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67" w:rsidRPr="00EE5DA6" w:rsidRDefault="00343D36" w:rsidP="00EE5DA6">
      <w:pPr>
        <w:pStyle w:val="Title"/>
      </w:pPr>
      <w:r>
        <w:t>Keemiliste ühendite tuvastamine</w:t>
      </w:r>
      <w:r w:rsidR="00541B59">
        <w:t xml:space="preserve"> lahuses</w:t>
      </w:r>
      <w:r>
        <w:t xml:space="preserve"> fluorestsentsi kaudu</w:t>
      </w:r>
    </w:p>
    <w:p w:rsidR="0010788C" w:rsidRDefault="0010788C" w:rsidP="00DF1793">
      <w:pPr>
        <w:pStyle w:val="ModifiedDate"/>
      </w:pPr>
      <w:r>
        <w:t>Valter Kiisk</w:t>
      </w:r>
      <w:r w:rsidR="00334660">
        <w:br/>
        <w:t xml:space="preserve">Viimati </w:t>
      </w:r>
      <w:r w:rsidR="00B1109C">
        <w:t>redigeeritud</w:t>
      </w:r>
      <w:r w:rsidR="00334660">
        <w:t xml:space="preserve">: </w:t>
      </w:r>
      <w:r w:rsidR="006D27CE">
        <w:fldChar w:fldCharType="begin"/>
      </w:r>
      <w:r w:rsidR="006D27CE">
        <w:instrText xml:space="preserve"> SAVEDATE  \@ "d. MMMM yyyy'. a.'"  \* MERGEFORMAT </w:instrText>
      </w:r>
      <w:r w:rsidR="006D27CE">
        <w:fldChar w:fldCharType="separate"/>
      </w:r>
      <w:r w:rsidR="0010550E">
        <w:rPr>
          <w:noProof/>
        </w:rPr>
        <w:t>2. oktoober 2019. a.</w:t>
      </w:r>
      <w:r w:rsidR="006D27CE">
        <w:fldChar w:fldCharType="end"/>
      </w:r>
    </w:p>
    <w:p w:rsidR="003B4518" w:rsidRDefault="003B4518" w:rsidP="00DF1793">
      <w:pPr>
        <w:pStyle w:val="ModifiedDate"/>
        <w:sectPr w:rsidR="003B4518" w:rsidSect="003B4518">
          <w:headerReference w:type="default" r:id="rId8"/>
          <w:footerReference w:type="default" r:id="rId9"/>
          <w:footnotePr>
            <w:numFmt w:val="chicago"/>
          </w:footnotePr>
          <w:pgSz w:w="11906" w:h="16838" w:code="9"/>
          <w:pgMar w:top="1134" w:right="567" w:bottom="1134" w:left="1134" w:header="567" w:footer="567" w:gutter="0"/>
          <w:cols w:space="340"/>
          <w:docGrid w:linePitch="360"/>
        </w:sectPr>
      </w:pPr>
    </w:p>
    <w:bookmarkStart w:id="0" w:name="_GoBack"/>
    <w:bookmarkEnd w:id="0"/>
    <w:p w:rsidR="00D03B84" w:rsidRDefault="00B61F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0919887" w:history="1">
        <w:r w:rsidR="00D03B84" w:rsidRPr="005B0786">
          <w:rPr>
            <w:rStyle w:val="Hyperlink"/>
            <w:noProof/>
          </w:rPr>
          <w:t>Töö eesmärk</w:t>
        </w:r>
        <w:r w:rsidR="00D03B84">
          <w:rPr>
            <w:noProof/>
            <w:webHidden/>
          </w:rPr>
          <w:tab/>
        </w:r>
        <w:r w:rsidR="00D03B84">
          <w:rPr>
            <w:noProof/>
            <w:webHidden/>
          </w:rPr>
          <w:fldChar w:fldCharType="begin"/>
        </w:r>
        <w:r w:rsidR="00D03B84">
          <w:rPr>
            <w:noProof/>
            <w:webHidden/>
          </w:rPr>
          <w:instrText xml:space="preserve"> PAGEREF _Toc20919887 \h </w:instrText>
        </w:r>
        <w:r w:rsidR="00D03B84">
          <w:rPr>
            <w:noProof/>
            <w:webHidden/>
          </w:rPr>
        </w:r>
        <w:r w:rsidR="00D03B84"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1</w:t>
        </w:r>
        <w:r w:rsidR="00D03B84">
          <w:rPr>
            <w:noProof/>
            <w:webHidden/>
          </w:rPr>
          <w:fldChar w:fldCharType="end"/>
        </w:r>
      </w:hyperlink>
    </w:p>
    <w:p w:rsidR="00D03B84" w:rsidRDefault="00D03B8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20919888" w:history="1">
        <w:r w:rsidRPr="005B0786">
          <w:rPr>
            <w:rStyle w:val="Hyperlink"/>
            <w:noProof/>
          </w:rPr>
          <w:t>Tööülesanne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3B84" w:rsidRDefault="00D03B8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20919889" w:history="1">
        <w:r w:rsidRPr="005B0786">
          <w:rPr>
            <w:rStyle w:val="Hyperlink"/>
            <w:noProof/>
          </w:rPr>
          <w:t>Töövahendid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3B84" w:rsidRDefault="00D03B8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20919890" w:history="1">
        <w:r w:rsidRPr="005B0786">
          <w:rPr>
            <w:rStyle w:val="Hyperlink"/>
            <w:noProof/>
          </w:rPr>
          <w:t>1. Sissejuhatus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3B84" w:rsidRDefault="00D03B8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20919891" w:history="1">
        <w:r w:rsidRPr="005B0786">
          <w:rPr>
            <w:rStyle w:val="Hyperlink"/>
            <w:noProof/>
          </w:rPr>
          <w:t>2. Proovid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3B84" w:rsidRDefault="00D03B8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20919892" w:history="1">
        <w:r w:rsidRPr="005B0786">
          <w:rPr>
            <w:rStyle w:val="Hyperlink"/>
            <w:noProof/>
          </w:rPr>
          <w:t>3. Töö käik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3B84" w:rsidRDefault="00D03B8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20919893" w:history="1">
        <w:r w:rsidRPr="005B0786">
          <w:rPr>
            <w:rStyle w:val="Hyperlink"/>
            <w:noProof/>
          </w:rPr>
          <w:t>4. Protokolli vormistamine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5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3153" w:rsidRDefault="00B61F51" w:rsidP="00403153">
      <w:r>
        <w:fldChar w:fldCharType="end"/>
      </w:r>
    </w:p>
    <w:p w:rsidR="0010788C" w:rsidRDefault="0010788C" w:rsidP="00B61F51">
      <w:pPr>
        <w:pStyle w:val="Heading2"/>
        <w:numPr>
          <w:ilvl w:val="0"/>
          <w:numId w:val="0"/>
        </w:numPr>
      </w:pPr>
      <w:bookmarkStart w:id="1" w:name="_Toc20919887"/>
      <w:r>
        <w:t>Töö eesmärk</w:t>
      </w:r>
      <w:bookmarkEnd w:id="1"/>
    </w:p>
    <w:p w:rsidR="0010788C" w:rsidRDefault="00576803" w:rsidP="0019596C">
      <w:r>
        <w:t>Fluorestsentsi nähtusega</w:t>
      </w:r>
      <w:r w:rsidR="00BA3E54">
        <w:t xml:space="preserve"> ja seda iseloomusta</w:t>
      </w:r>
      <w:r w:rsidR="003357A6">
        <w:softHyphen/>
      </w:r>
      <w:r w:rsidR="00BA3E54">
        <w:t>vate kiir</w:t>
      </w:r>
      <w:r w:rsidR="009E7CC6">
        <w:softHyphen/>
      </w:r>
      <w:r w:rsidR="00BA3E54">
        <w:t>guska</w:t>
      </w:r>
      <w:r w:rsidR="00CB4FD7">
        <w:softHyphen/>
      </w:r>
      <w:r w:rsidR="00BA3E54">
        <w:t>rakteristikutega</w:t>
      </w:r>
      <w:r w:rsidR="00D45A0D">
        <w:t xml:space="preserve"> tutvumine</w:t>
      </w:r>
      <w:r w:rsidR="0019596C">
        <w:t>;</w:t>
      </w:r>
      <w:r w:rsidR="00D45A0D">
        <w:t xml:space="preserve"> k</w:t>
      </w:r>
      <w:r w:rsidR="0010788C">
        <w:t>o</w:t>
      </w:r>
      <w:r w:rsidR="004F2F88">
        <w:softHyphen/>
      </w:r>
      <w:r w:rsidR="0010788C">
        <w:t xml:space="preserve">gemuse omandamine </w:t>
      </w:r>
      <w:r>
        <w:t xml:space="preserve">lahuste fluorestsentsi mõõtmiseks </w:t>
      </w:r>
      <w:r w:rsidR="00CB4FD7">
        <w:t xml:space="preserve">kaasaegse </w:t>
      </w:r>
      <w:r w:rsidR="008977F2">
        <w:t>spektro</w:t>
      </w:r>
      <w:r w:rsidR="009422EE">
        <w:softHyphen/>
      </w:r>
      <w:r w:rsidR="008977F2">
        <w:t>fluorimeetriga</w:t>
      </w:r>
      <w:r w:rsidR="008531AE">
        <w:t>; analüütilise spekt</w:t>
      </w:r>
      <w:r w:rsidR="009422EE">
        <w:softHyphen/>
      </w:r>
      <w:r w:rsidR="008531AE">
        <w:t>ros</w:t>
      </w:r>
      <w:r w:rsidR="009422EE">
        <w:softHyphen/>
      </w:r>
      <w:r w:rsidR="008531AE">
        <w:t>koo</w:t>
      </w:r>
      <w:r w:rsidR="009422EE">
        <w:softHyphen/>
      </w:r>
      <w:r w:rsidR="008531AE">
        <w:t>pia võimalustega tutvumine fluorest</w:t>
      </w:r>
      <w:r w:rsidR="00CB4FD7">
        <w:softHyphen/>
      </w:r>
      <w:r w:rsidR="008531AE">
        <w:t>sentsi näitel</w:t>
      </w:r>
      <w:r w:rsidR="004D4D84">
        <w:t>.</w:t>
      </w:r>
    </w:p>
    <w:p w:rsidR="00282AA1" w:rsidRDefault="00282AA1" w:rsidP="00DF1793">
      <w:pPr>
        <w:pStyle w:val="Heading2"/>
        <w:numPr>
          <w:ilvl w:val="0"/>
          <w:numId w:val="0"/>
        </w:numPr>
      </w:pPr>
      <w:bookmarkStart w:id="2" w:name="_Toc20919888"/>
      <w:r>
        <w:t>Tööülesanne</w:t>
      </w:r>
      <w:bookmarkEnd w:id="2"/>
    </w:p>
    <w:p w:rsidR="00282AA1" w:rsidRPr="00282AA1" w:rsidRDefault="008D28F7" w:rsidP="0019596C">
      <w:r>
        <w:t>Mitmesuguste orgaaniliste lisandite tuvastamine</w:t>
      </w:r>
      <w:r w:rsidR="00814329">
        <w:t xml:space="preserve"> ja nende si</w:t>
      </w:r>
      <w:r w:rsidR="00CB4FD7">
        <w:softHyphen/>
      </w:r>
      <w:r w:rsidR="00814329">
        <w:t>salduse kvantitatiivne hindamine</w:t>
      </w:r>
      <w:r>
        <w:t xml:space="preserve"> vesilahuses</w:t>
      </w:r>
      <w:r w:rsidR="00343D36">
        <w:t xml:space="preserve"> fluorestsentsi mõõtmise teel</w:t>
      </w:r>
      <w:r w:rsidR="008723F0">
        <w:t>, fluorestsentsi kvantsaagise määramine võrd</w:t>
      </w:r>
      <w:r w:rsidR="003A36A6">
        <w:softHyphen/>
      </w:r>
      <w:r w:rsidR="008723F0">
        <w:t>lusmeetodil</w:t>
      </w:r>
      <w:r>
        <w:t>.</w:t>
      </w:r>
    </w:p>
    <w:p w:rsidR="0010788C" w:rsidRDefault="0010788C" w:rsidP="00DF1793">
      <w:pPr>
        <w:pStyle w:val="Heading2"/>
        <w:numPr>
          <w:ilvl w:val="0"/>
          <w:numId w:val="0"/>
        </w:numPr>
      </w:pPr>
      <w:bookmarkStart w:id="3" w:name="_Toc20919889"/>
      <w:r>
        <w:t>Töövahendid</w:t>
      </w:r>
      <w:bookmarkEnd w:id="3"/>
    </w:p>
    <w:p w:rsidR="0010788C" w:rsidRPr="0010788C" w:rsidRDefault="00003262" w:rsidP="003C1788">
      <w:proofErr w:type="spellStart"/>
      <w:r>
        <w:t>Spektrofluorimeeter</w:t>
      </w:r>
      <w:proofErr w:type="spellEnd"/>
      <w:r>
        <w:t xml:space="preserve"> FluoroMax-4P</w:t>
      </w:r>
      <w:r w:rsidR="00BE0CE0">
        <w:t xml:space="preserve">, </w:t>
      </w:r>
      <w:proofErr w:type="spellStart"/>
      <w:r w:rsidR="00464ABD">
        <w:t>küvetid</w:t>
      </w:r>
      <w:proofErr w:type="spellEnd"/>
      <w:r w:rsidR="003C3B42">
        <w:t xml:space="preserve"> </w:t>
      </w:r>
      <w:r w:rsidR="00383A5F">
        <w:t>värvainete</w:t>
      </w:r>
      <w:r w:rsidR="00BE0CE0">
        <w:t xml:space="preserve"> </w:t>
      </w:r>
      <w:r w:rsidR="00383A5F">
        <w:t>vesi</w:t>
      </w:r>
      <w:r w:rsidR="00CB4FD7">
        <w:softHyphen/>
      </w:r>
      <w:r w:rsidR="00BE0CE0">
        <w:t>lahus</w:t>
      </w:r>
      <w:r w:rsidR="00464ABD">
        <w:t>t</w:t>
      </w:r>
      <w:r w:rsidR="003C3B42">
        <w:t>ega</w:t>
      </w:r>
      <w:r w:rsidR="008532FC">
        <w:t>.</w:t>
      </w:r>
    </w:p>
    <w:p w:rsidR="008A7AA2" w:rsidRDefault="008A7AA2" w:rsidP="00421A1F">
      <w:pPr>
        <w:pStyle w:val="Heading1"/>
      </w:pPr>
      <w:bookmarkStart w:id="4" w:name="_Toc20919890"/>
      <w:r>
        <w:t>Sissejuhatus</w:t>
      </w:r>
      <w:bookmarkEnd w:id="4"/>
    </w:p>
    <w:p w:rsidR="00E968E3" w:rsidRDefault="00491E83" w:rsidP="00DC7367">
      <w:r w:rsidRPr="006316D6">
        <w:rPr>
          <w:rStyle w:val="Concept"/>
        </w:rPr>
        <w:t>Luminestsentsiks</w:t>
      </w:r>
      <w:r>
        <w:t xml:space="preserve"> nimeta</w:t>
      </w:r>
      <w:r w:rsidR="003C5600">
        <w:t xml:space="preserve">takse </w:t>
      </w:r>
      <w:r w:rsidR="000356A3">
        <w:t xml:space="preserve">sellist </w:t>
      </w:r>
      <w:r>
        <w:t>kiirgus</w:t>
      </w:r>
      <w:r w:rsidR="000356A3">
        <w:t>e emissiooni ainest</w:t>
      </w:r>
      <w:r>
        <w:t>, mis</w:t>
      </w:r>
      <w:r w:rsidR="00B8250B">
        <w:t xml:space="preserve"> ei ole soojusliku päritoluga</w:t>
      </w:r>
      <w:r w:rsidR="008E1E9B">
        <w:t>,</w:t>
      </w:r>
      <w:r>
        <w:t xml:space="preserve"> </w:t>
      </w:r>
      <w:r w:rsidR="00DC7367">
        <w:t xml:space="preserve">st </w:t>
      </w:r>
      <w:r>
        <w:t xml:space="preserve">ületab </w:t>
      </w:r>
      <w:r w:rsidR="00BE0CE0">
        <w:t xml:space="preserve">aine </w:t>
      </w:r>
      <w:r w:rsidR="003C5600">
        <w:t>soo</w:t>
      </w:r>
      <w:r w:rsidR="003357A6">
        <w:softHyphen/>
      </w:r>
      <w:r w:rsidR="003C5600">
        <w:t>jus</w:t>
      </w:r>
      <w:r w:rsidR="00CB4FD7">
        <w:softHyphen/>
      </w:r>
      <w:r w:rsidR="00A74413">
        <w:t>kiirgus</w:t>
      </w:r>
      <w:r w:rsidR="006316D6">
        <w:t>t antud temperatuuril</w:t>
      </w:r>
      <w:r w:rsidR="006E11E0">
        <w:t xml:space="preserve">. </w:t>
      </w:r>
      <w:r w:rsidR="00B21EDA">
        <w:t>Selline kiirgus järelikult saabki</w:t>
      </w:r>
      <w:r w:rsidR="000356A3">
        <w:t xml:space="preserve"> tek</w:t>
      </w:r>
      <w:r w:rsidR="00B21EDA">
        <w:t>kida vaid</w:t>
      </w:r>
      <w:r w:rsidR="006E11E0">
        <w:t xml:space="preserve"> mingi</w:t>
      </w:r>
      <w:r w:rsidR="000356A3">
        <w:t>t laadi</w:t>
      </w:r>
      <w:r w:rsidR="006E11E0">
        <w:t xml:space="preserve"> </w:t>
      </w:r>
      <w:r w:rsidR="006E11E0" w:rsidRPr="006316D6">
        <w:rPr>
          <w:rStyle w:val="Emphasis"/>
        </w:rPr>
        <w:t>mit</w:t>
      </w:r>
      <w:r w:rsidR="009E7CC6" w:rsidRPr="006316D6">
        <w:rPr>
          <w:rStyle w:val="Emphasis"/>
        </w:rPr>
        <w:softHyphen/>
      </w:r>
      <w:r w:rsidR="006E11E0" w:rsidRPr="006316D6">
        <w:rPr>
          <w:rStyle w:val="Emphasis"/>
        </w:rPr>
        <w:t>tesoojuslik</w:t>
      </w:r>
      <w:r w:rsidR="000356A3">
        <w:rPr>
          <w:rStyle w:val="Emphasis"/>
        </w:rPr>
        <w:t>u</w:t>
      </w:r>
      <w:r w:rsidR="006E11E0">
        <w:t xml:space="preserve"> energia </w:t>
      </w:r>
      <w:r w:rsidR="000356A3">
        <w:t>arvel</w:t>
      </w:r>
      <w:r w:rsidR="00B21EDA">
        <w:t>, mis — vastandina kuumutamisele —</w:t>
      </w:r>
      <w:r w:rsidR="008E1E9B">
        <w:t xml:space="preserve"> </w:t>
      </w:r>
      <w:r w:rsidR="00B21EDA">
        <w:t xml:space="preserve">ergutab </w:t>
      </w:r>
      <w:r w:rsidR="008E1E9B">
        <w:t xml:space="preserve">spetsiifiliselt </w:t>
      </w:r>
      <w:r w:rsidR="00B21EDA">
        <w:t>vaid tea</w:t>
      </w:r>
      <w:r w:rsidR="00CB4FD7">
        <w:softHyphen/>
      </w:r>
      <w:r w:rsidR="00B21EDA">
        <w:t>tud seisundeid ja protsesse aines</w:t>
      </w:r>
      <w:r w:rsidR="000356A3">
        <w:t>.</w:t>
      </w:r>
      <w:r w:rsidR="006E11E0">
        <w:t xml:space="preserve"> </w:t>
      </w:r>
      <w:r w:rsidR="000338B9">
        <w:t>Kõige tavalisem</w:t>
      </w:r>
      <w:r w:rsidR="001D3B0D">
        <w:t xml:space="preserve"> luminest</w:t>
      </w:r>
      <w:r w:rsidR="00CB4FD7">
        <w:softHyphen/>
      </w:r>
      <w:r w:rsidR="001D3B0D">
        <w:t>sentsiliik</w:t>
      </w:r>
      <w:r w:rsidR="000338B9">
        <w:t xml:space="preserve"> on </w:t>
      </w:r>
      <w:r w:rsidR="000338B9" w:rsidRPr="006316D6">
        <w:rPr>
          <w:rStyle w:val="Concept"/>
        </w:rPr>
        <w:t>fotoluminest</w:t>
      </w:r>
      <w:r w:rsidR="000338B9" w:rsidRPr="006316D6">
        <w:rPr>
          <w:rStyle w:val="Concept"/>
        </w:rPr>
        <w:softHyphen/>
        <w:t>sents</w:t>
      </w:r>
      <w:r w:rsidR="00343D36">
        <w:t>,</w:t>
      </w:r>
      <w:r w:rsidR="000338B9">
        <w:t xml:space="preserve"> mis te</w:t>
      </w:r>
      <w:r w:rsidR="000338B9">
        <w:softHyphen/>
        <w:t xml:space="preserve">kib aine </w:t>
      </w:r>
      <w:r w:rsidR="00637468">
        <w:t xml:space="preserve">optilisel </w:t>
      </w:r>
      <w:r w:rsidR="000338B9">
        <w:t xml:space="preserve">kiiritamisel </w:t>
      </w:r>
      <w:r w:rsidR="00E10CAC">
        <w:t>(harilikult UV kiirgusega)</w:t>
      </w:r>
      <w:r w:rsidR="000338B9">
        <w:t>. P</w:t>
      </w:r>
      <w:r w:rsidR="00637468">
        <w:t>ärast</w:t>
      </w:r>
      <w:r w:rsidR="000338B9">
        <w:t xml:space="preserve"> ergastamise pea</w:t>
      </w:r>
      <w:r w:rsidR="003A36A6">
        <w:softHyphen/>
      </w:r>
      <w:r w:rsidR="000338B9">
        <w:t>tamist luminestsents ei lakka hetkeliselt, sest aine on endiselt ergastatud seisundis. Tähelda</w:t>
      </w:r>
      <w:r w:rsidR="00CB4FD7">
        <w:softHyphen/>
      </w:r>
      <w:r w:rsidR="000338B9">
        <w:t>tav</w:t>
      </w:r>
      <w:r w:rsidR="000E4D48">
        <w:t xml:space="preserve"> </w:t>
      </w:r>
      <w:r w:rsidR="000E4D48" w:rsidRPr="006316D6">
        <w:rPr>
          <w:rStyle w:val="Concept"/>
        </w:rPr>
        <w:t>järelhe</w:t>
      </w:r>
      <w:r w:rsidR="009E7CC6" w:rsidRPr="006316D6">
        <w:rPr>
          <w:rStyle w:val="Concept"/>
        </w:rPr>
        <w:softHyphen/>
      </w:r>
      <w:r w:rsidR="000E4D48" w:rsidRPr="006316D6">
        <w:rPr>
          <w:rStyle w:val="Concept"/>
        </w:rPr>
        <w:t>lendus</w:t>
      </w:r>
      <w:r w:rsidR="000E4D48">
        <w:t xml:space="preserve"> </w:t>
      </w:r>
      <w:r w:rsidR="000338B9">
        <w:t>on reeglina siiski</w:t>
      </w:r>
      <w:r w:rsidR="001D3B0D">
        <w:t xml:space="preserve"> väga</w:t>
      </w:r>
      <w:r w:rsidR="000338B9">
        <w:t xml:space="preserve"> lühikese kestu</w:t>
      </w:r>
      <w:r w:rsidR="00CB4FD7">
        <w:softHyphen/>
      </w:r>
      <w:r w:rsidR="000338B9">
        <w:t>sega, sageli nanosekundite diapasoo</w:t>
      </w:r>
      <w:r w:rsidR="003A36A6">
        <w:softHyphen/>
      </w:r>
      <w:r w:rsidR="000338B9">
        <w:t xml:space="preserve">nis, ja seega praktiliselt hetkeline. Sellist laadi luminestsentsi nimetatakse </w:t>
      </w:r>
      <w:r w:rsidR="000338B9" w:rsidRPr="000338B9">
        <w:rPr>
          <w:rStyle w:val="Concept"/>
        </w:rPr>
        <w:t>fluorest</w:t>
      </w:r>
      <w:r w:rsidR="00CB4FD7">
        <w:rPr>
          <w:rStyle w:val="Concept"/>
        </w:rPr>
        <w:softHyphen/>
      </w:r>
      <w:r w:rsidR="000338B9" w:rsidRPr="000338B9">
        <w:rPr>
          <w:rStyle w:val="Concept"/>
        </w:rPr>
        <w:t>sentsiks</w:t>
      </w:r>
      <w:r w:rsidR="000338B9">
        <w:t>.</w:t>
      </w:r>
    </w:p>
    <w:p w:rsidR="009A5FD4" w:rsidRDefault="000338B9" w:rsidP="003C5600">
      <w:r>
        <w:t>Fluorestsentsi võivad anda mitmesugused aatomid ja moleku</w:t>
      </w:r>
      <w:r w:rsidR="00CB4FD7">
        <w:softHyphen/>
      </w:r>
      <w:r>
        <w:t xml:space="preserve">lid, paiknegu nad siis gaasilises faasis, lahuses või tahkes maatriksis. Praktilistes rakendustes </w:t>
      </w:r>
      <w:r w:rsidR="00D45A0D">
        <w:t>(</w:t>
      </w:r>
      <w:r w:rsidR="00DC4948">
        <w:t>luminestsents</w:t>
      </w:r>
      <w:r w:rsidR="00D56424">
        <w:t>lambid</w:t>
      </w:r>
      <w:r w:rsidR="002225A6">
        <w:t xml:space="preserve">, </w:t>
      </w:r>
      <w:r>
        <w:t>val</w:t>
      </w:r>
      <w:r w:rsidR="00CB4FD7">
        <w:softHyphen/>
      </w:r>
      <w:r>
        <w:t>gusdioodid</w:t>
      </w:r>
      <w:r w:rsidR="00D45A0D">
        <w:t>, plasmakuvarid, val</w:t>
      </w:r>
      <w:r w:rsidR="009E7CC6">
        <w:softHyphen/>
      </w:r>
      <w:r w:rsidR="00D45A0D">
        <w:t>gusvõimen</w:t>
      </w:r>
      <w:r w:rsidR="003357A6">
        <w:softHyphen/>
      </w:r>
      <w:r w:rsidR="00D45A0D">
        <w:t xml:space="preserve">did, </w:t>
      </w:r>
      <w:r w:rsidR="00E3376B">
        <w:t>laseri</w:t>
      </w:r>
      <w:r w:rsidR="00D45A0D">
        <w:t>d</w:t>
      </w:r>
      <w:r w:rsidR="00DD580C">
        <w:t xml:space="preserve"> </w:t>
      </w:r>
      <w:r w:rsidR="00E3376B">
        <w:t>jm</w:t>
      </w:r>
      <w:r w:rsidR="00013CB0">
        <w:t>s</w:t>
      </w:r>
      <w:r>
        <w:t>) on oluli</w:t>
      </w:r>
      <w:r w:rsidR="00AD307A">
        <w:t>ne roll mitmesugustel</w:t>
      </w:r>
      <w:r>
        <w:t xml:space="preserve"> </w:t>
      </w:r>
      <w:r w:rsidR="00DC4948">
        <w:rPr>
          <w:rStyle w:val="Concept"/>
        </w:rPr>
        <w:t>l</w:t>
      </w:r>
      <w:r>
        <w:rPr>
          <w:rStyle w:val="Concept"/>
        </w:rPr>
        <w:t>uminestsents</w:t>
      </w:r>
      <w:r w:rsidR="00DC4948">
        <w:rPr>
          <w:rStyle w:val="Concept"/>
        </w:rPr>
        <w:softHyphen/>
      </w:r>
      <w:r>
        <w:rPr>
          <w:rStyle w:val="Concept"/>
        </w:rPr>
        <w:t>materjalid</w:t>
      </w:r>
      <w:r w:rsidR="00AD307A">
        <w:rPr>
          <w:rStyle w:val="Concept"/>
        </w:rPr>
        <w:t>el</w:t>
      </w:r>
      <w:r>
        <w:t xml:space="preserve">, </w:t>
      </w:r>
      <w:r w:rsidR="00DC4948">
        <w:t xml:space="preserve">mis põhinevad </w:t>
      </w:r>
      <w:r w:rsidR="00776A22">
        <w:t xml:space="preserve">harilikult </w:t>
      </w:r>
      <w:r w:rsidR="00DC4948">
        <w:t xml:space="preserve">lisanditega aktiveeritud </w:t>
      </w:r>
      <w:r w:rsidR="00AD307A">
        <w:t>anorgaanilis</w:t>
      </w:r>
      <w:r w:rsidR="00CB4FD7">
        <w:softHyphen/>
      </w:r>
      <w:r w:rsidR="00AD307A">
        <w:t xml:space="preserve">tel </w:t>
      </w:r>
      <w:r w:rsidR="00DC4948">
        <w:t>tahkistel (näiteks Y</w:t>
      </w:r>
      <w:r w:rsidR="00DC4948" w:rsidRPr="00DC4948">
        <w:rPr>
          <w:vertAlign w:val="subscript"/>
        </w:rPr>
        <w:t>2</w:t>
      </w:r>
      <w:r w:rsidR="00DC4948">
        <w:t>O</w:t>
      </w:r>
      <w:r w:rsidR="00DC4948" w:rsidRPr="00DC4948">
        <w:rPr>
          <w:vertAlign w:val="subscript"/>
        </w:rPr>
        <w:t>3</w:t>
      </w:r>
      <w:r w:rsidR="00DC4948">
        <w:t xml:space="preserve">:Eu, mis </w:t>
      </w:r>
      <w:r w:rsidR="00EB436C">
        <w:t>tekitab</w:t>
      </w:r>
      <w:r w:rsidR="00DC4948">
        <w:t xml:space="preserve"> punast </w:t>
      </w:r>
      <w:r w:rsidR="00EB436C">
        <w:t>kiirgus</w:t>
      </w:r>
      <w:r w:rsidR="00DC4948">
        <w:t>kom</w:t>
      </w:r>
      <w:r w:rsidR="00CB4FD7">
        <w:softHyphen/>
      </w:r>
      <w:r w:rsidR="00DC4948">
        <w:t>ponenti luminestsentslambis</w:t>
      </w:r>
      <w:r w:rsidR="00DA60DF">
        <w:t xml:space="preserve">, või </w:t>
      </w:r>
      <w:proofErr w:type="spellStart"/>
      <w:r w:rsidR="00DA60DF">
        <w:t>YAG:Ce</w:t>
      </w:r>
      <w:proofErr w:type="spellEnd"/>
      <w:r w:rsidR="00DA60DF">
        <w:t>, mis annab kollast kiirgus</w:t>
      </w:r>
      <w:r w:rsidR="00343D36">
        <w:t>komponenti</w:t>
      </w:r>
      <w:r w:rsidR="00DA60DF">
        <w:t xml:space="preserve"> valgetes LED-lampides</w:t>
      </w:r>
      <w:r w:rsidR="00DC4948">
        <w:t>).</w:t>
      </w:r>
      <w:r w:rsidR="00521C58">
        <w:t xml:space="preserve"> Seevastu analüü</w:t>
      </w:r>
      <w:r w:rsidR="00CB4FD7">
        <w:softHyphen/>
      </w:r>
      <w:r w:rsidR="00521C58">
        <w:t>t</w:t>
      </w:r>
      <w:r w:rsidR="00AD307A">
        <w:t>ilise spektroskoopia</w:t>
      </w:r>
      <w:r w:rsidR="00521C58">
        <w:t xml:space="preserve"> </w:t>
      </w:r>
      <w:r w:rsidR="00EA2519">
        <w:t>jaoks</w:t>
      </w:r>
      <w:r w:rsidR="00521C58">
        <w:t xml:space="preserve"> </w:t>
      </w:r>
      <w:r w:rsidR="00AD307A">
        <w:t>(</w:t>
      </w:r>
      <w:r w:rsidR="00EA2519">
        <w:t>põhiliselt</w:t>
      </w:r>
      <w:r w:rsidR="00AD307A">
        <w:t xml:space="preserve"> keemia ja bioloogia</w:t>
      </w:r>
      <w:r w:rsidR="00EA2519">
        <w:t xml:space="preserve"> ra</w:t>
      </w:r>
      <w:r w:rsidR="00CB4FD7">
        <w:softHyphen/>
      </w:r>
      <w:r w:rsidR="00EA2519">
        <w:t>kendused</w:t>
      </w:r>
      <w:r w:rsidR="00013CB0">
        <w:t>, aga ka keskkonnauuringud</w:t>
      </w:r>
      <w:r w:rsidR="00AD307A">
        <w:t xml:space="preserve">) </w:t>
      </w:r>
      <w:r w:rsidR="00EA2519">
        <w:t>on oluline</w:t>
      </w:r>
      <w:r w:rsidR="00521C58">
        <w:t xml:space="preserve"> eelkõige ve</w:t>
      </w:r>
      <w:r w:rsidR="00CB4FD7">
        <w:softHyphen/>
      </w:r>
      <w:r w:rsidR="00521C58">
        <w:t>delas keskkonnas (vesi</w:t>
      </w:r>
      <w:r w:rsidR="007F43CC">
        <w:t xml:space="preserve"> või mõni </w:t>
      </w:r>
      <w:r w:rsidR="002659B6">
        <w:t>muu</w:t>
      </w:r>
      <w:r w:rsidR="00521C58">
        <w:t xml:space="preserve"> lahusti) lahustunud mo</w:t>
      </w:r>
      <w:r w:rsidR="00CB4FD7">
        <w:softHyphen/>
      </w:r>
      <w:r w:rsidR="00521C58">
        <w:t xml:space="preserve">lekulide </w:t>
      </w:r>
      <w:r w:rsidR="00D56424">
        <w:t>detekteerimine</w:t>
      </w:r>
      <w:r w:rsidR="00521C58">
        <w:t xml:space="preserve"> neeldumise või fluorestsentsi kaudu.</w:t>
      </w:r>
    </w:p>
    <w:p w:rsidR="00AD598D" w:rsidRDefault="008935B2" w:rsidP="003C5600">
      <w:r>
        <w:rPr>
          <w:noProof/>
          <w:lang w:val="en-US"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773430" cy="1512570"/>
            <wp:effectExtent l="0" t="0" r="7620" b="0"/>
            <wp:wrapSquare wrapText="left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5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D4">
        <w:t>M</w:t>
      </w:r>
      <w:r w:rsidR="00D00BEA">
        <w:t xml:space="preserve">itmesugused </w:t>
      </w:r>
      <w:r w:rsidR="00D00BEA" w:rsidRPr="00A201E3">
        <w:rPr>
          <w:rStyle w:val="Concept"/>
        </w:rPr>
        <w:t>o</w:t>
      </w:r>
      <w:r w:rsidR="00A22E83" w:rsidRPr="00A201E3">
        <w:rPr>
          <w:rStyle w:val="Concept"/>
        </w:rPr>
        <w:t>rgaanilised värvained</w:t>
      </w:r>
      <w:r w:rsidR="00A22E83">
        <w:t xml:space="preserve"> on tuntud kui suure efektiivsusega kromo</w:t>
      </w:r>
      <w:r w:rsidR="00CB4FD7">
        <w:softHyphen/>
      </w:r>
      <w:r w:rsidR="00A22E83">
        <w:t>foorid ja luminofoorid</w:t>
      </w:r>
      <w:r w:rsidR="000D6005">
        <w:t xml:space="preserve"> lahustes ja po</w:t>
      </w:r>
      <w:r w:rsidR="00013CB0">
        <w:softHyphen/>
      </w:r>
      <w:r w:rsidR="000D6005">
        <w:t>lü</w:t>
      </w:r>
      <w:r w:rsidR="00013CB0">
        <w:softHyphen/>
      </w:r>
      <w:r w:rsidR="000D6005">
        <w:t>meer</w:t>
      </w:r>
      <w:r w:rsidR="00CB4FD7">
        <w:softHyphen/>
      </w:r>
      <w:r w:rsidR="0019720D">
        <w:t>maatriksi</w:t>
      </w:r>
      <w:r w:rsidR="0019720D">
        <w:softHyphen/>
        <w:t>tes</w:t>
      </w:r>
      <w:r w:rsidR="000D6005">
        <w:t>.</w:t>
      </w:r>
      <w:r w:rsidR="00A22E83">
        <w:t xml:space="preserve"> </w:t>
      </w:r>
      <w:r w:rsidR="000D6005">
        <w:t>Ne</w:t>
      </w:r>
      <w:r w:rsidR="00D61955">
        <w:t>nde neeldumi</w:t>
      </w:r>
      <w:r w:rsidR="00013CB0">
        <w:t>s-, kiir</w:t>
      </w:r>
      <w:r w:rsidR="00013CB0">
        <w:softHyphen/>
        <w:t>gus- ja ergas</w:t>
      </w:r>
      <w:r w:rsidR="00013CB0">
        <w:softHyphen/>
        <w:t>tusspekt</w:t>
      </w:r>
      <w:r w:rsidR="00D61955">
        <w:t>r</w:t>
      </w:r>
      <w:r w:rsidR="00013CB0">
        <w:t>id</w:t>
      </w:r>
      <w:r w:rsidR="00D61955">
        <w:t xml:space="preserve"> sisalda</w:t>
      </w:r>
      <w:r w:rsidR="00013CB0">
        <w:t>vad</w:t>
      </w:r>
      <w:r w:rsidR="00D61955">
        <w:t xml:space="preserve"> enamasti ühte (vahel ka mitut)</w:t>
      </w:r>
      <w:r w:rsidR="00A22E83">
        <w:t xml:space="preserve"> </w:t>
      </w:r>
      <w:r w:rsidR="00644F56">
        <w:t>väga intensiivse</w:t>
      </w:r>
      <w:r w:rsidR="00D61955">
        <w:t>t ja laia spektraalriba</w:t>
      </w:r>
      <w:r w:rsidR="001D3B0D">
        <w:t>.</w:t>
      </w:r>
      <w:r w:rsidR="004E6B87">
        <w:t xml:space="preserve"> </w:t>
      </w:r>
      <w:r w:rsidR="00D61955">
        <w:t>K</w:t>
      </w:r>
      <w:r w:rsidR="004E6B87">
        <w:t>õige primitiivsem energia</w:t>
      </w:r>
      <w:r w:rsidR="00D61955">
        <w:softHyphen/>
      </w:r>
      <w:r w:rsidR="004E6B87">
        <w:t>ta</w:t>
      </w:r>
      <w:r w:rsidR="00CB4FD7">
        <w:softHyphen/>
      </w:r>
      <w:r w:rsidR="004E6B87">
        <w:t xml:space="preserve">semete skeem </w:t>
      </w:r>
      <w:r w:rsidR="00D61955">
        <w:t>mo</w:t>
      </w:r>
      <w:r w:rsidR="00013CB0">
        <w:softHyphen/>
      </w:r>
      <w:r w:rsidR="00D61955">
        <w:t>le</w:t>
      </w:r>
      <w:r w:rsidR="00013CB0">
        <w:softHyphen/>
      </w:r>
      <w:r w:rsidR="00D61955">
        <w:t>ku</w:t>
      </w:r>
      <w:r w:rsidR="00013CB0">
        <w:softHyphen/>
      </w:r>
      <w:r w:rsidR="00D61955">
        <w:t>li spektraal</w:t>
      </w:r>
      <w:r w:rsidR="00D61955">
        <w:softHyphen/>
        <w:t xml:space="preserve">omaduste kirjeldamiseks </w:t>
      </w:r>
      <w:r w:rsidR="004E6B87">
        <w:t xml:space="preserve">on kujutatud </w:t>
      </w:r>
      <w:proofErr w:type="spellStart"/>
      <w:r w:rsidR="004E6B87">
        <w:t>kõrv</w:t>
      </w:r>
      <w:r w:rsidR="00013CB0">
        <w:t>altoodud</w:t>
      </w:r>
      <w:proofErr w:type="spellEnd"/>
      <w:r w:rsidR="004E6B87">
        <w:t xml:space="preserve"> joonisel, kus on näidatud põhi- ja ergastatud elektron</w:t>
      </w:r>
      <w:r w:rsidR="00013CB0">
        <w:softHyphen/>
      </w:r>
      <w:r w:rsidR="004E6B87">
        <w:t>seisund koos kaasnevate võnke</w:t>
      </w:r>
      <w:r w:rsidR="003717A2">
        <w:softHyphen/>
      </w:r>
      <w:r w:rsidR="004E6B87">
        <w:t>ni</w:t>
      </w:r>
      <w:r w:rsidR="00CB4FD7">
        <w:softHyphen/>
      </w:r>
      <w:r w:rsidR="004E6B87">
        <w:t>voodega.</w:t>
      </w:r>
      <w:r w:rsidR="001D3B0D">
        <w:t xml:space="preserve"> </w:t>
      </w:r>
      <w:r w:rsidR="004E6B87">
        <w:t>Tulenevalt elektron-võnkeseisundite oma</w:t>
      </w:r>
      <w:r w:rsidR="003717A2">
        <w:softHyphen/>
      </w:r>
      <w:r w:rsidR="004E6B87">
        <w:t>va</w:t>
      </w:r>
      <w:r w:rsidR="003717A2">
        <w:softHyphen/>
      </w:r>
      <w:r w:rsidR="004E6B87">
        <w:t>he</w:t>
      </w:r>
      <w:r w:rsidR="003717A2">
        <w:softHyphen/>
      </w:r>
      <w:r w:rsidR="004E6B87">
        <w:t>li</w:t>
      </w:r>
      <w:r w:rsidR="003717A2">
        <w:softHyphen/>
      </w:r>
      <w:r w:rsidR="004E6B87">
        <w:t>sest in</w:t>
      </w:r>
      <w:r w:rsidR="00013CB0">
        <w:softHyphen/>
      </w:r>
      <w:r w:rsidR="004E6B87">
        <w:t>te</w:t>
      </w:r>
      <w:r w:rsidR="00013CB0">
        <w:softHyphen/>
      </w:r>
      <w:r w:rsidR="004E6B87">
        <w:t>rakt</w:t>
      </w:r>
      <w:r w:rsidR="00013CB0">
        <w:softHyphen/>
      </w:r>
      <w:r w:rsidR="004E6B87">
        <w:t>sioo</w:t>
      </w:r>
      <w:r w:rsidR="00013CB0">
        <w:softHyphen/>
      </w:r>
      <w:r w:rsidR="004E6B87">
        <w:t xml:space="preserve">nist </w:t>
      </w:r>
      <w:r w:rsidR="00013CB0">
        <w:t xml:space="preserve">toimub kõige efektiivsem valguse neeldumine </w:t>
      </w:r>
      <w:r w:rsidR="004E6B87">
        <w:t>molekul</w:t>
      </w:r>
      <w:r w:rsidR="00013CB0">
        <w:t>i põhiseisundist</w:t>
      </w:r>
      <w:r w:rsidR="004E6B87">
        <w:t xml:space="preserve"> ergastatud elektronseisundi kõrgema</w:t>
      </w:r>
      <w:r w:rsidR="00CB4FD7">
        <w:softHyphen/>
      </w:r>
      <w:r w:rsidR="004E6B87">
        <w:t>tele võnketaseme</w:t>
      </w:r>
      <w:r w:rsidR="00F81A65">
        <w:t>te</w:t>
      </w:r>
      <w:r w:rsidR="004E6B87">
        <w:t>le</w:t>
      </w:r>
      <w:r w:rsidR="003E4569">
        <w:t>, millele järgneb</w:t>
      </w:r>
      <w:r w:rsidR="004E6B87">
        <w:t xml:space="preserve"> </w:t>
      </w:r>
      <w:r w:rsidR="0017025F">
        <w:t>kiire</w:t>
      </w:r>
      <w:r w:rsidR="004E6B87">
        <w:t xml:space="preserve"> </w:t>
      </w:r>
      <w:r w:rsidR="006F42C4">
        <w:t>relaksat</w:t>
      </w:r>
      <w:r w:rsidR="00CB4FD7">
        <w:softHyphen/>
      </w:r>
      <w:r w:rsidR="006F42C4">
        <w:t xml:space="preserve">sioon </w:t>
      </w:r>
      <w:r w:rsidR="00D215B5">
        <w:t>madala</w:t>
      </w:r>
      <w:r w:rsidR="003E4569">
        <w:t>i</w:t>
      </w:r>
      <w:r w:rsidR="00D215B5">
        <w:t>matele võnkeseisunditele</w:t>
      </w:r>
      <w:r w:rsidR="003E4569">
        <w:t xml:space="preserve">. Sõltuvalt molekuli ehitusest võib nüüd </w:t>
      </w:r>
      <w:r w:rsidR="0017025F">
        <w:t>järgne</w:t>
      </w:r>
      <w:r w:rsidR="00637468">
        <w:t>da</w:t>
      </w:r>
      <w:r w:rsidR="003E4569">
        <w:t xml:space="preserve"> footoni emissioon, kui molekul</w:t>
      </w:r>
      <w:r w:rsidR="00F81A65">
        <w:t xml:space="preserve"> </w:t>
      </w:r>
      <w:proofErr w:type="spellStart"/>
      <w:r w:rsidR="00F81A65">
        <w:t>relaks</w:t>
      </w:r>
      <w:r w:rsidR="003E4569">
        <w:t>eerub</w:t>
      </w:r>
      <w:proofErr w:type="spellEnd"/>
      <w:r w:rsidR="003E4569">
        <w:t xml:space="preserve"> tagasi </w:t>
      </w:r>
      <w:proofErr w:type="spellStart"/>
      <w:r w:rsidR="003E4569">
        <w:t>põhielektonseisundisse</w:t>
      </w:r>
      <w:proofErr w:type="spellEnd"/>
      <w:r w:rsidR="003E4569">
        <w:t>. See siire toimub</w:t>
      </w:r>
      <w:r w:rsidR="00343D36">
        <w:t xml:space="preserve"> eelistatult </w:t>
      </w:r>
      <w:r w:rsidR="003E4569">
        <w:t>jällegi</w:t>
      </w:r>
      <w:r w:rsidR="004E6B87">
        <w:t xml:space="preserve"> </w:t>
      </w:r>
      <w:r w:rsidR="00F81A65">
        <w:t xml:space="preserve">kõrgematele </w:t>
      </w:r>
      <w:r w:rsidR="004E6B87">
        <w:t xml:space="preserve"> </w:t>
      </w:r>
      <w:r w:rsidR="00F81A65">
        <w:t>võnke</w:t>
      </w:r>
      <w:r w:rsidR="003C43A0">
        <w:softHyphen/>
      </w:r>
      <w:r w:rsidR="00F81A65">
        <w:t>tase</w:t>
      </w:r>
      <w:r w:rsidR="003C43A0">
        <w:softHyphen/>
      </w:r>
      <w:r w:rsidR="00F81A65">
        <w:t>me</w:t>
      </w:r>
      <w:r w:rsidR="003C43A0">
        <w:softHyphen/>
      </w:r>
      <w:r w:rsidR="00F81A65">
        <w:t xml:space="preserve">tele. </w:t>
      </w:r>
      <w:r w:rsidR="00E456BB">
        <w:t>Kir</w:t>
      </w:r>
      <w:r w:rsidR="00CB4FD7">
        <w:softHyphen/>
      </w:r>
      <w:r w:rsidR="00E456BB">
        <w:t>jeldatud mudel ennustab ühte laia neeldumisriba ja ühte sama</w:t>
      </w:r>
      <w:r w:rsidR="00CB4FD7">
        <w:softHyphen/>
      </w:r>
      <w:r w:rsidR="00E456BB">
        <w:t>laadset kiirgus</w:t>
      </w:r>
      <w:r w:rsidR="00AD7AC2">
        <w:softHyphen/>
      </w:r>
      <w:r w:rsidR="00E456BB">
        <w:t>riba,</w:t>
      </w:r>
      <w:r w:rsidR="003E4569">
        <w:t xml:space="preserve"> mis on neeldumisribaga võrreldes nihutatud</w:t>
      </w:r>
      <w:r w:rsidR="00E456BB">
        <w:t xml:space="preserve"> </w:t>
      </w:r>
      <w:r w:rsidR="001D3B0D">
        <w:t>suu</w:t>
      </w:r>
      <w:r w:rsidR="001D3B0D">
        <w:softHyphen/>
        <w:t>rem</w:t>
      </w:r>
      <w:r w:rsidR="003E4569">
        <w:t>atele</w:t>
      </w:r>
      <w:r w:rsidR="001D3B0D">
        <w:t xml:space="preserve"> </w:t>
      </w:r>
      <w:r w:rsidR="00E456BB">
        <w:t>lainepikkus</w:t>
      </w:r>
      <w:r w:rsidR="003E4569">
        <w:t>tele</w:t>
      </w:r>
      <w:r w:rsidR="001D3B0D">
        <w:t xml:space="preserve"> (</w:t>
      </w:r>
      <w:proofErr w:type="spellStart"/>
      <w:r w:rsidR="001D3B0D" w:rsidRPr="006316D6">
        <w:rPr>
          <w:rStyle w:val="Concept"/>
        </w:rPr>
        <w:t>Stokes'i</w:t>
      </w:r>
      <w:proofErr w:type="spellEnd"/>
      <w:r w:rsidR="001D3B0D" w:rsidRPr="006316D6">
        <w:rPr>
          <w:rStyle w:val="Concept"/>
        </w:rPr>
        <w:t xml:space="preserve"> </w:t>
      </w:r>
      <w:r w:rsidR="001D3B0D">
        <w:rPr>
          <w:rStyle w:val="Concept"/>
        </w:rPr>
        <w:t>seadus</w:t>
      </w:r>
      <w:r w:rsidR="001D3B0D">
        <w:t>)</w:t>
      </w:r>
      <w:r w:rsidR="006B636E">
        <w:t xml:space="preserve">. </w:t>
      </w:r>
      <w:r w:rsidR="006F42C4">
        <w:t>Vahe</w:t>
      </w:r>
      <w:r w:rsidR="00AD7AC2">
        <w:softHyphen/>
      </w:r>
      <w:r w:rsidR="006F42C4">
        <w:t xml:space="preserve">pealse mittekiirgusliku relaksatsiooni </w:t>
      </w:r>
      <w:r w:rsidR="006B636E">
        <w:t>tõttu molekul „unustab ära“ ergastava kiirguse lainepikkuse</w:t>
      </w:r>
      <w:r w:rsidR="001D3B0D">
        <w:t xml:space="preserve"> ning </w:t>
      </w:r>
      <w:r w:rsidR="006B636E">
        <w:t>kiirgusspekter sel</w:t>
      </w:r>
      <w:r w:rsidR="00AD7AC2">
        <w:softHyphen/>
      </w:r>
      <w:r w:rsidR="006B636E">
        <w:t>lest</w:t>
      </w:r>
      <w:r w:rsidR="001D3B0D">
        <w:t xml:space="preserve"> </w:t>
      </w:r>
      <w:r w:rsidR="00D56424">
        <w:t>enam</w:t>
      </w:r>
      <w:r w:rsidR="00F81A65">
        <w:t xml:space="preserve"> ei sõltu</w:t>
      </w:r>
      <w:r w:rsidR="003055C8">
        <w:t>.</w:t>
      </w:r>
      <w:r w:rsidR="00F12C11">
        <w:t xml:space="preserve"> Mõningatel molekuli</w:t>
      </w:r>
      <w:r w:rsidR="00CB4FD7">
        <w:softHyphen/>
      </w:r>
      <w:r w:rsidR="00F12C11">
        <w:t xml:space="preserve">del võivad spektris eristuda ka individuaalsed </w:t>
      </w:r>
      <w:proofErr w:type="spellStart"/>
      <w:r w:rsidR="00F12C11">
        <w:t>vibroonsed</w:t>
      </w:r>
      <w:proofErr w:type="spellEnd"/>
      <w:r w:rsidR="00F12C11">
        <w:t xml:space="preserve"> üle</w:t>
      </w:r>
      <w:r w:rsidR="00CB4FD7">
        <w:softHyphen/>
      </w:r>
      <w:r w:rsidR="00F12C11">
        <w:t>minekud</w:t>
      </w:r>
      <w:r w:rsidR="00D56424">
        <w:t>, andes mo</w:t>
      </w:r>
      <w:r w:rsidR="00AD7AC2">
        <w:softHyphen/>
      </w:r>
      <w:r w:rsidR="00D56424">
        <w:t>lekulile iseloomulikuma spektraalse „sõrmejälje“</w:t>
      </w:r>
      <w:r w:rsidR="00F12C11">
        <w:t>. Kõrgema energiaga elektronseisundid võivad teki</w:t>
      </w:r>
      <w:r w:rsidR="00CB4FD7">
        <w:softHyphen/>
      </w:r>
      <w:r w:rsidR="00F12C11">
        <w:t>tada täiendavaid neel</w:t>
      </w:r>
      <w:r w:rsidR="00AD7AC2">
        <w:softHyphen/>
      </w:r>
      <w:r w:rsidR="00F12C11">
        <w:t>dumisribasid UV piirkonnas.</w:t>
      </w:r>
    </w:p>
    <w:p w:rsidR="00EF00CF" w:rsidRDefault="002F5D5C" w:rsidP="003C5600">
      <w:r>
        <w:t xml:space="preserve">Primaarne fluorestsentsi efektiivsust/tugevust karakteriseeriv kvantiteet on </w:t>
      </w:r>
      <w:r w:rsidR="00EF00CF">
        <w:t xml:space="preserve">footoni </w:t>
      </w:r>
      <w:r w:rsidR="00C84C1E">
        <w:t>kiirgamise</w:t>
      </w:r>
      <w:r w:rsidR="00EF00CF">
        <w:t xml:space="preserve"> tõenäosus</w:t>
      </w:r>
      <w:r>
        <w:t xml:space="preserve"> (pärast seda, kui molekul on ergastunud).</w:t>
      </w:r>
      <w:r w:rsidR="00EF00CF">
        <w:t xml:space="preserve"> </w:t>
      </w:r>
      <w:r>
        <w:t xml:space="preserve">Seda </w:t>
      </w:r>
      <w:r w:rsidR="00EF00CF">
        <w:t xml:space="preserve">nimetatakse fluorestsentsi </w:t>
      </w:r>
      <w:r w:rsidR="00EF00CF" w:rsidRPr="00EF00CF">
        <w:rPr>
          <w:rStyle w:val="Concept"/>
        </w:rPr>
        <w:t>kvantsaagiseks</w:t>
      </w:r>
      <w:r w:rsidR="00D065F3">
        <w:t xml:space="preserve"> (</w:t>
      </w:r>
      <m:oMath>
        <m:r>
          <w:rPr>
            <w:rFonts w:ascii="Cambria Math" w:hAnsi="Cambria Math"/>
          </w:rPr>
          <m:t>η</m:t>
        </m:r>
      </m:oMath>
      <w:r w:rsidR="00D065F3">
        <w:t>).</w:t>
      </w:r>
      <w:r w:rsidR="00447157">
        <w:t xml:space="preserve"> See sõltub nii molekuli ehitusest, temperatuurist kui ka ümbruskeskkonnast. Jäi</w:t>
      </w:r>
      <w:r w:rsidR="00D065F3">
        <w:t>kadel</w:t>
      </w:r>
      <w:r w:rsidR="00447157">
        <w:t xml:space="preserve"> molekulidel on fluorestsentsi kvantsaagis </w:t>
      </w:r>
      <w:r w:rsidR="000A268B">
        <w:t xml:space="preserve">reeglina </w:t>
      </w:r>
      <w:r w:rsidR="00447157">
        <w:t>suurem</w:t>
      </w:r>
      <w:r w:rsidR="00D065F3">
        <w:t xml:space="preserve">, </w:t>
      </w:r>
      <w:r w:rsidR="000A268B">
        <w:t>sest selliseid molekule on raskem panna võnkuma. N</w:t>
      </w:r>
      <w:r w:rsidR="00D065F3">
        <w:t>äiteks:</w:t>
      </w:r>
    </w:p>
    <w:p w:rsidR="00D065F3" w:rsidRDefault="00D065F3" w:rsidP="000A268B">
      <w:pPr>
        <w:jc w:val="center"/>
      </w:pPr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2348919" cy="726913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7223" y="4"/>
                            <a:ext cx="755482" cy="444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8845" y="47712"/>
                            <a:ext cx="764871" cy="2933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451"/>
                            <a:ext cx="925635" cy="286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5F3" w:rsidRDefault="00D065F3" w:rsidP="00D065F3">
                              <w:pPr>
                                <w:pStyle w:val="NormalWeb"/>
                                <w:spacing w:before="80" w:beforeAutospacing="0" w:after="8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fluoreen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η=1,0</m:t>
                                </m:r>
                              </m:oMath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wps:wsp>
                        <wps:cNvPr id="2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284" y="428451"/>
                            <a:ext cx="925635" cy="286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68B" w:rsidRDefault="000A268B" w:rsidP="00D065F3">
                              <w:pPr>
                                <w:pStyle w:val="NormalWeb"/>
                                <w:spacing w:before="80" w:beforeAutospacing="0" w:after="8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bifenüül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η=0,2</m:t>
                                </m:r>
                              </m:oMath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84.95pt;height:57.25pt;mso-position-horizontal-relative:char;mso-position-vertical-relative:line" coordsize="23488,7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488;height:7264;visibility:visible;mso-wrap-style:square">
                  <v:fill o:detectmouseclick="t"/>
                  <v:path o:connecttype="none"/>
                </v:shape>
                <v:shape id="Picture 11" o:spid="_x0000_s1028" type="#_x0000_t75" style="position:absolute;left:1272;width:7555;height:4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">
                  <v:imagedata r:id="rId13" o:title=""/>
                  <v:path arrowok="t"/>
                </v:shape>
                <v:shape id="Picture 12" o:spid="_x0000_s1029" type="#_x0000_t75" style="position:absolute;left:14588;top:477;width:7649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30" type="#_x0000_t202" style="position:absolute;top:4284;width:9256;height:28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" stroked="f">
                  <v:textbox style="mso-fit-shape-to-text:t" inset=".5mm,.5mm,.5mm,.5mm">
                    <w:txbxContent>
                      <w:p w:rsidR="00D065F3" w:rsidRDefault="00D065F3" w:rsidP="00D065F3">
                        <w:pPr>
                          <w:pStyle w:val="NormalWeb"/>
                          <w:spacing w:before="80" w:beforeAutospacing="0" w:after="8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fluoreen</w:t>
                        </w:r>
                        <w:proofErr w:type="spellEnd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</w:t>
                        </w:r>
                        <m:oMath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η=1,0</m:t>
                          </m:r>
                        </m:oMath>
                      </w:p>
                    </w:txbxContent>
                  </v:textbox>
                </v:shape>
                <v:shape id="Text Box 127" o:spid="_x0000_s1031" type="#_x0000_t202" style="position:absolute;left:14232;top:4284;width:9257;height:28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" stroked="f">
                  <v:textbox style="mso-fit-shape-to-text:t" inset=".5mm,.5mm,.5mm,.5mm">
                    <w:txbxContent>
                      <w:p w:rsidR="000A268B" w:rsidRDefault="000A268B" w:rsidP="00D065F3">
                        <w:pPr>
                          <w:pStyle w:val="NormalWeb"/>
                          <w:spacing w:before="80" w:beforeAutospacing="0" w:after="8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bifenüül</w:t>
                        </w:r>
                        <w:proofErr w:type="spellEnd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</w:t>
                        </w:r>
                        <m:oMath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η=0,2</m:t>
                          </m:r>
                        </m:oMath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509A" w:rsidRDefault="00DD509A" w:rsidP="003C5600">
      <w:r>
        <w:t>Kvantsaagist mõju</w:t>
      </w:r>
      <w:r w:rsidR="009E3C04">
        <w:t>ta</w:t>
      </w:r>
      <w:r>
        <w:t>b/vähendab ka raske</w:t>
      </w:r>
      <w:r w:rsidR="00A04EA8">
        <w:t>ma</w:t>
      </w:r>
      <w:r>
        <w:t>te elementide si</w:t>
      </w:r>
      <w:r w:rsidR="009E3C04">
        <w:softHyphen/>
      </w:r>
      <w:r>
        <w:t>saldus molekuli struktuuris või ümbritsevas keskkonnas, põrke</w:t>
      </w:r>
      <w:r w:rsidR="009E3C04">
        <w:softHyphen/>
      </w:r>
      <w:r>
        <w:t>interaktsioon fluorestsentsi kustutavate molekulidega (</w:t>
      </w:r>
      <w:proofErr w:type="spellStart"/>
      <w:r>
        <w:t>Stern-Volmeri</w:t>
      </w:r>
      <w:proofErr w:type="spellEnd"/>
      <w:r>
        <w:t xml:space="preserve"> seadus), keskkonna </w:t>
      </w:r>
      <w:proofErr w:type="spellStart"/>
      <w:r>
        <w:t>pH</w:t>
      </w:r>
      <w:proofErr w:type="spellEnd"/>
      <w:r>
        <w:t xml:space="preserve"> tase, jm.</w:t>
      </w:r>
    </w:p>
    <w:p w:rsidR="000C798B" w:rsidRDefault="002B47D4" w:rsidP="003C5600">
      <w:r>
        <w:t>Mitmed värv</w:t>
      </w:r>
      <w:r w:rsidR="00A22E83">
        <w:t>ained esinevad see</w:t>
      </w:r>
      <w:r w:rsidR="00E73F08">
        <w:softHyphen/>
      </w:r>
      <w:r w:rsidR="00A22E83">
        <w:t>riatena (</w:t>
      </w:r>
      <w:proofErr w:type="spellStart"/>
      <w:r w:rsidR="00A22E83">
        <w:t>rodamiin</w:t>
      </w:r>
      <w:proofErr w:type="spellEnd"/>
      <w:r w:rsidR="00A22E83">
        <w:t xml:space="preserve">, </w:t>
      </w:r>
      <w:proofErr w:type="spellStart"/>
      <w:r w:rsidR="00A22E83">
        <w:t>kumariin</w:t>
      </w:r>
      <w:proofErr w:type="spellEnd"/>
      <w:r w:rsidR="00A22E83">
        <w:t xml:space="preserve"> jpt), kus spektraal</w:t>
      </w:r>
      <w:r w:rsidR="0019720D">
        <w:softHyphen/>
      </w:r>
      <w:r w:rsidR="00A22E83">
        <w:t>riba on see</w:t>
      </w:r>
      <w:r w:rsidR="003407FD">
        <w:softHyphen/>
      </w:r>
      <w:r w:rsidR="00A22E83">
        <w:t>ria lõikes timmitav väikeste muu</w:t>
      </w:r>
      <w:r w:rsidR="00CB4FD7">
        <w:softHyphen/>
      </w:r>
      <w:r w:rsidR="00B71850">
        <w:t>da</w:t>
      </w:r>
      <w:r w:rsidR="00A22E83">
        <w:t>tustega orgaani</w:t>
      </w:r>
      <w:r w:rsidR="0019720D">
        <w:softHyphen/>
      </w:r>
      <w:r w:rsidR="00A22E83">
        <w:t>lise molekuli struktuu</w:t>
      </w:r>
      <w:r w:rsidR="008E17E7">
        <w:softHyphen/>
      </w:r>
      <w:r w:rsidR="00A22E83">
        <w:t>ris.</w:t>
      </w:r>
      <w:r w:rsidR="00DE3DFD">
        <w:t xml:space="preserve"> Näiteks </w:t>
      </w:r>
      <w:proofErr w:type="spellStart"/>
      <w:r w:rsidR="00DE3DFD">
        <w:t>rodamiini</w:t>
      </w:r>
      <w:proofErr w:type="spellEnd"/>
      <w:r w:rsidR="00DE3DFD">
        <w:t xml:space="preserve"> seeria </w:t>
      </w:r>
      <w:r w:rsidR="00315A0B">
        <w:t>mõned</w:t>
      </w:r>
      <w:r w:rsidR="00DE3DFD">
        <w:t xml:space="preserve"> esindajad on järgmised:</w:t>
      </w:r>
    </w:p>
    <w:p w:rsidR="00B71850" w:rsidRDefault="008935B2" w:rsidP="003C5600"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>
                <wp:extent cx="3131820" cy="1890225"/>
                <wp:effectExtent l="0" t="0" r="0" b="0"/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0"/>
                            <a:ext cx="991870" cy="65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917" y="0"/>
                            <a:ext cx="114774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4090" y="528"/>
                            <a:ext cx="887730" cy="62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" y="621744"/>
                            <a:ext cx="68135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AF" w:rsidRDefault="00543CAF" w:rsidP="00543CAF">
                              <w:pPr>
                                <w:jc w:val="center"/>
                              </w:pPr>
                              <w:proofErr w:type="spellStart"/>
                              <w:r>
                                <w:t>rodamiin</w:t>
                              </w:r>
                              <w:proofErr w:type="spellEnd"/>
                              <w:r>
                                <w:t xml:space="preserve"> 6G</w: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wps:wsp>
                        <wps:cNvPr id="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92860" y="621744"/>
                            <a:ext cx="61087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AF" w:rsidRDefault="00543CAF" w:rsidP="00543CAF">
                              <w:pPr>
                                <w:jc w:val="center"/>
                              </w:pPr>
                              <w:proofErr w:type="spellStart"/>
                              <w:r>
                                <w:t>rodamiin</w:t>
                              </w:r>
                              <w:proofErr w:type="spellEnd"/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wps:wsp>
                        <wps:cNvPr id="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348230" y="621744"/>
                            <a:ext cx="71691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CAF" w:rsidRDefault="00543CAF" w:rsidP="00543CAF">
                              <w:pPr>
                                <w:jc w:val="center"/>
                              </w:pPr>
                              <w:proofErr w:type="spellStart"/>
                              <w:r>
                                <w:t>rodamiin</w:t>
                              </w:r>
                              <w:proofErr w:type="spellEnd"/>
                              <w:r>
                                <w:t xml:space="preserve"> 123</w: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822" y="1037505"/>
                            <a:ext cx="706963" cy="53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11313" y="1570601"/>
                            <a:ext cx="717355" cy="28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424" w:rsidRDefault="00D56424" w:rsidP="00543CAF">
                              <w:pPr>
                                <w:jc w:val="center"/>
                              </w:pPr>
                              <w:proofErr w:type="spellStart"/>
                              <w:r>
                                <w:t>rodamiin</w:t>
                              </w:r>
                              <w:proofErr w:type="spellEnd"/>
                              <w:r>
                                <w:t xml:space="preserve"> 101</w: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8970" y="1014018"/>
                            <a:ext cx="1043940" cy="567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753843" y="1569608"/>
                            <a:ext cx="717355" cy="28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424" w:rsidRDefault="00D56424" w:rsidP="00543CAF">
                              <w:pPr>
                                <w:jc w:val="center"/>
                              </w:pPr>
                              <w:proofErr w:type="spellStart"/>
                              <w:r>
                                <w:t>rodamiin</w:t>
                              </w:r>
                              <w:proofErr w:type="spellEnd"/>
                              <w:r>
                                <w:t xml:space="preserve"> 110</w: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2" o:spid="_x0000_s1032" editas="canvas" style="width:246.6pt;height:148.85pt;mso-position-horizontal-relative:char;mso-position-vertical-relative:line" coordsize="31318,18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">
                <v:shape id="_x0000_s1033" type="#_x0000_t75" style="position:absolute;width:31318;height:18897;visibility:visible;mso-wrap-style:square">
                  <v:fill o:detectmouseclick="t"/>
                  <v:path o:connecttype="none"/>
                </v:shape>
                <v:shape id="Picture 123" o:spid="_x0000_s1034" type="#_x0000_t75" style="position:absolute;top:6;width:9918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">
                  <v:imagedata r:id="rId20" o:title=""/>
                </v:shape>
                <v:shape id="Picture 124" o:spid="_x0000_s1035" type="#_x0000_t75" style="position:absolute;left:10479;width:11477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">
                  <v:imagedata r:id="rId21" o:title=""/>
                </v:shape>
                <v:shape id="Picture 125" o:spid="_x0000_s1036" type="#_x0000_t75" style="position:absolute;left:22440;top:5;width:8878;height:6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">
                  <v:imagedata r:id="rId22" o:title=""/>
                </v:shape>
                <v:shape id="Text Box 126" o:spid="_x0000_s1037" type="#_x0000_t202" style="position:absolute;left:1574;top:6217;width:681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" stroked="f">
                  <v:textbox style="mso-fit-shape-to-text:t" inset=".5mm,.5mm,.5mm,.5mm">
                    <w:txbxContent>
                      <w:p w:rsidR="00543CAF" w:rsidRDefault="00543CAF" w:rsidP="00543CAF">
                        <w:pPr>
                          <w:jc w:val="center"/>
                        </w:pPr>
                        <w:proofErr w:type="spellStart"/>
                        <w:r>
                          <w:t>rodamiin</w:t>
                        </w:r>
                        <w:proofErr w:type="spellEnd"/>
                        <w:r>
                          <w:t xml:space="preserve"> 6G</w:t>
                        </w:r>
                      </w:p>
                    </w:txbxContent>
                  </v:textbox>
                </v:shape>
                <v:shape id="Text Box 127" o:spid="_x0000_s1038" type="#_x0000_t202" style="position:absolute;left:12928;top:6217;width:6109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" stroked="f">
                  <v:textbox style="mso-fit-shape-to-text:t" inset=".5mm,.5mm,.5mm,.5mm">
                    <w:txbxContent>
                      <w:p w:rsidR="00543CAF" w:rsidRDefault="00543CAF" w:rsidP="00543CAF">
                        <w:pPr>
                          <w:jc w:val="center"/>
                        </w:pPr>
                        <w:proofErr w:type="spellStart"/>
                        <w:r>
                          <w:t>rodamiin</w:t>
                        </w:r>
                        <w:proofErr w:type="spellEnd"/>
                        <w:r>
                          <w:t xml:space="preserve"> B</w:t>
                        </w:r>
                      </w:p>
                    </w:txbxContent>
                  </v:textbox>
                </v:shape>
                <v:shape id="Text Box 128" o:spid="_x0000_s1039" type="#_x0000_t202" style="position:absolute;left:23482;top:6217;width:7169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" stroked="f">
                  <v:textbox style="mso-fit-shape-to-text:t" inset=".5mm,.5mm,.5mm,.5mm">
                    <w:txbxContent>
                      <w:p w:rsidR="00543CAF" w:rsidRDefault="00543CAF" w:rsidP="00543CAF">
                        <w:pPr>
                          <w:jc w:val="center"/>
                        </w:pPr>
                        <w:proofErr w:type="spellStart"/>
                        <w:r>
                          <w:t>rodamiin</w:t>
                        </w:r>
                        <w:proofErr w:type="spellEnd"/>
                        <w:r>
                          <w:t xml:space="preserve"> 123</w:t>
                        </w:r>
                      </w:p>
                    </w:txbxContent>
                  </v:textbox>
                </v:shape>
                <v:shape id="Picture 8" o:spid="_x0000_s1040" type="#_x0000_t75" style="position:absolute;left:4998;top:10375;width:7069;height: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">
                  <v:imagedata r:id="rId23" o:title=""/>
                  <v:path arrowok="t"/>
                </v:shape>
                <v:shape id="Text Box 126" o:spid="_x0000_s1041" type="#_x0000_t202" style="position:absolute;left:5113;top:15706;width:7173;height:2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" stroked="f">
                  <v:textbox style="mso-fit-shape-to-text:t" inset=".5mm,.5mm,.5mm,.5mm">
                    <w:txbxContent>
                      <w:p w:rsidR="00D56424" w:rsidRDefault="00D56424" w:rsidP="00543CAF">
                        <w:pPr>
                          <w:jc w:val="center"/>
                        </w:pPr>
                        <w:proofErr w:type="spellStart"/>
                        <w:r>
                          <w:t>rodamiin</w:t>
                        </w:r>
                        <w:proofErr w:type="spellEnd"/>
                        <w:r>
                          <w:t xml:space="preserve"> 101</w:t>
                        </w:r>
                      </w:p>
                    </w:txbxContent>
                  </v:textbox>
                </v:shape>
                <v:shape id="Picture 9" o:spid="_x0000_s1042" type="#_x0000_t75" style="position:absolute;left:15289;top:10140;width:10440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">
                  <v:imagedata r:id="rId24" o:title=""/>
                  <v:path arrowok="t"/>
                </v:shape>
                <v:shape id="Text Box 126" o:spid="_x0000_s1043" type="#_x0000_t202" style="position:absolute;left:17538;top:15696;width:7173;height:2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" stroked="f">
                  <v:textbox style="mso-fit-shape-to-text:t" inset=".5mm,.5mm,.5mm,.5mm">
                    <w:txbxContent>
                      <w:p w:rsidR="00D56424" w:rsidRDefault="00D56424" w:rsidP="00543CAF">
                        <w:pPr>
                          <w:jc w:val="center"/>
                        </w:pPr>
                        <w:proofErr w:type="spellStart"/>
                        <w:r>
                          <w:t>rodamiin</w:t>
                        </w:r>
                        <w:proofErr w:type="spellEnd"/>
                        <w:r>
                          <w:t xml:space="preserve"> 110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066F" w:rsidRDefault="001D3B0D" w:rsidP="001736F5">
      <w:r>
        <w:t>Oma intensiivse fluorestsentsi ja selle spektraalomaduste tõttu on värvained rakendust leidnud timmitava lai</w:t>
      </w:r>
      <w:r>
        <w:softHyphen/>
        <w:t>nepikkusega vär</w:t>
      </w:r>
      <w:r w:rsidR="00CB4FD7">
        <w:softHyphen/>
      </w:r>
      <w:r>
        <w:t xml:space="preserve">vilasereis, fluorestsentsmarkeritena ja </w:t>
      </w:r>
      <w:r w:rsidR="00237C37">
        <w:t xml:space="preserve">valguse </w:t>
      </w:r>
      <w:r>
        <w:t>konverteritena. O</w:t>
      </w:r>
      <w:r w:rsidR="003055C8">
        <w:t xml:space="preserve">rgaaniliste </w:t>
      </w:r>
      <w:proofErr w:type="spellStart"/>
      <w:r w:rsidR="003055C8">
        <w:t>luminofooride</w:t>
      </w:r>
      <w:proofErr w:type="spellEnd"/>
      <w:r w:rsidR="003055C8">
        <w:t xml:space="preserve"> peami</w:t>
      </w:r>
      <w:r w:rsidR="0019720D">
        <w:softHyphen/>
      </w:r>
      <w:r w:rsidR="003055C8">
        <w:t>seks problee</w:t>
      </w:r>
      <w:r w:rsidR="003407FD">
        <w:softHyphen/>
      </w:r>
      <w:r w:rsidR="003055C8">
        <w:t xml:space="preserve">miks </w:t>
      </w:r>
      <w:r>
        <w:t>rakendus</w:t>
      </w:r>
      <w:r w:rsidR="00CB4FD7">
        <w:softHyphen/>
      </w:r>
      <w:r>
        <w:t xml:space="preserve">tes on </w:t>
      </w:r>
      <w:r w:rsidR="003055C8">
        <w:t xml:space="preserve">nende vähene fotostabiilsus: </w:t>
      </w:r>
      <w:r w:rsidR="009C3CDC">
        <w:t xml:space="preserve">kestev </w:t>
      </w:r>
      <w:r w:rsidR="003055C8">
        <w:t>intensiiv</w:t>
      </w:r>
      <w:r w:rsidR="009C3CDC">
        <w:t>n</w:t>
      </w:r>
      <w:r w:rsidR="003055C8">
        <w:t xml:space="preserve">e </w:t>
      </w:r>
      <w:r w:rsidR="000D6005">
        <w:t>kiir</w:t>
      </w:r>
      <w:r w:rsidR="009C3CDC">
        <w:t>ita</w:t>
      </w:r>
      <w:r w:rsidR="00CB4FD7">
        <w:softHyphen/>
      </w:r>
      <w:r w:rsidR="009C3CDC">
        <w:t>mine kutsub esile fotokeemilised muutused (nt molekuli</w:t>
      </w:r>
      <w:r w:rsidR="00637CAD">
        <w:t>de</w:t>
      </w:r>
      <w:r w:rsidR="009C3CDC">
        <w:t xml:space="preserve"> la</w:t>
      </w:r>
      <w:r w:rsidR="00CB4FD7">
        <w:softHyphen/>
      </w:r>
      <w:r w:rsidR="009C3CDC">
        <w:t>gunemi</w:t>
      </w:r>
      <w:r w:rsidR="00637CAD">
        <w:t>s</w:t>
      </w:r>
      <w:r w:rsidR="009C3CDC">
        <w:t xml:space="preserve">e), mille tulemusel aine </w:t>
      </w:r>
      <w:r w:rsidR="00554F4E">
        <w:t>fluorestsents</w:t>
      </w:r>
      <w:r w:rsidR="003055C8">
        <w:t>omadused deg</w:t>
      </w:r>
      <w:r w:rsidR="00CB4FD7">
        <w:softHyphen/>
      </w:r>
      <w:r w:rsidR="003055C8">
        <w:t>radeeruvad.</w:t>
      </w:r>
    </w:p>
    <w:p w:rsidR="001736F5" w:rsidRDefault="00624324" w:rsidP="001736F5">
      <w:r>
        <w:t>Intensiivne fluorestsents on kasulik ka a</w:t>
      </w:r>
      <w:r w:rsidR="00554F4E">
        <w:t>nalüütilise spektros</w:t>
      </w:r>
      <w:r w:rsidR="00CB4FD7">
        <w:softHyphen/>
      </w:r>
      <w:r w:rsidR="00554F4E">
        <w:t>koopia vaatevinklist</w:t>
      </w:r>
      <w:r>
        <w:t>, seda enam et fluorestsents</w:t>
      </w:r>
      <w:r w:rsidR="006B636E">
        <w:t>i mõõtmine</w:t>
      </w:r>
      <w:r>
        <w:t xml:space="preserve"> on potentsiaalselt </w:t>
      </w:r>
      <w:r w:rsidR="003F59BA">
        <w:t xml:space="preserve">hulga </w:t>
      </w:r>
      <w:r>
        <w:t xml:space="preserve">tundlikum </w:t>
      </w:r>
      <w:r w:rsidR="006B636E">
        <w:t>võrreldes</w:t>
      </w:r>
      <w:r>
        <w:t xml:space="preserve"> neeldumi</w:t>
      </w:r>
      <w:r w:rsidR="006B636E">
        <w:t>s</w:t>
      </w:r>
      <w:r>
        <w:t>e</w:t>
      </w:r>
      <w:r w:rsidR="006B636E">
        <w:t>ga</w:t>
      </w:r>
      <w:r>
        <w:t xml:space="preserve">. </w:t>
      </w:r>
      <w:r w:rsidR="00217E11">
        <w:t>Pa</w:t>
      </w:r>
      <w:r w:rsidR="00CB4FD7">
        <w:softHyphen/>
      </w:r>
      <w:r w:rsidR="00217E11">
        <w:t>raku</w:t>
      </w:r>
      <w:r w:rsidR="00554F4E">
        <w:t xml:space="preserve"> </w:t>
      </w:r>
      <w:r w:rsidR="00B8066F">
        <w:t>orgaaniliste</w:t>
      </w:r>
      <w:r w:rsidR="00315A0B">
        <w:t>l</w:t>
      </w:r>
      <w:r w:rsidR="00B8066F">
        <w:t xml:space="preserve"> mo</w:t>
      </w:r>
      <w:r w:rsidR="00AD7AC2">
        <w:softHyphen/>
      </w:r>
      <w:r w:rsidR="00B8066F">
        <w:t>le</w:t>
      </w:r>
      <w:r w:rsidR="00AD7AC2">
        <w:softHyphen/>
      </w:r>
      <w:r w:rsidR="00B8066F">
        <w:t>ku</w:t>
      </w:r>
      <w:r w:rsidR="00AD7AC2">
        <w:softHyphen/>
      </w:r>
      <w:r w:rsidR="00B8066F">
        <w:t>li</w:t>
      </w:r>
      <w:r w:rsidR="00AD7AC2">
        <w:softHyphen/>
      </w:r>
      <w:r w:rsidR="00B8066F">
        <w:t>de</w:t>
      </w:r>
      <w:r w:rsidR="00315A0B">
        <w:t>l</w:t>
      </w:r>
      <w:r w:rsidR="00B8066F">
        <w:t xml:space="preserve"> </w:t>
      </w:r>
      <w:r>
        <w:t xml:space="preserve">on </w:t>
      </w:r>
      <w:r w:rsidR="00217E11">
        <w:t xml:space="preserve">reeglina </w:t>
      </w:r>
      <w:r w:rsidR="00554F4E">
        <w:t>laiad, mitte</w:t>
      </w:r>
      <w:r w:rsidR="00315A0B">
        <w:softHyphen/>
      </w:r>
      <w:r w:rsidR="00554F4E">
        <w:t>spetsii</w:t>
      </w:r>
      <w:r w:rsidR="00CB4FD7">
        <w:softHyphen/>
      </w:r>
      <w:r w:rsidR="00554F4E">
        <w:t>filised neeldumis- ja kiirgusribad, mille tõttu vas</w:t>
      </w:r>
      <w:r w:rsidR="00AD7AC2">
        <w:softHyphen/>
      </w:r>
      <w:r w:rsidR="00554F4E">
        <w:t>tavate ana</w:t>
      </w:r>
      <w:r w:rsidR="00CB4FD7">
        <w:softHyphen/>
      </w:r>
      <w:r w:rsidR="00554F4E">
        <w:t>lüü</w:t>
      </w:r>
      <w:r w:rsidR="00315A0B">
        <w:softHyphen/>
      </w:r>
      <w:r w:rsidR="00554F4E">
        <w:t>tide eris</w:t>
      </w:r>
      <w:r w:rsidR="00315A0B">
        <w:softHyphen/>
      </w:r>
      <w:r w:rsidR="00554F4E">
        <w:t xml:space="preserve">tamine </w:t>
      </w:r>
      <w:r>
        <w:t>proovis</w:t>
      </w:r>
      <w:r w:rsidR="00554F4E">
        <w:t xml:space="preserve"> on </w:t>
      </w:r>
      <w:r w:rsidR="003F59BA">
        <w:t>ras</w:t>
      </w:r>
      <w:r w:rsidR="00315A0B">
        <w:softHyphen/>
      </w:r>
      <w:r w:rsidR="003F59BA">
        <w:t>kendatud</w:t>
      </w:r>
      <w:r w:rsidR="00554F4E">
        <w:t>.</w:t>
      </w:r>
      <w:r w:rsidR="00353897">
        <w:t xml:space="preserve"> </w:t>
      </w:r>
      <w:r w:rsidR="00A201E3">
        <w:t xml:space="preserve"> </w:t>
      </w:r>
      <w:r w:rsidR="00217E11">
        <w:t>Sa</w:t>
      </w:r>
      <w:r w:rsidR="00AD7AC2">
        <w:softHyphen/>
      </w:r>
      <w:r w:rsidR="00217E11">
        <w:t>mas</w:t>
      </w:r>
      <w:r w:rsidR="00353897">
        <w:t xml:space="preserve">, kui kahel ainel on </w:t>
      </w:r>
      <w:r w:rsidR="003F59BA">
        <w:t>sar</w:t>
      </w:r>
      <w:r w:rsidR="00AD7AC2">
        <w:softHyphen/>
      </w:r>
      <w:r w:rsidR="003F59BA">
        <w:t>na</w:t>
      </w:r>
      <w:r w:rsidR="00EA1D7E">
        <w:t>s</w:t>
      </w:r>
      <w:r w:rsidR="003F59BA">
        <w:t>e</w:t>
      </w:r>
      <w:r w:rsidR="00EA1D7E">
        <w:t>d</w:t>
      </w:r>
      <w:r w:rsidR="00353897">
        <w:t xml:space="preserve"> kiirgus</w:t>
      </w:r>
      <w:r w:rsidR="00315A0B">
        <w:softHyphen/>
      </w:r>
      <w:r w:rsidR="00353897">
        <w:t>spektr</w:t>
      </w:r>
      <w:r w:rsidR="00EA1D7E">
        <w:t>id</w:t>
      </w:r>
      <w:r w:rsidR="00353897">
        <w:t>, või</w:t>
      </w:r>
      <w:r w:rsidR="00AD7AC2">
        <w:softHyphen/>
      </w:r>
      <w:r w:rsidR="00353897">
        <w:t>vad neil olla vähemalt mõne</w:t>
      </w:r>
      <w:r w:rsidR="00AD7AC2">
        <w:softHyphen/>
      </w:r>
      <w:r w:rsidR="00353897">
        <w:t xml:space="preserve">võrra </w:t>
      </w:r>
      <w:r w:rsidR="008935B2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align>right</wp:align>
            </wp:positionH>
            <wp:positionV relativeFrom="paragraph">
              <wp:posOffset>482600</wp:posOffset>
            </wp:positionV>
            <wp:extent cx="1567180" cy="1234440"/>
            <wp:effectExtent l="0" t="0" r="0" b="3810"/>
            <wp:wrapSquare wrapText="bothSides"/>
            <wp:docPr id="129" name="Picture 129" descr="total-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total-sampl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97">
        <w:t>erinevad neeldu</w:t>
      </w:r>
      <w:r w:rsidR="00CB4FD7">
        <w:softHyphen/>
      </w:r>
      <w:r w:rsidR="00353897">
        <w:t>misribad, või kui neeldumis</w:t>
      </w:r>
      <w:r w:rsidR="00CB4FD7">
        <w:softHyphen/>
      </w:r>
      <w:r w:rsidR="00353897">
        <w:t>ribad kat</w:t>
      </w:r>
      <w:r w:rsidR="00637CAD">
        <w:softHyphen/>
      </w:r>
      <w:r w:rsidR="00353897">
        <w:t>tu</w:t>
      </w:r>
      <w:r w:rsidR="00AD7AC2">
        <w:softHyphen/>
      </w:r>
      <w:r w:rsidR="00353897">
        <w:t xml:space="preserve">vad, võivad </w:t>
      </w:r>
      <w:r w:rsidR="00315A0B">
        <w:t>selge</w:t>
      </w:r>
      <w:r w:rsidR="00CB4FD7">
        <w:softHyphen/>
      </w:r>
      <w:r w:rsidR="00315A0B">
        <w:t xml:space="preserve">malt </w:t>
      </w:r>
      <w:r w:rsidR="00353897">
        <w:t>eristuda kiirgusspekt</w:t>
      </w:r>
      <w:r w:rsidR="00CB4FD7">
        <w:softHyphen/>
      </w:r>
      <w:r w:rsidR="00353897">
        <w:t>rid.</w:t>
      </w:r>
      <w:r w:rsidR="00217E11">
        <w:t xml:space="preserve"> </w:t>
      </w:r>
      <w:r w:rsidR="003F59BA">
        <w:t>Selle tõttu m</w:t>
      </w:r>
      <w:r w:rsidR="00A201E3">
        <w:t>õ</w:t>
      </w:r>
      <w:r w:rsidR="00AD7AC2">
        <w:softHyphen/>
      </w:r>
      <w:r w:rsidR="00A201E3">
        <w:t>ningat pers</w:t>
      </w:r>
      <w:r w:rsidR="00637CAD">
        <w:softHyphen/>
      </w:r>
      <w:r w:rsidR="00A201E3">
        <w:t>pektiivi pakub</w:t>
      </w:r>
      <w:r w:rsidR="00DD2E15">
        <w:t xml:space="preserve"> fluorest</w:t>
      </w:r>
      <w:r w:rsidR="00CB4FD7">
        <w:softHyphen/>
      </w:r>
      <w:r w:rsidR="00DD2E15">
        <w:t>sentsi</w:t>
      </w:r>
      <w:r w:rsidR="00A201E3">
        <w:t xml:space="preserve"> </w:t>
      </w:r>
      <w:r w:rsidR="00A201E3" w:rsidRPr="00A201E3">
        <w:rPr>
          <w:rStyle w:val="Concept"/>
        </w:rPr>
        <w:t>ergastus-kiirgus</w:t>
      </w:r>
      <w:r w:rsidR="00637CAD">
        <w:rPr>
          <w:rStyle w:val="Concept"/>
        </w:rPr>
        <w:softHyphen/>
      </w:r>
      <w:r w:rsidR="00A201E3" w:rsidRPr="00A201E3">
        <w:rPr>
          <w:rStyle w:val="Concept"/>
        </w:rPr>
        <w:t>maatriksi</w:t>
      </w:r>
      <w:r w:rsidR="00A201E3">
        <w:t xml:space="preserve"> </w:t>
      </w:r>
      <w:r w:rsidR="00DD2E15">
        <w:t xml:space="preserve">ehk </w:t>
      </w:r>
      <w:r w:rsidR="00DD2E15" w:rsidRPr="00DD2E15">
        <w:rPr>
          <w:rStyle w:val="Concept"/>
        </w:rPr>
        <w:t>totaal</w:t>
      </w:r>
      <w:r w:rsidR="00637CAD">
        <w:rPr>
          <w:rStyle w:val="Concept"/>
        </w:rPr>
        <w:softHyphen/>
      </w:r>
      <w:r w:rsidR="00DD2E15" w:rsidRPr="00DD2E15">
        <w:rPr>
          <w:rStyle w:val="Concept"/>
        </w:rPr>
        <w:t>spektri</w:t>
      </w:r>
      <w:r w:rsidR="00DD2E15">
        <w:t xml:space="preserve"> </w:t>
      </w:r>
      <w:r w:rsidR="00A201E3">
        <w:t>m</w:t>
      </w:r>
      <w:r w:rsidR="00DD2E15">
        <w:t>õõtmine</w:t>
      </w:r>
      <w:r w:rsidR="00A201E3">
        <w:t>.</w:t>
      </w:r>
      <w:r w:rsidR="00AC18D4">
        <w:t xml:space="preserve"> </w:t>
      </w:r>
      <w:r w:rsidR="006A7398">
        <w:t>F</w:t>
      </w:r>
      <w:r w:rsidR="006922D3">
        <w:t>oto</w:t>
      </w:r>
      <w:r w:rsidR="00637CAD">
        <w:softHyphen/>
      </w:r>
      <w:r w:rsidR="006922D3">
        <w:t>lu</w:t>
      </w:r>
      <w:r w:rsidR="00637CAD">
        <w:softHyphen/>
      </w:r>
      <w:r w:rsidR="006922D3">
        <w:t>mi</w:t>
      </w:r>
      <w:r w:rsidR="00637CAD">
        <w:softHyphen/>
      </w:r>
      <w:r w:rsidR="006922D3">
        <w:t>nestsent</w:t>
      </w:r>
      <w:r w:rsidR="00AD7AC2">
        <w:softHyphen/>
      </w:r>
      <w:r w:rsidR="006922D3">
        <w:t>sil on spekt</w:t>
      </w:r>
      <w:r w:rsidR="00637CAD">
        <w:softHyphen/>
      </w:r>
      <w:r w:rsidR="006922D3">
        <w:t>raal</w:t>
      </w:r>
      <w:r w:rsidR="00637CAD">
        <w:softHyphen/>
      </w:r>
      <w:r w:rsidR="006922D3">
        <w:t>ses mõttes kaks koordinaati (vaba</w:t>
      </w:r>
      <w:r w:rsidR="00CB4FD7">
        <w:softHyphen/>
      </w:r>
      <w:r w:rsidR="006922D3">
        <w:t>dusastet): er</w:t>
      </w:r>
      <w:r w:rsidR="00AD7AC2">
        <w:softHyphen/>
      </w:r>
      <w:r w:rsidR="006922D3">
        <w:t>gastava kiirguse laine</w:t>
      </w:r>
      <w:r w:rsidR="000074ED">
        <w:softHyphen/>
      </w:r>
      <w:r w:rsidR="006922D3">
        <w:t>pikkus</w:t>
      </w:r>
      <w:r w:rsidR="002C35F4">
        <w:t xml:space="preserve"> </w:t>
      </w:r>
      <w:r w:rsidR="002C35F4" w:rsidRPr="00231CFB">
        <w:rPr>
          <w:i/>
        </w:rPr>
        <w:sym w:font="Symbol" w:char="F06C"/>
      </w:r>
      <w:r w:rsidR="002C35F4" w:rsidRPr="00231CFB">
        <w:rPr>
          <w:vertAlign w:val="subscript"/>
        </w:rPr>
        <w:t>e</w:t>
      </w:r>
      <w:r w:rsidR="002C35F4">
        <w:rPr>
          <w:vertAlign w:val="subscript"/>
        </w:rPr>
        <w:t>rg</w:t>
      </w:r>
      <w:r w:rsidR="006922D3">
        <w:t xml:space="preserve"> ja </w:t>
      </w:r>
      <w:proofErr w:type="spellStart"/>
      <w:r w:rsidR="006922D3">
        <w:t>detekteeritava</w:t>
      </w:r>
      <w:proofErr w:type="spellEnd"/>
      <w:r w:rsidR="006922D3">
        <w:t xml:space="preserve"> kiirguse lai</w:t>
      </w:r>
      <w:r w:rsidR="00AD7AC2">
        <w:softHyphen/>
      </w:r>
      <w:r w:rsidR="006922D3">
        <w:t>nepikkus</w:t>
      </w:r>
      <w:r w:rsidR="002C35F4">
        <w:t xml:space="preserve"> </w:t>
      </w:r>
      <w:r w:rsidR="002C35F4" w:rsidRPr="00231CFB">
        <w:rPr>
          <w:i/>
        </w:rPr>
        <w:sym w:font="Symbol" w:char="F06C"/>
      </w:r>
      <w:proofErr w:type="spellStart"/>
      <w:r w:rsidR="002C35F4">
        <w:rPr>
          <w:vertAlign w:val="subscript"/>
        </w:rPr>
        <w:t>det</w:t>
      </w:r>
      <w:proofErr w:type="spellEnd"/>
      <w:r w:rsidR="006922D3">
        <w:t xml:space="preserve">. </w:t>
      </w:r>
      <w:r w:rsidR="00353897">
        <w:t>Fluo</w:t>
      </w:r>
      <w:r w:rsidR="000074ED">
        <w:softHyphen/>
      </w:r>
      <w:r w:rsidR="00353897">
        <w:t>rest</w:t>
      </w:r>
      <w:r w:rsidR="000074ED">
        <w:softHyphen/>
      </w:r>
      <w:r w:rsidR="00353897">
        <w:t>sentsi e</w:t>
      </w:r>
      <w:r w:rsidR="006922D3">
        <w:t>r</w:t>
      </w:r>
      <w:r w:rsidR="000074ED">
        <w:softHyphen/>
      </w:r>
      <w:r w:rsidR="006922D3">
        <w:t>gas</w:t>
      </w:r>
      <w:r w:rsidR="000074ED">
        <w:softHyphen/>
      </w:r>
      <w:r w:rsidR="006922D3">
        <w:t>tus</w:t>
      </w:r>
      <w:r w:rsidR="000074ED">
        <w:softHyphen/>
      </w:r>
      <w:r w:rsidR="006922D3">
        <w:t>spek</w:t>
      </w:r>
      <w:r w:rsidR="000074ED">
        <w:softHyphen/>
      </w:r>
      <w:r w:rsidR="006922D3">
        <w:t>ter (st sõltuvus er</w:t>
      </w:r>
      <w:r w:rsidR="00AD7AC2">
        <w:softHyphen/>
      </w:r>
      <w:r w:rsidR="006922D3">
        <w:t>gastava kiirguse lainepikkusest) suuresti järgib neel</w:t>
      </w:r>
      <w:r w:rsidR="00AD7AC2">
        <w:softHyphen/>
      </w:r>
      <w:r w:rsidR="006922D3">
        <w:t>du</w:t>
      </w:r>
      <w:r w:rsidR="00AD7AC2">
        <w:softHyphen/>
      </w:r>
      <w:r w:rsidR="006922D3">
        <w:t>mis</w:t>
      </w:r>
      <w:r w:rsidR="00AD7AC2">
        <w:softHyphen/>
      </w:r>
      <w:r w:rsidR="006922D3">
        <w:t>spekt</w:t>
      </w:r>
      <w:r w:rsidR="00AD7AC2">
        <w:softHyphen/>
      </w:r>
      <w:r w:rsidR="006922D3">
        <w:t>rit.</w:t>
      </w:r>
      <w:r w:rsidR="00A201E3">
        <w:t xml:space="preserve"> </w:t>
      </w:r>
      <w:r w:rsidR="00DD2E15">
        <w:t>Totaalspekter</w:t>
      </w:r>
      <w:r w:rsidR="003F59BA">
        <w:t xml:space="preserve"> kaardistabki süstemaatiliselt fluo</w:t>
      </w:r>
      <w:r w:rsidR="00AD7AC2">
        <w:softHyphen/>
      </w:r>
      <w:r w:rsidR="003F59BA">
        <w:t>rest</w:t>
      </w:r>
      <w:r w:rsidR="0098282A">
        <w:softHyphen/>
      </w:r>
      <w:r w:rsidR="003F59BA">
        <w:t>sentsi tugevust sõltuvana mõlemast spektraalkoordi</w:t>
      </w:r>
      <w:r w:rsidR="00CB4FD7">
        <w:softHyphen/>
      </w:r>
      <w:r w:rsidR="003F59BA">
        <w:t>naadist ja seeläbi</w:t>
      </w:r>
      <w:r w:rsidR="00A201E3">
        <w:t xml:space="preserve"> kombineeri</w:t>
      </w:r>
      <w:r w:rsidR="003F59BA">
        <w:t>b</w:t>
      </w:r>
      <w:r w:rsidR="00A201E3">
        <w:t xml:space="preserve"> nii neeldumis- kui ka kiir</w:t>
      </w:r>
      <w:r w:rsidR="00CB4FD7">
        <w:softHyphen/>
      </w:r>
      <w:r w:rsidR="00A201E3">
        <w:t>gus</w:t>
      </w:r>
      <w:r w:rsidR="00AD7AC2">
        <w:softHyphen/>
      </w:r>
      <w:r w:rsidR="00A201E3">
        <w:t>spektris jäl</w:t>
      </w:r>
      <w:r w:rsidR="0098282A">
        <w:softHyphen/>
      </w:r>
      <w:r w:rsidR="00A201E3">
        <w:t xml:space="preserve">gitavaid </w:t>
      </w:r>
      <w:r w:rsidR="001B04F5">
        <w:t>spektraalsõltuvusi</w:t>
      </w:r>
      <w:r w:rsidR="00EA1D7E">
        <w:t>.</w:t>
      </w:r>
      <w:r w:rsidR="008616F8">
        <w:t xml:space="preserve"> Tulemuseks on </w:t>
      </w:r>
      <w:r w:rsidR="002F5635">
        <w:t>mõnesu</w:t>
      </w:r>
      <w:r w:rsidR="00CB4FD7">
        <w:softHyphen/>
      </w:r>
      <w:r w:rsidR="002F5635">
        <w:t xml:space="preserve">gune </w:t>
      </w:r>
      <w:r w:rsidR="008616F8">
        <w:t>ka</w:t>
      </w:r>
      <w:r w:rsidR="003A36A6">
        <w:softHyphen/>
      </w:r>
      <w:r w:rsidR="008616F8">
        <w:t>he</w:t>
      </w:r>
      <w:r w:rsidR="00861F3F">
        <w:softHyphen/>
      </w:r>
      <w:r w:rsidR="008616F8">
        <w:t>mõõt</w:t>
      </w:r>
      <w:r w:rsidR="0098282A">
        <w:softHyphen/>
      </w:r>
      <w:r w:rsidR="008616F8">
        <w:t xml:space="preserve">meline „maastik“, kus </w:t>
      </w:r>
      <w:r w:rsidR="002F5635">
        <w:t>„kõrgendikud“ esinevad sellis</w:t>
      </w:r>
      <w:r w:rsidR="003A36A6">
        <w:softHyphen/>
      </w:r>
      <w:r w:rsidR="002F5635">
        <w:t>te</w:t>
      </w:r>
      <w:r w:rsidR="00026781">
        <w:t>s</w:t>
      </w:r>
      <w:r w:rsidR="002F5635">
        <w:t xml:space="preserve"> </w:t>
      </w:r>
      <w:r w:rsidR="00026781">
        <w:t>koh</w:t>
      </w:r>
      <w:r w:rsidR="0098282A">
        <w:softHyphen/>
      </w:r>
      <w:r w:rsidR="00026781">
        <w:t>tades</w:t>
      </w:r>
      <w:r w:rsidR="002F5635">
        <w:t xml:space="preserve">, kus mõni </w:t>
      </w:r>
      <w:r w:rsidR="00013B47">
        <w:t>komponent</w:t>
      </w:r>
      <w:r w:rsidR="002F5635">
        <w:t xml:space="preserve"> </w:t>
      </w:r>
      <w:r w:rsidR="00037429">
        <w:t>proovis</w:t>
      </w:r>
      <w:r w:rsidR="00013B47">
        <w:t xml:space="preserve"> </w:t>
      </w:r>
      <w:r w:rsidR="00F864F1">
        <w:t xml:space="preserve">nii </w:t>
      </w:r>
      <w:r w:rsidR="002F5635">
        <w:t>neelab kui ka kiirgab</w:t>
      </w:r>
      <w:r w:rsidR="00A9000E">
        <w:t xml:space="preserve"> valgust</w:t>
      </w:r>
      <w:r w:rsidR="002F5635">
        <w:t>.</w:t>
      </w:r>
      <w:r w:rsidR="00FA74F1">
        <w:t xml:space="preserve"> Näiteks mõnede tuntud bioloogiliste ainete jaoks võiks vastav „kaart“ välja näha järgmine:</w:t>
      </w:r>
    </w:p>
    <w:p w:rsidR="00FA74F1" w:rsidRDefault="00FA74F1" w:rsidP="00FA74F1">
      <w:pPr>
        <w:jc w:val="center"/>
      </w:pPr>
      <w:r>
        <w:rPr>
          <w:noProof/>
          <w:lang w:val="en-US"/>
        </w:rPr>
        <w:drawing>
          <wp:inline distT="0" distB="0" distL="0" distR="0">
            <wp:extent cx="2441923" cy="2049967"/>
            <wp:effectExtent l="0" t="0" r="0" b="7620"/>
            <wp:docPr id="15" name="Picture 15" descr="E:\Õppetöö\Spektroskoopia\Praktikum\Totaalspekter\total-bio-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Õppetöö\Spektroskoopia\Praktikum\Totaalspekter\total-bio-sampl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99" cy="205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7E" w:rsidRDefault="00037429" w:rsidP="001736F5">
      <w:r>
        <w:t>Totaalspektris</w:t>
      </w:r>
      <w:r w:rsidR="00EA1D7E">
        <w:t xml:space="preserve"> on esindatud ka </w:t>
      </w:r>
      <w:r w:rsidR="002C35F4">
        <w:t>hajumine</w:t>
      </w:r>
      <w:r w:rsidR="008616F8">
        <w:t xml:space="preserve"> (</w:t>
      </w:r>
      <w:r w:rsidR="00C26D39">
        <w:t xml:space="preserve">juhul </w:t>
      </w:r>
      <w:r w:rsidR="008616F8">
        <w:t xml:space="preserve">kui </w:t>
      </w:r>
      <w:r w:rsidR="001B224E">
        <w:t>viimane</w:t>
      </w:r>
      <w:r w:rsidR="008616F8">
        <w:t xml:space="preserve"> </w:t>
      </w:r>
      <w:r w:rsidR="00C26D39">
        <w:t xml:space="preserve">on </w:t>
      </w:r>
      <w:r w:rsidR="008616F8">
        <w:t>in</w:t>
      </w:r>
      <w:r w:rsidR="00CB4FD7">
        <w:softHyphen/>
      </w:r>
      <w:r w:rsidR="008616F8">
        <w:t>tensiivsuselt võrreldav fluorestsentsiga)</w:t>
      </w:r>
      <w:r w:rsidR="00EA1D7E">
        <w:t xml:space="preserve">. </w:t>
      </w:r>
      <w:r w:rsidR="00C26D39">
        <w:t xml:space="preserve">Eelkõige on selleks </w:t>
      </w:r>
      <w:proofErr w:type="spellStart"/>
      <w:r w:rsidR="00EA1D7E">
        <w:t>Rayleigh</w:t>
      </w:r>
      <w:proofErr w:type="spellEnd"/>
      <w:r w:rsidR="00EA1D7E">
        <w:t xml:space="preserve"> hajumine</w:t>
      </w:r>
      <w:r w:rsidR="00C26D39">
        <w:t>, mis</w:t>
      </w:r>
      <w:r w:rsidR="002C35F4">
        <w:t xml:space="preserve"> </w:t>
      </w:r>
      <w:r>
        <w:t xml:space="preserve">kulgeb </w:t>
      </w:r>
      <w:r w:rsidR="00F560BA">
        <w:t xml:space="preserve">kirjeldatud „maastikul“ </w:t>
      </w:r>
      <w:r w:rsidR="002C35F4">
        <w:t>ilm</w:t>
      </w:r>
      <w:r w:rsidR="00CB4FD7">
        <w:softHyphen/>
      </w:r>
      <w:r w:rsidR="002C35F4">
        <w:t xml:space="preserve">selt </w:t>
      </w:r>
      <w:r>
        <w:t xml:space="preserve">piki </w:t>
      </w:r>
      <w:r w:rsidR="00F560BA">
        <w:t>sirg</w:t>
      </w:r>
      <w:r w:rsidR="002C35F4">
        <w:t>e</w:t>
      </w:r>
      <w:r>
        <w:t>t</w:t>
      </w:r>
      <w:r w:rsidR="002C35F4">
        <w:t>, mis vastab tingimusele</w:t>
      </w:r>
      <w:r w:rsidR="00D77F6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erg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sub>
        </m:sSub>
      </m:oMath>
      <w:r w:rsidR="002C35F4">
        <w:t xml:space="preserve"> </w:t>
      </w:r>
      <w:r w:rsidR="00D77F66">
        <w:t xml:space="preserve">(või teises järgus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erg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sub>
        </m:sSub>
      </m:oMath>
      <w:r w:rsidR="00D77F66">
        <w:t xml:space="preserve">). </w:t>
      </w:r>
      <w:r w:rsidR="00C26D39">
        <w:t xml:space="preserve">Piisavalt nõrga </w:t>
      </w:r>
      <w:r w:rsidR="006A7398">
        <w:t>fluorestsentsi</w:t>
      </w:r>
      <w:r w:rsidR="00C26D39">
        <w:t xml:space="preserve"> korral võib olla tuvastatav ka </w:t>
      </w:r>
      <w:r w:rsidR="006A7398">
        <w:t xml:space="preserve">lahusti </w:t>
      </w:r>
      <w:proofErr w:type="spellStart"/>
      <w:r w:rsidR="00C26D39">
        <w:t>Raman</w:t>
      </w:r>
      <w:proofErr w:type="spellEnd"/>
      <w:r w:rsidR="00C26D39">
        <w:t>-hajumine</w:t>
      </w:r>
      <w:r w:rsidR="008F2288">
        <w:t>. Sel juhul muidugi</w:t>
      </w:r>
      <w:r w:rsidR="00C26D39">
        <w:t xml:space="preserve"> </w:t>
      </w:r>
      <w:r w:rsidR="00F90668" w:rsidRPr="00231CFB">
        <w:rPr>
          <w:i/>
        </w:rPr>
        <w:sym w:font="Symbol" w:char="F06C"/>
      </w:r>
      <w:r w:rsidR="00F90668" w:rsidRPr="00231CFB">
        <w:rPr>
          <w:vertAlign w:val="subscript"/>
        </w:rPr>
        <w:t>e</w:t>
      </w:r>
      <w:r w:rsidR="00F90668">
        <w:rPr>
          <w:vertAlign w:val="subscript"/>
        </w:rPr>
        <w:t>rg</w:t>
      </w:r>
      <w:r w:rsidR="00F90668">
        <w:t> ja </w:t>
      </w:r>
      <w:r w:rsidR="00F90668" w:rsidRPr="00231CFB">
        <w:rPr>
          <w:i/>
        </w:rPr>
        <w:sym w:font="Symbol" w:char="F06C"/>
      </w:r>
      <w:proofErr w:type="spellStart"/>
      <w:r w:rsidR="00F90668">
        <w:rPr>
          <w:vertAlign w:val="subscript"/>
        </w:rPr>
        <w:t>det</w:t>
      </w:r>
      <w:proofErr w:type="spellEnd"/>
      <w:r w:rsidR="00EA1D7E">
        <w:t xml:space="preserve"> </w:t>
      </w:r>
      <w:r w:rsidR="00F90668">
        <w:t xml:space="preserve">on </w:t>
      </w:r>
      <w:r w:rsidR="00861F3F">
        <w:t>lahusti</w:t>
      </w:r>
      <w:r w:rsidR="00861F3F">
        <w:softHyphen/>
      </w:r>
      <w:r w:rsidR="00EA1D7E">
        <w:t>mo</w:t>
      </w:r>
      <w:r w:rsidR="0098282A">
        <w:softHyphen/>
      </w:r>
      <w:r w:rsidR="00EA1D7E">
        <w:t xml:space="preserve">lekuli </w:t>
      </w:r>
      <w:r w:rsidR="00AE598E">
        <w:t xml:space="preserve">vastava </w:t>
      </w:r>
      <w:r w:rsidR="00EA1D7E">
        <w:t>võnkesageduse</w:t>
      </w:r>
      <w:r w:rsidR="00AE598E">
        <w:t xml:space="preserve"> võrra</w:t>
      </w:r>
      <w:r w:rsidR="00EA1D7E">
        <w:t xml:space="preserve"> nihke</w:t>
      </w:r>
      <w:r w:rsidR="00F53FC2">
        <w:t>s</w:t>
      </w:r>
      <w:r w:rsidR="00EA1D7E">
        <w:t>.</w:t>
      </w:r>
    </w:p>
    <w:p w:rsidR="006A7398" w:rsidRDefault="006A7398" w:rsidP="001736F5">
      <w:r>
        <w:t xml:space="preserve">Lahuste </w:t>
      </w:r>
      <w:r w:rsidR="00642559">
        <w:t>mõõtmisel</w:t>
      </w:r>
      <w:r>
        <w:t xml:space="preserve"> toimub fluorestsentsi vaatlemine alati ris</w:t>
      </w:r>
      <w:r w:rsidR="00CB4FD7">
        <w:softHyphen/>
      </w:r>
      <w:r>
        <w:t>tuvas konfiguratsioonis, mis minimeerib hajumise ja on üht</w:t>
      </w:r>
      <w:r w:rsidR="00CB4FD7">
        <w:softHyphen/>
      </w:r>
      <w:r>
        <w:t>lasi sobilik ka kvantitatiivseteks mõõtmisteks</w:t>
      </w:r>
      <w:r w:rsidR="00642559">
        <w:t>, sest</w:t>
      </w:r>
      <w:r>
        <w:t xml:space="preserve"> </w:t>
      </w:r>
      <w:r w:rsidR="00642559">
        <w:t>a</w:t>
      </w:r>
      <w:r>
        <w:t xml:space="preserve">nalüüdi piisavalt väikeste kontsentratsioonide korral (st kui neelduvus </w:t>
      </w:r>
      <w:r w:rsidR="00AC28D7" w:rsidRPr="00AC28D7">
        <w:rPr>
          <w:i/>
        </w:rPr>
        <w:t>A</w:t>
      </w:r>
      <w:r w:rsidR="00AC28D7">
        <w:t xml:space="preserve"> </w:t>
      </w:r>
      <w:r>
        <w:t xml:space="preserve">on hulga väiksem ühest) võime eeldada, et </w:t>
      </w:r>
      <w:r w:rsidR="0050484F">
        <w:t>neeldunud kiir</w:t>
      </w:r>
      <w:r w:rsidR="003A36A6">
        <w:softHyphen/>
      </w:r>
      <w:r w:rsidR="0050484F">
        <w:t xml:space="preserve">guse hulk ja seega ka </w:t>
      </w:r>
      <w:r>
        <w:t>registreeritava fluorestsentsi tugevus on võr</w:t>
      </w:r>
      <w:r w:rsidR="00CB4FD7">
        <w:softHyphen/>
      </w:r>
      <w:r>
        <w:t>deli</w:t>
      </w:r>
      <w:r w:rsidR="0050484F">
        <w:t>s</w:t>
      </w:r>
      <w:r>
        <w:t>e</w:t>
      </w:r>
      <w:r w:rsidR="0050484F">
        <w:t>d</w:t>
      </w:r>
      <w:r>
        <w:t xml:space="preserve"> kontsentratsiooniga (</w:t>
      </w:r>
      <w:proofErr w:type="spellStart"/>
      <w:r>
        <w:t>mol</w:t>
      </w:r>
      <w:proofErr w:type="spellEnd"/>
      <w:r>
        <w:t>/L).</w:t>
      </w:r>
      <w:r w:rsidR="00037429">
        <w:t xml:space="preserve"> Kahjuks erinevalt neel</w:t>
      </w:r>
      <w:r w:rsidR="00CB4FD7">
        <w:softHyphen/>
      </w:r>
      <w:r w:rsidR="00037429">
        <w:t>dumisest fluorestsentsisignaali tugevus ei ole üheselt määra</w:t>
      </w:r>
      <w:r w:rsidR="00CB4FD7">
        <w:softHyphen/>
      </w:r>
      <w:r w:rsidR="00037429">
        <w:t>tud vaid analüüdi kontsentratsiooniga (ja küveti paksu</w:t>
      </w:r>
      <w:r w:rsidR="003A36A6">
        <w:softHyphen/>
      </w:r>
      <w:r w:rsidR="00037429">
        <w:t>sega), vaid sõltub veel ka kvantsaagisest, spektri ku</w:t>
      </w:r>
      <w:r w:rsidR="003A36A6">
        <w:softHyphen/>
      </w:r>
      <w:r w:rsidR="00037429">
        <w:t>just/laiusest ja kõige rohkem kasutatava seadme efektiivsu</w:t>
      </w:r>
      <w:r w:rsidR="003A36A6">
        <w:softHyphen/>
      </w:r>
      <w:r w:rsidR="00037429">
        <w:t>sest, seetõttu võr</w:t>
      </w:r>
      <w:r w:rsidR="00CB4FD7">
        <w:softHyphen/>
      </w:r>
      <w:r w:rsidR="00037429">
        <w:t xml:space="preserve">detegur </w:t>
      </w:r>
      <w:r w:rsidR="00BD35A8">
        <w:t xml:space="preserve">konkreetse aine </w:t>
      </w:r>
      <w:r w:rsidR="00037429">
        <w:t>fluorestsentsi tuge</w:t>
      </w:r>
      <w:r w:rsidR="003A36A6">
        <w:softHyphen/>
      </w:r>
      <w:r w:rsidR="00037429">
        <w:t xml:space="preserve">vuse ja analüüdi kontsentratsiooni vahel tuleb </w:t>
      </w:r>
      <w:r w:rsidR="00BD35A8">
        <w:t>antud</w:t>
      </w:r>
      <w:r w:rsidR="00037429">
        <w:t xml:space="preserve"> spektraal</w:t>
      </w:r>
      <w:r w:rsidR="003A36A6">
        <w:softHyphen/>
      </w:r>
      <w:r w:rsidR="00037429">
        <w:t>seadme puhul eks</w:t>
      </w:r>
      <w:r w:rsidR="00CB4FD7">
        <w:softHyphen/>
      </w:r>
      <w:r w:rsidR="00037429">
        <w:t>perimentaalselt kindlaks teha.</w:t>
      </w:r>
      <w:r w:rsidR="00BD35A8">
        <w:t xml:space="preserve"> Küll aga </w:t>
      </w:r>
      <w:r w:rsidR="00AC28D7">
        <w:t>on</w:t>
      </w:r>
      <w:r w:rsidR="00BD35A8">
        <w:t xml:space="preserve"> mainitud </w:t>
      </w:r>
      <w:r w:rsidR="00AC28D7">
        <w:t>lihtsa geomeetria</w:t>
      </w:r>
      <w:r w:rsidR="00BD35A8">
        <w:t xml:space="preserve"> ja nõrga neeldumise </w:t>
      </w:r>
      <w:r w:rsidR="00AC28D7">
        <w:t>eeldusel</w:t>
      </w:r>
      <w:r w:rsidR="00BD35A8">
        <w:t xml:space="preserve"> </w:t>
      </w:r>
      <w:r w:rsidR="00AC28D7">
        <w:t>teo</w:t>
      </w:r>
      <w:r w:rsidR="003A36A6">
        <w:softHyphen/>
      </w:r>
      <w:r w:rsidR="00AC28D7">
        <w:t>reetiliselt leitav</w:t>
      </w:r>
      <w:r w:rsidR="00BD35A8">
        <w:t xml:space="preserve"> kahe erineva proovi fluorestsentsi intensiiv</w:t>
      </w:r>
      <w:r w:rsidR="003A36A6">
        <w:softHyphen/>
      </w:r>
      <w:r w:rsidR="00BD35A8">
        <w:t>suste suhe</w:t>
      </w:r>
    </w:p>
    <w:p w:rsidR="00BD35A8" w:rsidRDefault="00BD35A8" w:rsidP="00BD35A8">
      <w:pPr>
        <w:pStyle w:val="Equation"/>
      </w:pPr>
      <w:r>
        <w:tab/>
      </w:r>
      <w:r w:rsidR="00487851" w:rsidRPr="00901648">
        <w:rPr>
          <w:position w:val="-28"/>
        </w:rPr>
        <w:object w:dxaOrig="1820" w:dyaOrig="700">
          <v:shape id="_x0000_i1025" type="#_x0000_t75" style="width:91.2pt;height:35.1pt" o:ole="">
            <v:imagedata r:id="rId27" o:title=""/>
          </v:shape>
          <o:OLEObject Type="Embed" ProgID="Equation.3" ShapeID="_x0000_i1025" DrawAspect="Content" ObjectID="_1631532742" r:id="rId28"/>
        </w:object>
      </w:r>
      <w:r w:rsidR="00AC28D7">
        <w:t>.</w:t>
      </w:r>
      <w:r w:rsidR="00901648">
        <w:tab/>
        <w:t>(1)</w:t>
      </w:r>
    </w:p>
    <w:p w:rsidR="00AC28D7" w:rsidRDefault="00AC28D7" w:rsidP="001736F5">
      <w:r>
        <w:t xml:space="preserve">Siin </w:t>
      </w:r>
      <w:r w:rsidRPr="00AC28D7">
        <w:rPr>
          <w:i/>
        </w:rPr>
        <w:t>I</w:t>
      </w:r>
      <w:r>
        <w:t xml:space="preserve"> mõõdab summaarset fluorestsentsi footonite hulka</w:t>
      </w:r>
      <w:r w:rsidR="00487851">
        <w:t xml:space="preserve"> (mis on ilmselt võrdeline kiirgusriba pindalaga)</w:t>
      </w:r>
      <w:r>
        <w:t xml:space="preserve">, </w:t>
      </w:r>
      <w:r w:rsidRPr="00AC28D7">
        <w:rPr>
          <w:i/>
        </w:rPr>
        <w:t>η</w:t>
      </w:r>
      <w:r>
        <w:t xml:space="preserve"> on kvantsaagis ja </w:t>
      </w:r>
      <w:r w:rsidRPr="00AC28D7">
        <w:rPr>
          <w:i/>
        </w:rPr>
        <w:t>n</w:t>
      </w:r>
      <w:r>
        <w:t xml:space="preserve"> on lahuse murdumisnäitaja (viimane mõjutab seda, kui tu</w:t>
      </w:r>
      <w:r w:rsidR="003A36A6">
        <w:softHyphen/>
      </w:r>
      <w:r>
        <w:t xml:space="preserve">gevasti </w:t>
      </w:r>
      <w:proofErr w:type="spellStart"/>
      <w:r>
        <w:t>küvetist</w:t>
      </w:r>
      <w:proofErr w:type="spellEnd"/>
      <w:r>
        <w:t xml:space="preserve"> väljuvad valguskiired hajuvad</w:t>
      </w:r>
      <w:r w:rsidR="001B04F5">
        <w:t xml:space="preserve"> eri suunda</w:t>
      </w:r>
      <w:r w:rsidR="003A36A6">
        <w:softHyphen/>
      </w:r>
      <w:r w:rsidR="001B04F5">
        <w:t>desse</w:t>
      </w:r>
      <w:r>
        <w:t>).</w:t>
      </w:r>
      <w:r w:rsidR="009A1DA0">
        <w:t xml:space="preserve"> See avaldis on fluorestsentsi mõõtmiste jaoks mingil määral analoogilises rollis nagu Beeri seadus neeldumis</w:t>
      </w:r>
      <w:r w:rsidR="009A1DA0">
        <w:softHyphen/>
        <w:t>spekt</w:t>
      </w:r>
      <w:r w:rsidR="009A1DA0">
        <w:softHyphen/>
        <w:t>ros</w:t>
      </w:r>
      <w:r w:rsidR="009A1DA0">
        <w:softHyphen/>
        <w:t>koo</w:t>
      </w:r>
      <w:r w:rsidR="009A1DA0">
        <w:softHyphen/>
        <w:t>pias.</w:t>
      </w:r>
    </w:p>
    <w:p w:rsidR="003A1597" w:rsidRDefault="004C3A61" w:rsidP="0074528F">
      <w:r>
        <w:t>Ristuv ergastuse/vaatluse geomeetria on ühtlasi ka kõige levi</w:t>
      </w:r>
      <w:r w:rsidR="00CB4FD7">
        <w:softHyphen/>
      </w:r>
      <w:r>
        <w:t xml:space="preserve">num konfiguratsioon </w:t>
      </w:r>
      <w:r w:rsidRPr="003E076B">
        <w:rPr>
          <w:rStyle w:val="Concept"/>
        </w:rPr>
        <w:t>spektrofluorimeetrite</w:t>
      </w:r>
      <w:r>
        <w:t xml:space="preserve"> korral, mille ülesanne ongi fotoluminestsentsi kõikide erinevate spektraal</w:t>
      </w:r>
      <w:r w:rsidR="00CB4FD7">
        <w:softHyphen/>
      </w:r>
      <w:r>
        <w:t>karakteristikate mõõtmine.</w:t>
      </w:r>
      <w:r w:rsidR="006821EB">
        <w:t xml:space="preserve"> Selles praktikumis kasutatava </w:t>
      </w:r>
      <w:proofErr w:type="spellStart"/>
      <w:r w:rsidR="006821EB">
        <w:t>spektrofluorimeetri</w:t>
      </w:r>
      <w:proofErr w:type="spellEnd"/>
      <w:r w:rsidR="006821EB">
        <w:t xml:space="preserve"> </w:t>
      </w:r>
      <w:r w:rsidR="006821EB" w:rsidRPr="00266910">
        <w:t>Jobin-</w:t>
      </w:r>
      <w:proofErr w:type="spellStart"/>
      <w:r w:rsidR="006821EB" w:rsidRPr="00266910">
        <w:t>Yvon</w:t>
      </w:r>
      <w:proofErr w:type="spellEnd"/>
      <w:r w:rsidR="006821EB" w:rsidRPr="00266910">
        <w:t xml:space="preserve"> Fluoromax-4P</w:t>
      </w:r>
      <w:r w:rsidR="006821EB">
        <w:t xml:space="preserve"> ehitust ja kä</w:t>
      </w:r>
      <w:r w:rsidR="003A36A6">
        <w:softHyphen/>
      </w:r>
      <w:r w:rsidR="006821EB">
        <w:t>sitlemist selgitatakse detailselt eraldi juhendis.</w:t>
      </w:r>
    </w:p>
    <w:p w:rsidR="00464ABD" w:rsidRDefault="00464ABD" w:rsidP="00D031CE">
      <w:pPr>
        <w:pStyle w:val="Heading1"/>
      </w:pPr>
      <w:bookmarkStart w:id="5" w:name="_Toc20919891"/>
      <w:r>
        <w:lastRenderedPageBreak/>
        <w:t>Proovid</w:t>
      </w:r>
      <w:bookmarkEnd w:id="5"/>
    </w:p>
    <w:p w:rsidR="00464ABD" w:rsidRDefault="00464ABD" w:rsidP="00464ABD">
      <w:r>
        <w:t>Antud on küvett, mis sisaldab mitme erineva orgaanilise värv</w:t>
      </w:r>
      <w:r w:rsidR="00CB4FD7">
        <w:softHyphen/>
      </w:r>
      <w:r>
        <w:t xml:space="preserve">aine segu vesilahuses. Eesmärk on </w:t>
      </w:r>
      <w:r w:rsidR="0065189F">
        <w:t xml:space="preserve">tuvastada </w:t>
      </w:r>
      <w:r>
        <w:t>kõik komponen</w:t>
      </w:r>
      <w:r w:rsidR="00CB4FD7">
        <w:softHyphen/>
      </w:r>
      <w:r>
        <w:t xml:space="preserve">did ja </w:t>
      </w:r>
      <w:r w:rsidR="0065189F">
        <w:t xml:space="preserve">määrata </w:t>
      </w:r>
      <w:r>
        <w:t>nende kontsentratsioonid. Selle proovi jaoks mõõdetakse ergastus-kiirgusmaatriks tervikuna. Võrdluseks on antud n</w:t>
      </w:r>
      <w:r w:rsidR="00810A2B">
        <w:t>eli küvetti teadaoleva koostisega vesilahustega, mil</w:t>
      </w:r>
      <w:r w:rsidR="00CB4FD7">
        <w:softHyphen/>
      </w:r>
      <w:r w:rsidR="00810A2B">
        <w:t>lest igaüks sisaldab vaid üht värvainet. Nende võrdlusproo</w:t>
      </w:r>
      <w:r w:rsidR="00CB4FD7">
        <w:softHyphen/>
      </w:r>
      <w:r w:rsidR="00810A2B">
        <w:t>vide neeldumisspektrid ja kont</w:t>
      </w:r>
      <w:r w:rsidR="007F122F">
        <w:softHyphen/>
      </w:r>
      <w:r w:rsidR="00810A2B">
        <w:t>sent</w:t>
      </w:r>
      <w:r w:rsidR="007F122F">
        <w:softHyphen/>
      </w:r>
      <w:r w:rsidR="00810A2B">
        <w:t>rat</w:t>
      </w:r>
      <w:r w:rsidR="007F122F">
        <w:softHyphen/>
      </w:r>
      <w:r w:rsidR="00810A2B">
        <w:t>sioo</w:t>
      </w:r>
      <w:r w:rsidR="007F122F">
        <w:softHyphen/>
      </w:r>
      <w:r w:rsidR="00810A2B">
        <w:t xml:space="preserve">nid on </w:t>
      </w:r>
      <w:r w:rsidR="007F122F">
        <w:t xml:space="preserve">toodud </w:t>
      </w:r>
      <w:r w:rsidR="00810A2B">
        <w:t>järg</w:t>
      </w:r>
      <w:r w:rsidR="00CB4FD7">
        <w:softHyphen/>
      </w:r>
      <w:r w:rsidR="007F122F">
        <w:t>nevatel graafikutel.</w:t>
      </w:r>
    </w:p>
    <w:p w:rsidR="00810A2B" w:rsidRDefault="008935B2" w:rsidP="00FA3BAB">
      <w:pPr>
        <w:jc w:val="center"/>
      </w:pPr>
      <w:r>
        <w:rPr>
          <w:noProof/>
          <w:lang w:val="en-US"/>
        </w:rPr>
        <w:drawing>
          <wp:inline distT="0" distB="0" distL="0" distR="0">
            <wp:extent cx="2522220" cy="17604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mariin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B" w:rsidRDefault="008935B2" w:rsidP="00FA3BAB">
      <w:pPr>
        <w:jc w:val="center"/>
      </w:pPr>
      <w:r>
        <w:rPr>
          <w:noProof/>
          <w:lang w:val="en-US"/>
        </w:rPr>
        <w:drawing>
          <wp:inline distT="0" distB="0" distL="0" distR="0">
            <wp:extent cx="2522220" cy="176048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damiin 1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B" w:rsidRDefault="008935B2" w:rsidP="00BB19CF">
      <w:pPr>
        <w:jc w:val="center"/>
      </w:pPr>
      <w:r>
        <w:rPr>
          <w:noProof/>
          <w:lang w:val="en-US"/>
        </w:rPr>
        <w:drawing>
          <wp:inline distT="0" distB="0" distL="0" distR="0">
            <wp:extent cx="2522220" cy="17604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damiin 1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CF" w:rsidRPr="00464ABD" w:rsidRDefault="008935B2" w:rsidP="00BB19CF">
      <w:pPr>
        <w:jc w:val="center"/>
      </w:pPr>
      <w:r>
        <w:rPr>
          <w:noProof/>
          <w:lang w:val="en-US"/>
        </w:rPr>
        <w:drawing>
          <wp:inline distT="0" distB="0" distL="0" distR="0">
            <wp:extent cx="2522220" cy="173361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damiin 6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C2" w:rsidRDefault="000127C2" w:rsidP="00D031CE">
      <w:pPr>
        <w:pStyle w:val="Heading1"/>
      </w:pPr>
      <w:bookmarkStart w:id="6" w:name="_Toc20919892"/>
      <w:r w:rsidRPr="00D031CE">
        <w:t>Töö käik</w:t>
      </w:r>
      <w:bookmarkEnd w:id="6"/>
    </w:p>
    <w:p w:rsidR="00A14276" w:rsidRDefault="00A14276" w:rsidP="00A14276">
      <w:proofErr w:type="spellStart"/>
      <w:r>
        <w:t>Spektrofluorimeetri</w:t>
      </w:r>
      <w:proofErr w:type="spellEnd"/>
      <w:r>
        <w:t xml:space="preserve"> ehitust ja kasutamist selgitav juhend on eraldi saadaval aineveebis. See tuleks läbi lugeda enne töö alustamist.</w:t>
      </w:r>
    </w:p>
    <w:p w:rsidR="00A14276" w:rsidRPr="00A14276" w:rsidRDefault="00A14276" w:rsidP="00A14276">
      <w:r>
        <w:t>Käesolevas praktikumis me kõikidel mõõtmistel registreerime lisaks fotokordisti signaalile ka fotodioodi signaali ja arvu</w:t>
      </w:r>
      <w:r w:rsidR="003A36A6">
        <w:softHyphen/>
      </w:r>
      <w:r>
        <w:t>tame nende suhte, nii et kõik fluorestsents-signaalid on hiljem kvantitatiivselt võrreldavad. Vii</w:t>
      </w:r>
      <w:r>
        <w:softHyphen/>
        <w:t>mane eeldab mõistagi, et kõik omavahel võrreldavad spektrid on mõõdetud identsete spekt</w:t>
      </w:r>
      <w:r w:rsidR="003A36A6">
        <w:softHyphen/>
      </w:r>
      <w:r>
        <w:t>raalpiludega. Lisaks la</w:t>
      </w:r>
      <w:r>
        <w:softHyphen/>
        <w:t>seme aparaadi juhtprogrammil detekto</w:t>
      </w:r>
      <w:r w:rsidR="003A36A6">
        <w:softHyphen/>
      </w:r>
      <w:r>
        <w:t>rite signaalid automaatselt korrigeerida spektraaltundlikku</w:t>
      </w:r>
      <w:r w:rsidR="003A36A6">
        <w:softHyphen/>
      </w:r>
      <w:r>
        <w:t>sele, et näha „õige kujuga“ spektraalsõltuvusi.</w:t>
      </w:r>
    </w:p>
    <w:p w:rsidR="00A22BA2" w:rsidRDefault="005451E9" w:rsidP="005451E9">
      <w:r w:rsidRPr="009C40A7">
        <w:rPr>
          <w:rStyle w:val="Paragraph"/>
        </w:rPr>
        <w:t>1.</w:t>
      </w:r>
      <w:r w:rsidR="009D031B" w:rsidRPr="009C40A7">
        <w:rPr>
          <w:rStyle w:val="Paragraph"/>
        </w:rPr>
        <w:t> </w:t>
      </w:r>
      <w:r w:rsidR="00A22BA2" w:rsidRPr="009C40A7">
        <w:rPr>
          <w:rStyle w:val="Paragraph"/>
        </w:rPr>
        <w:t>Töö alustamine.</w:t>
      </w:r>
      <w:r w:rsidR="00A22BA2">
        <w:t xml:space="preserve"> Lülitage sisse  spektrofluorimeeter ja </w:t>
      </w:r>
      <w:r w:rsidR="008C2703">
        <w:t xml:space="preserve">selle </w:t>
      </w:r>
      <w:r w:rsidR="00A22BA2">
        <w:t xml:space="preserve">juhtarvuti ning </w:t>
      </w:r>
      <w:r w:rsidR="00A22BA2" w:rsidRPr="00F26F13">
        <w:t>kä</w:t>
      </w:r>
      <w:r w:rsidR="00984A6E" w:rsidRPr="00F26F13">
        <w:t>i</w:t>
      </w:r>
      <w:r w:rsidR="00A22BA2" w:rsidRPr="00F26F13">
        <w:t>vitage</w:t>
      </w:r>
      <w:r w:rsidR="00A22BA2">
        <w:t xml:space="preserve"> arvuti töölaualt programm </w:t>
      </w:r>
      <w:proofErr w:type="spellStart"/>
      <w:r w:rsidR="00A22BA2" w:rsidRPr="00F26F13">
        <w:rPr>
          <w:rStyle w:val="App"/>
        </w:rPr>
        <w:t>FluorEssence</w:t>
      </w:r>
      <w:proofErr w:type="spellEnd"/>
      <w:r w:rsidR="00A22BA2">
        <w:t xml:space="preserve">. Salvestage vaikimisi avatud </w:t>
      </w:r>
      <w:r w:rsidR="00157D5E">
        <w:t xml:space="preserve">uus </w:t>
      </w:r>
      <w:r w:rsidR="00A22BA2">
        <w:t>projekt kausta „C:\Kasutajad\Praktikum“</w:t>
      </w:r>
      <w:r w:rsidR="00735B32">
        <w:t xml:space="preserve"> (vastasel korral küsitakse seda p</w:t>
      </w:r>
      <w:r w:rsidR="009E3C04">
        <w:t>ärast</w:t>
      </w:r>
      <w:r w:rsidR="00735B32">
        <w:t xml:space="preserve"> esimese mõõtmis</w:t>
      </w:r>
      <w:r w:rsidR="009F6F5F">
        <w:t>e</w:t>
      </w:r>
      <w:r w:rsidR="00735B32">
        <w:t xml:space="preserve"> lõppu)</w:t>
      </w:r>
      <w:r w:rsidR="00A22BA2">
        <w:t>.</w:t>
      </w:r>
      <w:r w:rsidR="00F26F13">
        <w:t xml:space="preserve"> Asetage fluorimeet</w:t>
      </w:r>
      <w:r w:rsidR="00F26F13">
        <w:softHyphen/>
        <w:t>risse ob</w:t>
      </w:r>
      <w:r w:rsidR="00CB4FD7">
        <w:softHyphen/>
      </w:r>
      <w:r w:rsidR="00F26F13">
        <w:t>jektihoid</w:t>
      </w:r>
      <w:r w:rsidR="006821EB">
        <w:t>ik</w:t>
      </w:r>
      <w:r w:rsidR="00F26F13">
        <w:t>, mis on ette nähtud lahuste fluorestsentsi mõõtmi</w:t>
      </w:r>
      <w:r w:rsidR="00CB4FD7">
        <w:softHyphen/>
      </w:r>
      <w:r w:rsidR="00F26F13">
        <w:t>seks standardses 10 </w:t>
      </w:r>
      <w:proofErr w:type="spellStart"/>
      <w:r w:rsidR="00F26F13">
        <w:t>mm-se</w:t>
      </w:r>
      <w:proofErr w:type="spellEnd"/>
      <w:r w:rsidR="009E3C04">
        <w:t xml:space="preserve"> optilise paksusega</w:t>
      </w:r>
      <w:r w:rsidR="00F26F13">
        <w:t xml:space="preserve"> küvetis.</w:t>
      </w:r>
    </w:p>
    <w:p w:rsidR="00B231AA" w:rsidRDefault="00F26F13" w:rsidP="005451E9">
      <w:r w:rsidRPr="00F26F13">
        <w:rPr>
          <w:b/>
        </w:rPr>
        <w:t>2. Võrdlusproovide mõõtmine.</w:t>
      </w:r>
      <w:r>
        <w:t xml:space="preserve"> Esmalt tuleb ära mõõta kõigi värvainete individuaalsed kiirgusspektrid (ergastusspektreid me eraldi mõõtma ei hakka, kuna need eeldatavasti sarnane</w:t>
      </w:r>
      <w:r w:rsidR="00CB4FD7">
        <w:softHyphen/>
      </w:r>
      <w:r>
        <w:t xml:space="preserve">vad </w:t>
      </w:r>
      <w:r w:rsidR="002A664C">
        <w:t>olemasolevate</w:t>
      </w:r>
      <w:r>
        <w:t xml:space="preserve"> neeldumisspektritega). Asetage mõõte</w:t>
      </w:r>
      <w:r w:rsidR="002A664C">
        <w:softHyphen/>
      </w:r>
      <w:r>
        <w:t>kamb</w:t>
      </w:r>
      <w:r w:rsidR="00CB4FD7">
        <w:softHyphen/>
      </w:r>
      <w:r>
        <w:t xml:space="preserve">risse üks proovidest ja sulgege kambri kaas. </w:t>
      </w:r>
      <w:r w:rsidR="00D724E1">
        <w:t>Kiir</w:t>
      </w:r>
      <w:r w:rsidR="002A664C">
        <w:softHyphen/>
      </w:r>
      <w:r w:rsidR="00D724E1">
        <w:t xml:space="preserve">gusspektri mõõtmise seadistamise dialoogis </w:t>
      </w:r>
      <w:r w:rsidR="00D724E1" w:rsidRPr="00D724E1">
        <w:t xml:space="preserve"> </w:t>
      </w:r>
      <w:r w:rsidR="00411DB2">
        <w:t xml:space="preserve">tuleb </w:t>
      </w:r>
      <w:r w:rsidR="00D724E1">
        <w:t>aktiveerida mõ</w:t>
      </w:r>
      <w:r w:rsidR="002A664C">
        <w:softHyphen/>
      </w:r>
      <w:r w:rsidR="00D724E1">
        <w:t>lemad detek</w:t>
      </w:r>
      <w:r w:rsidR="00CB4FD7">
        <w:softHyphen/>
      </w:r>
      <w:r w:rsidR="00D724E1">
        <w:t>torid</w:t>
      </w:r>
      <w:r w:rsidR="001D3A94">
        <w:t xml:space="preserve"> koos</w:t>
      </w:r>
      <w:r w:rsidR="00D724E1">
        <w:t xml:space="preserve"> spektraaltundlikkuse (</w:t>
      </w:r>
      <w:r w:rsidR="00D724E1" w:rsidRPr="00D724E1">
        <w:rPr>
          <w:rStyle w:val="GUI"/>
        </w:rPr>
        <w:t>Correction</w:t>
      </w:r>
      <w:r w:rsidR="00D724E1">
        <w:t>) ja pi</w:t>
      </w:r>
      <w:r w:rsidR="002A664C">
        <w:softHyphen/>
      </w:r>
      <w:r w:rsidR="00D724E1">
        <w:t>mesignaali (</w:t>
      </w:r>
      <w:r w:rsidR="00D724E1" w:rsidRPr="00167377">
        <w:rPr>
          <w:rStyle w:val="GUI"/>
          <w:lang w:val="et-EE"/>
        </w:rPr>
        <w:t>Dark Offset</w:t>
      </w:r>
      <w:r w:rsidR="00D724E1">
        <w:t>)</w:t>
      </w:r>
      <w:r w:rsidR="001D3A94">
        <w:t xml:space="preserve"> arvessevõtmisega</w:t>
      </w:r>
      <w:r w:rsidR="00D724E1">
        <w:t>, ning mõõdetava</w:t>
      </w:r>
      <w:r w:rsidR="002A664C">
        <w:softHyphen/>
      </w:r>
      <w:r w:rsidR="00D724E1">
        <w:t>teks signaali</w:t>
      </w:r>
      <w:r w:rsidR="00CB4FD7">
        <w:softHyphen/>
      </w:r>
      <w:r w:rsidR="00D724E1">
        <w:t xml:space="preserve">deks määrata </w:t>
      </w:r>
      <w:r w:rsidR="00D724E1" w:rsidRPr="0098282A">
        <w:t>S1</w:t>
      </w:r>
      <w:r w:rsidR="00D724E1">
        <w:t xml:space="preserve"> ja </w:t>
      </w:r>
      <w:r w:rsidR="00D724E1" w:rsidRPr="0098282A">
        <w:t>S1c/R1c</w:t>
      </w:r>
      <w:r w:rsidR="00D724E1">
        <w:t xml:space="preserve">. </w:t>
      </w:r>
      <w:r w:rsidR="007D18BF">
        <w:t xml:space="preserve">Kuna </w:t>
      </w:r>
      <w:r w:rsidR="0087238C">
        <w:t>antud proovide fluorest</w:t>
      </w:r>
      <w:r w:rsidR="0098282A">
        <w:softHyphen/>
      </w:r>
      <w:r w:rsidR="0087238C">
        <w:t>sents on võrdlemisi tugev</w:t>
      </w:r>
      <w:r w:rsidR="007D18BF">
        <w:t>, siis m</w:t>
      </w:r>
      <w:r w:rsidR="00B231AA">
        <w:t>õist</w:t>
      </w:r>
      <w:r w:rsidR="00EA67CC">
        <w:softHyphen/>
      </w:r>
      <w:r w:rsidR="00B231AA">
        <w:t>liku signaal-müra suhte saavu</w:t>
      </w:r>
      <w:r w:rsidR="00CB4FD7">
        <w:softHyphen/>
      </w:r>
      <w:r w:rsidR="00B231AA">
        <w:t>ta</w:t>
      </w:r>
      <w:r w:rsidR="00B231AA">
        <w:softHyphen/>
        <w:t xml:space="preserve">miseks piisab </w:t>
      </w:r>
      <w:r w:rsidR="00B231AA" w:rsidRPr="006943C0">
        <w:rPr>
          <w:b/>
        </w:rPr>
        <w:t>0</w:t>
      </w:r>
      <w:r w:rsidR="00ED6ACF" w:rsidRPr="006943C0">
        <w:rPr>
          <w:b/>
        </w:rPr>
        <w:t>,</w:t>
      </w:r>
      <w:r w:rsidR="00B231AA" w:rsidRPr="006943C0">
        <w:rPr>
          <w:b/>
        </w:rPr>
        <w:t>1 s</w:t>
      </w:r>
      <w:r w:rsidR="00B231AA">
        <w:t xml:space="preserve"> pikkusest sig</w:t>
      </w:r>
      <w:r w:rsidR="00B231AA">
        <w:softHyphen/>
        <w:t>naali ko</w:t>
      </w:r>
      <w:r w:rsidR="00B231AA">
        <w:softHyphen/>
        <w:t>gumise ajast katse</w:t>
      </w:r>
      <w:r w:rsidR="00B231AA">
        <w:softHyphen/>
        <w:t>punkti kohta</w:t>
      </w:r>
      <w:r w:rsidR="001D3A94">
        <w:t xml:space="preserve"> </w:t>
      </w:r>
      <w:r w:rsidR="00D724E1">
        <w:t xml:space="preserve">kombineerituna </w:t>
      </w:r>
      <w:r w:rsidR="0083623C">
        <w:t>spektraalpiluga</w:t>
      </w:r>
      <w:r w:rsidR="00D724E1">
        <w:t xml:space="preserve"> </w:t>
      </w:r>
      <w:r w:rsidR="00D724E1" w:rsidRPr="006943C0">
        <w:rPr>
          <w:b/>
        </w:rPr>
        <w:t>1 nm</w:t>
      </w:r>
      <w:r w:rsidR="0083623C">
        <w:t xml:space="preserve"> (kum</w:t>
      </w:r>
      <w:r w:rsidR="0098282A">
        <w:softHyphen/>
      </w:r>
      <w:r w:rsidR="0083623C">
        <w:t>magi monokromaatori jaoks)</w:t>
      </w:r>
      <w:r w:rsidR="00D724E1">
        <w:t>.</w:t>
      </w:r>
      <w:r w:rsidR="001D3A94">
        <w:t xml:space="preserve"> </w:t>
      </w:r>
      <w:r w:rsidR="00D724E1">
        <w:t>Selliseid seadeid kasu</w:t>
      </w:r>
      <w:r w:rsidR="002A664C">
        <w:softHyphen/>
      </w:r>
      <w:r w:rsidR="00D724E1">
        <w:t xml:space="preserve">tame siin ja edaspidi kõikide spektrite mõõtmisel, et </w:t>
      </w:r>
      <w:r w:rsidR="005938EB">
        <w:t>saaks hil</w:t>
      </w:r>
      <w:r w:rsidR="002A664C">
        <w:softHyphen/>
      </w:r>
      <w:r w:rsidR="005938EB">
        <w:t xml:space="preserve">jem </w:t>
      </w:r>
      <w:r w:rsidR="00D724E1">
        <w:t>sig</w:t>
      </w:r>
      <w:r w:rsidR="0098282A">
        <w:softHyphen/>
      </w:r>
      <w:r w:rsidR="00D724E1">
        <w:t>naali tugevusi omavahel võrrelda.</w:t>
      </w:r>
    </w:p>
    <w:p w:rsidR="00742947" w:rsidRDefault="00411DB2" w:rsidP="005451E9">
      <w:r>
        <w:t>Fluorestsentsi e</w:t>
      </w:r>
      <w:r w:rsidR="00AB16A1">
        <w:t>rgastamise</w:t>
      </w:r>
      <w:r>
        <w:t xml:space="preserve"> jaoks</w:t>
      </w:r>
      <w:r w:rsidR="00AB16A1">
        <w:t xml:space="preserve"> </w:t>
      </w:r>
      <w:r>
        <w:t>optimaalne</w:t>
      </w:r>
      <w:r w:rsidR="00AB16A1">
        <w:t xml:space="preserve"> lainepikkus tuleb valida eespool toodud neeldumisspektritest. Kiirguse </w:t>
      </w:r>
      <w:r w:rsidR="0098282A">
        <w:t>regist</w:t>
      </w:r>
      <w:r w:rsidR="003A36A6">
        <w:softHyphen/>
      </w:r>
      <w:r w:rsidR="0098282A">
        <w:t xml:space="preserve">reerimise </w:t>
      </w:r>
      <w:r w:rsidR="00AB16A1">
        <w:t>spektraaldiapa</w:t>
      </w:r>
      <w:r w:rsidR="0098282A">
        <w:softHyphen/>
      </w:r>
      <w:r w:rsidR="00AB16A1">
        <w:t>soon võiks ula</w:t>
      </w:r>
      <w:r w:rsidR="00CB4FD7">
        <w:softHyphen/>
      </w:r>
      <w:r w:rsidR="00AB16A1">
        <w:t xml:space="preserve">tuda </w:t>
      </w:r>
      <w:r w:rsidR="00742947">
        <w:t xml:space="preserve">ergastusest </w:t>
      </w:r>
      <w:r w:rsidR="00AB16A1">
        <w:t xml:space="preserve">umbes </w:t>
      </w:r>
      <w:r w:rsidR="0098282A" w:rsidRPr="006943C0">
        <w:rPr>
          <w:b/>
        </w:rPr>
        <w:t>5</w:t>
      </w:r>
      <w:r w:rsidR="00AB16A1" w:rsidRPr="006943C0">
        <w:rPr>
          <w:b/>
        </w:rPr>
        <w:t>0 nm</w:t>
      </w:r>
      <w:r w:rsidR="00AB16A1">
        <w:t xml:space="preserve"> </w:t>
      </w:r>
      <w:r w:rsidR="00742947">
        <w:t>sinisesse</w:t>
      </w:r>
      <w:r w:rsidR="00AB16A1">
        <w:t xml:space="preserve"> ning </w:t>
      </w:r>
      <w:r w:rsidR="00AB16A1" w:rsidRPr="006943C0">
        <w:rPr>
          <w:b/>
        </w:rPr>
        <w:t>200 nm</w:t>
      </w:r>
      <w:r w:rsidR="00AB16A1">
        <w:t xml:space="preserve"> </w:t>
      </w:r>
      <w:r w:rsidR="00742947">
        <w:t>puna</w:t>
      </w:r>
      <w:r w:rsidR="00CB4FD7">
        <w:softHyphen/>
      </w:r>
      <w:r w:rsidR="00742947">
        <w:t>sesse</w:t>
      </w:r>
      <w:r w:rsidR="00AB16A1">
        <w:t>.</w:t>
      </w:r>
      <w:r w:rsidR="00742947">
        <w:t xml:space="preserve"> </w:t>
      </w:r>
      <w:r>
        <w:t>Piisavalt s</w:t>
      </w:r>
      <w:r w:rsidR="00742947">
        <w:t>ileda</w:t>
      </w:r>
      <w:r>
        <w:t>d</w:t>
      </w:r>
      <w:r w:rsidR="00742947">
        <w:t xml:space="preserve"> spektri</w:t>
      </w:r>
      <w:r>
        <w:t>d</w:t>
      </w:r>
      <w:r w:rsidR="00742947">
        <w:t xml:space="preserve"> </w:t>
      </w:r>
      <w:r>
        <w:t>annab</w:t>
      </w:r>
      <w:r w:rsidR="00742947">
        <w:t xml:space="preserve"> ska</w:t>
      </w:r>
      <w:r w:rsidR="0098282A">
        <w:softHyphen/>
      </w:r>
      <w:r w:rsidR="00742947">
        <w:t xml:space="preserve">neerimissamm </w:t>
      </w:r>
      <w:r w:rsidR="00742947" w:rsidRPr="006943C0">
        <w:rPr>
          <w:b/>
        </w:rPr>
        <w:t>2 nm</w:t>
      </w:r>
      <w:r w:rsidR="00891712">
        <w:t xml:space="preserve">, mis </w:t>
      </w:r>
      <w:r w:rsidR="003B3C4A">
        <w:t xml:space="preserve">ühtlasi saabki olema </w:t>
      </w:r>
      <w:r w:rsidR="00891712">
        <w:t>efektiiv</w:t>
      </w:r>
      <w:r w:rsidR="003B3C4A">
        <w:t>n</w:t>
      </w:r>
      <w:r w:rsidR="00891712">
        <w:t>e spekt</w:t>
      </w:r>
      <w:r w:rsidR="00891712">
        <w:softHyphen/>
        <w:t>raal</w:t>
      </w:r>
      <w:r w:rsidR="00891712">
        <w:softHyphen/>
        <w:t>lahutus</w:t>
      </w:r>
      <w:r w:rsidR="003B3C4A">
        <w:t xml:space="preserve"> </w:t>
      </w:r>
      <w:r w:rsidR="00AC7992">
        <w:t>nende</w:t>
      </w:r>
      <w:r w:rsidR="003B3C4A">
        <w:t xml:space="preserve"> spektrite jaoks</w:t>
      </w:r>
      <w:r w:rsidR="00742947">
        <w:t>.</w:t>
      </w:r>
    </w:p>
    <w:p w:rsidR="00AB16A1" w:rsidRPr="00C079AB" w:rsidRDefault="00742947" w:rsidP="005451E9">
      <w:r>
        <w:t>Korrata mõõtmised kõikide võrdlusproovidega.</w:t>
      </w:r>
    </w:p>
    <w:p w:rsidR="00375E9C" w:rsidRDefault="005451E9" w:rsidP="005451E9">
      <w:r w:rsidRPr="009C40A7">
        <w:rPr>
          <w:rStyle w:val="Paragraph"/>
        </w:rPr>
        <w:t>3.</w:t>
      </w:r>
      <w:r w:rsidR="009D031B" w:rsidRPr="009C40A7">
        <w:rPr>
          <w:rStyle w:val="Paragraph"/>
        </w:rPr>
        <w:t> </w:t>
      </w:r>
      <w:r w:rsidR="00742947">
        <w:rPr>
          <w:rStyle w:val="Paragraph"/>
        </w:rPr>
        <w:t>Tundmatu koostisega proovi</w:t>
      </w:r>
      <w:r w:rsidR="000D4EB4" w:rsidRPr="009C40A7">
        <w:rPr>
          <w:rStyle w:val="Paragraph"/>
        </w:rPr>
        <w:t xml:space="preserve"> mõõtmine</w:t>
      </w:r>
      <w:r w:rsidR="00181866" w:rsidRPr="009C40A7">
        <w:rPr>
          <w:rStyle w:val="Paragraph"/>
        </w:rPr>
        <w:t>.</w:t>
      </w:r>
      <w:r w:rsidR="000D4EB4">
        <w:t xml:space="preserve"> </w:t>
      </w:r>
      <w:r w:rsidR="00E34501">
        <w:t xml:space="preserve">Tundmatu </w:t>
      </w:r>
      <w:r w:rsidR="00DD2E15">
        <w:t>koos</w:t>
      </w:r>
      <w:r w:rsidR="00CB4FD7">
        <w:softHyphen/>
      </w:r>
      <w:r w:rsidR="00DD2E15">
        <w:t xml:space="preserve">tisega </w:t>
      </w:r>
      <w:r w:rsidR="00E34501">
        <w:t>proovi jaoks mõõdame fluorestsentsi tervikliku spekt</w:t>
      </w:r>
      <w:r w:rsidR="00CB4FD7">
        <w:softHyphen/>
      </w:r>
      <w:r w:rsidR="00E34501">
        <w:t xml:space="preserve">raalkarakteristika ergastus-kiirgusmaatriksina. </w:t>
      </w:r>
      <w:r w:rsidR="00482D12">
        <w:t xml:space="preserve">Esmalt tuleks </w:t>
      </w:r>
      <w:r w:rsidR="0012586D">
        <w:t xml:space="preserve">antud </w:t>
      </w:r>
      <w:r w:rsidR="00482D12">
        <w:t>neeldumisspektritest ja äsjamõõdetud kiirgusspektrites</w:t>
      </w:r>
      <w:r w:rsidR="00E34501">
        <w:t>t</w:t>
      </w:r>
      <w:r w:rsidR="00482D12">
        <w:t xml:space="preserve"> järgi uurida, millised on fluorestsentsi ergastuse ja emissiooni spektraal</w:t>
      </w:r>
      <w:r w:rsidR="00E34501">
        <w:t>vahemikud</w:t>
      </w:r>
      <w:r w:rsidR="00482D12">
        <w:t xml:space="preserve">, mis </w:t>
      </w:r>
      <w:r w:rsidR="00E34501">
        <w:t>hõlmaksid</w:t>
      </w:r>
      <w:r w:rsidR="00482D12">
        <w:t xml:space="preserve"> kõik</w:t>
      </w:r>
      <w:r w:rsidR="00E34501">
        <w:t>i</w:t>
      </w:r>
      <w:r w:rsidR="00482D12">
        <w:t xml:space="preserve"> värvaine</w:t>
      </w:r>
      <w:r w:rsidR="00E34501">
        <w:t>i</w:t>
      </w:r>
      <w:r w:rsidR="00482D12">
        <w:t>d</w:t>
      </w:r>
      <w:r w:rsidR="00010D7F">
        <w:t>.</w:t>
      </w:r>
      <w:r w:rsidR="0012586D">
        <w:t xml:space="preserve"> Selle baasil saab valida ergastus- ja kiirgusmonokromaatori skanee</w:t>
      </w:r>
      <w:r w:rsidR="00CB4FD7">
        <w:softHyphen/>
      </w:r>
      <w:r w:rsidR="0012586D">
        <w:t>rimisvahemikud.</w:t>
      </w:r>
      <w:r w:rsidR="00E34501">
        <w:t xml:space="preserve"> Lisaks tuleb aja kokkuhoiu huvides leppida suurema skaneerimissammuga </w:t>
      </w:r>
      <w:r w:rsidR="00E34501" w:rsidRPr="006943C0">
        <w:rPr>
          <w:b/>
        </w:rPr>
        <w:t>5 nm</w:t>
      </w:r>
      <w:r w:rsidR="00E34501">
        <w:t xml:space="preserve"> (ka sellisel juhul </w:t>
      </w:r>
      <w:r w:rsidR="0012586D">
        <w:t>kulub</w:t>
      </w:r>
      <w:r w:rsidR="00E34501">
        <w:t xml:space="preserve"> mõõtmi</w:t>
      </w:r>
      <w:r w:rsidR="0012586D">
        <w:t>s</w:t>
      </w:r>
      <w:r w:rsidR="00E34501">
        <w:t>e</w:t>
      </w:r>
      <w:r w:rsidR="0012586D">
        <w:t>ks</w:t>
      </w:r>
      <w:r w:rsidR="00E34501">
        <w:t xml:space="preserve"> ligi 10 min).</w:t>
      </w:r>
    </w:p>
    <w:p w:rsidR="0022386A" w:rsidRDefault="00F87331" w:rsidP="00A61582">
      <w:pPr>
        <w:pStyle w:val="Heading1"/>
      </w:pPr>
      <w:bookmarkStart w:id="7" w:name="_Toc20919893"/>
      <w:r>
        <w:t>P</w:t>
      </w:r>
      <w:r w:rsidR="00101B1C">
        <w:t>rotokolli vormista</w:t>
      </w:r>
      <w:r w:rsidR="009E7CC6">
        <w:softHyphen/>
      </w:r>
      <w:r w:rsidR="00101B1C">
        <w:t>mine</w:t>
      </w:r>
      <w:bookmarkEnd w:id="7"/>
    </w:p>
    <w:p w:rsidR="00E33B30" w:rsidRDefault="00C44D23" w:rsidP="00C87017">
      <w:r w:rsidRPr="00C53EAC">
        <w:t>Protokollis tuleb</w:t>
      </w:r>
      <w:r w:rsidR="004E27B1" w:rsidRPr="00C53EAC">
        <w:t xml:space="preserve"> </w:t>
      </w:r>
      <w:r w:rsidR="00D83AC5" w:rsidRPr="00C53EAC">
        <w:t xml:space="preserve">esitada järgmised </w:t>
      </w:r>
      <w:r w:rsidR="00A2502B">
        <w:t>andmed</w:t>
      </w:r>
      <w:r w:rsidR="005865C2">
        <w:t xml:space="preserve">, </w:t>
      </w:r>
      <w:r w:rsidR="00393877">
        <w:t>arvutused ja graa</w:t>
      </w:r>
      <w:r w:rsidR="00CB4FD7">
        <w:softHyphen/>
      </w:r>
      <w:r w:rsidR="00393877">
        <w:t>fikud</w:t>
      </w:r>
      <w:r w:rsidR="00E33B30" w:rsidRPr="00C53EAC">
        <w:t>.</w:t>
      </w:r>
    </w:p>
    <w:p w:rsidR="0040039F" w:rsidRDefault="0040039F" w:rsidP="00C87017">
      <w:r w:rsidRPr="0040039F">
        <w:rPr>
          <w:b/>
        </w:rPr>
        <w:t>1. Ülevaade.</w:t>
      </w:r>
      <w:r>
        <w:t xml:space="preserve"> Seletada oma sõnastuses, mida kujutab endast ergastus-kiirgusmaatriks ehk nn totaalspekter, mida töö</w:t>
      </w:r>
      <w:r w:rsidR="002D5B35">
        <w:t>s</w:t>
      </w:r>
      <w:r>
        <w:t xml:space="preserve"> mõõdeti. Kirjeldada, milline näeb välja orgaaniliste värvainete (ja nende segude) totaalspekter ja mida saab sealt välja lugeda.</w:t>
      </w:r>
    </w:p>
    <w:p w:rsidR="00A61582" w:rsidRPr="00A61582" w:rsidRDefault="0040039F" w:rsidP="00C87017">
      <w:r>
        <w:rPr>
          <w:rStyle w:val="Paragraph"/>
        </w:rPr>
        <w:lastRenderedPageBreak/>
        <w:t>2</w:t>
      </w:r>
      <w:r w:rsidR="00A61582" w:rsidRPr="009C40A7">
        <w:rPr>
          <w:rStyle w:val="Paragraph"/>
        </w:rPr>
        <w:t>.</w:t>
      </w:r>
      <w:r>
        <w:rPr>
          <w:rStyle w:val="Paragraph"/>
        </w:rPr>
        <w:t> </w:t>
      </w:r>
      <w:r w:rsidR="00921B30">
        <w:rPr>
          <w:rStyle w:val="Paragraph"/>
        </w:rPr>
        <w:t>Neeldumis- ja k</w:t>
      </w:r>
      <w:r w:rsidR="0091614F">
        <w:rPr>
          <w:rStyle w:val="Paragraph"/>
        </w:rPr>
        <w:t>iirgusspektrid</w:t>
      </w:r>
      <w:r w:rsidR="00A61582" w:rsidRPr="009C40A7">
        <w:rPr>
          <w:rStyle w:val="Paragraph"/>
        </w:rPr>
        <w:t>.</w:t>
      </w:r>
      <w:r w:rsidR="00A61582">
        <w:t xml:space="preserve"> </w:t>
      </w:r>
      <w:r w:rsidR="0091614F">
        <w:t>Kõikide värvainete jaoks näidata graafi</w:t>
      </w:r>
      <w:r w:rsidR="00CB4FD7">
        <w:softHyphen/>
      </w:r>
      <w:r w:rsidR="0091614F">
        <w:t>kuna (paarikaupa üksteise kõrval) neeldumis- ja kiirgusspekt</w:t>
      </w:r>
      <w:r w:rsidR="00CB4FD7">
        <w:softHyphen/>
      </w:r>
      <w:r w:rsidR="0091614F">
        <w:t>rid. Kiirgusspektrite graafiku</w:t>
      </w:r>
      <w:r w:rsidR="00891712">
        <w:t>d vormistada kor</w:t>
      </w:r>
      <w:r w:rsidR="00921B30">
        <w:softHyphen/>
      </w:r>
      <w:r w:rsidR="00891712">
        <w:t>rekt</w:t>
      </w:r>
      <w:r w:rsidR="00921B30">
        <w:softHyphen/>
      </w:r>
      <w:r w:rsidR="00891712">
        <w:t>selt neeldumisspektrite eeskujul ja</w:t>
      </w:r>
      <w:r w:rsidR="0091614F">
        <w:t xml:space="preserve"> näidata</w:t>
      </w:r>
      <w:r w:rsidR="00891712">
        <w:t xml:space="preserve"> ära</w:t>
      </w:r>
      <w:r w:rsidR="0091614F">
        <w:t>, millisel lai</w:t>
      </w:r>
      <w:r w:rsidR="00CB4FD7">
        <w:softHyphen/>
      </w:r>
      <w:r w:rsidR="0091614F">
        <w:t>nepikkusel on fluorestsents er</w:t>
      </w:r>
      <w:r w:rsidR="00891712">
        <w:softHyphen/>
      </w:r>
      <w:r w:rsidR="0091614F">
        <w:t>gas</w:t>
      </w:r>
      <w:r w:rsidR="00891712">
        <w:softHyphen/>
      </w:r>
      <w:r w:rsidR="0091614F">
        <w:t>ta</w:t>
      </w:r>
      <w:r w:rsidR="00891712">
        <w:softHyphen/>
      </w:r>
      <w:r w:rsidR="0091614F">
        <w:t>tud.</w:t>
      </w:r>
    </w:p>
    <w:p w:rsidR="00CA5644" w:rsidRPr="00763186" w:rsidRDefault="0040039F" w:rsidP="00DD1106">
      <w:pPr>
        <w:pStyle w:val="NumberedList"/>
        <w:numPr>
          <w:ilvl w:val="0"/>
          <w:numId w:val="0"/>
        </w:numPr>
      </w:pPr>
      <w:r>
        <w:rPr>
          <w:rStyle w:val="Paragraph"/>
        </w:rPr>
        <w:t>3</w:t>
      </w:r>
      <w:r w:rsidR="00DD1106" w:rsidRPr="009C40A7">
        <w:rPr>
          <w:rStyle w:val="Paragraph"/>
        </w:rPr>
        <w:t>.</w:t>
      </w:r>
      <w:r>
        <w:rPr>
          <w:rStyle w:val="Paragraph"/>
        </w:rPr>
        <w:t> </w:t>
      </w:r>
      <w:r w:rsidR="00ED4EA6">
        <w:rPr>
          <w:rStyle w:val="Paragraph"/>
        </w:rPr>
        <w:t>Fluorestsentsi ja kontsentratsiooni seos</w:t>
      </w:r>
      <w:r w:rsidR="00DD1106" w:rsidRPr="009C40A7">
        <w:rPr>
          <w:rStyle w:val="Paragraph"/>
        </w:rPr>
        <w:t>.</w:t>
      </w:r>
      <w:r w:rsidR="00CD57E0" w:rsidRPr="00CD57E0">
        <w:t xml:space="preserve"> </w:t>
      </w:r>
      <w:r w:rsidR="00ED4EA6">
        <w:t>Iga värvaine jaoks arvutada fluorestsentsisignaali tugevus (kiirgusspektri maksimumis) taandatuna ühikulisele kontsentratsioonile</w:t>
      </w:r>
      <w:r w:rsidR="0098282A">
        <w:t xml:space="preserve"> (näi</w:t>
      </w:r>
      <w:r w:rsidR="0098282A">
        <w:softHyphen/>
        <w:t>teks µM</w:t>
      </w:r>
      <w:r w:rsidR="00466240">
        <w:t>, kus M </w:t>
      </w:r>
      <w:r w:rsidR="00BB683D">
        <w:t>≡</w:t>
      </w:r>
      <w:r w:rsidR="00466240">
        <w:t> mol/L</w:t>
      </w:r>
      <w:r w:rsidR="0098282A">
        <w:t>)</w:t>
      </w:r>
      <w:r w:rsidR="00951FF5">
        <w:t>.</w:t>
      </w:r>
    </w:p>
    <w:p w:rsidR="00665C08" w:rsidRDefault="0040039F" w:rsidP="007E1FD9">
      <w:r>
        <w:rPr>
          <w:rStyle w:val="Paragraph"/>
        </w:rPr>
        <w:t>4</w:t>
      </w:r>
      <w:r w:rsidR="007E1FD9" w:rsidRPr="009C40A7">
        <w:rPr>
          <w:rStyle w:val="Paragraph"/>
        </w:rPr>
        <w:t>.</w:t>
      </w:r>
      <w:r>
        <w:rPr>
          <w:rStyle w:val="Paragraph"/>
        </w:rPr>
        <w:t> </w:t>
      </w:r>
      <w:r w:rsidR="00DD2E15">
        <w:rPr>
          <w:rStyle w:val="Paragraph"/>
        </w:rPr>
        <w:t>Totaalspekter</w:t>
      </w:r>
      <w:r w:rsidR="007E1FD9" w:rsidRPr="009C40A7">
        <w:rPr>
          <w:rStyle w:val="Paragraph"/>
        </w:rPr>
        <w:t>.</w:t>
      </w:r>
      <w:r w:rsidR="000F7730" w:rsidRPr="000F7730">
        <w:t xml:space="preserve"> </w:t>
      </w:r>
      <w:r w:rsidR="00DC3CC9">
        <w:t>Tundmatu koostise</w:t>
      </w:r>
      <w:r w:rsidR="00DD2E15">
        <w:t>ga</w:t>
      </w:r>
      <w:r w:rsidR="00DC3CC9">
        <w:t xml:space="preserve"> proovi </w:t>
      </w:r>
      <w:r w:rsidR="00DD2E15">
        <w:t>totaalspekter</w:t>
      </w:r>
      <w:r w:rsidR="00DC3CC9">
        <w:t xml:space="preserve"> </w:t>
      </w:r>
      <w:r w:rsidR="00DD2E15">
        <w:t xml:space="preserve">tuleb </w:t>
      </w:r>
      <w:r w:rsidR="00DC3CC9">
        <w:t>esitada värvi</w:t>
      </w:r>
      <w:r w:rsidR="00412EE2">
        <w:t>tud kontuurgraafikuna (</w:t>
      </w:r>
      <w:r w:rsidR="00412EE2" w:rsidRPr="00412EE2">
        <w:rPr>
          <w:rStyle w:val="EnglishTerm"/>
        </w:rPr>
        <w:t>contour plot</w:t>
      </w:r>
      <w:r w:rsidR="00412EE2">
        <w:t>), mille näide on toodud</w:t>
      </w:r>
      <w:r w:rsidR="00DC3CC9">
        <w:t xml:space="preserve"> käesolevas juhendis eespool.</w:t>
      </w:r>
      <w:r w:rsidR="006943C0">
        <w:t xml:space="preserve"> </w:t>
      </w:r>
      <w:proofErr w:type="spellStart"/>
      <w:r w:rsidR="006943C0">
        <w:t>Moodle’s</w:t>
      </w:r>
      <w:proofErr w:type="spellEnd"/>
      <w:r w:rsidR="006943C0">
        <w:t xml:space="preserve"> on saadaval juhendid kontuurgraafiku loomiseks levinumates programmides.</w:t>
      </w:r>
      <w:r w:rsidR="00DC3CC9">
        <w:t xml:space="preserve"> </w:t>
      </w:r>
      <w:r w:rsidR="006943C0">
        <w:t>Näiteks p</w:t>
      </w:r>
      <w:r w:rsidR="0098282A">
        <w:t>rogrammi</w:t>
      </w:r>
      <w:r w:rsidR="006943C0">
        <w:t>s</w:t>
      </w:r>
      <w:r w:rsidR="0098282A">
        <w:t xml:space="preserve"> </w:t>
      </w:r>
      <w:proofErr w:type="spellStart"/>
      <w:r w:rsidR="0098282A" w:rsidRPr="00412EE2">
        <w:rPr>
          <w:rStyle w:val="App"/>
        </w:rPr>
        <w:t>Origin</w:t>
      </w:r>
      <w:proofErr w:type="spellEnd"/>
      <w:r w:rsidR="0098282A">
        <w:t xml:space="preserve"> </w:t>
      </w:r>
      <w:r w:rsidR="00412EE2">
        <w:t>tuleb avada to</w:t>
      </w:r>
      <w:r w:rsidR="00CB4FD7">
        <w:softHyphen/>
      </w:r>
      <w:r w:rsidR="00412EE2">
        <w:t>taalspektri</w:t>
      </w:r>
      <w:r w:rsidR="002D5B35">
        <w:t xml:space="preserve"> andmeid</w:t>
      </w:r>
      <w:r w:rsidR="00412EE2">
        <w:t xml:space="preserve"> sisaldav töövihik</w:t>
      </w:r>
      <w:r w:rsidR="00B75F51">
        <w:t>,</w:t>
      </w:r>
      <w:r w:rsidR="00CF5C0F">
        <w:t xml:space="preserve"> </w:t>
      </w:r>
      <w:r w:rsidR="00B75F51">
        <w:t>m</w:t>
      </w:r>
      <w:r w:rsidR="00CF5C0F">
        <w:t>ärgistad</w:t>
      </w:r>
      <w:r w:rsidR="00B75F51">
        <w:t>a</w:t>
      </w:r>
      <w:r w:rsidR="00CF5C0F">
        <w:t xml:space="preserve"> </w:t>
      </w:r>
      <w:r w:rsidR="00B75F51">
        <w:t xml:space="preserve">lehel </w:t>
      </w:r>
      <w:r w:rsidR="00B75F51" w:rsidRPr="00412EE2">
        <w:t>XYZ_S1c/R1c</w:t>
      </w:r>
      <w:r w:rsidR="00B75F51">
        <w:t xml:space="preserve"> </w:t>
      </w:r>
      <w:r w:rsidR="006F4F51">
        <w:t>Z-veerg</w:t>
      </w:r>
      <w:r w:rsidR="00B75F51">
        <w:t xml:space="preserve"> ning</w:t>
      </w:r>
      <w:r w:rsidR="00CF5C0F">
        <w:t xml:space="preserve"> valida menüüst </w:t>
      </w:r>
      <w:r w:rsidR="00CF5C0F">
        <w:rPr>
          <w:rStyle w:val="GUI"/>
        </w:rPr>
        <w:t xml:space="preserve">Plot </w:t>
      </w:r>
      <w:r w:rsidR="00CF5C0F" w:rsidRPr="007161D8">
        <w:rPr>
          <w:rStyle w:val="GUI"/>
        </w:rPr>
        <w:sym w:font="Wingdings 3" w:char="F07D"/>
      </w:r>
      <w:r w:rsidR="00CF5C0F">
        <w:rPr>
          <w:rStyle w:val="GUI"/>
        </w:rPr>
        <w:t xml:space="preserve"> Contour </w:t>
      </w:r>
      <w:r w:rsidR="00CF5C0F" w:rsidRPr="007161D8">
        <w:rPr>
          <w:rStyle w:val="GUI"/>
        </w:rPr>
        <w:sym w:font="Wingdings 3" w:char="F07D"/>
      </w:r>
      <w:r w:rsidR="00CF5C0F" w:rsidRPr="00A61582">
        <w:rPr>
          <w:rStyle w:val="GUI"/>
        </w:rPr>
        <w:t xml:space="preserve"> </w:t>
      </w:r>
      <w:r w:rsidR="00CF5C0F">
        <w:rPr>
          <w:rStyle w:val="GUI"/>
        </w:rPr>
        <w:t>XYZ contour</w:t>
      </w:r>
      <w:r w:rsidR="00CF5C0F">
        <w:t>. Vär</w:t>
      </w:r>
      <w:r w:rsidR="00CB4FD7">
        <w:softHyphen/>
      </w:r>
      <w:r w:rsidR="00CF5C0F">
        <w:t xml:space="preserve">vuste hulka, mastaapimist jms saab seadistada topelt-klõpsuga avanevast dialoogist </w:t>
      </w:r>
      <w:r w:rsidR="00CF5C0F" w:rsidRPr="00CF5C0F">
        <w:rPr>
          <w:rStyle w:val="GUI"/>
        </w:rPr>
        <w:t>Plot Details</w:t>
      </w:r>
      <w:r w:rsidR="00CF5C0F">
        <w:t xml:space="preserve">. </w:t>
      </w:r>
      <w:r w:rsidR="006F4F51">
        <w:t>Kõige selgem on kasutada värvusskaala</w:t>
      </w:r>
      <w:r w:rsidR="00CF5C0F">
        <w:t>t, kontuurjooned tu</w:t>
      </w:r>
      <w:r w:rsidR="0098282A">
        <w:softHyphen/>
      </w:r>
      <w:r w:rsidR="00CF5C0F">
        <w:t>leks kõrvaldada.</w:t>
      </w:r>
      <w:r w:rsidR="00B75F51">
        <w:t xml:space="preserve"> </w:t>
      </w:r>
      <w:r w:rsidR="00232909">
        <w:t>I</w:t>
      </w:r>
      <w:r w:rsidR="00B75F51">
        <w:t xml:space="preserve">ntensiivsuse </w:t>
      </w:r>
      <w:r w:rsidR="006943C0">
        <w:t xml:space="preserve">(Z) </w:t>
      </w:r>
      <w:r w:rsidR="00B75F51">
        <w:t xml:space="preserve">skaala </w:t>
      </w:r>
      <w:r w:rsidR="00232909">
        <w:t>tuleks teha logaritmiline</w:t>
      </w:r>
      <w:r w:rsidR="00B75F51">
        <w:t>, et nõrgemad signaalid nähta</w:t>
      </w:r>
      <w:r w:rsidR="00CB4FD7">
        <w:softHyphen/>
      </w:r>
      <w:r w:rsidR="00B75F51">
        <w:t>vale ilmuksid</w:t>
      </w:r>
      <w:r w:rsidR="006F4F51">
        <w:t xml:space="preserve"> </w:t>
      </w:r>
      <w:r w:rsidR="00B75ECF">
        <w:t xml:space="preserve">— </w:t>
      </w:r>
      <w:r w:rsidR="006F4F51">
        <w:t>mõningate kompo</w:t>
      </w:r>
      <w:r w:rsidR="0098282A">
        <w:softHyphen/>
      </w:r>
      <w:r w:rsidR="006F4F51">
        <w:t xml:space="preserve">nentide sisaldus võib olla suhteliselt väike, või on </w:t>
      </w:r>
      <w:r w:rsidR="0098282A">
        <w:t xml:space="preserve">nende </w:t>
      </w:r>
      <w:r w:rsidR="006F4F51">
        <w:t>fluo</w:t>
      </w:r>
      <w:r w:rsidR="0098282A">
        <w:softHyphen/>
      </w:r>
      <w:r w:rsidR="006F4F51">
        <w:t>restsentsi kvantsaagis madal</w:t>
      </w:r>
      <w:r w:rsidR="00B75F51">
        <w:t>.</w:t>
      </w:r>
    </w:p>
    <w:p w:rsidR="00971568" w:rsidRDefault="0040039F" w:rsidP="005F77C2">
      <w:r>
        <w:rPr>
          <w:rStyle w:val="Paragraph"/>
        </w:rPr>
        <w:t>5</w:t>
      </w:r>
      <w:r w:rsidR="003157DC" w:rsidRPr="009C40A7">
        <w:rPr>
          <w:rStyle w:val="Paragraph"/>
        </w:rPr>
        <w:t>.</w:t>
      </w:r>
      <w:r>
        <w:rPr>
          <w:rStyle w:val="Paragraph"/>
        </w:rPr>
        <w:t> </w:t>
      </w:r>
      <w:r w:rsidR="00130C3C">
        <w:rPr>
          <w:rStyle w:val="Paragraph"/>
        </w:rPr>
        <w:t>Ainete tuvastamine</w:t>
      </w:r>
      <w:r w:rsidR="00E760AF" w:rsidRPr="009C40A7">
        <w:rPr>
          <w:rStyle w:val="Paragraph"/>
        </w:rPr>
        <w:t>.</w:t>
      </w:r>
      <w:r w:rsidR="003157DC">
        <w:t xml:space="preserve"> </w:t>
      </w:r>
      <w:r w:rsidR="0058501D">
        <w:t>Tuvastada kõik proovis sisalduvad ai</w:t>
      </w:r>
      <w:r w:rsidR="00CB4FD7">
        <w:softHyphen/>
      </w:r>
      <w:r w:rsidR="0058501D">
        <w:t>ned ja tähistada vastava</w:t>
      </w:r>
      <w:r w:rsidR="003F5547">
        <w:t>lt kõik</w:t>
      </w:r>
      <w:r w:rsidR="0058501D">
        <w:t xml:space="preserve"> </w:t>
      </w:r>
      <w:r w:rsidR="003F5547">
        <w:t>piigid</w:t>
      </w:r>
      <w:r w:rsidR="0058501D">
        <w:t xml:space="preserve"> totaalspektril. Samuti </w:t>
      </w:r>
      <w:r w:rsidR="0085654F">
        <w:t>märgistada ära</w:t>
      </w:r>
      <w:r w:rsidR="0058501D">
        <w:t xml:space="preserve"> Rayleigh ja Raman hajumine</w:t>
      </w:r>
      <w:r w:rsidR="0085654F">
        <w:t xml:space="preserve"> (</w:t>
      </w:r>
      <w:r w:rsidR="0058501D">
        <w:t xml:space="preserve">juhul kui need on </w:t>
      </w:r>
      <w:r w:rsidR="00681C9B">
        <w:t>esindatud</w:t>
      </w:r>
      <w:r w:rsidR="0085654F">
        <w:t>)</w:t>
      </w:r>
      <w:r w:rsidR="0058501D">
        <w:t>.</w:t>
      </w:r>
      <w:r w:rsidR="00A763D0">
        <w:t xml:space="preserve"> Signaali tugevuse järgi määrata ainete kont</w:t>
      </w:r>
      <w:r w:rsidR="00CB4FD7">
        <w:softHyphen/>
      </w:r>
      <w:r w:rsidR="00A763D0">
        <w:t>sentratsioonid proovis.</w:t>
      </w:r>
    </w:p>
    <w:p w:rsidR="002F421B" w:rsidRDefault="0040039F" w:rsidP="005F77C2">
      <w:r>
        <w:rPr>
          <w:b/>
        </w:rPr>
        <w:t>6</w:t>
      </w:r>
      <w:r w:rsidR="002F421B" w:rsidRPr="00375E9C">
        <w:rPr>
          <w:b/>
        </w:rPr>
        <w:t>.</w:t>
      </w:r>
      <w:r>
        <w:rPr>
          <w:b/>
        </w:rPr>
        <w:t> Lisaülesanne: k</w:t>
      </w:r>
      <w:r w:rsidR="002F421B" w:rsidRPr="00375E9C">
        <w:rPr>
          <w:b/>
        </w:rPr>
        <w:t>vantsaagiste määramine.</w:t>
      </w:r>
      <w:r w:rsidR="002F421B">
        <w:t xml:space="preserve"> Määrake kõikide värvainete kvantsaagised võrdlusmeetodil</w:t>
      </w:r>
      <w:r w:rsidR="00901648">
        <w:t xml:space="preserve"> (valem 1)</w:t>
      </w:r>
      <w:r w:rsidR="002F421B">
        <w:t xml:space="preserve">, võttes aluseks, et rodamiin 6G </w:t>
      </w:r>
      <w:r w:rsidR="00901648">
        <w:t>kvantsaagis vesilahuses on 92%.</w:t>
      </w:r>
    </w:p>
    <w:p w:rsidR="001502B2" w:rsidRDefault="00681C9B" w:rsidP="00C47252">
      <w:r>
        <w:t>Korrektselt vormistatud p</w:t>
      </w:r>
      <w:r w:rsidR="00C47252">
        <w:t>rotokoll</w:t>
      </w:r>
      <w:r w:rsidR="0001763B">
        <w:t xml:space="preserve"> tuleb saata</w:t>
      </w:r>
      <w:r w:rsidR="008F33AD">
        <w:t xml:space="preserve"> </w:t>
      </w:r>
      <w:r>
        <w:t xml:space="preserve">PDF-failina </w:t>
      </w:r>
      <w:r w:rsidR="008F33AD">
        <w:t>e-posti</w:t>
      </w:r>
      <w:r>
        <w:t xml:space="preserve"> teel</w:t>
      </w:r>
      <w:r w:rsidR="0001763B">
        <w:t xml:space="preserve"> </w:t>
      </w:r>
      <w:r w:rsidR="00C47252">
        <w:t xml:space="preserve">praktikumi </w:t>
      </w:r>
      <w:r w:rsidR="0001763B">
        <w:t>juhendajale aad</w:t>
      </w:r>
      <w:r w:rsidR="00EA67CC">
        <w:softHyphen/>
      </w:r>
      <w:r w:rsidR="0001763B">
        <w:t xml:space="preserve">ressil </w:t>
      </w:r>
      <w:hyperlink r:id="rId33" w:history="1">
        <w:proofErr w:type="spellStart"/>
        <w:r w:rsidR="00A04EA8">
          <w:rPr>
            <w:rStyle w:val="Hyperlink"/>
          </w:rPr>
          <w:t>kaius</w:t>
        </w:r>
        <w:r w:rsidR="0098282A">
          <w:rPr>
            <w:rStyle w:val="Hyperlink"/>
          </w:rPr>
          <w:t>.</w:t>
        </w:r>
        <w:r w:rsidR="00A04EA8">
          <w:rPr>
            <w:rStyle w:val="Hyperlink"/>
          </w:rPr>
          <w:t>miller</w:t>
        </w:r>
        <w:proofErr w:type="spellEnd"/>
        <w:r w:rsidR="00D16C31">
          <w:rPr>
            <w:rStyle w:val="Hyperlink"/>
          </w:rPr>
          <w:t>(at)</w:t>
        </w:r>
        <w:r w:rsidR="00A04EA8">
          <w:rPr>
            <w:rStyle w:val="Hyperlink"/>
          </w:rPr>
          <w:t>gmail</w:t>
        </w:r>
        <w:r w:rsidR="00243D8D" w:rsidRPr="00243D8D">
          <w:rPr>
            <w:rStyle w:val="Hyperlink"/>
          </w:rPr>
          <w:t>.</w:t>
        </w:r>
        <w:r w:rsidR="00A04EA8">
          <w:rPr>
            <w:rStyle w:val="Hyperlink"/>
          </w:rPr>
          <w:t>com</w:t>
        </w:r>
      </w:hyperlink>
      <w:r w:rsidR="0021546C">
        <w:t>.</w:t>
      </w:r>
    </w:p>
    <w:sectPr w:rsidR="001502B2" w:rsidSect="003B4518">
      <w:footnotePr>
        <w:numFmt w:val="chicago"/>
      </w:footnotePr>
      <w:type w:val="continuous"/>
      <w:pgSz w:w="11906" w:h="16838" w:code="9"/>
      <w:pgMar w:top="1134" w:right="567" w:bottom="1134" w:left="1134" w:header="567" w:footer="567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AA" w:rsidRDefault="009B26AA">
      <w:r>
        <w:separator/>
      </w:r>
    </w:p>
  </w:endnote>
  <w:endnote w:type="continuationSeparator" w:id="0">
    <w:p w:rsidR="009B26AA" w:rsidRDefault="009B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70" w:rsidRDefault="003B5A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055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AA" w:rsidRDefault="009B26AA">
      <w:r>
        <w:separator/>
      </w:r>
    </w:p>
  </w:footnote>
  <w:footnote w:type="continuationSeparator" w:id="0">
    <w:p w:rsidR="009B26AA" w:rsidRDefault="009B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1" w:rsidRDefault="006F4F51">
    <w:pPr>
      <w:pStyle w:val="Header"/>
    </w:pPr>
    <w:r w:rsidRPr="006F4F51">
      <w:t>L</w:t>
    </w:r>
    <w:r w:rsidR="00754D7B">
      <w:t>T</w:t>
    </w:r>
    <w:r w:rsidRPr="006F4F51">
      <w:t>FY.01.014</w:t>
    </w:r>
    <w:r w:rsidR="00754D7B">
      <w:t xml:space="preserve"> Spektroskoopia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2A4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FE1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6D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AC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F41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DA5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40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0D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A2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84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D6038"/>
    <w:multiLevelType w:val="multilevel"/>
    <w:tmpl w:val="152C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991203"/>
    <w:multiLevelType w:val="multilevel"/>
    <w:tmpl w:val="EEF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5406B"/>
    <w:multiLevelType w:val="multilevel"/>
    <w:tmpl w:val="02305A9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 w15:restartNumberingAfterBreak="0">
    <w:nsid w:val="06A214E3"/>
    <w:multiLevelType w:val="hybridMultilevel"/>
    <w:tmpl w:val="93222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7F5E0A"/>
    <w:multiLevelType w:val="hybridMultilevel"/>
    <w:tmpl w:val="EEFA7872"/>
    <w:lvl w:ilvl="0" w:tplc="BB9CD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1A5807"/>
    <w:multiLevelType w:val="hybridMultilevel"/>
    <w:tmpl w:val="A57AABE0"/>
    <w:lvl w:ilvl="0" w:tplc="BB9C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862E8"/>
    <w:multiLevelType w:val="multilevel"/>
    <w:tmpl w:val="F902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A3E48"/>
    <w:multiLevelType w:val="multilevel"/>
    <w:tmpl w:val="AF34E5A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06E481E"/>
    <w:multiLevelType w:val="hybridMultilevel"/>
    <w:tmpl w:val="C6B6EEA6"/>
    <w:lvl w:ilvl="0" w:tplc="1426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AE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0B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85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0E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9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6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C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A6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172433"/>
    <w:multiLevelType w:val="multilevel"/>
    <w:tmpl w:val="52BEA3E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E46793C"/>
    <w:multiLevelType w:val="multilevel"/>
    <w:tmpl w:val="808C1C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F383A30"/>
    <w:multiLevelType w:val="hybridMultilevel"/>
    <w:tmpl w:val="E8A0E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C4210"/>
    <w:multiLevelType w:val="multilevel"/>
    <w:tmpl w:val="39803DA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3BBD02A5"/>
    <w:multiLevelType w:val="multilevel"/>
    <w:tmpl w:val="F902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D059E"/>
    <w:multiLevelType w:val="multilevel"/>
    <w:tmpl w:val="2708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D994CCC"/>
    <w:multiLevelType w:val="multilevel"/>
    <w:tmpl w:val="04E8A9AA"/>
    <w:lvl w:ilvl="0">
      <w:start w:val="1"/>
      <w:numFmt w:val="none"/>
      <w:pStyle w:val="AlignedLis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72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923B93"/>
    <w:multiLevelType w:val="multilevel"/>
    <w:tmpl w:val="64DA58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F276254"/>
    <w:multiLevelType w:val="multilevel"/>
    <w:tmpl w:val="794E4B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0604213"/>
    <w:multiLevelType w:val="multilevel"/>
    <w:tmpl w:val="AE14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AA42067"/>
    <w:multiLevelType w:val="multilevel"/>
    <w:tmpl w:val="25A0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F120B8"/>
    <w:multiLevelType w:val="multilevel"/>
    <w:tmpl w:val="9AA6690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31" w15:restartNumberingAfterBreak="0">
    <w:nsid w:val="62BE5ECA"/>
    <w:multiLevelType w:val="hybridMultilevel"/>
    <w:tmpl w:val="1F1825DE"/>
    <w:lvl w:ilvl="0" w:tplc="85CE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2B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833F2"/>
    <w:multiLevelType w:val="multilevel"/>
    <w:tmpl w:val="12C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12E3A"/>
    <w:multiLevelType w:val="multilevel"/>
    <w:tmpl w:val="52BEA3E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ED505A3"/>
    <w:multiLevelType w:val="multilevel"/>
    <w:tmpl w:val="EF924A9A"/>
    <w:lvl w:ilvl="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30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30"/>
  </w:num>
  <w:num w:numId="17">
    <w:abstractNumId w:val="32"/>
  </w:num>
  <w:num w:numId="18">
    <w:abstractNumId w:val="14"/>
  </w:num>
  <w:num w:numId="19">
    <w:abstractNumId w:val="11"/>
  </w:num>
  <w:num w:numId="20">
    <w:abstractNumId w:val="18"/>
  </w:num>
  <w:num w:numId="21">
    <w:abstractNumId w:val="33"/>
  </w:num>
  <w:num w:numId="22">
    <w:abstractNumId w:val="16"/>
  </w:num>
  <w:num w:numId="23">
    <w:abstractNumId w:val="23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2"/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8"/>
  </w:num>
  <w:num w:numId="32">
    <w:abstractNumId w:val="2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4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5"/>
  </w:num>
  <w:num w:numId="45">
    <w:abstractNumId w:val="30"/>
  </w:num>
  <w:num w:numId="46">
    <w:abstractNumId w:val="24"/>
  </w:num>
  <w:num w:numId="47">
    <w:abstractNumId w:val="2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3"/>
  <w:drawingGridVerticalSpacing w:val="113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77"/>
    <w:rsid w:val="000003B6"/>
    <w:rsid w:val="00001910"/>
    <w:rsid w:val="00001FE1"/>
    <w:rsid w:val="00002C44"/>
    <w:rsid w:val="00002D2D"/>
    <w:rsid w:val="00003166"/>
    <w:rsid w:val="00003262"/>
    <w:rsid w:val="00003468"/>
    <w:rsid w:val="000074ED"/>
    <w:rsid w:val="00007AB6"/>
    <w:rsid w:val="000107DF"/>
    <w:rsid w:val="00010C28"/>
    <w:rsid w:val="00010D7F"/>
    <w:rsid w:val="000127C2"/>
    <w:rsid w:val="00013B47"/>
    <w:rsid w:val="00013CB0"/>
    <w:rsid w:val="00014CFE"/>
    <w:rsid w:val="0001763B"/>
    <w:rsid w:val="00020B28"/>
    <w:rsid w:val="00022F06"/>
    <w:rsid w:val="0002465C"/>
    <w:rsid w:val="00026781"/>
    <w:rsid w:val="00030362"/>
    <w:rsid w:val="00030612"/>
    <w:rsid w:val="00032970"/>
    <w:rsid w:val="000338B9"/>
    <w:rsid w:val="000356A3"/>
    <w:rsid w:val="00037429"/>
    <w:rsid w:val="00037803"/>
    <w:rsid w:val="000425AC"/>
    <w:rsid w:val="00043569"/>
    <w:rsid w:val="000509C4"/>
    <w:rsid w:val="0005187C"/>
    <w:rsid w:val="00053DBD"/>
    <w:rsid w:val="00053E55"/>
    <w:rsid w:val="000544CD"/>
    <w:rsid w:val="000551ED"/>
    <w:rsid w:val="00060407"/>
    <w:rsid w:val="000616F0"/>
    <w:rsid w:val="00064839"/>
    <w:rsid w:val="00065050"/>
    <w:rsid w:val="00067946"/>
    <w:rsid w:val="00071388"/>
    <w:rsid w:val="00071397"/>
    <w:rsid w:val="00072CEB"/>
    <w:rsid w:val="00072F31"/>
    <w:rsid w:val="00073555"/>
    <w:rsid w:val="00075096"/>
    <w:rsid w:val="00077C7C"/>
    <w:rsid w:val="00082D36"/>
    <w:rsid w:val="0008483F"/>
    <w:rsid w:val="000927E7"/>
    <w:rsid w:val="000944A5"/>
    <w:rsid w:val="00095114"/>
    <w:rsid w:val="0009543B"/>
    <w:rsid w:val="00097564"/>
    <w:rsid w:val="000A1667"/>
    <w:rsid w:val="000A268B"/>
    <w:rsid w:val="000A43ED"/>
    <w:rsid w:val="000B0045"/>
    <w:rsid w:val="000B116D"/>
    <w:rsid w:val="000B325A"/>
    <w:rsid w:val="000B44E4"/>
    <w:rsid w:val="000C2A1A"/>
    <w:rsid w:val="000C6D6A"/>
    <w:rsid w:val="000C798B"/>
    <w:rsid w:val="000D1AD0"/>
    <w:rsid w:val="000D1CD7"/>
    <w:rsid w:val="000D23C0"/>
    <w:rsid w:val="000D3304"/>
    <w:rsid w:val="000D3426"/>
    <w:rsid w:val="000D4409"/>
    <w:rsid w:val="000D4EB4"/>
    <w:rsid w:val="000D6005"/>
    <w:rsid w:val="000D766F"/>
    <w:rsid w:val="000E1C85"/>
    <w:rsid w:val="000E2202"/>
    <w:rsid w:val="000E4A53"/>
    <w:rsid w:val="000E4D48"/>
    <w:rsid w:val="000F32F9"/>
    <w:rsid w:val="000F3321"/>
    <w:rsid w:val="000F3B5C"/>
    <w:rsid w:val="000F4544"/>
    <w:rsid w:val="000F7730"/>
    <w:rsid w:val="001008DD"/>
    <w:rsid w:val="00100941"/>
    <w:rsid w:val="00100A49"/>
    <w:rsid w:val="00101B1C"/>
    <w:rsid w:val="00101B3A"/>
    <w:rsid w:val="0010550E"/>
    <w:rsid w:val="0010788C"/>
    <w:rsid w:val="00111532"/>
    <w:rsid w:val="00113F37"/>
    <w:rsid w:val="0012005C"/>
    <w:rsid w:val="00121A7E"/>
    <w:rsid w:val="00121FC7"/>
    <w:rsid w:val="00123743"/>
    <w:rsid w:val="001245DB"/>
    <w:rsid w:val="0012586D"/>
    <w:rsid w:val="00126F68"/>
    <w:rsid w:val="00127D81"/>
    <w:rsid w:val="00127EEF"/>
    <w:rsid w:val="00130C3C"/>
    <w:rsid w:val="00131312"/>
    <w:rsid w:val="001375D7"/>
    <w:rsid w:val="00141ED9"/>
    <w:rsid w:val="00143ADC"/>
    <w:rsid w:val="00144A49"/>
    <w:rsid w:val="00146DFC"/>
    <w:rsid w:val="00147F9D"/>
    <w:rsid w:val="001502B2"/>
    <w:rsid w:val="00153677"/>
    <w:rsid w:val="001548F8"/>
    <w:rsid w:val="00157D5E"/>
    <w:rsid w:val="0016459B"/>
    <w:rsid w:val="001653F3"/>
    <w:rsid w:val="00167377"/>
    <w:rsid w:val="0017025F"/>
    <w:rsid w:val="001719AA"/>
    <w:rsid w:val="00172E0A"/>
    <w:rsid w:val="001736F5"/>
    <w:rsid w:val="00174EC7"/>
    <w:rsid w:val="0018114A"/>
    <w:rsid w:val="00181652"/>
    <w:rsid w:val="00181661"/>
    <w:rsid w:val="00181712"/>
    <w:rsid w:val="00181866"/>
    <w:rsid w:val="00182A70"/>
    <w:rsid w:val="001830EB"/>
    <w:rsid w:val="0018560E"/>
    <w:rsid w:val="00192096"/>
    <w:rsid w:val="001953DD"/>
    <w:rsid w:val="00195660"/>
    <w:rsid w:val="0019596C"/>
    <w:rsid w:val="00196176"/>
    <w:rsid w:val="0019720D"/>
    <w:rsid w:val="001A11CC"/>
    <w:rsid w:val="001A33E5"/>
    <w:rsid w:val="001A6146"/>
    <w:rsid w:val="001A6E45"/>
    <w:rsid w:val="001B04F5"/>
    <w:rsid w:val="001B0B2E"/>
    <w:rsid w:val="001B224E"/>
    <w:rsid w:val="001B3F50"/>
    <w:rsid w:val="001B5C62"/>
    <w:rsid w:val="001B71BC"/>
    <w:rsid w:val="001B7D52"/>
    <w:rsid w:val="001B7F3B"/>
    <w:rsid w:val="001C6722"/>
    <w:rsid w:val="001D13C4"/>
    <w:rsid w:val="001D2E60"/>
    <w:rsid w:val="001D2E7D"/>
    <w:rsid w:val="001D3A94"/>
    <w:rsid w:val="001D3B0D"/>
    <w:rsid w:val="001D451B"/>
    <w:rsid w:val="001D6397"/>
    <w:rsid w:val="001D71FD"/>
    <w:rsid w:val="001E0161"/>
    <w:rsid w:val="001E0C86"/>
    <w:rsid w:val="001E1705"/>
    <w:rsid w:val="001E7F82"/>
    <w:rsid w:val="001F0427"/>
    <w:rsid w:val="001F0A28"/>
    <w:rsid w:val="001F1195"/>
    <w:rsid w:val="001F2BCE"/>
    <w:rsid w:val="001F781C"/>
    <w:rsid w:val="0020026B"/>
    <w:rsid w:val="002016F4"/>
    <w:rsid w:val="00203D11"/>
    <w:rsid w:val="002048C4"/>
    <w:rsid w:val="002056F3"/>
    <w:rsid w:val="00205AA2"/>
    <w:rsid w:val="00206058"/>
    <w:rsid w:val="002074EB"/>
    <w:rsid w:val="002106B3"/>
    <w:rsid w:val="00211429"/>
    <w:rsid w:val="002128AE"/>
    <w:rsid w:val="00214729"/>
    <w:rsid w:val="0021546C"/>
    <w:rsid w:val="002178F0"/>
    <w:rsid w:val="00217E11"/>
    <w:rsid w:val="00220D88"/>
    <w:rsid w:val="00221B2D"/>
    <w:rsid w:val="002225A6"/>
    <w:rsid w:val="00222A32"/>
    <w:rsid w:val="0022386A"/>
    <w:rsid w:val="00231CFB"/>
    <w:rsid w:val="00232629"/>
    <w:rsid w:val="002327D1"/>
    <w:rsid w:val="00232909"/>
    <w:rsid w:val="002351CE"/>
    <w:rsid w:val="0023663A"/>
    <w:rsid w:val="00237C37"/>
    <w:rsid w:val="00241859"/>
    <w:rsid w:val="00243BE9"/>
    <w:rsid w:val="00243D8D"/>
    <w:rsid w:val="002474A5"/>
    <w:rsid w:val="0024753C"/>
    <w:rsid w:val="00247800"/>
    <w:rsid w:val="002479C6"/>
    <w:rsid w:val="00247A35"/>
    <w:rsid w:val="00247EFB"/>
    <w:rsid w:val="00250552"/>
    <w:rsid w:val="00251CB4"/>
    <w:rsid w:val="00251DA0"/>
    <w:rsid w:val="00251F5E"/>
    <w:rsid w:val="00252AFB"/>
    <w:rsid w:val="00255D28"/>
    <w:rsid w:val="002562AB"/>
    <w:rsid w:val="00257423"/>
    <w:rsid w:val="00260E9A"/>
    <w:rsid w:val="002638D2"/>
    <w:rsid w:val="002659B6"/>
    <w:rsid w:val="00266A9C"/>
    <w:rsid w:val="00270E19"/>
    <w:rsid w:val="0027187C"/>
    <w:rsid w:val="00275FEE"/>
    <w:rsid w:val="0027608A"/>
    <w:rsid w:val="002820DE"/>
    <w:rsid w:val="00282AA1"/>
    <w:rsid w:val="0028342A"/>
    <w:rsid w:val="00284C00"/>
    <w:rsid w:val="00287015"/>
    <w:rsid w:val="00287144"/>
    <w:rsid w:val="00287457"/>
    <w:rsid w:val="00287964"/>
    <w:rsid w:val="00290EEF"/>
    <w:rsid w:val="002923CC"/>
    <w:rsid w:val="00292B84"/>
    <w:rsid w:val="002938F1"/>
    <w:rsid w:val="00294B5C"/>
    <w:rsid w:val="0029569C"/>
    <w:rsid w:val="00295A80"/>
    <w:rsid w:val="00297B95"/>
    <w:rsid w:val="002A003B"/>
    <w:rsid w:val="002A02F8"/>
    <w:rsid w:val="002A05B9"/>
    <w:rsid w:val="002A2E07"/>
    <w:rsid w:val="002A3FBB"/>
    <w:rsid w:val="002A5274"/>
    <w:rsid w:val="002A664C"/>
    <w:rsid w:val="002A779C"/>
    <w:rsid w:val="002B02CD"/>
    <w:rsid w:val="002B02F8"/>
    <w:rsid w:val="002B1D85"/>
    <w:rsid w:val="002B47D4"/>
    <w:rsid w:val="002B4C8B"/>
    <w:rsid w:val="002B5DB4"/>
    <w:rsid w:val="002B66CA"/>
    <w:rsid w:val="002C35F4"/>
    <w:rsid w:val="002C51F3"/>
    <w:rsid w:val="002C599C"/>
    <w:rsid w:val="002C7B68"/>
    <w:rsid w:val="002D129A"/>
    <w:rsid w:val="002D3043"/>
    <w:rsid w:val="002D4955"/>
    <w:rsid w:val="002D49CE"/>
    <w:rsid w:val="002D5B35"/>
    <w:rsid w:val="002D6814"/>
    <w:rsid w:val="002D722C"/>
    <w:rsid w:val="002D79D5"/>
    <w:rsid w:val="002E271B"/>
    <w:rsid w:val="002E628F"/>
    <w:rsid w:val="002F1E0E"/>
    <w:rsid w:val="002F2D29"/>
    <w:rsid w:val="002F3AFE"/>
    <w:rsid w:val="002F421B"/>
    <w:rsid w:val="002F423F"/>
    <w:rsid w:val="002F5569"/>
    <w:rsid w:val="002F5635"/>
    <w:rsid w:val="002F5D5C"/>
    <w:rsid w:val="002F7435"/>
    <w:rsid w:val="00301463"/>
    <w:rsid w:val="00301A51"/>
    <w:rsid w:val="003029A3"/>
    <w:rsid w:val="003030BC"/>
    <w:rsid w:val="00303415"/>
    <w:rsid w:val="00304740"/>
    <w:rsid w:val="003055C8"/>
    <w:rsid w:val="003056A6"/>
    <w:rsid w:val="00310775"/>
    <w:rsid w:val="0031088D"/>
    <w:rsid w:val="00310FD5"/>
    <w:rsid w:val="0031104D"/>
    <w:rsid w:val="003112AD"/>
    <w:rsid w:val="00311AC1"/>
    <w:rsid w:val="00312719"/>
    <w:rsid w:val="00314B1E"/>
    <w:rsid w:val="0031570F"/>
    <w:rsid w:val="003157DC"/>
    <w:rsid w:val="00315A0B"/>
    <w:rsid w:val="00322516"/>
    <w:rsid w:val="003241AF"/>
    <w:rsid w:val="00325140"/>
    <w:rsid w:val="0033108A"/>
    <w:rsid w:val="00333276"/>
    <w:rsid w:val="003332DB"/>
    <w:rsid w:val="00334660"/>
    <w:rsid w:val="003357A6"/>
    <w:rsid w:val="003374ED"/>
    <w:rsid w:val="003407FD"/>
    <w:rsid w:val="00341078"/>
    <w:rsid w:val="00342A09"/>
    <w:rsid w:val="00342A68"/>
    <w:rsid w:val="00343D36"/>
    <w:rsid w:val="00343F76"/>
    <w:rsid w:val="003444A5"/>
    <w:rsid w:val="00345352"/>
    <w:rsid w:val="00345987"/>
    <w:rsid w:val="00345B16"/>
    <w:rsid w:val="0034609E"/>
    <w:rsid w:val="00350115"/>
    <w:rsid w:val="00352C3B"/>
    <w:rsid w:val="00353897"/>
    <w:rsid w:val="00354098"/>
    <w:rsid w:val="00355D68"/>
    <w:rsid w:val="0035688D"/>
    <w:rsid w:val="00364FFD"/>
    <w:rsid w:val="00366FDD"/>
    <w:rsid w:val="003675F1"/>
    <w:rsid w:val="003717A2"/>
    <w:rsid w:val="00371F14"/>
    <w:rsid w:val="003726FE"/>
    <w:rsid w:val="00373FAF"/>
    <w:rsid w:val="00374E41"/>
    <w:rsid w:val="00375E9C"/>
    <w:rsid w:val="0037764A"/>
    <w:rsid w:val="00377BA8"/>
    <w:rsid w:val="00380C14"/>
    <w:rsid w:val="00383A5F"/>
    <w:rsid w:val="0038430D"/>
    <w:rsid w:val="00384327"/>
    <w:rsid w:val="00384451"/>
    <w:rsid w:val="0038468D"/>
    <w:rsid w:val="00384F5C"/>
    <w:rsid w:val="0038532B"/>
    <w:rsid w:val="00386166"/>
    <w:rsid w:val="00387381"/>
    <w:rsid w:val="0038761D"/>
    <w:rsid w:val="00393877"/>
    <w:rsid w:val="00394627"/>
    <w:rsid w:val="00395DE9"/>
    <w:rsid w:val="003A1597"/>
    <w:rsid w:val="003A1F67"/>
    <w:rsid w:val="003A36A6"/>
    <w:rsid w:val="003A5FF2"/>
    <w:rsid w:val="003B0785"/>
    <w:rsid w:val="003B3C4A"/>
    <w:rsid w:val="003B3DC2"/>
    <w:rsid w:val="003B4518"/>
    <w:rsid w:val="003B5A70"/>
    <w:rsid w:val="003B6C74"/>
    <w:rsid w:val="003B739E"/>
    <w:rsid w:val="003C0530"/>
    <w:rsid w:val="003C0564"/>
    <w:rsid w:val="003C1788"/>
    <w:rsid w:val="003C2E52"/>
    <w:rsid w:val="003C3B42"/>
    <w:rsid w:val="003C43A0"/>
    <w:rsid w:val="003C5600"/>
    <w:rsid w:val="003D0C41"/>
    <w:rsid w:val="003D0CCA"/>
    <w:rsid w:val="003D1A2F"/>
    <w:rsid w:val="003D25C6"/>
    <w:rsid w:val="003D2706"/>
    <w:rsid w:val="003D320D"/>
    <w:rsid w:val="003D4779"/>
    <w:rsid w:val="003D6342"/>
    <w:rsid w:val="003E056B"/>
    <w:rsid w:val="003E3052"/>
    <w:rsid w:val="003E330D"/>
    <w:rsid w:val="003E4569"/>
    <w:rsid w:val="003E4FBD"/>
    <w:rsid w:val="003E655A"/>
    <w:rsid w:val="003F27B0"/>
    <w:rsid w:val="003F5547"/>
    <w:rsid w:val="003F59BA"/>
    <w:rsid w:val="003F5B00"/>
    <w:rsid w:val="003F7077"/>
    <w:rsid w:val="0040039F"/>
    <w:rsid w:val="00401637"/>
    <w:rsid w:val="00403153"/>
    <w:rsid w:val="00407EC7"/>
    <w:rsid w:val="00411DB2"/>
    <w:rsid w:val="00412EE2"/>
    <w:rsid w:val="00421A1F"/>
    <w:rsid w:val="004223B2"/>
    <w:rsid w:val="004246D6"/>
    <w:rsid w:val="0042528B"/>
    <w:rsid w:val="00426DB5"/>
    <w:rsid w:val="00430797"/>
    <w:rsid w:val="00435468"/>
    <w:rsid w:val="0044244A"/>
    <w:rsid w:val="00447157"/>
    <w:rsid w:val="00447686"/>
    <w:rsid w:val="00451A65"/>
    <w:rsid w:val="00455F18"/>
    <w:rsid w:val="00456FE0"/>
    <w:rsid w:val="004575F1"/>
    <w:rsid w:val="00457F0F"/>
    <w:rsid w:val="004611F8"/>
    <w:rsid w:val="0046241B"/>
    <w:rsid w:val="00464ABD"/>
    <w:rsid w:val="004652A1"/>
    <w:rsid w:val="004652AC"/>
    <w:rsid w:val="00466066"/>
    <w:rsid w:val="00466240"/>
    <w:rsid w:val="004662FF"/>
    <w:rsid w:val="004663D2"/>
    <w:rsid w:val="0046705E"/>
    <w:rsid w:val="004706F3"/>
    <w:rsid w:val="00472AE6"/>
    <w:rsid w:val="00472B13"/>
    <w:rsid w:val="00473D08"/>
    <w:rsid w:val="00474211"/>
    <w:rsid w:val="00475343"/>
    <w:rsid w:val="004816ED"/>
    <w:rsid w:val="004817AA"/>
    <w:rsid w:val="0048215C"/>
    <w:rsid w:val="004828EC"/>
    <w:rsid w:val="00482D12"/>
    <w:rsid w:val="004837E8"/>
    <w:rsid w:val="004854E6"/>
    <w:rsid w:val="004867E2"/>
    <w:rsid w:val="00487851"/>
    <w:rsid w:val="00487E09"/>
    <w:rsid w:val="00490A12"/>
    <w:rsid w:val="004912DF"/>
    <w:rsid w:val="00491E83"/>
    <w:rsid w:val="00491F6E"/>
    <w:rsid w:val="00492697"/>
    <w:rsid w:val="00495965"/>
    <w:rsid w:val="004A33B8"/>
    <w:rsid w:val="004A5393"/>
    <w:rsid w:val="004A67E5"/>
    <w:rsid w:val="004A7117"/>
    <w:rsid w:val="004A7E48"/>
    <w:rsid w:val="004B1E56"/>
    <w:rsid w:val="004B45C1"/>
    <w:rsid w:val="004B767E"/>
    <w:rsid w:val="004C0320"/>
    <w:rsid w:val="004C051D"/>
    <w:rsid w:val="004C105A"/>
    <w:rsid w:val="004C3A61"/>
    <w:rsid w:val="004C66FB"/>
    <w:rsid w:val="004D295A"/>
    <w:rsid w:val="004D39CD"/>
    <w:rsid w:val="004D3BC8"/>
    <w:rsid w:val="004D4D84"/>
    <w:rsid w:val="004D575F"/>
    <w:rsid w:val="004D6267"/>
    <w:rsid w:val="004D66C6"/>
    <w:rsid w:val="004D7658"/>
    <w:rsid w:val="004D7B56"/>
    <w:rsid w:val="004E1092"/>
    <w:rsid w:val="004E27B1"/>
    <w:rsid w:val="004E3546"/>
    <w:rsid w:val="004E57B1"/>
    <w:rsid w:val="004E5F9E"/>
    <w:rsid w:val="004E6B87"/>
    <w:rsid w:val="004F0FF5"/>
    <w:rsid w:val="004F14DC"/>
    <w:rsid w:val="004F20D1"/>
    <w:rsid w:val="004F2567"/>
    <w:rsid w:val="004F27E3"/>
    <w:rsid w:val="004F2F88"/>
    <w:rsid w:val="004F35C8"/>
    <w:rsid w:val="004F7CC5"/>
    <w:rsid w:val="0050484F"/>
    <w:rsid w:val="0050594B"/>
    <w:rsid w:val="00506C1E"/>
    <w:rsid w:val="005117D5"/>
    <w:rsid w:val="00515129"/>
    <w:rsid w:val="0051645B"/>
    <w:rsid w:val="00521A15"/>
    <w:rsid w:val="00521C58"/>
    <w:rsid w:val="00522B31"/>
    <w:rsid w:val="00523153"/>
    <w:rsid w:val="00523C6C"/>
    <w:rsid w:val="00524B30"/>
    <w:rsid w:val="00525EA3"/>
    <w:rsid w:val="00530591"/>
    <w:rsid w:val="00533AAA"/>
    <w:rsid w:val="00540863"/>
    <w:rsid w:val="00540D4D"/>
    <w:rsid w:val="00541B59"/>
    <w:rsid w:val="00543CAF"/>
    <w:rsid w:val="005451E9"/>
    <w:rsid w:val="00552539"/>
    <w:rsid w:val="00552E62"/>
    <w:rsid w:val="00553CF4"/>
    <w:rsid w:val="005547C1"/>
    <w:rsid w:val="00554F4E"/>
    <w:rsid w:val="00555B4D"/>
    <w:rsid w:val="005603B6"/>
    <w:rsid w:val="00564659"/>
    <w:rsid w:val="00566ABF"/>
    <w:rsid w:val="005702EF"/>
    <w:rsid w:val="00570C1E"/>
    <w:rsid w:val="00571E68"/>
    <w:rsid w:val="00576803"/>
    <w:rsid w:val="00577FC4"/>
    <w:rsid w:val="00582B9A"/>
    <w:rsid w:val="005844BD"/>
    <w:rsid w:val="0058501D"/>
    <w:rsid w:val="00585B3A"/>
    <w:rsid w:val="005865C2"/>
    <w:rsid w:val="00591B30"/>
    <w:rsid w:val="00592D0F"/>
    <w:rsid w:val="005938EB"/>
    <w:rsid w:val="00596A44"/>
    <w:rsid w:val="0059742C"/>
    <w:rsid w:val="00597F0D"/>
    <w:rsid w:val="005A264D"/>
    <w:rsid w:val="005A3206"/>
    <w:rsid w:val="005A3B3C"/>
    <w:rsid w:val="005A66C0"/>
    <w:rsid w:val="005A7DFB"/>
    <w:rsid w:val="005B010A"/>
    <w:rsid w:val="005B24A5"/>
    <w:rsid w:val="005B2847"/>
    <w:rsid w:val="005C04F0"/>
    <w:rsid w:val="005C37AB"/>
    <w:rsid w:val="005C41C6"/>
    <w:rsid w:val="005C5BD8"/>
    <w:rsid w:val="005C6640"/>
    <w:rsid w:val="005D0508"/>
    <w:rsid w:val="005D070F"/>
    <w:rsid w:val="005D240D"/>
    <w:rsid w:val="005D4735"/>
    <w:rsid w:val="005D4785"/>
    <w:rsid w:val="005D630A"/>
    <w:rsid w:val="005E39BA"/>
    <w:rsid w:val="005E61A2"/>
    <w:rsid w:val="005E7658"/>
    <w:rsid w:val="005F1476"/>
    <w:rsid w:val="005F22AF"/>
    <w:rsid w:val="005F3C24"/>
    <w:rsid w:val="005F7067"/>
    <w:rsid w:val="005F759C"/>
    <w:rsid w:val="005F77C2"/>
    <w:rsid w:val="005F7DEA"/>
    <w:rsid w:val="006021FD"/>
    <w:rsid w:val="00603DDA"/>
    <w:rsid w:val="00607494"/>
    <w:rsid w:val="006104FE"/>
    <w:rsid w:val="00610C36"/>
    <w:rsid w:val="00615778"/>
    <w:rsid w:val="00616575"/>
    <w:rsid w:val="00620911"/>
    <w:rsid w:val="00622B8D"/>
    <w:rsid w:val="00624324"/>
    <w:rsid w:val="00624779"/>
    <w:rsid w:val="006247DC"/>
    <w:rsid w:val="0062546D"/>
    <w:rsid w:val="006302FE"/>
    <w:rsid w:val="00630AC6"/>
    <w:rsid w:val="006316D6"/>
    <w:rsid w:val="00635A74"/>
    <w:rsid w:val="00637468"/>
    <w:rsid w:val="00637CAD"/>
    <w:rsid w:val="00641659"/>
    <w:rsid w:val="00642559"/>
    <w:rsid w:val="00642F63"/>
    <w:rsid w:val="00643A80"/>
    <w:rsid w:val="00643FBF"/>
    <w:rsid w:val="00644339"/>
    <w:rsid w:val="00644F56"/>
    <w:rsid w:val="00650AD3"/>
    <w:rsid w:val="0065189F"/>
    <w:rsid w:val="00651B0E"/>
    <w:rsid w:val="00651DEF"/>
    <w:rsid w:val="00652D83"/>
    <w:rsid w:val="006548E6"/>
    <w:rsid w:val="00655FA0"/>
    <w:rsid w:val="00656EC3"/>
    <w:rsid w:val="00657582"/>
    <w:rsid w:val="00660C62"/>
    <w:rsid w:val="0066171B"/>
    <w:rsid w:val="006634C1"/>
    <w:rsid w:val="00663AE9"/>
    <w:rsid w:val="00665C08"/>
    <w:rsid w:val="00670006"/>
    <w:rsid w:val="00671AEA"/>
    <w:rsid w:val="00677C7E"/>
    <w:rsid w:val="00681C9B"/>
    <w:rsid w:val="006821EB"/>
    <w:rsid w:val="00682927"/>
    <w:rsid w:val="00683D46"/>
    <w:rsid w:val="006922D3"/>
    <w:rsid w:val="00693482"/>
    <w:rsid w:val="006943C0"/>
    <w:rsid w:val="00694C1C"/>
    <w:rsid w:val="00695845"/>
    <w:rsid w:val="006A2A46"/>
    <w:rsid w:val="006A3A2C"/>
    <w:rsid w:val="006A432D"/>
    <w:rsid w:val="006A4511"/>
    <w:rsid w:val="006A6610"/>
    <w:rsid w:val="006A7398"/>
    <w:rsid w:val="006A79DC"/>
    <w:rsid w:val="006B0453"/>
    <w:rsid w:val="006B14C7"/>
    <w:rsid w:val="006B1F5E"/>
    <w:rsid w:val="006B3797"/>
    <w:rsid w:val="006B47C0"/>
    <w:rsid w:val="006B56F6"/>
    <w:rsid w:val="006B636E"/>
    <w:rsid w:val="006C158B"/>
    <w:rsid w:val="006C5718"/>
    <w:rsid w:val="006C6943"/>
    <w:rsid w:val="006D1037"/>
    <w:rsid w:val="006D1594"/>
    <w:rsid w:val="006D1F7F"/>
    <w:rsid w:val="006D202F"/>
    <w:rsid w:val="006D241B"/>
    <w:rsid w:val="006D27CE"/>
    <w:rsid w:val="006D575B"/>
    <w:rsid w:val="006E11E0"/>
    <w:rsid w:val="006E132D"/>
    <w:rsid w:val="006E347F"/>
    <w:rsid w:val="006E3C1A"/>
    <w:rsid w:val="006E75D3"/>
    <w:rsid w:val="006E7DCF"/>
    <w:rsid w:val="006F01D7"/>
    <w:rsid w:val="006F2512"/>
    <w:rsid w:val="006F40BD"/>
    <w:rsid w:val="006F42C4"/>
    <w:rsid w:val="006F4F51"/>
    <w:rsid w:val="00707361"/>
    <w:rsid w:val="007122C6"/>
    <w:rsid w:val="0071442A"/>
    <w:rsid w:val="00715080"/>
    <w:rsid w:val="007161D8"/>
    <w:rsid w:val="00721C19"/>
    <w:rsid w:val="00722B22"/>
    <w:rsid w:val="00725214"/>
    <w:rsid w:val="0073121F"/>
    <w:rsid w:val="00735B32"/>
    <w:rsid w:val="00736E63"/>
    <w:rsid w:val="0074002E"/>
    <w:rsid w:val="00740403"/>
    <w:rsid w:val="00740EC2"/>
    <w:rsid w:val="00742947"/>
    <w:rsid w:val="00743999"/>
    <w:rsid w:val="0074528F"/>
    <w:rsid w:val="00745E3C"/>
    <w:rsid w:val="007517CB"/>
    <w:rsid w:val="00752630"/>
    <w:rsid w:val="00754A78"/>
    <w:rsid w:val="00754D7B"/>
    <w:rsid w:val="00755774"/>
    <w:rsid w:val="00760386"/>
    <w:rsid w:val="0076205E"/>
    <w:rsid w:val="00762112"/>
    <w:rsid w:val="00763186"/>
    <w:rsid w:val="007641DC"/>
    <w:rsid w:val="00764266"/>
    <w:rsid w:val="0076658D"/>
    <w:rsid w:val="00766F59"/>
    <w:rsid w:val="00770B10"/>
    <w:rsid w:val="00771C85"/>
    <w:rsid w:val="00776A22"/>
    <w:rsid w:val="00782477"/>
    <w:rsid w:val="00784D53"/>
    <w:rsid w:val="007861D0"/>
    <w:rsid w:val="00787608"/>
    <w:rsid w:val="007879C9"/>
    <w:rsid w:val="007910F2"/>
    <w:rsid w:val="00791FEF"/>
    <w:rsid w:val="00795C80"/>
    <w:rsid w:val="00796E86"/>
    <w:rsid w:val="007A28F3"/>
    <w:rsid w:val="007A3B3E"/>
    <w:rsid w:val="007A58C3"/>
    <w:rsid w:val="007B047C"/>
    <w:rsid w:val="007B28B7"/>
    <w:rsid w:val="007B3896"/>
    <w:rsid w:val="007B4320"/>
    <w:rsid w:val="007B583C"/>
    <w:rsid w:val="007C04EE"/>
    <w:rsid w:val="007C1162"/>
    <w:rsid w:val="007C164C"/>
    <w:rsid w:val="007C17DF"/>
    <w:rsid w:val="007C405F"/>
    <w:rsid w:val="007C5EC9"/>
    <w:rsid w:val="007D0F42"/>
    <w:rsid w:val="007D18BF"/>
    <w:rsid w:val="007D1FD9"/>
    <w:rsid w:val="007D200C"/>
    <w:rsid w:val="007D3AD0"/>
    <w:rsid w:val="007D3E0B"/>
    <w:rsid w:val="007D7BA0"/>
    <w:rsid w:val="007D7EEE"/>
    <w:rsid w:val="007E19AD"/>
    <w:rsid w:val="007E1FD9"/>
    <w:rsid w:val="007E7068"/>
    <w:rsid w:val="007E7AF4"/>
    <w:rsid w:val="007F122F"/>
    <w:rsid w:val="007F1D4E"/>
    <w:rsid w:val="007F246F"/>
    <w:rsid w:val="007F2790"/>
    <w:rsid w:val="007F3F56"/>
    <w:rsid w:val="007F43CC"/>
    <w:rsid w:val="007F62FB"/>
    <w:rsid w:val="007F738F"/>
    <w:rsid w:val="008004F1"/>
    <w:rsid w:val="008028BC"/>
    <w:rsid w:val="00803D54"/>
    <w:rsid w:val="00805666"/>
    <w:rsid w:val="00806B7E"/>
    <w:rsid w:val="00806C9A"/>
    <w:rsid w:val="00810174"/>
    <w:rsid w:val="00810A2B"/>
    <w:rsid w:val="00810DC2"/>
    <w:rsid w:val="00814329"/>
    <w:rsid w:val="008166D3"/>
    <w:rsid w:val="0081679C"/>
    <w:rsid w:val="008221C9"/>
    <w:rsid w:val="0082282F"/>
    <w:rsid w:val="00822898"/>
    <w:rsid w:val="008230C7"/>
    <w:rsid w:val="0082370F"/>
    <w:rsid w:val="008238EE"/>
    <w:rsid w:val="00824A71"/>
    <w:rsid w:val="00825B1F"/>
    <w:rsid w:val="008266ED"/>
    <w:rsid w:val="00830F7D"/>
    <w:rsid w:val="00832422"/>
    <w:rsid w:val="00834ABF"/>
    <w:rsid w:val="0083623C"/>
    <w:rsid w:val="00840579"/>
    <w:rsid w:val="00845111"/>
    <w:rsid w:val="0085006B"/>
    <w:rsid w:val="008531AE"/>
    <w:rsid w:val="008532FC"/>
    <w:rsid w:val="00853A26"/>
    <w:rsid w:val="0085654F"/>
    <w:rsid w:val="0085670A"/>
    <w:rsid w:val="0086155A"/>
    <w:rsid w:val="008616F8"/>
    <w:rsid w:val="00861F3F"/>
    <w:rsid w:val="008626EC"/>
    <w:rsid w:val="00862A45"/>
    <w:rsid w:val="00862BA6"/>
    <w:rsid w:val="00862BC8"/>
    <w:rsid w:val="00865C82"/>
    <w:rsid w:val="00871B62"/>
    <w:rsid w:val="0087238C"/>
    <w:rsid w:val="008723F0"/>
    <w:rsid w:val="00873E21"/>
    <w:rsid w:val="00874289"/>
    <w:rsid w:val="008743DA"/>
    <w:rsid w:val="008752EA"/>
    <w:rsid w:val="00877915"/>
    <w:rsid w:val="00880D89"/>
    <w:rsid w:val="008827E9"/>
    <w:rsid w:val="008829B2"/>
    <w:rsid w:val="00884C4B"/>
    <w:rsid w:val="00885506"/>
    <w:rsid w:val="0088660E"/>
    <w:rsid w:val="00886E1F"/>
    <w:rsid w:val="00887795"/>
    <w:rsid w:val="00891591"/>
    <w:rsid w:val="00891712"/>
    <w:rsid w:val="00891A81"/>
    <w:rsid w:val="008930F2"/>
    <w:rsid w:val="008935B2"/>
    <w:rsid w:val="00893821"/>
    <w:rsid w:val="00896A11"/>
    <w:rsid w:val="008977F2"/>
    <w:rsid w:val="008A5CB3"/>
    <w:rsid w:val="008A7AA2"/>
    <w:rsid w:val="008B06CF"/>
    <w:rsid w:val="008B2542"/>
    <w:rsid w:val="008B2EBA"/>
    <w:rsid w:val="008B7065"/>
    <w:rsid w:val="008C0A4D"/>
    <w:rsid w:val="008C1FE1"/>
    <w:rsid w:val="008C2703"/>
    <w:rsid w:val="008C2F3C"/>
    <w:rsid w:val="008C2F76"/>
    <w:rsid w:val="008C30D1"/>
    <w:rsid w:val="008C3906"/>
    <w:rsid w:val="008C4D5C"/>
    <w:rsid w:val="008C69AF"/>
    <w:rsid w:val="008C77FF"/>
    <w:rsid w:val="008D0A50"/>
    <w:rsid w:val="008D28F7"/>
    <w:rsid w:val="008D53FF"/>
    <w:rsid w:val="008E17E7"/>
    <w:rsid w:val="008E1E9B"/>
    <w:rsid w:val="008E59D7"/>
    <w:rsid w:val="008F130B"/>
    <w:rsid w:val="008F1481"/>
    <w:rsid w:val="008F2288"/>
    <w:rsid w:val="008F2858"/>
    <w:rsid w:val="008F33AD"/>
    <w:rsid w:val="008F5307"/>
    <w:rsid w:val="008F53CC"/>
    <w:rsid w:val="008F5464"/>
    <w:rsid w:val="008F70B5"/>
    <w:rsid w:val="0090044A"/>
    <w:rsid w:val="009008FB"/>
    <w:rsid w:val="00901648"/>
    <w:rsid w:val="00902293"/>
    <w:rsid w:val="00902D26"/>
    <w:rsid w:val="00904957"/>
    <w:rsid w:val="009058A7"/>
    <w:rsid w:val="00905D8D"/>
    <w:rsid w:val="00906919"/>
    <w:rsid w:val="00910768"/>
    <w:rsid w:val="00910EDB"/>
    <w:rsid w:val="0091614F"/>
    <w:rsid w:val="00917580"/>
    <w:rsid w:val="009178F6"/>
    <w:rsid w:val="00921B30"/>
    <w:rsid w:val="0092206A"/>
    <w:rsid w:val="009229D9"/>
    <w:rsid w:val="00923482"/>
    <w:rsid w:val="0092360F"/>
    <w:rsid w:val="00925BF1"/>
    <w:rsid w:val="0093365F"/>
    <w:rsid w:val="00934C21"/>
    <w:rsid w:val="009353CF"/>
    <w:rsid w:val="00935677"/>
    <w:rsid w:val="00935E19"/>
    <w:rsid w:val="00936A63"/>
    <w:rsid w:val="00937D8E"/>
    <w:rsid w:val="009418D4"/>
    <w:rsid w:val="009422EE"/>
    <w:rsid w:val="009438E2"/>
    <w:rsid w:val="0094468D"/>
    <w:rsid w:val="00946EA2"/>
    <w:rsid w:val="00951FF5"/>
    <w:rsid w:val="009566E0"/>
    <w:rsid w:val="00956FCB"/>
    <w:rsid w:val="009616A5"/>
    <w:rsid w:val="00962501"/>
    <w:rsid w:val="00964168"/>
    <w:rsid w:val="00967C7C"/>
    <w:rsid w:val="00970012"/>
    <w:rsid w:val="009714D7"/>
    <w:rsid w:val="00971568"/>
    <w:rsid w:val="00972D42"/>
    <w:rsid w:val="00972D50"/>
    <w:rsid w:val="009735DB"/>
    <w:rsid w:val="00973657"/>
    <w:rsid w:val="00974052"/>
    <w:rsid w:val="0097459D"/>
    <w:rsid w:val="00974C28"/>
    <w:rsid w:val="009751C1"/>
    <w:rsid w:val="009814B5"/>
    <w:rsid w:val="0098282A"/>
    <w:rsid w:val="00982887"/>
    <w:rsid w:val="00984A6E"/>
    <w:rsid w:val="00984B4F"/>
    <w:rsid w:val="00984C2B"/>
    <w:rsid w:val="00987E40"/>
    <w:rsid w:val="00990F3E"/>
    <w:rsid w:val="009911B6"/>
    <w:rsid w:val="009919F2"/>
    <w:rsid w:val="009956B4"/>
    <w:rsid w:val="009A1DA0"/>
    <w:rsid w:val="009A3949"/>
    <w:rsid w:val="009A48AC"/>
    <w:rsid w:val="009A5A4F"/>
    <w:rsid w:val="009A5FD4"/>
    <w:rsid w:val="009A7138"/>
    <w:rsid w:val="009B0305"/>
    <w:rsid w:val="009B11E0"/>
    <w:rsid w:val="009B1BA8"/>
    <w:rsid w:val="009B1D6C"/>
    <w:rsid w:val="009B26AA"/>
    <w:rsid w:val="009B7ECB"/>
    <w:rsid w:val="009C1BE4"/>
    <w:rsid w:val="009C3CDC"/>
    <w:rsid w:val="009C40A7"/>
    <w:rsid w:val="009D031B"/>
    <w:rsid w:val="009D0DC8"/>
    <w:rsid w:val="009D1E45"/>
    <w:rsid w:val="009D3F08"/>
    <w:rsid w:val="009D69C6"/>
    <w:rsid w:val="009D74DE"/>
    <w:rsid w:val="009E3C04"/>
    <w:rsid w:val="009E67F1"/>
    <w:rsid w:val="009E7CC6"/>
    <w:rsid w:val="009F6438"/>
    <w:rsid w:val="009F6F5F"/>
    <w:rsid w:val="00A011B3"/>
    <w:rsid w:val="00A02476"/>
    <w:rsid w:val="00A03A2E"/>
    <w:rsid w:val="00A04EA8"/>
    <w:rsid w:val="00A07637"/>
    <w:rsid w:val="00A126AF"/>
    <w:rsid w:val="00A14276"/>
    <w:rsid w:val="00A1655E"/>
    <w:rsid w:val="00A201E3"/>
    <w:rsid w:val="00A20370"/>
    <w:rsid w:val="00A20BE5"/>
    <w:rsid w:val="00A20D24"/>
    <w:rsid w:val="00A210FE"/>
    <w:rsid w:val="00A22613"/>
    <w:rsid w:val="00A22BA2"/>
    <w:rsid w:val="00A22E83"/>
    <w:rsid w:val="00A23489"/>
    <w:rsid w:val="00A23D19"/>
    <w:rsid w:val="00A243E2"/>
    <w:rsid w:val="00A24C32"/>
    <w:rsid w:val="00A2502B"/>
    <w:rsid w:val="00A26FF2"/>
    <w:rsid w:val="00A35CDC"/>
    <w:rsid w:val="00A37A4B"/>
    <w:rsid w:val="00A42338"/>
    <w:rsid w:val="00A43456"/>
    <w:rsid w:val="00A44361"/>
    <w:rsid w:val="00A44868"/>
    <w:rsid w:val="00A44B2A"/>
    <w:rsid w:val="00A541FA"/>
    <w:rsid w:val="00A544AA"/>
    <w:rsid w:val="00A54BCF"/>
    <w:rsid w:val="00A54EF6"/>
    <w:rsid w:val="00A56824"/>
    <w:rsid w:val="00A575CC"/>
    <w:rsid w:val="00A61582"/>
    <w:rsid w:val="00A61610"/>
    <w:rsid w:val="00A65484"/>
    <w:rsid w:val="00A65C12"/>
    <w:rsid w:val="00A67485"/>
    <w:rsid w:val="00A70713"/>
    <w:rsid w:val="00A719FC"/>
    <w:rsid w:val="00A72BF6"/>
    <w:rsid w:val="00A74413"/>
    <w:rsid w:val="00A75671"/>
    <w:rsid w:val="00A75911"/>
    <w:rsid w:val="00A763D0"/>
    <w:rsid w:val="00A767F3"/>
    <w:rsid w:val="00A76A30"/>
    <w:rsid w:val="00A76BD2"/>
    <w:rsid w:val="00A779AC"/>
    <w:rsid w:val="00A816B3"/>
    <w:rsid w:val="00A81E36"/>
    <w:rsid w:val="00A85109"/>
    <w:rsid w:val="00A85248"/>
    <w:rsid w:val="00A85861"/>
    <w:rsid w:val="00A85A7B"/>
    <w:rsid w:val="00A8645D"/>
    <w:rsid w:val="00A87414"/>
    <w:rsid w:val="00A87F0C"/>
    <w:rsid w:val="00A9000E"/>
    <w:rsid w:val="00A9020D"/>
    <w:rsid w:val="00A91A86"/>
    <w:rsid w:val="00A9604C"/>
    <w:rsid w:val="00A9712D"/>
    <w:rsid w:val="00AA031B"/>
    <w:rsid w:val="00AA065E"/>
    <w:rsid w:val="00AA33B7"/>
    <w:rsid w:val="00AA5F91"/>
    <w:rsid w:val="00AA69BF"/>
    <w:rsid w:val="00AA6F9A"/>
    <w:rsid w:val="00AB16A1"/>
    <w:rsid w:val="00AB1F68"/>
    <w:rsid w:val="00AB257B"/>
    <w:rsid w:val="00AB3ABF"/>
    <w:rsid w:val="00AB5945"/>
    <w:rsid w:val="00AB7C5D"/>
    <w:rsid w:val="00AC18D4"/>
    <w:rsid w:val="00AC28D7"/>
    <w:rsid w:val="00AC4F5E"/>
    <w:rsid w:val="00AC55C7"/>
    <w:rsid w:val="00AC7992"/>
    <w:rsid w:val="00AC7E26"/>
    <w:rsid w:val="00AD0B69"/>
    <w:rsid w:val="00AD1CF2"/>
    <w:rsid w:val="00AD307A"/>
    <w:rsid w:val="00AD474B"/>
    <w:rsid w:val="00AD4F47"/>
    <w:rsid w:val="00AD598D"/>
    <w:rsid w:val="00AD73FF"/>
    <w:rsid w:val="00AD7AC2"/>
    <w:rsid w:val="00AE059D"/>
    <w:rsid w:val="00AE3531"/>
    <w:rsid w:val="00AE5661"/>
    <w:rsid w:val="00AE598E"/>
    <w:rsid w:val="00AE5A09"/>
    <w:rsid w:val="00AE6B0B"/>
    <w:rsid w:val="00AE7DAA"/>
    <w:rsid w:val="00AF16D3"/>
    <w:rsid w:val="00AF2F28"/>
    <w:rsid w:val="00AF5EFE"/>
    <w:rsid w:val="00B00753"/>
    <w:rsid w:val="00B01FF0"/>
    <w:rsid w:val="00B02E17"/>
    <w:rsid w:val="00B07B0A"/>
    <w:rsid w:val="00B1109C"/>
    <w:rsid w:val="00B1162C"/>
    <w:rsid w:val="00B120F1"/>
    <w:rsid w:val="00B1353A"/>
    <w:rsid w:val="00B14EA6"/>
    <w:rsid w:val="00B168D1"/>
    <w:rsid w:val="00B17E95"/>
    <w:rsid w:val="00B202DA"/>
    <w:rsid w:val="00B21EDA"/>
    <w:rsid w:val="00B231AA"/>
    <w:rsid w:val="00B235B5"/>
    <w:rsid w:val="00B262F0"/>
    <w:rsid w:val="00B27869"/>
    <w:rsid w:val="00B3049C"/>
    <w:rsid w:val="00B309C7"/>
    <w:rsid w:val="00B3694E"/>
    <w:rsid w:val="00B3717D"/>
    <w:rsid w:val="00B4226D"/>
    <w:rsid w:val="00B42F7A"/>
    <w:rsid w:val="00B43254"/>
    <w:rsid w:val="00B472CD"/>
    <w:rsid w:val="00B47E46"/>
    <w:rsid w:val="00B54B88"/>
    <w:rsid w:val="00B5564C"/>
    <w:rsid w:val="00B55BC6"/>
    <w:rsid w:val="00B56201"/>
    <w:rsid w:val="00B5765E"/>
    <w:rsid w:val="00B61A31"/>
    <w:rsid w:val="00B61DBE"/>
    <w:rsid w:val="00B61F51"/>
    <w:rsid w:val="00B6389C"/>
    <w:rsid w:val="00B665E9"/>
    <w:rsid w:val="00B67BED"/>
    <w:rsid w:val="00B67E5A"/>
    <w:rsid w:val="00B706F5"/>
    <w:rsid w:val="00B70BF3"/>
    <w:rsid w:val="00B71850"/>
    <w:rsid w:val="00B72107"/>
    <w:rsid w:val="00B743C5"/>
    <w:rsid w:val="00B75ECF"/>
    <w:rsid w:val="00B75F51"/>
    <w:rsid w:val="00B771E3"/>
    <w:rsid w:val="00B8066F"/>
    <w:rsid w:val="00B8250B"/>
    <w:rsid w:val="00B873D0"/>
    <w:rsid w:val="00B87F6F"/>
    <w:rsid w:val="00B9069D"/>
    <w:rsid w:val="00B91CD4"/>
    <w:rsid w:val="00B92FD4"/>
    <w:rsid w:val="00B95DA3"/>
    <w:rsid w:val="00B97088"/>
    <w:rsid w:val="00BA045E"/>
    <w:rsid w:val="00BA1A30"/>
    <w:rsid w:val="00BA1AB4"/>
    <w:rsid w:val="00BA342D"/>
    <w:rsid w:val="00BA3E54"/>
    <w:rsid w:val="00BA576B"/>
    <w:rsid w:val="00BA5BF7"/>
    <w:rsid w:val="00BA6472"/>
    <w:rsid w:val="00BA72E5"/>
    <w:rsid w:val="00BA7B61"/>
    <w:rsid w:val="00BB02E1"/>
    <w:rsid w:val="00BB07BB"/>
    <w:rsid w:val="00BB1420"/>
    <w:rsid w:val="00BB19CF"/>
    <w:rsid w:val="00BB3192"/>
    <w:rsid w:val="00BB54B2"/>
    <w:rsid w:val="00BB5549"/>
    <w:rsid w:val="00BB683D"/>
    <w:rsid w:val="00BC02A8"/>
    <w:rsid w:val="00BC0BA2"/>
    <w:rsid w:val="00BC2094"/>
    <w:rsid w:val="00BC3026"/>
    <w:rsid w:val="00BC3472"/>
    <w:rsid w:val="00BC39D0"/>
    <w:rsid w:val="00BC44CA"/>
    <w:rsid w:val="00BC5A65"/>
    <w:rsid w:val="00BD227E"/>
    <w:rsid w:val="00BD3292"/>
    <w:rsid w:val="00BD35A8"/>
    <w:rsid w:val="00BD5788"/>
    <w:rsid w:val="00BD7732"/>
    <w:rsid w:val="00BE0CE0"/>
    <w:rsid w:val="00BE261E"/>
    <w:rsid w:val="00BE4E22"/>
    <w:rsid w:val="00BE6468"/>
    <w:rsid w:val="00BE6B57"/>
    <w:rsid w:val="00BE710B"/>
    <w:rsid w:val="00BE768F"/>
    <w:rsid w:val="00BF0BF8"/>
    <w:rsid w:val="00BF2F24"/>
    <w:rsid w:val="00BF34E0"/>
    <w:rsid w:val="00BF42B2"/>
    <w:rsid w:val="00BF48C8"/>
    <w:rsid w:val="00BF77FB"/>
    <w:rsid w:val="00BF7FBF"/>
    <w:rsid w:val="00C0040C"/>
    <w:rsid w:val="00C07799"/>
    <w:rsid w:val="00C079AB"/>
    <w:rsid w:val="00C1113E"/>
    <w:rsid w:val="00C13935"/>
    <w:rsid w:val="00C13EA4"/>
    <w:rsid w:val="00C151A0"/>
    <w:rsid w:val="00C2038A"/>
    <w:rsid w:val="00C2345B"/>
    <w:rsid w:val="00C23B9C"/>
    <w:rsid w:val="00C24A21"/>
    <w:rsid w:val="00C25980"/>
    <w:rsid w:val="00C25B59"/>
    <w:rsid w:val="00C26680"/>
    <w:rsid w:val="00C26D39"/>
    <w:rsid w:val="00C30EBD"/>
    <w:rsid w:val="00C31ED5"/>
    <w:rsid w:val="00C400E1"/>
    <w:rsid w:val="00C406FB"/>
    <w:rsid w:val="00C40FC0"/>
    <w:rsid w:val="00C43D8B"/>
    <w:rsid w:val="00C43DDB"/>
    <w:rsid w:val="00C44D23"/>
    <w:rsid w:val="00C47252"/>
    <w:rsid w:val="00C51BB5"/>
    <w:rsid w:val="00C523B1"/>
    <w:rsid w:val="00C53EAC"/>
    <w:rsid w:val="00C5404F"/>
    <w:rsid w:val="00C54C40"/>
    <w:rsid w:val="00C54C77"/>
    <w:rsid w:val="00C550FF"/>
    <w:rsid w:val="00C56E3B"/>
    <w:rsid w:val="00C60205"/>
    <w:rsid w:val="00C60B1F"/>
    <w:rsid w:val="00C60FAE"/>
    <w:rsid w:val="00C61C11"/>
    <w:rsid w:val="00C621F0"/>
    <w:rsid w:val="00C650A3"/>
    <w:rsid w:val="00C72AC1"/>
    <w:rsid w:val="00C75C3C"/>
    <w:rsid w:val="00C75DBD"/>
    <w:rsid w:val="00C779AA"/>
    <w:rsid w:val="00C810BE"/>
    <w:rsid w:val="00C8114A"/>
    <w:rsid w:val="00C83301"/>
    <w:rsid w:val="00C8344F"/>
    <w:rsid w:val="00C844B5"/>
    <w:rsid w:val="00C84C1E"/>
    <w:rsid w:val="00C857A8"/>
    <w:rsid w:val="00C86409"/>
    <w:rsid w:val="00C864A6"/>
    <w:rsid w:val="00C87017"/>
    <w:rsid w:val="00C870B3"/>
    <w:rsid w:val="00C901E6"/>
    <w:rsid w:val="00C94805"/>
    <w:rsid w:val="00C95772"/>
    <w:rsid w:val="00C96338"/>
    <w:rsid w:val="00C96E46"/>
    <w:rsid w:val="00C97DFC"/>
    <w:rsid w:val="00CA084B"/>
    <w:rsid w:val="00CA0FEC"/>
    <w:rsid w:val="00CA4F39"/>
    <w:rsid w:val="00CA5644"/>
    <w:rsid w:val="00CA5725"/>
    <w:rsid w:val="00CA5E4B"/>
    <w:rsid w:val="00CB14BC"/>
    <w:rsid w:val="00CB3759"/>
    <w:rsid w:val="00CB3D56"/>
    <w:rsid w:val="00CB40C6"/>
    <w:rsid w:val="00CB451E"/>
    <w:rsid w:val="00CB4BC6"/>
    <w:rsid w:val="00CB4FD7"/>
    <w:rsid w:val="00CB68A4"/>
    <w:rsid w:val="00CB6D74"/>
    <w:rsid w:val="00CB7979"/>
    <w:rsid w:val="00CC1784"/>
    <w:rsid w:val="00CC2B7D"/>
    <w:rsid w:val="00CC3BF3"/>
    <w:rsid w:val="00CC585A"/>
    <w:rsid w:val="00CC5882"/>
    <w:rsid w:val="00CC5AE8"/>
    <w:rsid w:val="00CD3FA9"/>
    <w:rsid w:val="00CD4B67"/>
    <w:rsid w:val="00CD57E0"/>
    <w:rsid w:val="00CD7EDF"/>
    <w:rsid w:val="00CE1F83"/>
    <w:rsid w:val="00CE2F81"/>
    <w:rsid w:val="00CE5983"/>
    <w:rsid w:val="00CF0BD1"/>
    <w:rsid w:val="00CF1F04"/>
    <w:rsid w:val="00CF4C45"/>
    <w:rsid w:val="00CF5805"/>
    <w:rsid w:val="00CF5C0F"/>
    <w:rsid w:val="00D00BB3"/>
    <w:rsid w:val="00D00BEA"/>
    <w:rsid w:val="00D031CE"/>
    <w:rsid w:val="00D03840"/>
    <w:rsid w:val="00D03B84"/>
    <w:rsid w:val="00D065F3"/>
    <w:rsid w:val="00D15B99"/>
    <w:rsid w:val="00D16C31"/>
    <w:rsid w:val="00D215B5"/>
    <w:rsid w:val="00D24689"/>
    <w:rsid w:val="00D327F3"/>
    <w:rsid w:val="00D34708"/>
    <w:rsid w:val="00D36D30"/>
    <w:rsid w:val="00D44918"/>
    <w:rsid w:val="00D45A0D"/>
    <w:rsid w:val="00D45A8D"/>
    <w:rsid w:val="00D475D5"/>
    <w:rsid w:val="00D540A0"/>
    <w:rsid w:val="00D557D7"/>
    <w:rsid w:val="00D56424"/>
    <w:rsid w:val="00D56CE6"/>
    <w:rsid w:val="00D57FF5"/>
    <w:rsid w:val="00D60F77"/>
    <w:rsid w:val="00D61955"/>
    <w:rsid w:val="00D619DA"/>
    <w:rsid w:val="00D645D2"/>
    <w:rsid w:val="00D71633"/>
    <w:rsid w:val="00D724E1"/>
    <w:rsid w:val="00D74598"/>
    <w:rsid w:val="00D74AE1"/>
    <w:rsid w:val="00D77F66"/>
    <w:rsid w:val="00D80AB8"/>
    <w:rsid w:val="00D8199A"/>
    <w:rsid w:val="00D82D7F"/>
    <w:rsid w:val="00D83AC5"/>
    <w:rsid w:val="00D83F58"/>
    <w:rsid w:val="00D96AEB"/>
    <w:rsid w:val="00D97D7F"/>
    <w:rsid w:val="00DA254E"/>
    <w:rsid w:val="00DA5D1D"/>
    <w:rsid w:val="00DA60DF"/>
    <w:rsid w:val="00DA743B"/>
    <w:rsid w:val="00DA7BC1"/>
    <w:rsid w:val="00DB1C10"/>
    <w:rsid w:val="00DB3778"/>
    <w:rsid w:val="00DB5D61"/>
    <w:rsid w:val="00DC31B6"/>
    <w:rsid w:val="00DC3946"/>
    <w:rsid w:val="00DC3CC9"/>
    <w:rsid w:val="00DC4948"/>
    <w:rsid w:val="00DC59A8"/>
    <w:rsid w:val="00DC6170"/>
    <w:rsid w:val="00DC7367"/>
    <w:rsid w:val="00DC7AB0"/>
    <w:rsid w:val="00DD1106"/>
    <w:rsid w:val="00DD12CF"/>
    <w:rsid w:val="00DD1BD0"/>
    <w:rsid w:val="00DD1E85"/>
    <w:rsid w:val="00DD2E15"/>
    <w:rsid w:val="00DD4761"/>
    <w:rsid w:val="00DD509A"/>
    <w:rsid w:val="00DD55CB"/>
    <w:rsid w:val="00DD580C"/>
    <w:rsid w:val="00DD6862"/>
    <w:rsid w:val="00DD706F"/>
    <w:rsid w:val="00DD7F50"/>
    <w:rsid w:val="00DE3DFD"/>
    <w:rsid w:val="00DF1793"/>
    <w:rsid w:val="00DF1C6C"/>
    <w:rsid w:val="00DF2025"/>
    <w:rsid w:val="00DF25E8"/>
    <w:rsid w:val="00E00F1D"/>
    <w:rsid w:val="00E01196"/>
    <w:rsid w:val="00E0200B"/>
    <w:rsid w:val="00E02821"/>
    <w:rsid w:val="00E02E68"/>
    <w:rsid w:val="00E0441D"/>
    <w:rsid w:val="00E06765"/>
    <w:rsid w:val="00E0680F"/>
    <w:rsid w:val="00E10CAC"/>
    <w:rsid w:val="00E13CA1"/>
    <w:rsid w:val="00E1655E"/>
    <w:rsid w:val="00E21252"/>
    <w:rsid w:val="00E221CA"/>
    <w:rsid w:val="00E23381"/>
    <w:rsid w:val="00E30571"/>
    <w:rsid w:val="00E30A8A"/>
    <w:rsid w:val="00E31C31"/>
    <w:rsid w:val="00E320DC"/>
    <w:rsid w:val="00E3376B"/>
    <w:rsid w:val="00E33B30"/>
    <w:rsid w:val="00E33D3C"/>
    <w:rsid w:val="00E34501"/>
    <w:rsid w:val="00E34C12"/>
    <w:rsid w:val="00E42C73"/>
    <w:rsid w:val="00E4471E"/>
    <w:rsid w:val="00E456BB"/>
    <w:rsid w:val="00E46C67"/>
    <w:rsid w:val="00E47341"/>
    <w:rsid w:val="00E475C4"/>
    <w:rsid w:val="00E47D87"/>
    <w:rsid w:val="00E51CFC"/>
    <w:rsid w:val="00E54812"/>
    <w:rsid w:val="00E54E5F"/>
    <w:rsid w:val="00E55DE5"/>
    <w:rsid w:val="00E56A22"/>
    <w:rsid w:val="00E57FFE"/>
    <w:rsid w:val="00E62785"/>
    <w:rsid w:val="00E6352F"/>
    <w:rsid w:val="00E648D6"/>
    <w:rsid w:val="00E64BAE"/>
    <w:rsid w:val="00E65C3A"/>
    <w:rsid w:val="00E668B6"/>
    <w:rsid w:val="00E67914"/>
    <w:rsid w:val="00E732A6"/>
    <w:rsid w:val="00E73ED6"/>
    <w:rsid w:val="00E73F08"/>
    <w:rsid w:val="00E760AF"/>
    <w:rsid w:val="00E80DDF"/>
    <w:rsid w:val="00E81796"/>
    <w:rsid w:val="00E8308C"/>
    <w:rsid w:val="00E8576D"/>
    <w:rsid w:val="00E85BDC"/>
    <w:rsid w:val="00E86AB8"/>
    <w:rsid w:val="00E93CAC"/>
    <w:rsid w:val="00E96871"/>
    <w:rsid w:val="00E968E3"/>
    <w:rsid w:val="00EA1D7E"/>
    <w:rsid w:val="00EA22DE"/>
    <w:rsid w:val="00EA2519"/>
    <w:rsid w:val="00EA31F3"/>
    <w:rsid w:val="00EA458C"/>
    <w:rsid w:val="00EA67CC"/>
    <w:rsid w:val="00EB0FEC"/>
    <w:rsid w:val="00EB436C"/>
    <w:rsid w:val="00EB5179"/>
    <w:rsid w:val="00EB67A3"/>
    <w:rsid w:val="00EB6869"/>
    <w:rsid w:val="00EC4ED1"/>
    <w:rsid w:val="00EC5A73"/>
    <w:rsid w:val="00EC7C4F"/>
    <w:rsid w:val="00ED1A16"/>
    <w:rsid w:val="00ED1D15"/>
    <w:rsid w:val="00ED1EE8"/>
    <w:rsid w:val="00ED20B4"/>
    <w:rsid w:val="00ED427A"/>
    <w:rsid w:val="00ED4EA6"/>
    <w:rsid w:val="00ED5E20"/>
    <w:rsid w:val="00ED6ACF"/>
    <w:rsid w:val="00EE02D9"/>
    <w:rsid w:val="00EE0A24"/>
    <w:rsid w:val="00EE0A2E"/>
    <w:rsid w:val="00EE0C12"/>
    <w:rsid w:val="00EE1A5C"/>
    <w:rsid w:val="00EE502B"/>
    <w:rsid w:val="00EE50C4"/>
    <w:rsid w:val="00EE5DA6"/>
    <w:rsid w:val="00EE65C5"/>
    <w:rsid w:val="00EE6DBB"/>
    <w:rsid w:val="00EF00CF"/>
    <w:rsid w:val="00EF0772"/>
    <w:rsid w:val="00EF136A"/>
    <w:rsid w:val="00EF2973"/>
    <w:rsid w:val="00EF2E77"/>
    <w:rsid w:val="00EF5337"/>
    <w:rsid w:val="00EF6122"/>
    <w:rsid w:val="00EF7949"/>
    <w:rsid w:val="00F00A52"/>
    <w:rsid w:val="00F05753"/>
    <w:rsid w:val="00F10738"/>
    <w:rsid w:val="00F11B01"/>
    <w:rsid w:val="00F129A3"/>
    <w:rsid w:val="00F12C11"/>
    <w:rsid w:val="00F12C15"/>
    <w:rsid w:val="00F13235"/>
    <w:rsid w:val="00F163EB"/>
    <w:rsid w:val="00F16E09"/>
    <w:rsid w:val="00F215C9"/>
    <w:rsid w:val="00F249BE"/>
    <w:rsid w:val="00F25B59"/>
    <w:rsid w:val="00F26F13"/>
    <w:rsid w:val="00F300DC"/>
    <w:rsid w:val="00F307F8"/>
    <w:rsid w:val="00F308A1"/>
    <w:rsid w:val="00F315EB"/>
    <w:rsid w:val="00F31661"/>
    <w:rsid w:val="00F377B6"/>
    <w:rsid w:val="00F37A80"/>
    <w:rsid w:val="00F40E1B"/>
    <w:rsid w:val="00F41159"/>
    <w:rsid w:val="00F42A0D"/>
    <w:rsid w:val="00F44EF0"/>
    <w:rsid w:val="00F45F17"/>
    <w:rsid w:val="00F515E1"/>
    <w:rsid w:val="00F520DC"/>
    <w:rsid w:val="00F53FC2"/>
    <w:rsid w:val="00F5511F"/>
    <w:rsid w:val="00F55CDC"/>
    <w:rsid w:val="00F560BA"/>
    <w:rsid w:val="00F56E48"/>
    <w:rsid w:val="00F67FCA"/>
    <w:rsid w:val="00F71F08"/>
    <w:rsid w:val="00F7205D"/>
    <w:rsid w:val="00F75504"/>
    <w:rsid w:val="00F7550C"/>
    <w:rsid w:val="00F75BE9"/>
    <w:rsid w:val="00F763EE"/>
    <w:rsid w:val="00F765F5"/>
    <w:rsid w:val="00F81A65"/>
    <w:rsid w:val="00F81E9A"/>
    <w:rsid w:val="00F83396"/>
    <w:rsid w:val="00F85D6A"/>
    <w:rsid w:val="00F86206"/>
    <w:rsid w:val="00F8632B"/>
    <w:rsid w:val="00F864F1"/>
    <w:rsid w:val="00F86FF5"/>
    <w:rsid w:val="00F87331"/>
    <w:rsid w:val="00F87919"/>
    <w:rsid w:val="00F87DF5"/>
    <w:rsid w:val="00F90668"/>
    <w:rsid w:val="00F90953"/>
    <w:rsid w:val="00F91677"/>
    <w:rsid w:val="00F92AC0"/>
    <w:rsid w:val="00F9304E"/>
    <w:rsid w:val="00F93878"/>
    <w:rsid w:val="00F95788"/>
    <w:rsid w:val="00F96C92"/>
    <w:rsid w:val="00FA0D86"/>
    <w:rsid w:val="00FA3AE2"/>
    <w:rsid w:val="00FA3BAB"/>
    <w:rsid w:val="00FA5718"/>
    <w:rsid w:val="00FA5F40"/>
    <w:rsid w:val="00FA616F"/>
    <w:rsid w:val="00FA70DA"/>
    <w:rsid w:val="00FA74F1"/>
    <w:rsid w:val="00FB0799"/>
    <w:rsid w:val="00FB1508"/>
    <w:rsid w:val="00FB28CE"/>
    <w:rsid w:val="00FB2D03"/>
    <w:rsid w:val="00FB683E"/>
    <w:rsid w:val="00FB74AC"/>
    <w:rsid w:val="00FC1F88"/>
    <w:rsid w:val="00FC2D57"/>
    <w:rsid w:val="00FC44AC"/>
    <w:rsid w:val="00FC6B54"/>
    <w:rsid w:val="00FD02A6"/>
    <w:rsid w:val="00FD0EF8"/>
    <w:rsid w:val="00FD1A61"/>
    <w:rsid w:val="00FD1ABF"/>
    <w:rsid w:val="00FD1B17"/>
    <w:rsid w:val="00FD2B07"/>
    <w:rsid w:val="00FD3B8E"/>
    <w:rsid w:val="00FD5494"/>
    <w:rsid w:val="00FE332B"/>
    <w:rsid w:val="00FE455D"/>
    <w:rsid w:val="00FE7807"/>
    <w:rsid w:val="00FF1292"/>
    <w:rsid w:val="00FF1976"/>
    <w:rsid w:val="00FF2A69"/>
    <w:rsid w:val="00FF3B24"/>
    <w:rsid w:val="00FF7877"/>
    <w:rsid w:val="00FF78F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B5D2-DC63-456F-98D2-A78F7FD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CE"/>
    <w:pPr>
      <w:spacing w:before="80" w:after="80"/>
      <w:jc w:val="both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D031CE"/>
    <w:pPr>
      <w:keepNext/>
      <w:numPr>
        <w:numId w:val="45"/>
      </w:numPr>
      <w:spacing w:before="240" w:after="120"/>
      <w:jc w:val="left"/>
      <w:outlineLvl w:val="0"/>
    </w:pPr>
    <w:rPr>
      <w:rFonts w:ascii="Arial Black" w:hAnsi="Arial Black"/>
      <w:bCs/>
    </w:rPr>
  </w:style>
  <w:style w:type="paragraph" w:styleId="Heading2">
    <w:name w:val="heading 2"/>
    <w:basedOn w:val="Normal"/>
    <w:next w:val="Normal"/>
    <w:qFormat/>
    <w:rsid w:val="00D031CE"/>
    <w:pPr>
      <w:keepNext/>
      <w:numPr>
        <w:ilvl w:val="1"/>
        <w:numId w:val="45"/>
      </w:numPr>
      <w:spacing w:before="18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031CE"/>
    <w:pPr>
      <w:keepNext/>
      <w:numPr>
        <w:ilvl w:val="2"/>
        <w:numId w:val="45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031CE"/>
    <w:pPr>
      <w:keepNext/>
      <w:numPr>
        <w:ilvl w:val="3"/>
        <w:numId w:val="4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31CE"/>
    <w:pPr>
      <w:numPr>
        <w:ilvl w:val="4"/>
        <w:numId w:val="4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31CE"/>
    <w:pPr>
      <w:numPr>
        <w:ilvl w:val="5"/>
        <w:numId w:val="4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31CE"/>
    <w:pPr>
      <w:numPr>
        <w:ilvl w:val="6"/>
        <w:numId w:val="4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031CE"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031CE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1CE"/>
  </w:style>
  <w:style w:type="paragraph" w:styleId="BodyTextIndent">
    <w:name w:val="Body Text Indent"/>
    <w:basedOn w:val="Normal"/>
    <w:rsid w:val="00D031CE"/>
    <w:pPr>
      <w:ind w:firstLine="1260"/>
    </w:pPr>
  </w:style>
  <w:style w:type="paragraph" w:styleId="BodyText2">
    <w:name w:val="Body Text 2"/>
    <w:basedOn w:val="Normal"/>
    <w:rsid w:val="00D031CE"/>
    <w:rPr>
      <w:b/>
      <w:bCs/>
      <w:sz w:val="28"/>
    </w:rPr>
  </w:style>
  <w:style w:type="character" w:styleId="Hyperlink">
    <w:name w:val="Hyperlink"/>
    <w:uiPriority w:val="99"/>
    <w:rsid w:val="00A14276"/>
    <w:rPr>
      <w:color w:val="0000FF"/>
      <w:u w:val="none"/>
    </w:rPr>
  </w:style>
  <w:style w:type="paragraph" w:styleId="BalloonText">
    <w:name w:val="Balloon Text"/>
    <w:basedOn w:val="Normal"/>
    <w:semiHidden/>
    <w:rsid w:val="00D031CE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Normal"/>
    <w:rsid w:val="00D031CE"/>
    <w:pPr>
      <w:tabs>
        <w:tab w:val="center" w:pos="2268"/>
        <w:tab w:val="right" w:pos="4961"/>
      </w:tabs>
      <w:spacing w:before="120" w:after="120"/>
    </w:pPr>
    <w:rPr>
      <w:noProof/>
    </w:rPr>
  </w:style>
  <w:style w:type="paragraph" w:styleId="Title">
    <w:name w:val="Title"/>
    <w:basedOn w:val="Normal"/>
    <w:next w:val="Normal"/>
    <w:qFormat/>
    <w:rsid w:val="00D031CE"/>
    <w:pPr>
      <w:spacing w:before="120" w:after="360"/>
      <w:jc w:val="center"/>
    </w:pPr>
    <w:rPr>
      <w:rFonts w:ascii="Arial Black" w:hAnsi="Arial Black" w:cs="Arial"/>
      <w:bCs/>
      <w:kern w:val="28"/>
      <w:sz w:val="24"/>
      <w:szCs w:val="32"/>
    </w:rPr>
  </w:style>
  <w:style w:type="paragraph" w:styleId="Caption">
    <w:name w:val="caption"/>
    <w:basedOn w:val="Normal"/>
    <w:next w:val="Normal"/>
    <w:qFormat/>
    <w:rsid w:val="00D031CE"/>
    <w:rPr>
      <w:b/>
      <w:bCs/>
      <w:sz w:val="18"/>
      <w:szCs w:val="20"/>
    </w:rPr>
  </w:style>
  <w:style w:type="paragraph" w:styleId="ListNumber">
    <w:name w:val="List Number"/>
    <w:basedOn w:val="Normal"/>
    <w:rsid w:val="00D031CE"/>
    <w:pPr>
      <w:numPr>
        <w:numId w:val="33"/>
      </w:numPr>
    </w:pPr>
  </w:style>
  <w:style w:type="paragraph" w:styleId="FootnoteText">
    <w:name w:val="footnote text"/>
    <w:basedOn w:val="Normal"/>
    <w:semiHidden/>
    <w:rsid w:val="00D031CE"/>
    <w:rPr>
      <w:sz w:val="16"/>
      <w:szCs w:val="20"/>
    </w:rPr>
  </w:style>
  <w:style w:type="character" w:styleId="FootnoteReference">
    <w:name w:val="footnote reference"/>
    <w:semiHidden/>
    <w:rsid w:val="00D031CE"/>
    <w:rPr>
      <w:vertAlign w:val="superscript"/>
    </w:rPr>
  </w:style>
  <w:style w:type="character" w:customStyle="1" w:styleId="Command">
    <w:name w:val="Command"/>
    <w:rsid w:val="00D031CE"/>
    <w:rPr>
      <w:b/>
      <w:lang w:val="en-US"/>
    </w:rPr>
  </w:style>
  <w:style w:type="table" w:styleId="TableGrid">
    <w:name w:val="Table Grid"/>
    <w:basedOn w:val="TableNormal"/>
    <w:rsid w:val="00521A15"/>
    <w:pPr>
      <w:jc w:val="center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Emphasis">
    <w:name w:val="Emphasis"/>
    <w:qFormat/>
    <w:rsid w:val="00D031CE"/>
    <w:rPr>
      <w:i/>
      <w:iCs/>
    </w:rPr>
  </w:style>
  <w:style w:type="paragraph" w:styleId="Header">
    <w:name w:val="header"/>
    <w:basedOn w:val="Normal"/>
    <w:rsid w:val="00D031CE"/>
    <w:pPr>
      <w:tabs>
        <w:tab w:val="center" w:pos="4536"/>
        <w:tab w:val="right" w:pos="9072"/>
      </w:tabs>
      <w:jc w:val="center"/>
    </w:pPr>
  </w:style>
  <w:style w:type="paragraph" w:styleId="Footer">
    <w:name w:val="footer"/>
    <w:basedOn w:val="Normal"/>
    <w:rsid w:val="00D031CE"/>
    <w:pPr>
      <w:tabs>
        <w:tab w:val="center" w:pos="4536"/>
        <w:tab w:val="right" w:pos="9072"/>
      </w:tabs>
      <w:jc w:val="center"/>
    </w:pPr>
  </w:style>
  <w:style w:type="paragraph" w:styleId="DocumentMap">
    <w:name w:val="Document Map"/>
    <w:basedOn w:val="Normal"/>
    <w:semiHidden/>
    <w:rsid w:val="00725214"/>
    <w:pPr>
      <w:shd w:val="clear" w:color="auto" w:fill="000080"/>
    </w:pPr>
    <w:rPr>
      <w:rFonts w:ascii="Tahoma" w:hAnsi="Tahoma" w:cs="Tahoma"/>
    </w:rPr>
  </w:style>
  <w:style w:type="paragraph" w:customStyle="1" w:styleId="AlignedList">
    <w:name w:val="Aligned List"/>
    <w:basedOn w:val="Normal"/>
    <w:rsid w:val="00D031CE"/>
    <w:pPr>
      <w:numPr>
        <w:numId w:val="44"/>
      </w:numPr>
    </w:pPr>
  </w:style>
  <w:style w:type="paragraph" w:styleId="TOC3">
    <w:name w:val="toc 3"/>
    <w:basedOn w:val="Normal"/>
    <w:next w:val="Normal"/>
    <w:autoRedefine/>
    <w:semiHidden/>
    <w:rsid w:val="00D031CE"/>
    <w:pPr>
      <w:ind w:left="400"/>
    </w:pPr>
  </w:style>
  <w:style w:type="character" w:styleId="PageNumber">
    <w:name w:val="page number"/>
    <w:basedOn w:val="DefaultParagraphFont"/>
    <w:rsid w:val="00D031CE"/>
  </w:style>
  <w:style w:type="character" w:styleId="CommentReference">
    <w:name w:val="annotation reference"/>
    <w:semiHidden/>
    <w:rsid w:val="00D031CE"/>
    <w:rPr>
      <w:sz w:val="16"/>
      <w:szCs w:val="16"/>
    </w:rPr>
  </w:style>
  <w:style w:type="paragraph" w:styleId="CommentText">
    <w:name w:val="annotation text"/>
    <w:basedOn w:val="Normal"/>
    <w:semiHidden/>
    <w:rsid w:val="00D031C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031CE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031CE"/>
    <w:pPr>
      <w:tabs>
        <w:tab w:val="right" w:leader="dot" w:pos="4962"/>
      </w:tabs>
      <w:spacing w:before="0" w:after="0"/>
      <w:ind w:left="238"/>
      <w:jc w:val="left"/>
    </w:pPr>
    <w:rPr>
      <w:sz w:val="16"/>
    </w:rPr>
  </w:style>
  <w:style w:type="paragraph" w:styleId="ListNumber2">
    <w:name w:val="List Number 2"/>
    <w:basedOn w:val="Normal"/>
    <w:rsid w:val="00D031CE"/>
    <w:pPr>
      <w:numPr>
        <w:ilvl w:val="1"/>
        <w:numId w:val="33"/>
      </w:numPr>
    </w:pPr>
  </w:style>
  <w:style w:type="paragraph" w:styleId="ListNumber3">
    <w:name w:val="List Number 3"/>
    <w:basedOn w:val="Normal"/>
    <w:rsid w:val="00D031CE"/>
    <w:pPr>
      <w:numPr>
        <w:ilvl w:val="2"/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D031CE"/>
    <w:pPr>
      <w:tabs>
        <w:tab w:val="right" w:leader="dot" w:pos="4962"/>
      </w:tabs>
      <w:spacing w:before="60" w:after="0"/>
      <w:jc w:val="left"/>
    </w:pPr>
    <w:rPr>
      <w:sz w:val="18"/>
    </w:rPr>
  </w:style>
  <w:style w:type="paragraph" w:customStyle="1" w:styleId="NumberedList">
    <w:name w:val="Numbered List"/>
    <w:basedOn w:val="Normal"/>
    <w:rsid w:val="00D031CE"/>
    <w:pPr>
      <w:numPr>
        <w:numId w:val="39"/>
      </w:numPr>
    </w:pPr>
  </w:style>
  <w:style w:type="character" w:customStyle="1" w:styleId="GUI">
    <w:name w:val="GUI"/>
    <w:qFormat/>
    <w:rsid w:val="006E132D"/>
    <w:rPr>
      <w:rFonts w:ascii="Arial" w:hAnsi="Arial"/>
      <w:b/>
      <w:bCs/>
      <w:sz w:val="16"/>
      <w:lang w:val="en-GB"/>
    </w:rPr>
  </w:style>
  <w:style w:type="paragraph" w:styleId="NormalIndent">
    <w:name w:val="Normal Indent"/>
    <w:basedOn w:val="Normal"/>
    <w:rsid w:val="00D031CE"/>
    <w:pPr>
      <w:ind w:left="397"/>
    </w:pPr>
  </w:style>
  <w:style w:type="paragraph" w:customStyle="1" w:styleId="Author">
    <w:name w:val="Author"/>
    <w:basedOn w:val="Normal"/>
    <w:rsid w:val="00D031CE"/>
    <w:pPr>
      <w:jc w:val="center"/>
    </w:pPr>
  </w:style>
  <w:style w:type="paragraph" w:customStyle="1" w:styleId="ModifiedDate">
    <w:name w:val="ModifiedDate"/>
    <w:basedOn w:val="Normal"/>
    <w:rsid w:val="00D031CE"/>
    <w:pPr>
      <w:spacing w:after="480"/>
      <w:jc w:val="center"/>
    </w:pPr>
  </w:style>
  <w:style w:type="character" w:customStyle="1" w:styleId="EnglishTerm">
    <w:name w:val="English Term"/>
    <w:rsid w:val="00D031CE"/>
    <w:rPr>
      <w:i/>
      <w:lang w:val="en-GB"/>
    </w:rPr>
  </w:style>
  <w:style w:type="character" w:customStyle="1" w:styleId="App">
    <w:name w:val="App"/>
    <w:rsid w:val="007D1FD9"/>
    <w:rPr>
      <w:b/>
    </w:rPr>
  </w:style>
  <w:style w:type="table" w:customStyle="1" w:styleId="MyTable">
    <w:name w:val="My Table"/>
    <w:basedOn w:val="TableNormal"/>
    <w:rsid w:val="00487E09"/>
    <w:pPr>
      <w:jc w:val="center"/>
    </w:pPr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</w:tblPr>
    <w:tcPr>
      <w:vAlign w:val="center"/>
    </w:tcPr>
    <w:tblStylePr w:type="firstRow">
      <w:tblPr/>
      <w:tcPr>
        <w:tcBorders>
          <w:bottom w:val="double" w:sz="6" w:space="0" w:color="auto"/>
        </w:tcBorders>
      </w:tcPr>
    </w:tblStylePr>
    <w:tblStylePr w:type="firstCol">
      <w:tblPr/>
      <w:tcPr>
        <w:tcBorders>
          <w:right w:val="double" w:sz="6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745E3C"/>
  </w:style>
  <w:style w:type="paragraph" w:customStyle="1" w:styleId="NormalIndent2">
    <w:name w:val="Normal Indent 2"/>
    <w:basedOn w:val="Normal"/>
    <w:rsid w:val="00D031CE"/>
    <w:pPr>
      <w:ind w:left="794"/>
    </w:pPr>
  </w:style>
  <w:style w:type="paragraph" w:styleId="TOC4">
    <w:name w:val="toc 4"/>
    <w:basedOn w:val="Normal"/>
    <w:next w:val="Normal"/>
    <w:autoRedefine/>
    <w:semiHidden/>
    <w:rsid w:val="00D031CE"/>
    <w:pPr>
      <w:ind w:left="600"/>
    </w:pPr>
  </w:style>
  <w:style w:type="paragraph" w:styleId="TOC5">
    <w:name w:val="toc 5"/>
    <w:basedOn w:val="Normal"/>
    <w:next w:val="Normal"/>
    <w:autoRedefine/>
    <w:semiHidden/>
    <w:rsid w:val="00D031CE"/>
    <w:pPr>
      <w:ind w:left="800"/>
    </w:pPr>
  </w:style>
  <w:style w:type="paragraph" w:styleId="TOC6">
    <w:name w:val="toc 6"/>
    <w:basedOn w:val="Normal"/>
    <w:next w:val="Normal"/>
    <w:autoRedefine/>
    <w:semiHidden/>
    <w:rsid w:val="00D031CE"/>
    <w:pPr>
      <w:ind w:left="1000"/>
    </w:pPr>
  </w:style>
  <w:style w:type="paragraph" w:styleId="TOC7">
    <w:name w:val="toc 7"/>
    <w:basedOn w:val="Normal"/>
    <w:next w:val="Normal"/>
    <w:autoRedefine/>
    <w:semiHidden/>
    <w:rsid w:val="00D031CE"/>
    <w:pPr>
      <w:ind w:left="1200"/>
    </w:pPr>
  </w:style>
  <w:style w:type="paragraph" w:styleId="TOC8">
    <w:name w:val="toc 8"/>
    <w:basedOn w:val="Normal"/>
    <w:next w:val="Normal"/>
    <w:autoRedefine/>
    <w:semiHidden/>
    <w:rsid w:val="00D031CE"/>
    <w:pPr>
      <w:ind w:left="1400"/>
    </w:pPr>
  </w:style>
  <w:style w:type="paragraph" w:styleId="TOC9">
    <w:name w:val="toc 9"/>
    <w:basedOn w:val="Normal"/>
    <w:next w:val="Normal"/>
    <w:autoRedefine/>
    <w:semiHidden/>
    <w:rsid w:val="00D031CE"/>
    <w:pPr>
      <w:ind w:left="1600"/>
    </w:pPr>
  </w:style>
  <w:style w:type="character" w:customStyle="1" w:styleId="key">
    <w:name w:val="key"/>
    <w:rsid w:val="00E221CA"/>
    <w:rPr>
      <w:bdr w:val="single" w:sz="4" w:space="0" w:color="auto"/>
      <w:shd w:val="clear" w:color="auto" w:fill="D9D9D9"/>
    </w:rPr>
  </w:style>
  <w:style w:type="paragraph" w:styleId="TOCHeading">
    <w:name w:val="TOC Heading"/>
    <w:basedOn w:val="Heading2"/>
    <w:next w:val="Normal"/>
    <w:qFormat/>
    <w:rsid w:val="00D031CE"/>
    <w:pPr>
      <w:numPr>
        <w:ilvl w:val="0"/>
        <w:numId w:val="0"/>
      </w:numPr>
      <w:jc w:val="left"/>
      <w:outlineLvl w:val="9"/>
    </w:pPr>
  </w:style>
  <w:style w:type="character" w:customStyle="1" w:styleId="Concept">
    <w:name w:val="Concept"/>
    <w:qFormat/>
    <w:rsid w:val="006316D6"/>
    <w:rPr>
      <w:i w:val="0"/>
      <w:iCs w:val="0"/>
      <w:spacing w:val="20"/>
    </w:rPr>
  </w:style>
  <w:style w:type="character" w:customStyle="1" w:styleId="Paragraph">
    <w:name w:val="Paragraph"/>
    <w:qFormat/>
    <w:rsid w:val="00BC3026"/>
    <w:rPr>
      <w:b/>
    </w:rPr>
  </w:style>
  <w:style w:type="paragraph" w:styleId="NormalWeb">
    <w:name w:val="Normal (Web)"/>
    <w:basedOn w:val="Normal"/>
    <w:uiPriority w:val="99"/>
    <w:unhideWhenUsed/>
    <w:rsid w:val="00D065F3"/>
    <w:pPr>
      <w:spacing w:before="100" w:beforeAutospacing="1" w:after="100" w:afterAutospacing="1"/>
      <w:jc w:val="left"/>
    </w:pPr>
    <w:rPr>
      <w:rFonts w:eastAsiaTheme="minorEastAsia"/>
      <w:sz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D06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0314">
      <w:bodyDiv w:val="1"/>
      <w:marLeft w:val="330"/>
      <w:marRight w:val="0"/>
      <w:marTop w:val="3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9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721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mailto:kaius.miller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image" Target="media/image20.e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ppetoo\Spektroskoopia\Praktikum\Juhend\Prax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ature.XSL" StyleName="Nature"/>
</file>

<file path=customXml/itemProps1.xml><?xml version="1.0" encoding="utf-8"?>
<ds:datastoreItem xmlns:ds="http://schemas.openxmlformats.org/officeDocument/2006/customXml" ds:itemID="{25BE7342-7D7E-464D-AC49-BA4C6313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Prax2.dot</Template>
  <TotalTime>511</TotalTime>
  <Pages>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Keemiliste ühendite tuvastamine lahuses fluorestsentsi kaudu</vt:lpstr>
    </vt:vector>
  </TitlesOfParts>
  <Company>University of Tartu</Company>
  <LinksUpToDate>false</LinksUpToDate>
  <CharactersWithSpaces>14883</CharactersWithSpaces>
  <SharedDoc>false</SharedDoc>
  <HLinks>
    <vt:vector size="66" baseType="variant">
      <vt:variant>
        <vt:i4>3473409</vt:i4>
      </vt:variant>
      <vt:variant>
        <vt:i4>93</vt:i4>
      </vt:variant>
      <vt:variant>
        <vt:i4>0</vt:i4>
      </vt:variant>
      <vt:variant>
        <vt:i4>5</vt:i4>
      </vt:variant>
      <vt:variant>
        <vt:lpwstr>mailto:kiisk@ut.ee</vt:lpwstr>
      </vt:variant>
      <vt:variant>
        <vt:lpwstr/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_Toc419033564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_Toc419033563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_Toc419033562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_Toc419033561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_Toc419033560</vt:lpwstr>
      </vt:variant>
      <vt:variant>
        <vt:i4>1048635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_Toc419033559</vt:lpwstr>
      </vt:variant>
      <vt:variant>
        <vt:i4>1048635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_Toc419033558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_Toc419033557</vt:lpwstr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_Toc419033556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_Toc419033555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Keemiliste ühendite tuvastamine lahuses fluorestsentsi kaudu</dc:title>
  <dc:subject/>
  <dc:creator>Valter Kiisk</dc:creator>
  <cp:keywords/>
  <cp:lastModifiedBy>Valter Kiisk</cp:lastModifiedBy>
  <cp:revision>83</cp:revision>
  <cp:lastPrinted>2019-10-02T11:44:00Z</cp:lastPrinted>
  <dcterms:created xsi:type="dcterms:W3CDTF">2015-05-10T15:44:00Z</dcterms:created>
  <dcterms:modified xsi:type="dcterms:W3CDTF">2019-10-02T11:46:00Z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