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E4B" w:rsidRPr="0073027B" w:rsidRDefault="00DE6E4B" w:rsidP="00DE6E4B">
      <w:pPr>
        <w:jc w:val="center"/>
        <w:rPr>
          <w:b/>
          <w:sz w:val="28"/>
          <w:szCs w:val="28"/>
        </w:rPr>
      </w:pPr>
      <w:bookmarkStart w:id="0" w:name="_Toc16522096"/>
      <w:bookmarkStart w:id="1" w:name="_Toc16789785"/>
      <w:r>
        <w:rPr>
          <w:b/>
          <w:sz w:val="28"/>
          <w:szCs w:val="28"/>
        </w:rPr>
        <w:t>Tartu Ülikool</w:t>
      </w:r>
    </w:p>
    <w:p w:rsidR="00DE6E4B" w:rsidRDefault="00A72A5A" w:rsidP="00DE6E4B">
      <w:pPr>
        <w:jc w:val="center"/>
        <w:rPr>
          <w:b/>
          <w:sz w:val="28"/>
          <w:szCs w:val="28"/>
        </w:rPr>
      </w:pPr>
      <w:r>
        <w:rPr>
          <w:b/>
          <w:sz w:val="28"/>
          <w:szCs w:val="28"/>
        </w:rPr>
        <w:t>Arvutiteaduse instituut</w:t>
      </w: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r>
        <w:rPr>
          <w:b/>
          <w:sz w:val="28"/>
          <w:szCs w:val="28"/>
        </w:rPr>
        <w:t>Ain Isotamm</w:t>
      </w:r>
    </w:p>
    <w:p w:rsidR="00DE6E4B" w:rsidRDefault="00DE6E4B" w:rsidP="00DE6E4B">
      <w:pPr>
        <w:jc w:val="center"/>
        <w:rPr>
          <w:b/>
          <w:sz w:val="28"/>
          <w:szCs w:val="28"/>
        </w:rPr>
      </w:pPr>
    </w:p>
    <w:p w:rsidR="00DE6E4B" w:rsidRDefault="00DE6E4B" w:rsidP="00DE6E4B">
      <w:pPr>
        <w:jc w:val="center"/>
        <w:rPr>
          <w:b/>
          <w:sz w:val="32"/>
          <w:szCs w:val="32"/>
        </w:rPr>
      </w:pPr>
      <w:r>
        <w:rPr>
          <w:b/>
          <w:sz w:val="32"/>
          <w:szCs w:val="32"/>
        </w:rPr>
        <w:t>PROGRAMMEERIMINE  ASSEMBLERIS</w:t>
      </w: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p>
    <w:p w:rsidR="00DE6E4B" w:rsidRDefault="00DE6E4B" w:rsidP="00DE6E4B">
      <w:pPr>
        <w:jc w:val="center"/>
        <w:rPr>
          <w:b/>
          <w:sz w:val="28"/>
          <w:szCs w:val="28"/>
        </w:rPr>
      </w:pPr>
      <w:r>
        <w:rPr>
          <w:b/>
          <w:sz w:val="28"/>
          <w:szCs w:val="28"/>
        </w:rPr>
        <w:t>Tartu 2019</w:t>
      </w:r>
    </w:p>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p w:rsidR="00DE6E4B" w:rsidRDefault="00DE6E4B" w:rsidP="00DE6E4B">
      <w:r>
        <w:t>Toimetaja:</w:t>
      </w:r>
      <w:r w:rsidR="005B4563">
        <w:t xml:space="preserve"> Helle Hein</w:t>
      </w:r>
    </w:p>
    <w:p w:rsidR="00DE6E4B" w:rsidRDefault="00DE6E4B" w:rsidP="00DE6E4B"/>
    <w:p w:rsidR="00DE6E4B" w:rsidRDefault="00DE6E4B" w:rsidP="00DE6E4B">
      <w:r>
        <w:t>Küljendus: Ain Isotamm</w:t>
      </w:r>
    </w:p>
    <w:p w:rsidR="00DE6E4B" w:rsidRDefault="00DE6E4B" w:rsidP="00DE6E4B">
      <w:r>
        <w:t>Keeletoimetaja ja trükk:</w:t>
      </w:r>
    </w:p>
    <w:p w:rsidR="00DE6E4B" w:rsidRDefault="00DE6E4B" w:rsidP="00DE6E4B"/>
    <w:p w:rsidR="00DE6E4B" w:rsidRDefault="00DE6E4B" w:rsidP="00DE6E4B"/>
    <w:p w:rsidR="00DE6E4B" w:rsidRDefault="00DE6E4B" w:rsidP="00DE6E4B">
      <w:r>
        <w:t>Autoriõigus: Ain Isotamm</w:t>
      </w:r>
    </w:p>
    <w:p w:rsidR="00DE6E4B" w:rsidRDefault="00DE6E4B" w:rsidP="00DE6E4B"/>
    <w:p w:rsidR="00DE6E4B" w:rsidRDefault="00DE6E4B" w:rsidP="00DE6E4B">
      <w:r>
        <w:t>ISBN</w:t>
      </w:r>
    </w:p>
    <w:p w:rsidR="00DE6E4B" w:rsidRDefault="00DE6E4B" w:rsidP="00DE6E4B">
      <w:r>
        <w:t>Tartu Ülikooli Kirjastus</w:t>
      </w:r>
    </w:p>
    <w:p w:rsidR="00DE6E4B" w:rsidRDefault="00461D92" w:rsidP="00DE6E4B">
      <w:hyperlink r:id="rId8" w:history="1">
        <w:r w:rsidR="00DE6E4B">
          <w:rPr>
            <w:rStyle w:val="Hperlink"/>
          </w:rPr>
          <w:t>www.tyk.ee</w:t>
        </w:r>
      </w:hyperlink>
    </w:p>
    <w:p w:rsidR="00DE6E4B" w:rsidRDefault="00DE6E4B" w:rsidP="00DE6E4B">
      <w:r>
        <w:t>Tellimus nr.</w:t>
      </w:r>
    </w:p>
    <w:p w:rsidR="00DE6E4B" w:rsidRDefault="00DE6E4B" w:rsidP="00DE6E4B">
      <w:r>
        <w:lastRenderedPageBreak/>
        <w:t>SAATEKS</w:t>
      </w:r>
    </w:p>
    <w:p w:rsidR="00DE6E4B" w:rsidRDefault="00DE6E4B" w:rsidP="00DE6E4B">
      <w:pPr>
        <w:jc w:val="both"/>
      </w:pPr>
      <w:r>
        <w:t xml:space="preserve">See raamat siin on minu neljas TÜ Arvutiteaduse instituudi egiidi all ilmuv. Eelnesid „Prog-rammeerimiskeeled“, „Programmeerimine </w:t>
      </w:r>
      <w:r>
        <w:rPr>
          <w:i/>
        </w:rPr>
        <w:t>C</w:t>
      </w:r>
      <w:r>
        <w:t xml:space="preserve">-keeles </w:t>
      </w:r>
      <w:r>
        <w:rPr>
          <w:i/>
        </w:rPr>
        <w:t>Algoritmide ja andmestruktuuride näidetel</w:t>
      </w:r>
      <w:r>
        <w:t xml:space="preserve">“ ja „Translaatorite tegemise süsteem“. Vene ajal olin eeskätt programmeerija TRÜ Arvutuskes-kuses, kes selle kõrvalt tegeles õppetööga (majandusküberneetika </w:t>
      </w:r>
      <w:r w:rsidR="00750F29">
        <w:t xml:space="preserve">ja statistika </w:t>
      </w:r>
      <w:r>
        <w:t>kateedris), uuel Eesti ajal on programmeerimine aegamööda taandunud õppetööks vajaliku kirjutamisele.</w:t>
      </w:r>
    </w:p>
    <w:p w:rsidR="00DE6E4B" w:rsidRDefault="00DE6E4B" w:rsidP="00DE6E4B">
      <w:pPr>
        <w:jc w:val="both"/>
      </w:pPr>
      <w:r>
        <w:t xml:space="preserve">Minu keeled olid </w:t>
      </w:r>
      <w:r>
        <w:rPr>
          <w:i/>
        </w:rPr>
        <w:t xml:space="preserve">Malgol </w:t>
      </w:r>
      <w:r>
        <w:t xml:space="preserve">(Minsk-22, TPI arvutuskeskus), </w:t>
      </w:r>
      <w:r>
        <w:rPr>
          <w:i/>
        </w:rPr>
        <w:t xml:space="preserve">Razdan-3 </w:t>
      </w:r>
      <w:r>
        <w:t>masinkood (Eesti Raadio arvutuskeskuses, Leo Võhandu</w:t>
      </w:r>
      <w:r w:rsidR="00E6357C">
        <w:fldChar w:fldCharType="begin"/>
      </w:r>
      <w:r w:rsidR="00E6357C">
        <w:instrText xml:space="preserve"> XE "</w:instrText>
      </w:r>
      <w:r w:rsidR="00E6357C" w:rsidRPr="00927F01">
        <w:instrText>Võhandu, Leo</w:instrText>
      </w:r>
      <w:r w:rsidR="00E6357C">
        <w:instrText xml:space="preserve">" \b </w:instrText>
      </w:r>
      <w:r w:rsidR="00E6357C">
        <w:fldChar w:fldCharType="end"/>
      </w:r>
      <w:r>
        <w:t xml:space="preserve"> meeskonnas), Minsk-32 assembler, seejärel EC-1060 makro-assembler TRÜ arvutuskeskuses. 1980-ndate lõpus tulid lauaarvutid ning programmeerisin mõnda aega </w:t>
      </w:r>
      <w:r w:rsidRPr="00651DEB">
        <w:rPr>
          <w:i/>
        </w:rPr>
        <w:t>Forth</w:t>
      </w:r>
      <w:r>
        <w:t xml:space="preserve">is, 1994-st alates tulid </w:t>
      </w:r>
      <w:r>
        <w:rPr>
          <w:i/>
        </w:rPr>
        <w:t xml:space="preserve">C </w:t>
      </w:r>
      <w:r>
        <w:t xml:space="preserve"> tellimustööd Regiole ja selle keele juurde jäingi.</w:t>
      </w:r>
    </w:p>
    <w:p w:rsidR="00DE6E4B" w:rsidRDefault="00DE6E4B" w:rsidP="00DE6E4B">
      <w:pPr>
        <w:jc w:val="both"/>
      </w:pPr>
      <w:r>
        <w:t xml:space="preserve">Tartu Ülikooli Arvutiteaduse instituudis oli peamiseks õpetatavaks programmeerimiskeeleks alul </w:t>
      </w:r>
      <w:r>
        <w:rPr>
          <w:i/>
        </w:rPr>
        <w:t>Java</w:t>
      </w:r>
      <w:r>
        <w:t xml:space="preserve"> ja hiljem </w:t>
      </w:r>
      <w:r>
        <w:rPr>
          <w:i/>
        </w:rPr>
        <w:t>Python</w:t>
      </w:r>
      <w:r>
        <w:t xml:space="preserve">, nende kõrval muudki kõrgtaseme keeled, </w:t>
      </w:r>
      <w:r>
        <w:rPr>
          <w:i/>
        </w:rPr>
        <w:t xml:space="preserve">Haskell </w:t>
      </w:r>
      <w:r>
        <w:t xml:space="preserve">ja </w:t>
      </w:r>
      <w:r>
        <w:rPr>
          <w:i/>
        </w:rPr>
        <w:t>C++</w:t>
      </w:r>
      <w:r>
        <w:t>, näiteks. Madala taseme keelte nišš oli tühi. Jüri Kiho</w:t>
      </w:r>
      <w:r w:rsidR="00E75C39">
        <w:fldChar w:fldCharType="begin"/>
      </w:r>
      <w:r w:rsidR="00E75C39">
        <w:instrText xml:space="preserve"> XE "</w:instrText>
      </w:r>
      <w:r w:rsidR="00E75C39" w:rsidRPr="00826E1A">
        <w:instrText>Kiho, Jüri</w:instrText>
      </w:r>
      <w:r w:rsidR="00E75C39">
        <w:instrText xml:space="preserve">" \b </w:instrText>
      </w:r>
      <w:r w:rsidR="00E75C39">
        <w:fldChar w:fldCharType="end"/>
      </w:r>
      <w:r>
        <w:t xml:space="preserve"> instituudi tolleaegse juhatajana oli nõus, et teen algust </w:t>
      </w:r>
      <w:r>
        <w:rPr>
          <w:i/>
        </w:rPr>
        <w:t xml:space="preserve">C </w:t>
      </w:r>
      <w:r>
        <w:t>fakultatiivkursusega (2007). Füüsikute programmijuh</w:t>
      </w:r>
      <w:r w:rsidR="008B24B2">
        <w:t>i</w:t>
      </w:r>
      <w:r>
        <w:t xml:space="preserve"> Kalev Tarkpea</w:t>
      </w:r>
      <w:r w:rsidR="00E75C39">
        <w:fldChar w:fldCharType="begin"/>
      </w:r>
      <w:r w:rsidR="00E75C39">
        <w:instrText xml:space="preserve"> XE "</w:instrText>
      </w:r>
      <w:r w:rsidR="00E75C39" w:rsidRPr="00502923">
        <w:instrText>Tarkpea, Kalev</w:instrText>
      </w:r>
      <w:r w:rsidR="00E75C39">
        <w:instrText xml:space="preserve">" \b </w:instrText>
      </w:r>
      <w:r w:rsidR="00E75C39">
        <w:fldChar w:fldCharType="end"/>
      </w:r>
      <w:r>
        <w:t xml:space="preserve"> ettepanekul tegime selle ainekursuse pooleks: kaks kuud </w:t>
      </w:r>
      <w:r>
        <w:rPr>
          <w:i/>
        </w:rPr>
        <w:t xml:space="preserve">C </w:t>
      </w:r>
      <w:r>
        <w:t xml:space="preserve">ja kaks kuud </w:t>
      </w:r>
      <w:r>
        <w:rPr>
          <w:i/>
        </w:rPr>
        <w:t>Inteli assembler</w:t>
      </w:r>
      <w:r>
        <w:t>,</w:t>
      </w:r>
      <w:r>
        <w:rPr>
          <w:i/>
        </w:rPr>
        <w:t xml:space="preserve"> </w:t>
      </w:r>
      <w:r>
        <w:t xml:space="preserve">esimesel aastal (2011) </w:t>
      </w:r>
      <w:r>
        <w:rPr>
          <w:i/>
        </w:rPr>
        <w:t>MASM-32</w:t>
      </w:r>
      <w:r w:rsidR="00E75C39">
        <w:rPr>
          <w:i/>
        </w:rPr>
        <w:fldChar w:fldCharType="begin"/>
      </w:r>
      <w:r w:rsidR="00E75C39">
        <w:instrText xml:space="preserve"> XE "</w:instrText>
      </w:r>
      <w:r w:rsidR="00E75C39" w:rsidRPr="00075465">
        <w:rPr>
          <w:i/>
        </w:rPr>
        <w:instrText>MASM-32</w:instrText>
      </w:r>
      <w:r w:rsidR="00E75C39">
        <w:instrText xml:space="preserve">" \b </w:instrText>
      </w:r>
      <w:r w:rsidR="00E75C39">
        <w:rPr>
          <w:i/>
        </w:rPr>
        <w:fldChar w:fldCharType="end"/>
      </w:r>
      <w:r>
        <w:rPr>
          <w:i/>
        </w:rPr>
        <w:t xml:space="preserve"> </w:t>
      </w:r>
      <w:r>
        <w:t xml:space="preserve">ja hiljem </w:t>
      </w:r>
      <w:r>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Pr>
          <w:i/>
        </w:rPr>
        <w:t xml:space="preserve">. </w:t>
      </w:r>
      <w:r>
        <w:t xml:space="preserve">Assemblerit õpetas mitu aastat </w:t>
      </w:r>
      <w:r>
        <w:rPr>
          <w:i/>
        </w:rPr>
        <w:t>Jorma Rebane</w:t>
      </w:r>
      <w:r w:rsidR="009F349D">
        <w:rPr>
          <w:i/>
        </w:rPr>
        <w:fldChar w:fldCharType="begin"/>
      </w:r>
      <w:r w:rsidR="009F349D">
        <w:instrText xml:space="preserve"> XE "</w:instrText>
      </w:r>
      <w:r w:rsidR="009F349D" w:rsidRPr="00D94452">
        <w:rPr>
          <w:i/>
        </w:rPr>
        <w:instrText>Rebane, Jorma</w:instrText>
      </w:r>
      <w:r w:rsidR="009F349D">
        <w:instrText>" \t "</w:instrText>
      </w:r>
      <w:r w:rsidR="009F349D" w:rsidRPr="000A63CE">
        <w:rPr>
          <w:rFonts w:asciiTheme="minorHAnsi" w:hAnsiTheme="minorHAnsi" w:cstheme="minorHAnsi"/>
          <w:i/>
        </w:rPr>
        <w:instrText>See</w:instrText>
      </w:r>
      <w:r w:rsidR="009F349D" w:rsidRPr="000A63CE">
        <w:rPr>
          <w:rFonts w:asciiTheme="minorHAnsi" w:hAnsiTheme="minorHAnsi" w:cstheme="minorHAnsi"/>
        </w:rPr>
        <w:instrText xml:space="preserve"> Jorma Rebane</w:instrText>
      </w:r>
      <w:r w:rsidR="009F349D">
        <w:instrText xml:space="preserve">" \b </w:instrText>
      </w:r>
      <w:r w:rsidR="009F349D">
        <w:rPr>
          <w:i/>
        </w:rPr>
        <w:fldChar w:fldCharType="end"/>
      </w:r>
      <w:r w:rsidR="00E75C39">
        <w:rPr>
          <w:i/>
        </w:rPr>
        <w:fldChar w:fldCharType="begin"/>
      </w:r>
      <w:r w:rsidR="00E75C39">
        <w:instrText xml:space="preserve"> XE "</w:instrText>
      </w:r>
      <w:r w:rsidR="00E75C39" w:rsidRPr="00E87A75">
        <w:rPr>
          <w:i/>
        </w:rPr>
        <w:instrText>Jorma Rebane</w:instrText>
      </w:r>
      <w:r w:rsidR="00E75C39">
        <w:instrText xml:space="preserve">" \b </w:instrText>
      </w:r>
      <w:r w:rsidR="00E75C39">
        <w:rPr>
          <w:i/>
        </w:rPr>
        <w:fldChar w:fldCharType="end"/>
      </w:r>
      <w:r>
        <w:rPr>
          <w:i/>
        </w:rPr>
        <w:t xml:space="preserve">  </w:t>
      </w:r>
      <w:r>
        <w:t>̶</w:t>
      </w:r>
      <w:r>
        <w:rPr>
          <w:i/>
        </w:rPr>
        <w:t xml:space="preserve">  </w:t>
      </w:r>
      <w:r>
        <w:t xml:space="preserve">alustades oli ta II kursuse informaatikatudeng, kes võttis 2010.a. </w:t>
      </w:r>
      <w:r>
        <w:rPr>
          <w:i/>
        </w:rPr>
        <w:t xml:space="preserve">C </w:t>
      </w:r>
      <w:r>
        <w:t xml:space="preserve">kursust ja jäi meelde tavapäratu huvi ning teadmistega </w:t>
      </w:r>
      <w:r>
        <w:rPr>
          <w:i/>
        </w:rPr>
        <w:t xml:space="preserve">C </w:t>
      </w:r>
      <w:r>
        <w:t xml:space="preserve"> tausta  ̶  assembleri  ̶  valdkonnas.</w:t>
      </w:r>
    </w:p>
    <w:p w:rsidR="00DE6E4B" w:rsidRDefault="00DE6E4B" w:rsidP="00DE6E4B">
      <w:pPr>
        <w:jc w:val="both"/>
      </w:pPr>
      <w:r>
        <w:rPr>
          <w:noProof/>
          <w:lang w:eastAsia="et-EE"/>
        </w:rPr>
        <w:drawing>
          <wp:inline distT="0" distB="0" distL="0" distR="0" wp14:anchorId="18D0BBE4" wp14:editId="1AC4D3C0">
            <wp:extent cx="2438400" cy="24669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XXbsi.jpg"/>
                    <pic:cNvPicPr/>
                  </pic:nvPicPr>
                  <pic:blipFill>
                    <a:blip r:embed="rId9">
                      <a:extLst>
                        <a:ext uri="{28A0092B-C50C-407E-A947-70E740481C1C}">
                          <a14:useLocalDpi xmlns:a14="http://schemas.microsoft.com/office/drawing/2010/main" val="0"/>
                        </a:ext>
                      </a:extLst>
                    </a:blip>
                    <a:stretch>
                      <a:fillRect/>
                    </a:stretch>
                  </pic:blipFill>
                  <pic:spPr>
                    <a:xfrm>
                      <a:off x="0" y="0"/>
                      <a:ext cx="2438400" cy="2466975"/>
                    </a:xfrm>
                    <a:prstGeom prst="rect">
                      <a:avLst/>
                    </a:prstGeom>
                  </pic:spPr>
                </pic:pic>
              </a:graphicData>
            </a:graphic>
          </wp:inline>
        </w:drawing>
      </w:r>
    </w:p>
    <w:p w:rsidR="00DE6E4B" w:rsidRDefault="00DE6E4B" w:rsidP="00DE6E4B">
      <w:pPr>
        <w:jc w:val="both"/>
      </w:pPr>
      <w:r>
        <w:t>Jorma Rebane</w:t>
      </w:r>
      <w:r w:rsidR="00E75C39">
        <w:fldChar w:fldCharType="begin"/>
      </w:r>
      <w:r w:rsidR="00E75C39">
        <w:instrText xml:space="preserve"> XE "</w:instrText>
      </w:r>
      <w:r w:rsidR="00E75C39" w:rsidRPr="00E87A75">
        <w:rPr>
          <w:i/>
        </w:rPr>
        <w:instrText>Jorma Rebane</w:instrText>
      </w:r>
      <w:r w:rsidR="00E75C39">
        <w:instrText xml:space="preserve">" \b </w:instrText>
      </w:r>
      <w:r w:rsidR="00E75C39">
        <w:fldChar w:fldCharType="end"/>
      </w:r>
      <w:r>
        <w:t>.</w:t>
      </w:r>
    </w:p>
    <w:p w:rsidR="00DE6E4B" w:rsidRDefault="00DE6E4B" w:rsidP="00DE6E4B">
      <w:pPr>
        <w:jc w:val="both"/>
      </w:pPr>
      <w:r>
        <w:t>Aga miks ma lugesin üles omad raamatud:</w:t>
      </w:r>
    </w:p>
    <w:p w:rsidR="00DB62E4" w:rsidRDefault="00DB62E4" w:rsidP="00DE6E4B">
      <w:pPr>
        <w:jc w:val="both"/>
      </w:pPr>
    </w:p>
    <w:p w:rsidR="00DE6E4B" w:rsidRDefault="00DE6E4B" w:rsidP="00DE6E4B">
      <w:pPr>
        <w:pStyle w:val="Loendilik"/>
        <w:numPr>
          <w:ilvl w:val="0"/>
          <w:numId w:val="44"/>
        </w:numPr>
        <w:suppressAutoHyphens/>
        <w:autoSpaceDN w:val="0"/>
        <w:spacing w:after="160" w:line="256" w:lineRule="auto"/>
        <w:jc w:val="both"/>
        <w:textAlignment w:val="baseline"/>
      </w:pPr>
      <w:r>
        <w:t>„Programmeerimiskeeltes“ [Isotamm, PKd] on väga lihtne sissejuhatus teemasse „masin-kood ja assembler“, mida söandan soovitada lugemiseks enne käesoleva raamatu läbitöö-tamist</w:t>
      </w:r>
      <w:r w:rsidR="00426C73">
        <w:t>,</w:t>
      </w:r>
      <w:r>
        <w:t xml:space="preserve"> ning süsteemprogrammeerimise sissejuhatus (mõiste, </w:t>
      </w:r>
      <w:r>
        <w:rPr>
          <w:i/>
        </w:rPr>
        <w:t xml:space="preserve">Forth </w:t>
      </w:r>
      <w:r>
        <w:t xml:space="preserve">ja </w:t>
      </w:r>
      <w:r>
        <w:rPr>
          <w:i/>
        </w:rPr>
        <w:t>C</w:t>
      </w:r>
      <w:r>
        <w:t>).</w:t>
      </w:r>
    </w:p>
    <w:p w:rsidR="00DE6E4B" w:rsidRDefault="00DE6E4B" w:rsidP="00DE6E4B">
      <w:pPr>
        <w:pStyle w:val="Loendilik"/>
        <w:numPr>
          <w:ilvl w:val="0"/>
          <w:numId w:val="44"/>
        </w:numPr>
        <w:suppressAutoHyphens/>
        <w:autoSpaceDN w:val="0"/>
        <w:spacing w:after="160" w:line="256" w:lineRule="auto"/>
        <w:jc w:val="both"/>
        <w:textAlignment w:val="baseline"/>
      </w:pPr>
      <w:r>
        <w:t xml:space="preserve">„Programmeerimine </w:t>
      </w:r>
      <w:r>
        <w:rPr>
          <w:i/>
        </w:rPr>
        <w:t>C</w:t>
      </w:r>
      <w:r>
        <w:t xml:space="preserve">-keeles </w:t>
      </w:r>
      <w:r>
        <w:rPr>
          <w:i/>
        </w:rPr>
        <w:t>Algoritmide ja andmestruktuuride näidetel</w:t>
      </w:r>
      <w:r>
        <w:t xml:space="preserve">“ [Isotamm, C] peaks olema </w:t>
      </w:r>
      <w:r>
        <w:rPr>
          <w:i/>
        </w:rPr>
        <w:t xml:space="preserve">Kernighani </w:t>
      </w:r>
      <w:r w:rsidRPr="007E3959">
        <w:t>ja</w:t>
      </w:r>
      <w:r>
        <w:rPr>
          <w:i/>
        </w:rPr>
        <w:t xml:space="preserve"> Ritchie </w:t>
      </w:r>
      <w:r>
        <w:t xml:space="preserve">raamatu  [K&amp;R] järel „kohustuslik kirjandus“ läbitööta-miseks enne assembleri kallale asumist: käesoleva raamatu algoritmide tutvustamine käib eeskätt </w:t>
      </w:r>
      <w:r>
        <w:rPr>
          <w:i/>
        </w:rPr>
        <w:t>C-</w:t>
      </w:r>
      <w:r>
        <w:t xml:space="preserve">keeles ja harva verbaalselt. </w:t>
      </w:r>
    </w:p>
    <w:p w:rsidR="00DE6E4B" w:rsidRDefault="00DE6E4B" w:rsidP="00DE6E4B">
      <w:pPr>
        <w:pStyle w:val="Loendilik"/>
        <w:numPr>
          <w:ilvl w:val="0"/>
          <w:numId w:val="44"/>
        </w:numPr>
        <w:suppressAutoHyphens/>
        <w:autoSpaceDN w:val="0"/>
        <w:spacing w:after="160" w:line="256" w:lineRule="auto"/>
        <w:jc w:val="both"/>
        <w:textAlignment w:val="baseline"/>
      </w:pPr>
      <w:r>
        <w:t xml:space="preserve">„Translaatorite tegemise süsteem“ [Isotamm, TTS] võib meie raamatu kontekstis olla </w:t>
      </w:r>
      <w:r>
        <w:rPr>
          <w:i/>
        </w:rPr>
        <w:t>C-</w:t>
      </w:r>
      <w:r>
        <w:t xml:space="preserve">programmeerimise vaates suhteliselt suure moodulite süsteemi realiseerimise näide, aga primitiivse </w:t>
      </w:r>
      <w:r>
        <w:rPr>
          <w:i/>
        </w:rPr>
        <w:t>Algol-</w:t>
      </w:r>
      <w:r>
        <w:t>tüüpi keele kompilaatori (</w:t>
      </w:r>
      <w:r>
        <w:rPr>
          <w:i/>
        </w:rPr>
        <w:t>trigol → exe-</w:t>
      </w:r>
      <w:r>
        <w:t xml:space="preserve">fail) vaheetapp on assemb-lerkoodi genereerimine (16-bitine </w:t>
      </w:r>
      <w:r>
        <w:rPr>
          <w:i/>
        </w:rPr>
        <w:t>Borland TurboAssembler</w:t>
      </w:r>
      <w:r w:rsidR="00E75C39">
        <w:rPr>
          <w:i/>
        </w:rPr>
        <w:fldChar w:fldCharType="begin"/>
      </w:r>
      <w:r w:rsidR="00E75C39">
        <w:instrText xml:space="preserve"> XE "</w:instrText>
      </w:r>
      <w:r w:rsidR="00E75C39" w:rsidRPr="007E50CB">
        <w:rPr>
          <w:i/>
        </w:rPr>
        <w:instrText>Borland TurboAssembler</w:instrText>
      </w:r>
      <w:r w:rsidR="00E75C39">
        <w:instrText xml:space="preserve">" \b </w:instrText>
      </w:r>
      <w:r w:rsidR="00E75C39">
        <w:rPr>
          <w:i/>
        </w:rPr>
        <w:fldChar w:fldCharType="end"/>
      </w:r>
      <w:r>
        <w:t>).</w:t>
      </w:r>
    </w:p>
    <w:p w:rsidR="00DE6E4B" w:rsidRDefault="00DE6E4B" w:rsidP="00DE6E4B">
      <w:pPr>
        <w:jc w:val="both"/>
      </w:pPr>
      <w:r>
        <w:t xml:space="preserve">Niisiis, need van(em)ad raamatud võivad hõlbustada käesoleva raamatu lugemist, aga </w:t>
      </w:r>
      <w:r>
        <w:rPr>
          <w:i/>
        </w:rPr>
        <w:t>C-</w:t>
      </w:r>
      <w:r>
        <w:t>teadmised  ̶   kusiganes nad ka saadud on</w:t>
      </w:r>
      <w:r>
        <w:rPr>
          <w:rStyle w:val="Allmrkuseviide"/>
        </w:rPr>
        <w:footnoteReference w:id="1"/>
      </w:r>
      <w:r>
        <w:t xml:space="preserve">  ̶   on arusaamiseks vajalikud.</w:t>
      </w:r>
    </w:p>
    <w:p w:rsidR="00DE6E4B" w:rsidRDefault="00DE6E4B" w:rsidP="00DE6E4B">
      <w:pPr>
        <w:jc w:val="both"/>
      </w:pPr>
      <w:r>
        <w:t>„Akadeemilistes ringkondades“</w:t>
      </w:r>
      <w:r>
        <w:rPr>
          <w:rStyle w:val="Allmrkuseviide"/>
        </w:rPr>
        <w:footnoteReference w:id="2"/>
      </w:r>
      <w:r>
        <w:t xml:space="preserve"> levinud arvamus oli </w:t>
      </w:r>
      <w:r>
        <w:rPr>
          <w:i/>
        </w:rPr>
        <w:t>C-</w:t>
      </w:r>
      <w:r>
        <w:t xml:space="preserve">keelele kaua ebasoodus.  Autoriteetne </w:t>
      </w:r>
      <w:r>
        <w:rPr>
          <w:i/>
        </w:rPr>
        <w:t>Niklaus Wirth</w:t>
      </w:r>
      <w:r w:rsidR="00E75C39">
        <w:rPr>
          <w:i/>
        </w:rPr>
        <w:fldChar w:fldCharType="begin"/>
      </w:r>
      <w:r w:rsidR="00E75C39">
        <w:instrText xml:space="preserve"> XE "</w:instrText>
      </w:r>
      <w:r w:rsidR="00E75C39" w:rsidRPr="00B829D9">
        <w:rPr>
          <w:i/>
        </w:rPr>
        <w:instrText>Wirth, Niklaus</w:instrText>
      </w:r>
      <w:r w:rsidR="00E75C39">
        <w:instrText xml:space="preserve">" \b </w:instrText>
      </w:r>
      <w:r w:rsidR="00E75C39">
        <w:rPr>
          <w:i/>
        </w:rPr>
        <w:fldChar w:fldCharType="end"/>
      </w:r>
      <w:r>
        <w:rPr>
          <w:rStyle w:val="Allmrkuseviide"/>
          <w:i/>
        </w:rPr>
        <w:footnoteReference w:id="3"/>
      </w:r>
      <w:r w:rsidRPr="000F4489">
        <w:rPr>
          <w:i/>
        </w:rPr>
        <w:t xml:space="preserve"> </w:t>
      </w:r>
      <w:r>
        <w:t xml:space="preserve">kirjutas, et „Tegelikult esitab </w:t>
      </w:r>
      <w:r>
        <w:rPr>
          <w:i/>
        </w:rPr>
        <w:t xml:space="preserve">C </w:t>
      </w:r>
      <w:r>
        <w:t xml:space="preserve"> assembleri koodi, mis on peidetud ilmetu süntaksi varju ning mis on täis tipitud igasugu salamärke“ [Wirth</w:t>
      </w:r>
      <w:r w:rsidR="00E75C39">
        <w:fldChar w:fldCharType="begin"/>
      </w:r>
      <w:r w:rsidR="00E75C39">
        <w:instrText xml:space="preserve"> XE "</w:instrText>
      </w:r>
      <w:r w:rsidR="00E75C39" w:rsidRPr="00B829D9">
        <w:rPr>
          <w:i/>
        </w:rPr>
        <w:instrText>Wirth, Niklaus</w:instrText>
      </w:r>
      <w:r w:rsidR="00E75C39">
        <w:instrText xml:space="preserve">" \b </w:instrText>
      </w:r>
      <w:r w:rsidR="00E75C39">
        <w:fldChar w:fldCharType="end"/>
      </w:r>
      <w:r>
        <w:t xml:space="preserve">]. Talle sekundeeris (irooniliselt)  </w:t>
      </w:r>
      <w:r>
        <w:rPr>
          <w:i/>
        </w:rPr>
        <w:t>Eric Lebherz</w:t>
      </w:r>
      <w:r w:rsidR="00E75C39">
        <w:rPr>
          <w:i/>
        </w:rPr>
        <w:fldChar w:fldCharType="begin"/>
      </w:r>
      <w:r w:rsidR="00E75C39">
        <w:instrText xml:space="preserve"> XE "</w:instrText>
      </w:r>
      <w:r w:rsidR="00E75C39" w:rsidRPr="002C7432">
        <w:rPr>
          <w:i/>
        </w:rPr>
        <w:instrText>Lebherz, Eric</w:instrText>
      </w:r>
      <w:r w:rsidR="00E75C39">
        <w:instrText xml:space="preserve">" \b </w:instrText>
      </w:r>
      <w:r w:rsidR="00E75C39">
        <w:rPr>
          <w:i/>
        </w:rPr>
        <w:fldChar w:fldCharType="end"/>
      </w:r>
      <w:r>
        <w:t xml:space="preserve">, et </w:t>
      </w:r>
      <w:r>
        <w:rPr>
          <w:i/>
        </w:rPr>
        <w:t xml:space="preserve">C </w:t>
      </w:r>
      <w:r>
        <w:t>„kombineerib assembler-keele kogu elegantsi ja võimsuse assembler-keele loetavuse ja hallatavusega“ [Lebherz</w:t>
      </w:r>
      <w:r w:rsidR="00E75C39">
        <w:fldChar w:fldCharType="begin"/>
      </w:r>
      <w:r w:rsidR="00E75C39">
        <w:instrText xml:space="preserve"> XE "</w:instrText>
      </w:r>
      <w:r w:rsidR="00E75C39" w:rsidRPr="002C7432">
        <w:rPr>
          <w:i/>
        </w:rPr>
        <w:instrText>Lebherz, Eric</w:instrText>
      </w:r>
      <w:r w:rsidR="00E75C39">
        <w:instrText xml:space="preserve">" \b </w:instrText>
      </w:r>
      <w:r w:rsidR="00E75C39">
        <w:fldChar w:fldCharType="end"/>
      </w:r>
      <w:r>
        <w:t xml:space="preserve">]. </w:t>
      </w:r>
    </w:p>
    <w:p w:rsidR="00DE6E4B" w:rsidRDefault="00DE6E4B" w:rsidP="00DE6E4B">
      <w:pPr>
        <w:jc w:val="both"/>
      </w:pPr>
      <w:r>
        <w:t xml:space="preserve">Jättes kõrvale </w:t>
      </w:r>
      <w:r>
        <w:rPr>
          <w:i/>
        </w:rPr>
        <w:t xml:space="preserve">Lebherzi </w:t>
      </w:r>
      <w:r>
        <w:t xml:space="preserve">iroonia, on </w:t>
      </w:r>
      <w:r>
        <w:rPr>
          <w:i/>
        </w:rPr>
        <w:t xml:space="preserve">C </w:t>
      </w:r>
      <w:r>
        <w:t xml:space="preserve">kõigist kõrgtaseme (masinast sõltumatutest) keeltest kõige lähemal assemblerkeeltele (säilitades oma masinsõltumatuse). </w:t>
      </w:r>
      <w:r>
        <w:rPr>
          <w:i/>
        </w:rPr>
        <w:t>C-</w:t>
      </w:r>
      <w:r>
        <w:t>l on tarkvara programmeerimises eriline koht:</w:t>
      </w:r>
    </w:p>
    <w:p w:rsidR="00DE6E4B" w:rsidRDefault="00DE6E4B" w:rsidP="00DE6E4B">
      <w:pPr>
        <w:pStyle w:val="Loendilik"/>
        <w:numPr>
          <w:ilvl w:val="0"/>
          <w:numId w:val="45"/>
        </w:numPr>
        <w:suppressAutoHyphens/>
        <w:autoSpaceDN w:val="0"/>
        <w:spacing w:after="160" w:line="256" w:lineRule="auto"/>
        <w:jc w:val="both"/>
        <w:textAlignment w:val="baseline"/>
      </w:pPr>
      <w:r>
        <w:t>ta on konkurentsitult populaarseim süsteemprogrammeerimise keel</w:t>
      </w:r>
      <w:r w:rsidR="003D69CA">
        <w:fldChar w:fldCharType="begin"/>
      </w:r>
      <w:r w:rsidR="003D69CA">
        <w:instrText xml:space="preserve"> XE "</w:instrText>
      </w:r>
      <w:r w:rsidR="003D69CA" w:rsidRPr="00891EBA">
        <w:instrText>süsteemprogrammeerimise keel</w:instrText>
      </w:r>
      <w:r w:rsidR="003D69CA">
        <w:instrText xml:space="preserve">" \b </w:instrText>
      </w:r>
      <w:r w:rsidR="003D69CA">
        <w:fldChar w:fldCharType="end"/>
      </w:r>
      <w:r>
        <w:t xml:space="preserve"> (operatsiooni-süsteemide loomine, translaatorite tegemine jmt);</w:t>
      </w:r>
    </w:p>
    <w:p w:rsidR="00DE6E4B" w:rsidRDefault="00DE6E4B" w:rsidP="00DE6E4B">
      <w:pPr>
        <w:pStyle w:val="Loendilik"/>
        <w:numPr>
          <w:ilvl w:val="0"/>
          <w:numId w:val="45"/>
        </w:numPr>
        <w:suppressAutoHyphens/>
        <w:autoSpaceDN w:val="0"/>
        <w:spacing w:after="160" w:line="256" w:lineRule="auto"/>
        <w:jc w:val="both"/>
        <w:textAlignment w:val="baseline"/>
      </w:pPr>
      <w:r>
        <w:t xml:space="preserve">kompilaatorite kirjutamise kaasaegne trend on „keel X → </w:t>
      </w:r>
      <w:r>
        <w:rPr>
          <w:i/>
        </w:rPr>
        <w:t xml:space="preserve">C </w:t>
      </w:r>
      <w:r>
        <w:t>→ lõpuks .</w:t>
      </w:r>
      <w:r>
        <w:rPr>
          <w:i/>
        </w:rPr>
        <w:t>exe-</w:t>
      </w:r>
      <w:r>
        <w:t>fail“ (vt. näit. [github]).</w:t>
      </w:r>
    </w:p>
    <w:p w:rsidR="00DE6E4B" w:rsidRDefault="00DE6E4B" w:rsidP="00DE6E4B">
      <w:pPr>
        <w:pStyle w:val="Loendilik"/>
        <w:numPr>
          <w:ilvl w:val="0"/>
          <w:numId w:val="45"/>
        </w:numPr>
        <w:suppressAutoHyphens/>
        <w:autoSpaceDN w:val="0"/>
        <w:spacing w:after="160" w:line="256" w:lineRule="auto"/>
        <w:jc w:val="both"/>
        <w:textAlignment w:val="baseline"/>
      </w:pPr>
      <w:r>
        <w:rPr>
          <w:i/>
        </w:rPr>
        <w:t xml:space="preserve">C </w:t>
      </w:r>
      <w:r>
        <w:t xml:space="preserve">standardprogrammide teeke kasutavad tänapäeval paljud (enamik?) mikroprotsessorite jaoks realiseeritud programmeerimiskeeli (tavaliselt kogumina </w:t>
      </w:r>
      <w:r>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Pr>
          <w:i/>
        </w:rPr>
        <w:t xml:space="preserve"> library</w:t>
      </w:r>
      <w:r>
        <w:t xml:space="preserve">, </w:t>
      </w:r>
      <w:r>
        <w:rPr>
          <w:i/>
        </w:rPr>
        <w:t>crt = C RunTime.</w:t>
      </w:r>
      <w:r w:rsidRPr="00CB3E50">
        <w:rPr>
          <w:i/>
        </w:rPr>
        <w:t xml:space="preserve"> Windo</w:t>
      </w:r>
      <w:r>
        <w:rPr>
          <w:i/>
        </w:rPr>
        <w:t>w</w:t>
      </w:r>
      <w:r w:rsidRPr="00CB3E50">
        <w:rPr>
          <w:i/>
        </w:rPr>
        <w:t>si</w:t>
      </w:r>
      <w:r>
        <w:t xml:space="preserve"> operatsioonisüsteemis on nad failis </w:t>
      </w:r>
      <w:r w:rsidRPr="00CB3E50">
        <w:rPr>
          <w:i/>
        </w:rPr>
        <w:t>MSVCRT.DLL</w:t>
      </w:r>
      <w:r w:rsidR="003D69CA">
        <w:rPr>
          <w:i/>
        </w:rPr>
        <w:fldChar w:fldCharType="begin"/>
      </w:r>
      <w:r w:rsidR="003D69CA">
        <w:instrText xml:space="preserve"> XE "</w:instrText>
      </w:r>
      <w:r w:rsidR="003D69CA" w:rsidRPr="00F4411C">
        <w:rPr>
          <w:i/>
        </w:rPr>
        <w:instrText>MSVCRT.DLL</w:instrText>
      </w:r>
      <w:r w:rsidR="003D69CA">
        <w:instrText xml:space="preserve">" \b </w:instrText>
      </w:r>
      <w:r w:rsidR="003D69CA">
        <w:rPr>
          <w:i/>
        </w:rPr>
        <w:fldChar w:fldCharType="end"/>
      </w:r>
      <w:r>
        <w:t>)</w:t>
      </w:r>
      <w:r>
        <w:rPr>
          <w:rStyle w:val="Allmrkuseviide"/>
        </w:rPr>
        <w:footnoteReference w:id="4"/>
      </w:r>
      <w:r>
        <w:t>.</w:t>
      </w:r>
    </w:p>
    <w:p w:rsidR="00DE6E4B" w:rsidRDefault="00DE6E4B" w:rsidP="00DE6E4B">
      <w:pPr>
        <w:jc w:val="both"/>
      </w:pPr>
      <w:r>
        <w:lastRenderedPageBreak/>
        <w:t xml:space="preserve">Ja assembleri roll </w:t>
      </w:r>
      <w:r>
        <w:rPr>
          <w:i/>
        </w:rPr>
        <w:t xml:space="preserve">C </w:t>
      </w:r>
      <w:r>
        <w:t xml:space="preserve">kompilaatorites on olla objektkeel  ̶   see, millesse tõlgitakse lähte-programm; edasine jääb assembleri (kui translkaatori) hooleks. Niisiis, ahel on „keel X → </w:t>
      </w:r>
      <w:r>
        <w:rPr>
          <w:i/>
        </w:rPr>
        <w:t xml:space="preserve">C </w:t>
      </w:r>
      <w:r>
        <w:t>→ assembler → .</w:t>
      </w:r>
      <w:r>
        <w:rPr>
          <w:i/>
        </w:rPr>
        <w:t>exe-</w:t>
      </w:r>
      <w:r>
        <w:t>fail“.</w:t>
      </w:r>
    </w:p>
    <w:p w:rsidR="00DE6E4B" w:rsidRDefault="00DE6E4B" w:rsidP="00DE6E4B">
      <w:pPr>
        <w:jc w:val="both"/>
      </w:pPr>
      <w:r>
        <w:t xml:space="preserve">Selle raamatu kirjutamise algpõhjus oli füüsiku </w:t>
      </w:r>
      <w:r>
        <w:rPr>
          <w:i/>
        </w:rPr>
        <w:t>Kalev Tarkpea</w:t>
      </w:r>
      <w:r w:rsidR="00E75C39">
        <w:rPr>
          <w:i/>
        </w:rPr>
        <w:fldChar w:fldCharType="begin"/>
      </w:r>
      <w:r w:rsidR="00E75C39">
        <w:instrText xml:space="preserve"> XE "</w:instrText>
      </w:r>
      <w:r w:rsidR="00E75C39" w:rsidRPr="00502923">
        <w:instrText>Tarkpea, Kalev</w:instrText>
      </w:r>
      <w:r w:rsidR="00E75C39">
        <w:instrText xml:space="preserve">" \b </w:instrText>
      </w:r>
      <w:r w:rsidR="00E75C39">
        <w:rPr>
          <w:i/>
        </w:rPr>
        <w:fldChar w:fldCharType="end"/>
      </w:r>
      <w:r>
        <w:rPr>
          <w:i/>
        </w:rPr>
        <w:t xml:space="preserve"> </w:t>
      </w:r>
      <w:r>
        <w:t xml:space="preserve">ettepanek --  tutvustada arvuti-tehnika tudengitele </w:t>
      </w:r>
      <w:r>
        <w:rPr>
          <w:i/>
        </w:rPr>
        <w:t xml:space="preserve">C </w:t>
      </w:r>
      <w:r>
        <w:t xml:space="preserve">kõrval </w:t>
      </w:r>
      <w:r>
        <w:rPr>
          <w:i/>
        </w:rPr>
        <w:t>Intel</w:t>
      </w:r>
      <w:r>
        <w:t>i assemblerit.</w:t>
      </w:r>
    </w:p>
    <w:p w:rsidR="00DE6E4B" w:rsidRDefault="00AC7223" w:rsidP="00DE6E4B">
      <w:pPr>
        <w:jc w:val="both"/>
      </w:pPr>
      <w:r w:rsidRPr="00AC7223">
        <w:drawing>
          <wp:inline distT="0" distB="0" distL="0" distR="0" wp14:anchorId="7CAC986F" wp14:editId="70C96C29">
            <wp:extent cx="4790364" cy="3182913"/>
            <wp:effectExtent l="0" t="0" r="0" b="0"/>
            <wp:docPr id="197" name="Pil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1257" cy="3203439"/>
                    </a:xfrm>
                    <a:prstGeom prst="rect">
                      <a:avLst/>
                    </a:prstGeom>
                  </pic:spPr>
                </pic:pic>
              </a:graphicData>
            </a:graphic>
          </wp:inline>
        </w:drawing>
      </w:r>
      <w:bookmarkStart w:id="2" w:name="_GoBack"/>
      <w:bookmarkEnd w:id="2"/>
    </w:p>
    <w:p w:rsidR="00DE6E4B" w:rsidRDefault="00DE6E4B" w:rsidP="00DE6E4B">
      <w:pPr>
        <w:jc w:val="both"/>
      </w:pPr>
      <w:r>
        <w:t>Kalev Tarkpea</w:t>
      </w:r>
      <w:r w:rsidR="00E75C39">
        <w:fldChar w:fldCharType="begin"/>
      </w:r>
      <w:r w:rsidR="00E75C39">
        <w:instrText xml:space="preserve"> XE "</w:instrText>
      </w:r>
      <w:r w:rsidR="00E75C39" w:rsidRPr="00502923">
        <w:instrText>Tarkpea, Kalev</w:instrText>
      </w:r>
      <w:r w:rsidR="00E75C39">
        <w:instrText xml:space="preserve">" \b </w:instrText>
      </w:r>
      <w:r w:rsidR="00E75C39">
        <w:fldChar w:fldCharType="end"/>
      </w:r>
    </w:p>
    <w:p w:rsidR="00DE6E4B" w:rsidRDefault="00DE6E4B" w:rsidP="00DE6E4B">
      <w:pPr>
        <w:jc w:val="both"/>
      </w:pPr>
      <w:r>
        <w:t xml:space="preserve">Ehkki olin kaua aega tagasi pikalt programmeerinud assembleris (Minsk-32, EC-1060), polnud mul aimugi mikroprotsessori assemblerist ning tuli valida, milline vabavaraline (ülikoolil oli siis veel vähem raha kui nüüd) oleks sobiv, ja võtsin </w:t>
      </w:r>
      <w:r>
        <w:rPr>
          <w:i/>
        </w:rPr>
        <w:t>Microsoft</w:t>
      </w:r>
      <w:r>
        <w:t xml:space="preserve">i paketi </w:t>
      </w:r>
      <w:r>
        <w:rPr>
          <w:i/>
        </w:rPr>
        <w:t>MASM</w:t>
      </w:r>
      <w:r w:rsidR="0018174D">
        <w:rPr>
          <w:i/>
        </w:rPr>
        <w:t>-</w:t>
      </w:r>
      <w:r>
        <w:rPr>
          <w:i/>
        </w:rPr>
        <w:t>32</w:t>
      </w:r>
      <w:r w:rsidR="00E75C39">
        <w:rPr>
          <w:i/>
        </w:rPr>
        <w:fldChar w:fldCharType="begin"/>
      </w:r>
      <w:r w:rsidR="00E75C39">
        <w:instrText xml:space="preserve"> XE "</w:instrText>
      </w:r>
      <w:r w:rsidR="00E75C39" w:rsidRPr="00075465">
        <w:rPr>
          <w:i/>
        </w:rPr>
        <w:instrText>MASM-32</w:instrText>
      </w:r>
      <w:r w:rsidR="00E75C39">
        <w:instrText xml:space="preserve">" \b </w:instrText>
      </w:r>
      <w:r w:rsidR="00E75C39">
        <w:rPr>
          <w:i/>
        </w:rPr>
        <w:fldChar w:fldCharType="end"/>
      </w:r>
      <w:r>
        <w:rPr>
          <w:i/>
        </w:rPr>
        <w:t xml:space="preserve"> </w:t>
      </w:r>
      <w:r>
        <w:t xml:space="preserve">(sellel on graafiline </w:t>
      </w:r>
      <w:r w:rsidRPr="008F0365">
        <w:rPr>
          <w:i/>
        </w:rPr>
        <w:t>Windowsi</w:t>
      </w:r>
      <w:r>
        <w:rPr>
          <w:i/>
        </w:rPr>
        <w:t>-</w:t>
      </w:r>
      <w:r>
        <w:t xml:space="preserve">liides, umbes nagu </w:t>
      </w:r>
      <w:r>
        <w:rPr>
          <w:i/>
        </w:rPr>
        <w:t xml:space="preserve">gcc </w:t>
      </w:r>
      <w:r>
        <w:t xml:space="preserve">pealisehitus </w:t>
      </w:r>
      <w:r>
        <w:rPr>
          <w:i/>
        </w:rPr>
        <w:t>Dev-C++</w:t>
      </w:r>
      <w:r w:rsidR="003D69CA">
        <w:rPr>
          <w:i/>
        </w:rPr>
        <w:fldChar w:fldCharType="begin"/>
      </w:r>
      <w:r w:rsidR="003D69CA">
        <w:instrText xml:space="preserve"> XE "</w:instrText>
      </w:r>
      <w:r w:rsidR="003D69CA" w:rsidRPr="00E16DC4">
        <w:rPr>
          <w:i/>
        </w:rPr>
        <w:instrText>Dev-C++</w:instrText>
      </w:r>
      <w:r w:rsidR="003D69CA">
        <w:instrText xml:space="preserve">" \b </w:instrText>
      </w:r>
      <w:r w:rsidR="003D69CA">
        <w:rPr>
          <w:i/>
        </w:rPr>
        <w:fldChar w:fldCharType="end"/>
      </w:r>
      <w:r>
        <w:t>), ent üsna tüütud nõudmised</w:t>
      </w:r>
      <w:r>
        <w:rPr>
          <w:rStyle w:val="Allmrkuseviide"/>
        </w:rPr>
        <w:footnoteReference w:id="5"/>
      </w:r>
      <w:r>
        <w:t xml:space="preserve">, aga esimese aasta tegime Jormaga ära, ent siis leidis Jorma üles </w:t>
      </w:r>
      <w:r>
        <w:rPr>
          <w:i/>
        </w:rPr>
        <w:t>NASM</w:t>
      </w:r>
      <w:r>
        <w:t>i ja see oli hea leid.</w:t>
      </w:r>
    </w:p>
    <w:p w:rsidR="00DE6E4B" w:rsidRDefault="00DE6E4B" w:rsidP="00DE6E4B">
      <w:pPr>
        <w:jc w:val="both"/>
      </w:pPr>
      <w:r>
        <w:rPr>
          <w:i/>
        </w:rPr>
        <w:t>NASM</w:t>
      </w:r>
      <w:r w:rsidR="005032B5">
        <w:rPr>
          <w:i/>
        </w:rPr>
        <w:t>-</w:t>
      </w:r>
      <w:r>
        <w:t>programmide komplekteerija (</w:t>
      </w:r>
      <w:r>
        <w:rPr>
          <w:i/>
        </w:rPr>
        <w:t>linker</w:t>
      </w:r>
      <w:r>
        <w:t>)</w:t>
      </w:r>
      <w:r w:rsidR="00C83581">
        <w:fldChar w:fldCharType="begin"/>
      </w:r>
      <w:r w:rsidR="00C83581">
        <w:instrText xml:space="preserve"> XE "</w:instrText>
      </w:r>
      <w:r w:rsidR="00C83581" w:rsidRPr="007B62C4">
        <w:instrText>komplekteerija (</w:instrText>
      </w:r>
      <w:r w:rsidR="00C83581" w:rsidRPr="007B62C4">
        <w:rPr>
          <w:i/>
        </w:rPr>
        <w:instrText>linker</w:instrText>
      </w:r>
      <w:r w:rsidR="00C83581" w:rsidRPr="007B62C4">
        <w:instrText>)</w:instrText>
      </w:r>
      <w:r w:rsidR="00C83581">
        <w:instrText xml:space="preserve">" \b </w:instrText>
      </w:r>
      <w:r w:rsidR="00C83581">
        <w:fldChar w:fldCharType="end"/>
      </w:r>
      <w:r>
        <w:t xml:space="preserve"> on </w:t>
      </w:r>
      <w:r>
        <w:rPr>
          <w:i/>
        </w:rPr>
        <w:t xml:space="preserve">gcc </w:t>
      </w:r>
      <w:r>
        <w:t>(</w:t>
      </w:r>
      <w:r>
        <w:rPr>
          <w:i/>
        </w:rPr>
        <w:t>Gnu Compilers Collection</w:t>
      </w:r>
      <w:r w:rsidR="003D69CA">
        <w:rPr>
          <w:i/>
        </w:rPr>
        <w:fldChar w:fldCharType="begin"/>
      </w:r>
      <w:r w:rsidR="003D69CA">
        <w:instrText xml:space="preserve"> XE "</w:instrText>
      </w:r>
      <w:r w:rsidR="003D69CA" w:rsidRPr="007F1926">
        <w:rPr>
          <w:i/>
        </w:rPr>
        <w:instrText>Gnu Compilers Collection</w:instrText>
      </w:r>
      <w:r w:rsidR="003D69CA">
        <w:instrText xml:space="preserve">" \b </w:instrText>
      </w:r>
      <w:r w:rsidR="003D69CA">
        <w:rPr>
          <w:i/>
        </w:rPr>
        <w:fldChar w:fldCharType="end"/>
      </w:r>
      <w:r>
        <w:t xml:space="preserve">) --  millega saab käsurealt transleerida ja komplekteerida ka </w:t>
      </w:r>
      <w:r>
        <w:rPr>
          <w:i/>
        </w:rPr>
        <w:t>C-</w:t>
      </w:r>
      <w:r>
        <w:t xml:space="preserve">programme. Siinkohal paar lauset </w:t>
      </w:r>
      <w:r>
        <w:rPr>
          <w:i/>
        </w:rPr>
        <w:t>Gnu</w:t>
      </w:r>
      <w:r>
        <w:t>st.</w:t>
      </w:r>
    </w:p>
    <w:p w:rsidR="00DE6E4B" w:rsidRDefault="00DE6E4B" w:rsidP="00DE6E4B">
      <w:pPr>
        <w:jc w:val="both"/>
      </w:pPr>
      <w:r>
        <w:lastRenderedPageBreak/>
        <w:t xml:space="preserve">Tolle firma asutas hea haridusega (Harvardi ülikool – bakalaureus -- ja </w:t>
      </w:r>
      <w:r>
        <w:rPr>
          <w:i/>
        </w:rPr>
        <w:t>MIT --  Massachusetts Institute of Technology</w:t>
      </w:r>
      <w:r>
        <w:t xml:space="preserve">), mõlemad suur-Bostoni Cambridge osalinnas, vahemaa ca 1 miil) vabavara „käilakuju“ – ka üks esimestest häkkeritest --  </w:t>
      </w:r>
      <w:r>
        <w:rPr>
          <w:i/>
        </w:rPr>
        <w:t>Richard Stallma</w:t>
      </w:r>
      <w:r w:rsidR="00836572">
        <w:rPr>
          <w:i/>
        </w:rPr>
        <w:fldChar w:fldCharType="begin"/>
      </w:r>
      <w:r w:rsidR="00836572">
        <w:instrText xml:space="preserve"> XE "</w:instrText>
      </w:r>
      <w:r w:rsidR="00836572" w:rsidRPr="00721CC3">
        <w:rPr>
          <w:i/>
        </w:rPr>
        <w:instrText>Stallman, Richard</w:instrText>
      </w:r>
      <w:r w:rsidR="00836572">
        <w:instrText xml:space="preserve">" \b </w:instrText>
      </w:r>
      <w:r w:rsidR="00836572">
        <w:rPr>
          <w:i/>
        </w:rPr>
        <w:fldChar w:fldCharType="end"/>
      </w:r>
      <w:r>
        <w:rPr>
          <w:i/>
        </w:rPr>
        <w:t xml:space="preserve">n </w:t>
      </w:r>
      <w:r>
        <w:t>(1953).</w:t>
      </w:r>
    </w:p>
    <w:p w:rsidR="00DE6E4B" w:rsidRPr="00EB093F" w:rsidRDefault="00DE6E4B" w:rsidP="00DE6E4B">
      <w:pPr>
        <w:jc w:val="both"/>
      </w:pPr>
      <w:r>
        <w:rPr>
          <w:noProof/>
          <w:lang w:eastAsia="et-EE"/>
        </w:rPr>
        <w:drawing>
          <wp:inline distT="0" distB="0" distL="0" distR="0" wp14:anchorId="17571F90" wp14:editId="0462A71D">
            <wp:extent cx="1927860" cy="19735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chard_Stallman_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8815" cy="1974558"/>
                    </a:xfrm>
                    <a:prstGeom prst="rect">
                      <a:avLst/>
                    </a:prstGeom>
                  </pic:spPr>
                </pic:pic>
              </a:graphicData>
            </a:graphic>
          </wp:inline>
        </w:drawing>
      </w:r>
    </w:p>
    <w:p w:rsidR="00DE6E4B" w:rsidRDefault="00DE6E4B" w:rsidP="00DE6E4B">
      <w:pPr>
        <w:jc w:val="both"/>
      </w:pPr>
      <w:r>
        <w:t xml:space="preserve">  Richard Stallman, 2003.</w:t>
      </w:r>
    </w:p>
    <w:p w:rsidR="00DE6E4B" w:rsidRDefault="00DE6E4B" w:rsidP="00DE6E4B">
      <w:pPr>
        <w:jc w:val="both"/>
      </w:pPr>
      <w:r>
        <w:rPr>
          <w:i/>
        </w:rPr>
        <w:t xml:space="preserve">Gnu </w:t>
      </w:r>
      <w:r>
        <w:t xml:space="preserve">projektiga alustas </w:t>
      </w:r>
      <w:r>
        <w:rPr>
          <w:i/>
        </w:rPr>
        <w:t xml:space="preserve">Stallman </w:t>
      </w:r>
      <w:r>
        <w:t>1983. aastal (rohkem loe [Stallman]).</w:t>
      </w:r>
    </w:p>
    <w:p w:rsidR="0018174D" w:rsidRDefault="009543CB" w:rsidP="00DE6E4B">
      <w:pPr>
        <w:jc w:val="both"/>
      </w:pPr>
      <w:r>
        <w:t xml:space="preserve">Õpperaamatutest soovitan lugeda </w:t>
      </w:r>
      <w:r>
        <w:rPr>
          <w:i/>
        </w:rPr>
        <w:t xml:space="preserve">Paul A. Carteri </w:t>
      </w:r>
      <w:r>
        <w:t>oma [Carter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t>]</w:t>
      </w:r>
      <w:r>
        <w:rPr>
          <w:rStyle w:val="Allmrkuseviide"/>
        </w:rPr>
        <w:footnoteReference w:id="6"/>
      </w:r>
      <w:r>
        <w:t xml:space="preserve">. Nii see raamat, </w:t>
      </w:r>
      <w:r>
        <w:rPr>
          <w:i/>
        </w:rPr>
        <w:t>Kernighan</w:t>
      </w:r>
      <w:r w:rsidR="00836572">
        <w:rPr>
          <w:i/>
        </w:rPr>
        <w:fldChar w:fldCharType="begin"/>
      </w:r>
      <w:r w:rsidR="00836572">
        <w:instrText xml:space="preserve"> XE "</w:instrText>
      </w:r>
      <w:r w:rsidR="00836572" w:rsidRPr="00CB2D8B">
        <w:rPr>
          <w:i/>
        </w:rPr>
        <w:instrText>Kernighan, Brian</w:instrText>
      </w:r>
      <w:r w:rsidR="00836572">
        <w:instrText xml:space="preserve">" \b </w:instrText>
      </w:r>
      <w:r w:rsidR="00836572">
        <w:rPr>
          <w:i/>
        </w:rPr>
        <w:fldChar w:fldCharType="end"/>
      </w:r>
      <w:r>
        <w:rPr>
          <w:i/>
        </w:rPr>
        <w:t>i ja Ritchie</w:t>
      </w:r>
      <w:r w:rsidR="00836572">
        <w:rPr>
          <w:i/>
        </w:rPr>
        <w:fldChar w:fldCharType="begin"/>
      </w:r>
      <w:r w:rsidR="00836572">
        <w:instrText xml:space="preserve"> XE "</w:instrText>
      </w:r>
      <w:r w:rsidR="00836572" w:rsidRPr="00DF74B6">
        <w:rPr>
          <w:i/>
        </w:rPr>
        <w:instrText>Ritchie, Dennis</w:instrText>
      </w:r>
      <w:r w:rsidR="00836572">
        <w:instrText xml:space="preserve">" \b </w:instrText>
      </w:r>
      <w:r w:rsidR="00836572">
        <w:rPr>
          <w:i/>
        </w:rPr>
        <w:fldChar w:fldCharType="end"/>
      </w:r>
      <w:r>
        <w:rPr>
          <w:i/>
        </w:rPr>
        <w:t xml:space="preserve"> C-</w:t>
      </w:r>
      <w:r>
        <w:t xml:space="preserve">raamat </w:t>
      </w:r>
      <w:r w:rsidR="00E14053">
        <w:t>[</w:t>
      </w:r>
      <w:r>
        <w:t>K&amp;R</w:t>
      </w:r>
      <w:r w:rsidR="00E14053">
        <w:t xml:space="preserve">] kui ka minu raamatud </w:t>
      </w:r>
      <w:r w:rsidR="0015523A">
        <w:t xml:space="preserve">(sh. käesolev) </w:t>
      </w:r>
      <w:r w:rsidR="00E14053">
        <w:t xml:space="preserve">on lihtsalt allalaaditavad minu koduleheküljelt </w:t>
      </w:r>
      <w:hyperlink r:id="rId12" w:history="1">
        <w:r w:rsidR="00E14053" w:rsidRPr="00985314">
          <w:rPr>
            <w:rStyle w:val="Hperlink"/>
          </w:rPr>
          <w:t>http://kodu.ut.ee/~isotamm/</w:t>
        </w:r>
      </w:hyperlink>
      <w:r w:rsidR="00E14053">
        <w:t xml:space="preserve"> </w:t>
      </w:r>
      <w:r w:rsidR="0015523A">
        <w:t>Tartu Ülikooli serveris.</w:t>
      </w:r>
    </w:p>
    <w:p w:rsidR="00E14053" w:rsidRPr="009543CB" w:rsidRDefault="00E14053" w:rsidP="00DE6E4B">
      <w:pPr>
        <w:jc w:val="both"/>
      </w:pPr>
      <w:r>
        <w:t>Ja veel üks soovitus – lugeja võiks liituda kahe portaa</w:t>
      </w:r>
      <w:r w:rsidR="00876D13">
        <w:t>l</w:t>
      </w:r>
      <w:r>
        <w:t>iga</w:t>
      </w:r>
      <w:r w:rsidR="00505C1A">
        <w:t xml:space="preserve">: </w:t>
      </w:r>
      <w:r w:rsidR="0080059F">
        <w:rPr>
          <w:i/>
        </w:rPr>
        <w:t>Code Project</w:t>
      </w:r>
      <w:r w:rsidR="009F349D">
        <w:rPr>
          <w:i/>
        </w:rPr>
        <w:fldChar w:fldCharType="begin"/>
      </w:r>
      <w:r w:rsidR="009F349D">
        <w:instrText xml:space="preserve"> XE "</w:instrText>
      </w:r>
      <w:r w:rsidR="009F349D" w:rsidRPr="00B56D42">
        <w:rPr>
          <w:i/>
        </w:rPr>
        <w:instrText>Code Project</w:instrText>
      </w:r>
      <w:r w:rsidR="009F349D">
        <w:instrText xml:space="preserve">" \b </w:instrText>
      </w:r>
      <w:r w:rsidR="009F349D">
        <w:rPr>
          <w:i/>
        </w:rPr>
        <w:fldChar w:fldCharType="end"/>
      </w:r>
      <w:r w:rsidR="0080059F" w:rsidRPr="0080059F">
        <w:rPr>
          <w:rStyle w:val="Allmrkuseviide"/>
        </w:rPr>
        <w:footnoteReference w:id="7"/>
      </w:r>
      <w:r w:rsidR="0080059F">
        <w:rPr>
          <w:i/>
        </w:rPr>
        <w:t xml:space="preserve"> </w:t>
      </w:r>
      <w:r w:rsidR="0080059F">
        <w:t xml:space="preserve">ning </w:t>
      </w:r>
      <w:r w:rsidR="0080059F">
        <w:rPr>
          <w:i/>
        </w:rPr>
        <w:t>The Crazy Programmer</w:t>
      </w:r>
      <w:r w:rsidR="009F349D">
        <w:rPr>
          <w:i/>
        </w:rPr>
        <w:fldChar w:fldCharType="begin"/>
      </w:r>
      <w:r w:rsidR="009F349D">
        <w:instrText xml:space="preserve"> XE "</w:instrText>
      </w:r>
      <w:r w:rsidR="009F349D" w:rsidRPr="00512ECA">
        <w:rPr>
          <w:i/>
        </w:rPr>
        <w:instrText>The Crazy Programmer</w:instrText>
      </w:r>
      <w:r w:rsidR="009F349D">
        <w:instrText xml:space="preserve">" \b </w:instrText>
      </w:r>
      <w:r w:rsidR="009F349D">
        <w:rPr>
          <w:i/>
        </w:rPr>
        <w:fldChar w:fldCharType="end"/>
      </w:r>
      <w:r w:rsidR="0080059F">
        <w:rPr>
          <w:rStyle w:val="Allmrkuseviide"/>
          <w:i/>
        </w:rPr>
        <w:footnoteReference w:id="8"/>
      </w:r>
      <w:r w:rsidR="0080059F">
        <w:t>, kus leiab aeg-ajalt midagi huvitavat ka assembleri kohta.</w:t>
      </w:r>
      <w:r w:rsidR="0080059F">
        <w:rPr>
          <w:i/>
        </w:rPr>
        <w:t xml:space="preserve"> </w:t>
      </w:r>
    </w:p>
    <w:p w:rsidR="00DE6E4B" w:rsidRDefault="00DE6E4B" w:rsidP="00DE6E4B">
      <w:pPr>
        <w:jc w:val="both"/>
      </w:pPr>
      <w:r>
        <w:t>Käesoleva raamatu kirjutamise mõte oli aidata asjasthuvitatul</w:t>
      </w:r>
      <w:r>
        <w:rPr>
          <w:rStyle w:val="Allmrkuseviide"/>
        </w:rPr>
        <w:footnoteReference w:id="9"/>
      </w:r>
      <w:r>
        <w:t xml:space="preserve"> omandada assembleris program-meerimise kunsti</w:t>
      </w:r>
      <w:r>
        <w:rPr>
          <w:rStyle w:val="Allmrkuseviide"/>
        </w:rPr>
        <w:footnoteReference w:id="10"/>
      </w:r>
      <w:r>
        <w:t xml:space="preserve">. Enamik assembleri-raamatuid (mida on lihtne „guugeldades“ leida) alustavad (pisut vabandavas toonis) jutuga, miks ikkagi tänapäeval võiks assemblerit õppida (ajakriitilised moodulid, mikrokontrollerite programmeerimine jmt); minu arvates võib aga põhjus olla eluterve uudishimu rahuldamine: kuidas asjad masinas </w:t>
      </w:r>
      <w:r>
        <w:rPr>
          <w:i/>
        </w:rPr>
        <w:t>tegelikult</w:t>
      </w:r>
      <w:r>
        <w:t xml:space="preserve"> käivad. </w:t>
      </w:r>
    </w:p>
    <w:sdt>
      <w:sdtPr>
        <w:rPr>
          <w:rFonts w:eastAsiaTheme="minorEastAsia" w:cs="Times New Roman"/>
          <w:color w:val="auto"/>
          <w:sz w:val="24"/>
          <w:szCs w:val="24"/>
        </w:rPr>
        <w:id w:val="1228263391"/>
        <w:docPartObj>
          <w:docPartGallery w:val="Table of Contents"/>
          <w:docPartUnique/>
        </w:docPartObj>
      </w:sdtPr>
      <w:sdtEndPr>
        <w:rPr>
          <w:b/>
          <w:bCs/>
          <w:noProof/>
        </w:rPr>
      </w:sdtEndPr>
      <w:sdtContent>
        <w:p w:rsidR="00DE6E4B" w:rsidRDefault="00555213">
          <w:pPr>
            <w:pStyle w:val="Sisukorrapealkiri"/>
          </w:pPr>
          <w:r>
            <w:t>Sisukord</w:t>
          </w:r>
        </w:p>
        <w:p w:rsidR="00D155AA" w:rsidRDefault="00DE6E4B">
          <w:pPr>
            <w:pStyle w:val="SK1"/>
            <w:tabs>
              <w:tab w:val="left" w:pos="480"/>
              <w:tab w:val="right" w:leader="dot" w:pos="9350"/>
            </w:tabs>
            <w:rPr>
              <w:rFonts w:asciiTheme="minorHAnsi" w:hAnsiTheme="minorHAnsi" w:cstheme="minorBidi"/>
              <w:noProof/>
              <w:sz w:val="22"/>
              <w:szCs w:val="22"/>
              <w:lang w:eastAsia="et-EE"/>
            </w:rPr>
          </w:pPr>
          <w:r>
            <w:fldChar w:fldCharType="begin"/>
          </w:r>
          <w:r>
            <w:instrText xml:space="preserve"> TOC \o "1-3" \h \z \u </w:instrText>
          </w:r>
          <w:r>
            <w:fldChar w:fldCharType="separate"/>
          </w:r>
          <w:hyperlink w:anchor="_Toc18615597" w:history="1">
            <w:r w:rsidR="00D155AA" w:rsidRPr="00122139">
              <w:rPr>
                <w:rStyle w:val="Hperlink"/>
                <w:noProof/>
              </w:rPr>
              <w:t>1.</w:t>
            </w:r>
            <w:r w:rsidR="00D155AA">
              <w:rPr>
                <w:rFonts w:asciiTheme="minorHAnsi" w:hAnsiTheme="minorHAnsi" w:cstheme="minorBidi"/>
                <w:noProof/>
                <w:sz w:val="22"/>
                <w:szCs w:val="22"/>
                <w:lang w:eastAsia="et-EE"/>
              </w:rPr>
              <w:tab/>
            </w:r>
            <w:r w:rsidR="00D155AA" w:rsidRPr="00122139">
              <w:rPr>
                <w:rStyle w:val="Hperlink"/>
                <w:noProof/>
              </w:rPr>
              <w:t>Arvuti ja masinkood</w:t>
            </w:r>
            <w:r w:rsidR="00D155AA">
              <w:rPr>
                <w:noProof/>
                <w:webHidden/>
              </w:rPr>
              <w:tab/>
            </w:r>
            <w:r w:rsidR="00D155AA">
              <w:rPr>
                <w:noProof/>
                <w:webHidden/>
              </w:rPr>
              <w:fldChar w:fldCharType="begin"/>
            </w:r>
            <w:r w:rsidR="00D155AA">
              <w:rPr>
                <w:noProof/>
                <w:webHidden/>
              </w:rPr>
              <w:instrText xml:space="preserve"> PAGEREF _Toc18615597 \h </w:instrText>
            </w:r>
            <w:r w:rsidR="00D155AA">
              <w:rPr>
                <w:noProof/>
                <w:webHidden/>
              </w:rPr>
            </w:r>
            <w:r w:rsidR="00D155AA">
              <w:rPr>
                <w:noProof/>
                <w:webHidden/>
              </w:rPr>
              <w:fldChar w:fldCharType="separate"/>
            </w:r>
            <w:r w:rsidR="00B911D2">
              <w:rPr>
                <w:noProof/>
                <w:webHidden/>
              </w:rPr>
              <w:t>11</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598" w:history="1">
            <w:r w:rsidR="00D155AA" w:rsidRPr="00122139">
              <w:rPr>
                <w:rStyle w:val="Hperlink"/>
                <w:noProof/>
              </w:rPr>
              <w:t>1.1.</w:t>
            </w:r>
            <w:r w:rsidR="00D155AA">
              <w:rPr>
                <w:rFonts w:asciiTheme="minorHAnsi" w:hAnsiTheme="minorHAnsi" w:cstheme="minorBidi"/>
                <w:noProof/>
                <w:sz w:val="22"/>
                <w:szCs w:val="22"/>
                <w:lang w:eastAsia="et-EE"/>
              </w:rPr>
              <w:tab/>
            </w:r>
            <w:r w:rsidR="00D155AA" w:rsidRPr="00122139">
              <w:rPr>
                <w:rStyle w:val="Hperlink"/>
                <w:noProof/>
              </w:rPr>
              <w:t>Mikroarvuti</w:t>
            </w:r>
            <w:r w:rsidR="00D155AA">
              <w:rPr>
                <w:noProof/>
                <w:webHidden/>
              </w:rPr>
              <w:tab/>
            </w:r>
            <w:r w:rsidR="00D155AA">
              <w:rPr>
                <w:noProof/>
                <w:webHidden/>
              </w:rPr>
              <w:fldChar w:fldCharType="begin"/>
            </w:r>
            <w:r w:rsidR="00D155AA">
              <w:rPr>
                <w:noProof/>
                <w:webHidden/>
              </w:rPr>
              <w:instrText xml:space="preserve"> PAGEREF _Toc18615598 \h </w:instrText>
            </w:r>
            <w:r w:rsidR="00D155AA">
              <w:rPr>
                <w:noProof/>
                <w:webHidden/>
              </w:rPr>
            </w:r>
            <w:r w:rsidR="00D155AA">
              <w:rPr>
                <w:noProof/>
                <w:webHidden/>
              </w:rPr>
              <w:fldChar w:fldCharType="separate"/>
            </w:r>
            <w:r w:rsidR="00B911D2">
              <w:rPr>
                <w:noProof/>
                <w:webHidden/>
              </w:rPr>
              <w:t>11</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599" w:history="1">
            <w:r w:rsidR="00D155AA" w:rsidRPr="00122139">
              <w:rPr>
                <w:rStyle w:val="Hperlink"/>
                <w:noProof/>
              </w:rPr>
              <w:t>1.2.</w:t>
            </w:r>
            <w:r w:rsidR="00D155AA">
              <w:rPr>
                <w:rFonts w:asciiTheme="minorHAnsi" w:hAnsiTheme="minorHAnsi" w:cstheme="minorBidi"/>
                <w:noProof/>
                <w:sz w:val="22"/>
                <w:szCs w:val="22"/>
                <w:lang w:eastAsia="et-EE"/>
              </w:rPr>
              <w:tab/>
            </w:r>
            <w:r w:rsidR="00D155AA" w:rsidRPr="00122139">
              <w:rPr>
                <w:rStyle w:val="Hperlink"/>
                <w:noProof/>
              </w:rPr>
              <w:t>Registrid</w:t>
            </w:r>
            <w:r w:rsidR="00D155AA">
              <w:rPr>
                <w:noProof/>
                <w:webHidden/>
              </w:rPr>
              <w:tab/>
            </w:r>
            <w:r w:rsidR="00D155AA">
              <w:rPr>
                <w:noProof/>
                <w:webHidden/>
              </w:rPr>
              <w:fldChar w:fldCharType="begin"/>
            </w:r>
            <w:r w:rsidR="00D155AA">
              <w:rPr>
                <w:noProof/>
                <w:webHidden/>
              </w:rPr>
              <w:instrText xml:space="preserve"> PAGEREF _Toc18615599 \h </w:instrText>
            </w:r>
            <w:r w:rsidR="00D155AA">
              <w:rPr>
                <w:noProof/>
                <w:webHidden/>
              </w:rPr>
            </w:r>
            <w:r w:rsidR="00D155AA">
              <w:rPr>
                <w:noProof/>
                <w:webHidden/>
              </w:rPr>
              <w:fldChar w:fldCharType="separate"/>
            </w:r>
            <w:r w:rsidR="00B911D2">
              <w:rPr>
                <w:noProof/>
                <w:webHidden/>
              </w:rPr>
              <w:t>13</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00" w:history="1">
            <w:r w:rsidR="00D155AA" w:rsidRPr="00122139">
              <w:rPr>
                <w:rStyle w:val="Hperlink"/>
                <w:noProof/>
              </w:rPr>
              <w:t>1.2.1.</w:t>
            </w:r>
            <w:r w:rsidR="00D155AA">
              <w:rPr>
                <w:rFonts w:asciiTheme="minorHAnsi" w:hAnsiTheme="minorHAnsi" w:cstheme="minorBidi"/>
                <w:noProof/>
                <w:sz w:val="22"/>
                <w:szCs w:val="22"/>
                <w:lang w:eastAsia="et-EE"/>
              </w:rPr>
              <w:tab/>
            </w:r>
            <w:r w:rsidR="00D155AA" w:rsidRPr="00122139">
              <w:rPr>
                <w:rStyle w:val="Hperlink"/>
                <w:noProof/>
              </w:rPr>
              <w:t>IA-32 üldregistrid</w:t>
            </w:r>
            <w:r w:rsidR="00D155AA">
              <w:rPr>
                <w:noProof/>
                <w:webHidden/>
              </w:rPr>
              <w:tab/>
            </w:r>
            <w:r w:rsidR="00D155AA">
              <w:rPr>
                <w:noProof/>
                <w:webHidden/>
              </w:rPr>
              <w:fldChar w:fldCharType="begin"/>
            </w:r>
            <w:r w:rsidR="00D155AA">
              <w:rPr>
                <w:noProof/>
                <w:webHidden/>
              </w:rPr>
              <w:instrText xml:space="preserve"> PAGEREF _Toc18615600 \h </w:instrText>
            </w:r>
            <w:r w:rsidR="00D155AA">
              <w:rPr>
                <w:noProof/>
                <w:webHidden/>
              </w:rPr>
            </w:r>
            <w:r w:rsidR="00D155AA">
              <w:rPr>
                <w:noProof/>
                <w:webHidden/>
              </w:rPr>
              <w:fldChar w:fldCharType="separate"/>
            </w:r>
            <w:r w:rsidR="00B911D2">
              <w:rPr>
                <w:noProof/>
                <w:webHidden/>
              </w:rPr>
              <w:t>13</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01" w:history="1">
            <w:r w:rsidR="00D155AA" w:rsidRPr="00122139">
              <w:rPr>
                <w:rStyle w:val="Hperlink"/>
                <w:noProof/>
                <w:lang w:val="en"/>
              </w:rPr>
              <w:t>1.2.2.</w:t>
            </w:r>
            <w:r w:rsidR="00D155AA">
              <w:rPr>
                <w:rFonts w:asciiTheme="minorHAnsi" w:hAnsiTheme="minorHAnsi" w:cstheme="minorBidi"/>
                <w:noProof/>
                <w:sz w:val="22"/>
                <w:szCs w:val="22"/>
                <w:lang w:eastAsia="et-EE"/>
              </w:rPr>
              <w:tab/>
            </w:r>
            <w:r w:rsidR="00D155AA" w:rsidRPr="00122139">
              <w:rPr>
                <w:rStyle w:val="Hperlink"/>
                <w:noProof/>
                <w:lang w:val="en"/>
              </w:rPr>
              <w:t>Muudest registritest</w:t>
            </w:r>
            <w:r w:rsidR="00D155AA">
              <w:rPr>
                <w:noProof/>
                <w:webHidden/>
              </w:rPr>
              <w:tab/>
            </w:r>
            <w:r w:rsidR="00D155AA">
              <w:rPr>
                <w:noProof/>
                <w:webHidden/>
              </w:rPr>
              <w:fldChar w:fldCharType="begin"/>
            </w:r>
            <w:r w:rsidR="00D155AA">
              <w:rPr>
                <w:noProof/>
                <w:webHidden/>
              </w:rPr>
              <w:instrText xml:space="preserve"> PAGEREF _Toc18615601 \h </w:instrText>
            </w:r>
            <w:r w:rsidR="00D155AA">
              <w:rPr>
                <w:noProof/>
                <w:webHidden/>
              </w:rPr>
            </w:r>
            <w:r w:rsidR="00D155AA">
              <w:rPr>
                <w:noProof/>
                <w:webHidden/>
              </w:rPr>
              <w:fldChar w:fldCharType="separate"/>
            </w:r>
            <w:r w:rsidR="00B911D2">
              <w:rPr>
                <w:noProof/>
                <w:webHidden/>
              </w:rPr>
              <w:t>16</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02" w:history="1">
            <w:r w:rsidR="00D155AA" w:rsidRPr="00122139">
              <w:rPr>
                <w:rStyle w:val="Hperlink"/>
                <w:noProof/>
              </w:rPr>
              <w:t xml:space="preserve">.3. </w:t>
            </w:r>
            <w:r w:rsidR="00D155AA" w:rsidRPr="00122139">
              <w:rPr>
                <w:rStyle w:val="Hperlink"/>
                <w:i/>
                <w:noProof/>
              </w:rPr>
              <w:t>Intel x86</w:t>
            </w:r>
            <w:r w:rsidR="00D155AA" w:rsidRPr="00122139">
              <w:rPr>
                <w:rStyle w:val="Hperlink"/>
                <w:noProof/>
              </w:rPr>
              <w:t xml:space="preserve"> (</w:t>
            </w:r>
            <w:r w:rsidR="00D155AA" w:rsidRPr="00122139">
              <w:rPr>
                <w:rStyle w:val="Hperlink"/>
                <w:i/>
                <w:noProof/>
              </w:rPr>
              <w:t>IA-32</w:t>
            </w:r>
            <w:r w:rsidR="00D155AA" w:rsidRPr="00122139">
              <w:rPr>
                <w:rStyle w:val="Hperlink"/>
                <w:noProof/>
              </w:rPr>
              <w:t>) mälujaotus</w:t>
            </w:r>
            <w:r w:rsidR="00D155AA">
              <w:rPr>
                <w:noProof/>
                <w:webHidden/>
              </w:rPr>
              <w:tab/>
            </w:r>
            <w:r w:rsidR="00D155AA">
              <w:rPr>
                <w:noProof/>
                <w:webHidden/>
              </w:rPr>
              <w:fldChar w:fldCharType="begin"/>
            </w:r>
            <w:r w:rsidR="00D155AA">
              <w:rPr>
                <w:noProof/>
                <w:webHidden/>
              </w:rPr>
              <w:instrText xml:space="preserve"> PAGEREF _Toc18615602 \h </w:instrText>
            </w:r>
            <w:r w:rsidR="00D155AA">
              <w:rPr>
                <w:noProof/>
                <w:webHidden/>
              </w:rPr>
            </w:r>
            <w:r w:rsidR="00D155AA">
              <w:rPr>
                <w:noProof/>
                <w:webHidden/>
              </w:rPr>
              <w:fldChar w:fldCharType="separate"/>
            </w:r>
            <w:r w:rsidR="00B911D2">
              <w:rPr>
                <w:noProof/>
                <w:webHidden/>
              </w:rPr>
              <w:t>17</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03" w:history="1">
            <w:r w:rsidR="00D155AA" w:rsidRPr="00122139">
              <w:rPr>
                <w:rStyle w:val="Hperlink"/>
                <w:noProof/>
              </w:rPr>
              <w:t>2.</w:t>
            </w:r>
            <w:r w:rsidR="00D155AA" w:rsidRPr="00122139">
              <w:rPr>
                <w:rStyle w:val="Hperlink"/>
                <w:i/>
                <w:noProof/>
              </w:rPr>
              <w:t xml:space="preserve"> Intel</w:t>
            </w:r>
            <w:r w:rsidR="00D155AA" w:rsidRPr="00122139">
              <w:rPr>
                <w:rStyle w:val="Hperlink"/>
                <w:noProof/>
              </w:rPr>
              <w:t xml:space="preserve"> </w:t>
            </w:r>
            <w:r w:rsidR="00D155AA" w:rsidRPr="00122139">
              <w:rPr>
                <w:rStyle w:val="Hperlink"/>
                <w:i/>
                <w:noProof/>
              </w:rPr>
              <w:t xml:space="preserve">x86 </w:t>
            </w:r>
            <w:r w:rsidR="00D155AA" w:rsidRPr="00122139">
              <w:rPr>
                <w:rStyle w:val="Hperlink"/>
                <w:noProof/>
              </w:rPr>
              <w:t>masinkood</w:t>
            </w:r>
            <w:r w:rsidR="00D155AA">
              <w:rPr>
                <w:noProof/>
                <w:webHidden/>
              </w:rPr>
              <w:tab/>
            </w:r>
            <w:r w:rsidR="00D155AA">
              <w:rPr>
                <w:noProof/>
                <w:webHidden/>
              </w:rPr>
              <w:fldChar w:fldCharType="begin"/>
            </w:r>
            <w:r w:rsidR="00D155AA">
              <w:rPr>
                <w:noProof/>
                <w:webHidden/>
              </w:rPr>
              <w:instrText xml:space="preserve"> PAGEREF _Toc18615603 \h </w:instrText>
            </w:r>
            <w:r w:rsidR="00D155AA">
              <w:rPr>
                <w:noProof/>
                <w:webHidden/>
              </w:rPr>
            </w:r>
            <w:r w:rsidR="00D155AA">
              <w:rPr>
                <w:noProof/>
                <w:webHidden/>
              </w:rPr>
              <w:fldChar w:fldCharType="separate"/>
            </w:r>
            <w:r w:rsidR="00B911D2">
              <w:rPr>
                <w:noProof/>
                <w:webHidden/>
              </w:rPr>
              <w:t>20</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04" w:history="1">
            <w:r w:rsidR="00D155AA" w:rsidRPr="00122139">
              <w:rPr>
                <w:rStyle w:val="Hperlink"/>
                <w:noProof/>
              </w:rPr>
              <w:t>2.1. Formaat</w:t>
            </w:r>
            <w:r w:rsidR="00D155AA">
              <w:rPr>
                <w:noProof/>
                <w:webHidden/>
              </w:rPr>
              <w:tab/>
            </w:r>
            <w:r w:rsidR="00D155AA">
              <w:rPr>
                <w:noProof/>
                <w:webHidden/>
              </w:rPr>
              <w:fldChar w:fldCharType="begin"/>
            </w:r>
            <w:r w:rsidR="00D155AA">
              <w:rPr>
                <w:noProof/>
                <w:webHidden/>
              </w:rPr>
              <w:instrText xml:space="preserve"> PAGEREF _Toc18615604 \h </w:instrText>
            </w:r>
            <w:r w:rsidR="00D155AA">
              <w:rPr>
                <w:noProof/>
                <w:webHidden/>
              </w:rPr>
            </w:r>
            <w:r w:rsidR="00D155AA">
              <w:rPr>
                <w:noProof/>
                <w:webHidden/>
              </w:rPr>
              <w:fldChar w:fldCharType="separate"/>
            </w:r>
            <w:r w:rsidR="00B911D2">
              <w:rPr>
                <w:noProof/>
                <w:webHidden/>
              </w:rPr>
              <w:t>20</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05" w:history="1">
            <w:r w:rsidR="00D155AA" w:rsidRPr="00122139">
              <w:rPr>
                <w:rStyle w:val="Hperlink"/>
                <w:noProof/>
              </w:rPr>
              <w:t>2.2 Arvude salvestamine</w:t>
            </w:r>
            <w:r w:rsidR="00D155AA">
              <w:rPr>
                <w:noProof/>
                <w:webHidden/>
              </w:rPr>
              <w:tab/>
            </w:r>
            <w:r w:rsidR="00D155AA">
              <w:rPr>
                <w:noProof/>
                <w:webHidden/>
              </w:rPr>
              <w:fldChar w:fldCharType="begin"/>
            </w:r>
            <w:r w:rsidR="00D155AA">
              <w:rPr>
                <w:noProof/>
                <w:webHidden/>
              </w:rPr>
              <w:instrText xml:space="preserve"> PAGEREF _Toc18615605 \h </w:instrText>
            </w:r>
            <w:r w:rsidR="00D155AA">
              <w:rPr>
                <w:noProof/>
                <w:webHidden/>
              </w:rPr>
            </w:r>
            <w:r w:rsidR="00D155AA">
              <w:rPr>
                <w:noProof/>
                <w:webHidden/>
              </w:rPr>
              <w:fldChar w:fldCharType="separate"/>
            </w:r>
            <w:r w:rsidR="00B911D2">
              <w:rPr>
                <w:noProof/>
                <w:webHidden/>
              </w:rPr>
              <w:t>24</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06" w:history="1">
            <w:r w:rsidR="00D155AA" w:rsidRPr="00122139">
              <w:rPr>
                <w:rStyle w:val="Hperlink"/>
                <w:noProof/>
              </w:rPr>
              <w:t>2.3. Käsu dekodeerimise näited</w:t>
            </w:r>
            <w:r w:rsidR="00D155AA">
              <w:rPr>
                <w:noProof/>
                <w:webHidden/>
              </w:rPr>
              <w:tab/>
            </w:r>
            <w:r w:rsidR="00D155AA">
              <w:rPr>
                <w:noProof/>
                <w:webHidden/>
              </w:rPr>
              <w:fldChar w:fldCharType="begin"/>
            </w:r>
            <w:r w:rsidR="00D155AA">
              <w:rPr>
                <w:noProof/>
                <w:webHidden/>
              </w:rPr>
              <w:instrText xml:space="preserve"> PAGEREF _Toc18615606 \h </w:instrText>
            </w:r>
            <w:r w:rsidR="00D155AA">
              <w:rPr>
                <w:noProof/>
                <w:webHidden/>
              </w:rPr>
            </w:r>
            <w:r w:rsidR="00D155AA">
              <w:rPr>
                <w:noProof/>
                <w:webHidden/>
              </w:rPr>
              <w:fldChar w:fldCharType="separate"/>
            </w:r>
            <w:r w:rsidR="00B911D2">
              <w:rPr>
                <w:noProof/>
                <w:webHidden/>
              </w:rPr>
              <w:t>25</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07" w:history="1">
            <w:r w:rsidR="00D155AA" w:rsidRPr="00122139">
              <w:rPr>
                <w:rStyle w:val="Hperlink"/>
                <w:noProof/>
              </w:rPr>
              <w:t>3.</w:t>
            </w:r>
            <w:r w:rsidR="00D155AA">
              <w:rPr>
                <w:rFonts w:asciiTheme="minorHAnsi" w:hAnsiTheme="minorHAnsi" w:cstheme="minorBidi"/>
                <w:noProof/>
                <w:sz w:val="22"/>
                <w:szCs w:val="22"/>
                <w:lang w:eastAsia="et-EE"/>
              </w:rPr>
              <w:tab/>
            </w:r>
            <w:r w:rsidR="00D155AA" w:rsidRPr="00122139">
              <w:rPr>
                <w:rStyle w:val="Hperlink"/>
                <w:noProof/>
              </w:rPr>
              <w:t>Assembler</w:t>
            </w:r>
            <w:r w:rsidR="00D155AA">
              <w:rPr>
                <w:noProof/>
                <w:webHidden/>
              </w:rPr>
              <w:tab/>
            </w:r>
            <w:r w:rsidR="00D155AA">
              <w:rPr>
                <w:noProof/>
                <w:webHidden/>
              </w:rPr>
              <w:fldChar w:fldCharType="begin"/>
            </w:r>
            <w:r w:rsidR="00D155AA">
              <w:rPr>
                <w:noProof/>
                <w:webHidden/>
              </w:rPr>
              <w:instrText xml:space="preserve"> PAGEREF _Toc18615607 \h </w:instrText>
            </w:r>
            <w:r w:rsidR="00D155AA">
              <w:rPr>
                <w:noProof/>
                <w:webHidden/>
              </w:rPr>
            </w:r>
            <w:r w:rsidR="00D155AA">
              <w:rPr>
                <w:noProof/>
                <w:webHidden/>
              </w:rPr>
              <w:fldChar w:fldCharType="separate"/>
            </w:r>
            <w:r w:rsidR="00B911D2">
              <w:rPr>
                <w:noProof/>
                <w:webHidden/>
              </w:rPr>
              <w:t>31</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08" w:history="1">
            <w:r w:rsidR="00D155AA" w:rsidRPr="00122139">
              <w:rPr>
                <w:rStyle w:val="Hperlink"/>
                <w:noProof/>
              </w:rPr>
              <w:t>3.1.</w:t>
            </w:r>
            <w:r w:rsidR="00D155AA">
              <w:rPr>
                <w:rFonts w:asciiTheme="minorHAnsi" w:hAnsiTheme="minorHAnsi" w:cstheme="minorBidi"/>
                <w:noProof/>
                <w:sz w:val="22"/>
                <w:szCs w:val="22"/>
                <w:lang w:eastAsia="et-EE"/>
              </w:rPr>
              <w:tab/>
            </w:r>
            <w:r w:rsidR="00D155AA" w:rsidRPr="00122139">
              <w:rPr>
                <w:rStyle w:val="Hperlink"/>
                <w:noProof/>
              </w:rPr>
              <w:t>Assemblerkeel</w:t>
            </w:r>
            <w:r w:rsidR="00D155AA">
              <w:rPr>
                <w:noProof/>
                <w:webHidden/>
              </w:rPr>
              <w:tab/>
            </w:r>
            <w:r w:rsidR="00D155AA">
              <w:rPr>
                <w:noProof/>
                <w:webHidden/>
              </w:rPr>
              <w:fldChar w:fldCharType="begin"/>
            </w:r>
            <w:r w:rsidR="00D155AA">
              <w:rPr>
                <w:noProof/>
                <w:webHidden/>
              </w:rPr>
              <w:instrText xml:space="preserve"> PAGEREF _Toc18615608 \h </w:instrText>
            </w:r>
            <w:r w:rsidR="00D155AA">
              <w:rPr>
                <w:noProof/>
                <w:webHidden/>
              </w:rPr>
            </w:r>
            <w:r w:rsidR="00D155AA">
              <w:rPr>
                <w:noProof/>
                <w:webHidden/>
              </w:rPr>
              <w:fldChar w:fldCharType="separate"/>
            </w:r>
            <w:r w:rsidR="00B911D2">
              <w:rPr>
                <w:noProof/>
                <w:webHidden/>
              </w:rPr>
              <w:t>31</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09" w:history="1">
            <w:r w:rsidR="00D155AA" w:rsidRPr="00122139">
              <w:rPr>
                <w:rStyle w:val="Hperlink"/>
                <w:noProof/>
              </w:rPr>
              <w:t>3.2.</w:t>
            </w:r>
            <w:r w:rsidR="00D155AA">
              <w:rPr>
                <w:rFonts w:asciiTheme="minorHAnsi" w:hAnsiTheme="minorHAnsi" w:cstheme="minorBidi"/>
                <w:noProof/>
                <w:sz w:val="22"/>
                <w:szCs w:val="22"/>
                <w:lang w:eastAsia="et-EE"/>
              </w:rPr>
              <w:tab/>
            </w:r>
            <w:r w:rsidR="00D155AA" w:rsidRPr="00122139">
              <w:rPr>
                <w:rStyle w:val="Hperlink"/>
                <w:noProof/>
              </w:rPr>
              <w:t>Kompilaator, komplekteerija ja paigaldaja</w:t>
            </w:r>
            <w:r w:rsidR="00D155AA">
              <w:rPr>
                <w:noProof/>
                <w:webHidden/>
              </w:rPr>
              <w:tab/>
            </w:r>
            <w:r w:rsidR="00D155AA">
              <w:rPr>
                <w:noProof/>
                <w:webHidden/>
              </w:rPr>
              <w:fldChar w:fldCharType="begin"/>
            </w:r>
            <w:r w:rsidR="00D155AA">
              <w:rPr>
                <w:noProof/>
                <w:webHidden/>
              </w:rPr>
              <w:instrText xml:space="preserve"> PAGEREF _Toc18615609 \h </w:instrText>
            </w:r>
            <w:r w:rsidR="00D155AA">
              <w:rPr>
                <w:noProof/>
                <w:webHidden/>
              </w:rPr>
            </w:r>
            <w:r w:rsidR="00D155AA">
              <w:rPr>
                <w:noProof/>
                <w:webHidden/>
              </w:rPr>
              <w:fldChar w:fldCharType="separate"/>
            </w:r>
            <w:r w:rsidR="00B911D2">
              <w:rPr>
                <w:noProof/>
                <w:webHidden/>
              </w:rPr>
              <w:t>33</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10" w:history="1">
            <w:r w:rsidR="00D155AA" w:rsidRPr="00122139">
              <w:rPr>
                <w:rStyle w:val="Hperlink"/>
                <w:noProof/>
              </w:rPr>
              <w:t>3.2.1.</w:t>
            </w:r>
            <w:r w:rsidR="00D155AA">
              <w:rPr>
                <w:rFonts w:asciiTheme="minorHAnsi" w:hAnsiTheme="minorHAnsi" w:cstheme="minorBidi"/>
                <w:noProof/>
                <w:sz w:val="22"/>
                <w:szCs w:val="22"/>
                <w:lang w:eastAsia="et-EE"/>
              </w:rPr>
              <w:tab/>
            </w:r>
            <w:r w:rsidR="00D155AA" w:rsidRPr="00122139">
              <w:rPr>
                <w:rStyle w:val="Hperlink"/>
                <w:i/>
                <w:noProof/>
              </w:rPr>
              <w:t>Gnu C</w:t>
            </w:r>
            <w:r w:rsidR="00D155AA" w:rsidRPr="00122139">
              <w:rPr>
                <w:rStyle w:val="Hperlink"/>
                <w:noProof/>
              </w:rPr>
              <w:t xml:space="preserve"> realiseerimine</w:t>
            </w:r>
            <w:r w:rsidR="00D155AA">
              <w:rPr>
                <w:noProof/>
                <w:webHidden/>
              </w:rPr>
              <w:tab/>
            </w:r>
            <w:r w:rsidR="00D155AA">
              <w:rPr>
                <w:noProof/>
                <w:webHidden/>
              </w:rPr>
              <w:fldChar w:fldCharType="begin"/>
            </w:r>
            <w:r w:rsidR="00D155AA">
              <w:rPr>
                <w:noProof/>
                <w:webHidden/>
              </w:rPr>
              <w:instrText xml:space="preserve"> PAGEREF _Toc18615610 \h </w:instrText>
            </w:r>
            <w:r w:rsidR="00D155AA">
              <w:rPr>
                <w:noProof/>
                <w:webHidden/>
              </w:rPr>
            </w:r>
            <w:r w:rsidR="00D155AA">
              <w:rPr>
                <w:noProof/>
                <w:webHidden/>
              </w:rPr>
              <w:fldChar w:fldCharType="separate"/>
            </w:r>
            <w:r w:rsidR="00B911D2">
              <w:rPr>
                <w:noProof/>
                <w:webHidden/>
              </w:rPr>
              <w:t>33</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11" w:history="1">
            <w:r w:rsidR="00D155AA" w:rsidRPr="00122139">
              <w:rPr>
                <w:rStyle w:val="Hperlink"/>
                <w:noProof/>
              </w:rPr>
              <w:t>3.2.2.</w:t>
            </w:r>
            <w:r w:rsidR="00D155AA">
              <w:rPr>
                <w:rFonts w:asciiTheme="minorHAnsi" w:hAnsiTheme="minorHAnsi" w:cstheme="minorBidi"/>
                <w:noProof/>
                <w:sz w:val="22"/>
                <w:szCs w:val="22"/>
                <w:lang w:eastAsia="et-EE"/>
              </w:rPr>
              <w:tab/>
            </w:r>
            <w:r w:rsidR="00D155AA" w:rsidRPr="00122139">
              <w:rPr>
                <w:rStyle w:val="Hperlink"/>
                <w:noProof/>
              </w:rPr>
              <w:t>Assemblerprogrammi kompileerimine</w:t>
            </w:r>
            <w:r w:rsidR="00D155AA">
              <w:rPr>
                <w:noProof/>
                <w:webHidden/>
              </w:rPr>
              <w:tab/>
            </w:r>
            <w:r w:rsidR="00D155AA">
              <w:rPr>
                <w:noProof/>
                <w:webHidden/>
              </w:rPr>
              <w:fldChar w:fldCharType="begin"/>
            </w:r>
            <w:r w:rsidR="00D155AA">
              <w:rPr>
                <w:noProof/>
                <w:webHidden/>
              </w:rPr>
              <w:instrText xml:space="preserve"> PAGEREF _Toc18615611 \h </w:instrText>
            </w:r>
            <w:r w:rsidR="00D155AA">
              <w:rPr>
                <w:noProof/>
                <w:webHidden/>
              </w:rPr>
            </w:r>
            <w:r w:rsidR="00D155AA">
              <w:rPr>
                <w:noProof/>
                <w:webHidden/>
              </w:rPr>
              <w:fldChar w:fldCharType="separate"/>
            </w:r>
            <w:r w:rsidR="00B911D2">
              <w:rPr>
                <w:noProof/>
                <w:webHidden/>
              </w:rPr>
              <w:t>37</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12" w:history="1">
            <w:r w:rsidR="00D155AA" w:rsidRPr="00122139">
              <w:rPr>
                <w:rStyle w:val="Hperlink"/>
                <w:noProof/>
              </w:rPr>
              <w:t>4.</w:t>
            </w:r>
            <w:r w:rsidR="00D155AA">
              <w:rPr>
                <w:rFonts w:asciiTheme="minorHAnsi" w:hAnsiTheme="minorHAnsi" w:cstheme="minorBidi"/>
                <w:noProof/>
                <w:sz w:val="22"/>
                <w:szCs w:val="22"/>
                <w:lang w:eastAsia="et-EE"/>
              </w:rPr>
              <w:tab/>
            </w:r>
            <w:r w:rsidR="00D155AA" w:rsidRPr="00122139">
              <w:rPr>
                <w:rStyle w:val="Hperlink"/>
                <w:i/>
                <w:noProof/>
              </w:rPr>
              <w:t>NASM</w:t>
            </w:r>
            <w:r w:rsidR="00D155AA">
              <w:rPr>
                <w:noProof/>
                <w:webHidden/>
              </w:rPr>
              <w:tab/>
            </w:r>
            <w:r w:rsidR="00D155AA">
              <w:rPr>
                <w:noProof/>
                <w:webHidden/>
              </w:rPr>
              <w:fldChar w:fldCharType="begin"/>
            </w:r>
            <w:r w:rsidR="00D155AA">
              <w:rPr>
                <w:noProof/>
                <w:webHidden/>
              </w:rPr>
              <w:instrText xml:space="preserve"> PAGEREF _Toc18615612 \h </w:instrText>
            </w:r>
            <w:r w:rsidR="00D155AA">
              <w:rPr>
                <w:noProof/>
                <w:webHidden/>
              </w:rPr>
            </w:r>
            <w:r w:rsidR="00D155AA">
              <w:rPr>
                <w:noProof/>
                <w:webHidden/>
              </w:rPr>
              <w:fldChar w:fldCharType="separate"/>
            </w:r>
            <w:r w:rsidR="00B911D2">
              <w:rPr>
                <w:noProof/>
                <w:webHidden/>
              </w:rPr>
              <w:t>39</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13" w:history="1">
            <w:r w:rsidR="00D155AA" w:rsidRPr="00122139">
              <w:rPr>
                <w:rStyle w:val="Hperlink"/>
                <w:noProof/>
              </w:rPr>
              <w:t>4.1.</w:t>
            </w:r>
            <w:r w:rsidR="00D155AA">
              <w:rPr>
                <w:rFonts w:asciiTheme="minorHAnsi" w:hAnsiTheme="minorHAnsi" w:cstheme="minorBidi"/>
                <w:noProof/>
                <w:sz w:val="22"/>
                <w:szCs w:val="22"/>
                <w:lang w:eastAsia="et-EE"/>
              </w:rPr>
              <w:tab/>
            </w:r>
            <w:r w:rsidR="00D155AA" w:rsidRPr="00122139">
              <w:rPr>
                <w:rStyle w:val="Hperlink"/>
                <w:noProof/>
              </w:rPr>
              <w:t>Saamisloost</w:t>
            </w:r>
            <w:r w:rsidR="00D155AA">
              <w:rPr>
                <w:noProof/>
                <w:webHidden/>
              </w:rPr>
              <w:tab/>
            </w:r>
            <w:r w:rsidR="00D155AA">
              <w:rPr>
                <w:noProof/>
                <w:webHidden/>
              </w:rPr>
              <w:fldChar w:fldCharType="begin"/>
            </w:r>
            <w:r w:rsidR="00D155AA">
              <w:rPr>
                <w:noProof/>
                <w:webHidden/>
              </w:rPr>
              <w:instrText xml:space="preserve"> PAGEREF _Toc18615613 \h </w:instrText>
            </w:r>
            <w:r w:rsidR="00D155AA">
              <w:rPr>
                <w:noProof/>
                <w:webHidden/>
              </w:rPr>
            </w:r>
            <w:r w:rsidR="00D155AA">
              <w:rPr>
                <w:noProof/>
                <w:webHidden/>
              </w:rPr>
              <w:fldChar w:fldCharType="separate"/>
            </w:r>
            <w:r w:rsidR="00B911D2">
              <w:rPr>
                <w:noProof/>
                <w:webHidden/>
              </w:rPr>
              <w:t>39</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14" w:history="1">
            <w:r w:rsidR="00D155AA" w:rsidRPr="00122139">
              <w:rPr>
                <w:rStyle w:val="Hperlink"/>
                <w:noProof/>
              </w:rPr>
              <w:t>4.2.</w:t>
            </w:r>
            <w:r w:rsidR="00D155AA">
              <w:rPr>
                <w:rFonts w:asciiTheme="minorHAnsi" w:hAnsiTheme="minorHAnsi" w:cstheme="minorBidi"/>
                <w:noProof/>
                <w:sz w:val="22"/>
                <w:szCs w:val="22"/>
                <w:lang w:eastAsia="et-EE"/>
              </w:rPr>
              <w:tab/>
            </w:r>
            <w:r w:rsidR="00D155AA" w:rsidRPr="00122139">
              <w:rPr>
                <w:rStyle w:val="Hperlink"/>
                <w:noProof/>
              </w:rPr>
              <w:t>Keskkond</w:t>
            </w:r>
            <w:r w:rsidR="00D155AA">
              <w:rPr>
                <w:noProof/>
                <w:webHidden/>
              </w:rPr>
              <w:tab/>
            </w:r>
            <w:r w:rsidR="00D155AA">
              <w:rPr>
                <w:noProof/>
                <w:webHidden/>
              </w:rPr>
              <w:fldChar w:fldCharType="begin"/>
            </w:r>
            <w:r w:rsidR="00D155AA">
              <w:rPr>
                <w:noProof/>
                <w:webHidden/>
              </w:rPr>
              <w:instrText xml:space="preserve"> PAGEREF _Toc18615614 \h </w:instrText>
            </w:r>
            <w:r w:rsidR="00D155AA">
              <w:rPr>
                <w:noProof/>
                <w:webHidden/>
              </w:rPr>
            </w:r>
            <w:r w:rsidR="00D155AA">
              <w:rPr>
                <w:noProof/>
                <w:webHidden/>
              </w:rPr>
              <w:fldChar w:fldCharType="separate"/>
            </w:r>
            <w:r w:rsidR="00B911D2">
              <w:rPr>
                <w:noProof/>
                <w:webHidden/>
              </w:rPr>
              <w:t>40</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15" w:history="1">
            <w:r w:rsidR="00D155AA" w:rsidRPr="00122139">
              <w:rPr>
                <w:rStyle w:val="Hperlink"/>
                <w:noProof/>
              </w:rPr>
              <w:t>4.3.</w:t>
            </w:r>
            <w:r w:rsidR="00D155AA">
              <w:rPr>
                <w:rFonts w:asciiTheme="minorHAnsi" w:hAnsiTheme="minorHAnsi" w:cstheme="minorBidi"/>
                <w:noProof/>
                <w:sz w:val="22"/>
                <w:szCs w:val="22"/>
                <w:lang w:eastAsia="et-EE"/>
              </w:rPr>
              <w:tab/>
            </w:r>
            <w:r w:rsidR="00D155AA" w:rsidRPr="00122139">
              <w:rPr>
                <w:rStyle w:val="Hperlink"/>
                <w:noProof/>
              </w:rPr>
              <w:t>Programmi ülesehitus</w:t>
            </w:r>
            <w:r w:rsidR="00D155AA">
              <w:rPr>
                <w:noProof/>
                <w:webHidden/>
              </w:rPr>
              <w:tab/>
            </w:r>
            <w:r w:rsidR="00D155AA">
              <w:rPr>
                <w:noProof/>
                <w:webHidden/>
              </w:rPr>
              <w:fldChar w:fldCharType="begin"/>
            </w:r>
            <w:r w:rsidR="00D155AA">
              <w:rPr>
                <w:noProof/>
                <w:webHidden/>
              </w:rPr>
              <w:instrText xml:space="preserve"> PAGEREF _Toc18615615 \h </w:instrText>
            </w:r>
            <w:r w:rsidR="00D155AA">
              <w:rPr>
                <w:noProof/>
                <w:webHidden/>
              </w:rPr>
            </w:r>
            <w:r w:rsidR="00D155AA">
              <w:rPr>
                <w:noProof/>
                <w:webHidden/>
              </w:rPr>
              <w:fldChar w:fldCharType="separate"/>
            </w:r>
            <w:r w:rsidR="00B911D2">
              <w:rPr>
                <w:noProof/>
                <w:webHidden/>
              </w:rPr>
              <w:t>41</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16" w:history="1">
            <w:r w:rsidR="00D155AA" w:rsidRPr="00122139">
              <w:rPr>
                <w:rStyle w:val="Hperlink"/>
                <w:noProof/>
                <w:lang w:val="en"/>
              </w:rPr>
              <w:t>5.</w:t>
            </w:r>
            <w:r w:rsidR="00D155AA">
              <w:rPr>
                <w:rFonts w:asciiTheme="minorHAnsi" w:hAnsiTheme="minorHAnsi" w:cstheme="minorBidi"/>
                <w:noProof/>
                <w:sz w:val="22"/>
                <w:szCs w:val="22"/>
                <w:lang w:eastAsia="et-EE"/>
              </w:rPr>
              <w:tab/>
            </w:r>
            <w:r w:rsidR="00D155AA" w:rsidRPr="00122139">
              <w:rPr>
                <w:rStyle w:val="Hperlink"/>
                <w:noProof/>
                <w:lang w:val="en"/>
              </w:rPr>
              <w:t>Magasin (</w:t>
            </w:r>
            <w:r w:rsidR="00D155AA" w:rsidRPr="00122139">
              <w:rPr>
                <w:rStyle w:val="Hperlink"/>
                <w:i/>
                <w:noProof/>
                <w:lang w:val="en"/>
              </w:rPr>
              <w:t>stack</w:t>
            </w:r>
            <w:r w:rsidR="00D155AA" w:rsidRPr="00122139">
              <w:rPr>
                <w:rStyle w:val="Hperlink"/>
                <w:noProof/>
                <w:lang w:val="en"/>
              </w:rPr>
              <w:t>)</w:t>
            </w:r>
            <w:r w:rsidR="00D155AA">
              <w:rPr>
                <w:noProof/>
                <w:webHidden/>
              </w:rPr>
              <w:tab/>
            </w:r>
            <w:r w:rsidR="00D155AA">
              <w:rPr>
                <w:noProof/>
                <w:webHidden/>
              </w:rPr>
              <w:fldChar w:fldCharType="begin"/>
            </w:r>
            <w:r w:rsidR="00D155AA">
              <w:rPr>
                <w:noProof/>
                <w:webHidden/>
              </w:rPr>
              <w:instrText xml:space="preserve"> PAGEREF _Toc18615616 \h </w:instrText>
            </w:r>
            <w:r w:rsidR="00D155AA">
              <w:rPr>
                <w:noProof/>
                <w:webHidden/>
              </w:rPr>
            </w:r>
            <w:r w:rsidR="00D155AA">
              <w:rPr>
                <w:noProof/>
                <w:webHidden/>
              </w:rPr>
              <w:fldChar w:fldCharType="separate"/>
            </w:r>
            <w:r w:rsidR="00B911D2">
              <w:rPr>
                <w:noProof/>
                <w:webHidden/>
              </w:rPr>
              <w:t>45</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17" w:history="1">
            <w:r w:rsidR="00D155AA" w:rsidRPr="00122139">
              <w:rPr>
                <w:rStyle w:val="Hperlink"/>
                <w:noProof/>
                <w:lang w:val="en"/>
              </w:rPr>
              <w:t>5.1.</w:t>
            </w:r>
            <w:r w:rsidR="00D155AA">
              <w:rPr>
                <w:rFonts w:asciiTheme="minorHAnsi" w:hAnsiTheme="minorHAnsi" w:cstheme="minorBidi"/>
                <w:noProof/>
                <w:sz w:val="22"/>
                <w:szCs w:val="22"/>
                <w:lang w:eastAsia="et-EE"/>
              </w:rPr>
              <w:tab/>
            </w:r>
            <w:r w:rsidR="00D155AA" w:rsidRPr="00122139">
              <w:rPr>
                <w:rStyle w:val="Hperlink"/>
                <w:noProof/>
                <w:lang w:val="en"/>
              </w:rPr>
              <w:t>Aparatuurne magasin</w:t>
            </w:r>
            <w:r w:rsidR="00D155AA">
              <w:rPr>
                <w:noProof/>
                <w:webHidden/>
              </w:rPr>
              <w:tab/>
            </w:r>
            <w:r w:rsidR="00D155AA">
              <w:rPr>
                <w:noProof/>
                <w:webHidden/>
              </w:rPr>
              <w:fldChar w:fldCharType="begin"/>
            </w:r>
            <w:r w:rsidR="00D155AA">
              <w:rPr>
                <w:noProof/>
                <w:webHidden/>
              </w:rPr>
              <w:instrText xml:space="preserve"> PAGEREF _Toc18615617 \h </w:instrText>
            </w:r>
            <w:r w:rsidR="00D155AA">
              <w:rPr>
                <w:noProof/>
                <w:webHidden/>
              </w:rPr>
            </w:r>
            <w:r w:rsidR="00D155AA">
              <w:rPr>
                <w:noProof/>
                <w:webHidden/>
              </w:rPr>
              <w:fldChar w:fldCharType="separate"/>
            </w:r>
            <w:r w:rsidR="00B911D2">
              <w:rPr>
                <w:noProof/>
                <w:webHidden/>
              </w:rPr>
              <w:t>45</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18" w:history="1">
            <w:r w:rsidR="00D155AA" w:rsidRPr="00122139">
              <w:rPr>
                <w:rStyle w:val="Hperlink"/>
                <w:noProof/>
              </w:rPr>
              <w:t>5.2.</w:t>
            </w:r>
            <w:r w:rsidR="00D155AA">
              <w:rPr>
                <w:rFonts w:asciiTheme="minorHAnsi" w:hAnsiTheme="minorHAnsi" w:cstheme="minorBidi"/>
                <w:noProof/>
                <w:sz w:val="22"/>
                <w:szCs w:val="22"/>
                <w:lang w:eastAsia="et-EE"/>
              </w:rPr>
              <w:tab/>
            </w:r>
            <w:r w:rsidR="00D155AA" w:rsidRPr="00122139">
              <w:rPr>
                <w:rStyle w:val="Hperlink"/>
                <w:i/>
                <w:noProof/>
              </w:rPr>
              <w:t>Intel x86</w:t>
            </w:r>
            <w:r w:rsidR="00D155AA" w:rsidRPr="00122139">
              <w:rPr>
                <w:rStyle w:val="Hperlink"/>
                <w:noProof/>
              </w:rPr>
              <w:t xml:space="preserve"> kutsevariandid</w:t>
            </w:r>
            <w:r w:rsidR="00D155AA">
              <w:rPr>
                <w:noProof/>
                <w:webHidden/>
              </w:rPr>
              <w:tab/>
            </w:r>
            <w:r w:rsidR="00D155AA">
              <w:rPr>
                <w:noProof/>
                <w:webHidden/>
              </w:rPr>
              <w:fldChar w:fldCharType="begin"/>
            </w:r>
            <w:r w:rsidR="00D155AA">
              <w:rPr>
                <w:noProof/>
                <w:webHidden/>
              </w:rPr>
              <w:instrText xml:space="preserve"> PAGEREF _Toc18615618 \h </w:instrText>
            </w:r>
            <w:r w:rsidR="00D155AA">
              <w:rPr>
                <w:noProof/>
                <w:webHidden/>
              </w:rPr>
            </w:r>
            <w:r w:rsidR="00D155AA">
              <w:rPr>
                <w:noProof/>
                <w:webHidden/>
              </w:rPr>
              <w:fldChar w:fldCharType="separate"/>
            </w:r>
            <w:r w:rsidR="00B911D2">
              <w:rPr>
                <w:noProof/>
                <w:webHidden/>
              </w:rPr>
              <w:t>49</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19" w:history="1">
            <w:r w:rsidR="00D155AA" w:rsidRPr="00122139">
              <w:rPr>
                <w:rStyle w:val="Hperlink"/>
                <w:noProof/>
              </w:rPr>
              <w:t>5.2.1</w:t>
            </w:r>
            <w:r w:rsidR="00D155AA">
              <w:rPr>
                <w:rFonts w:asciiTheme="minorHAnsi" w:hAnsiTheme="minorHAnsi" w:cstheme="minorBidi"/>
                <w:noProof/>
                <w:sz w:val="22"/>
                <w:szCs w:val="22"/>
                <w:lang w:eastAsia="et-EE"/>
              </w:rPr>
              <w:tab/>
            </w:r>
            <w:r w:rsidR="00D155AA" w:rsidRPr="00122139">
              <w:rPr>
                <w:rStyle w:val="Hperlink"/>
                <w:i/>
                <w:noProof/>
              </w:rPr>
              <w:t>Cdecl</w:t>
            </w:r>
            <w:r w:rsidR="00D155AA">
              <w:rPr>
                <w:noProof/>
                <w:webHidden/>
              </w:rPr>
              <w:tab/>
            </w:r>
            <w:r w:rsidR="00D155AA">
              <w:rPr>
                <w:noProof/>
                <w:webHidden/>
              </w:rPr>
              <w:fldChar w:fldCharType="begin"/>
            </w:r>
            <w:r w:rsidR="00D155AA">
              <w:rPr>
                <w:noProof/>
                <w:webHidden/>
              </w:rPr>
              <w:instrText xml:space="preserve"> PAGEREF _Toc18615619 \h </w:instrText>
            </w:r>
            <w:r w:rsidR="00D155AA">
              <w:rPr>
                <w:noProof/>
                <w:webHidden/>
              </w:rPr>
            </w:r>
            <w:r w:rsidR="00D155AA">
              <w:rPr>
                <w:noProof/>
                <w:webHidden/>
              </w:rPr>
              <w:fldChar w:fldCharType="separate"/>
            </w:r>
            <w:r w:rsidR="00B911D2">
              <w:rPr>
                <w:noProof/>
                <w:webHidden/>
              </w:rPr>
              <w:t>50</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20" w:history="1">
            <w:r w:rsidR="00D155AA" w:rsidRPr="00122139">
              <w:rPr>
                <w:rStyle w:val="Hperlink"/>
                <w:noProof/>
              </w:rPr>
              <w:t>5.2.2.</w:t>
            </w:r>
            <w:r w:rsidR="00D155AA">
              <w:rPr>
                <w:rFonts w:asciiTheme="minorHAnsi" w:hAnsiTheme="minorHAnsi" w:cstheme="minorBidi"/>
                <w:noProof/>
                <w:sz w:val="22"/>
                <w:szCs w:val="22"/>
                <w:lang w:eastAsia="et-EE"/>
              </w:rPr>
              <w:tab/>
            </w:r>
            <w:r w:rsidR="00D155AA" w:rsidRPr="00122139">
              <w:rPr>
                <w:rStyle w:val="Hperlink"/>
                <w:i/>
                <w:noProof/>
              </w:rPr>
              <w:t>Syscall</w:t>
            </w:r>
            <w:r w:rsidR="00D155AA">
              <w:rPr>
                <w:noProof/>
                <w:webHidden/>
              </w:rPr>
              <w:tab/>
            </w:r>
            <w:r w:rsidR="00D155AA">
              <w:rPr>
                <w:noProof/>
                <w:webHidden/>
              </w:rPr>
              <w:fldChar w:fldCharType="begin"/>
            </w:r>
            <w:r w:rsidR="00D155AA">
              <w:rPr>
                <w:noProof/>
                <w:webHidden/>
              </w:rPr>
              <w:instrText xml:space="preserve"> PAGEREF _Toc18615620 \h </w:instrText>
            </w:r>
            <w:r w:rsidR="00D155AA">
              <w:rPr>
                <w:noProof/>
                <w:webHidden/>
              </w:rPr>
            </w:r>
            <w:r w:rsidR="00D155AA">
              <w:rPr>
                <w:noProof/>
                <w:webHidden/>
              </w:rPr>
              <w:fldChar w:fldCharType="separate"/>
            </w:r>
            <w:r w:rsidR="00B911D2">
              <w:rPr>
                <w:noProof/>
                <w:webHidden/>
              </w:rPr>
              <w:t>53</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21" w:history="1">
            <w:r w:rsidR="00D155AA" w:rsidRPr="00122139">
              <w:rPr>
                <w:rStyle w:val="Hperlink"/>
                <w:noProof/>
              </w:rPr>
              <w:t>5.2.3.</w:t>
            </w:r>
            <w:r w:rsidR="00D155AA">
              <w:rPr>
                <w:rFonts w:asciiTheme="minorHAnsi" w:hAnsiTheme="minorHAnsi" w:cstheme="minorBidi"/>
                <w:noProof/>
                <w:sz w:val="22"/>
                <w:szCs w:val="22"/>
                <w:lang w:eastAsia="et-EE"/>
              </w:rPr>
              <w:tab/>
            </w:r>
            <w:r w:rsidR="00D155AA" w:rsidRPr="00122139">
              <w:rPr>
                <w:rStyle w:val="Hperlink"/>
                <w:noProof/>
              </w:rPr>
              <w:t>Muid variante</w:t>
            </w:r>
            <w:r w:rsidR="00D155AA">
              <w:rPr>
                <w:noProof/>
                <w:webHidden/>
              </w:rPr>
              <w:tab/>
            </w:r>
            <w:r w:rsidR="00D155AA">
              <w:rPr>
                <w:noProof/>
                <w:webHidden/>
              </w:rPr>
              <w:fldChar w:fldCharType="begin"/>
            </w:r>
            <w:r w:rsidR="00D155AA">
              <w:rPr>
                <w:noProof/>
                <w:webHidden/>
              </w:rPr>
              <w:instrText xml:space="preserve"> PAGEREF _Toc18615621 \h </w:instrText>
            </w:r>
            <w:r w:rsidR="00D155AA">
              <w:rPr>
                <w:noProof/>
                <w:webHidden/>
              </w:rPr>
            </w:r>
            <w:r w:rsidR="00D155AA">
              <w:rPr>
                <w:noProof/>
                <w:webHidden/>
              </w:rPr>
              <w:fldChar w:fldCharType="separate"/>
            </w:r>
            <w:r w:rsidR="00B911D2">
              <w:rPr>
                <w:noProof/>
                <w:webHidden/>
              </w:rPr>
              <w:t>55</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22" w:history="1">
            <w:r w:rsidR="00D155AA" w:rsidRPr="00122139">
              <w:rPr>
                <w:rStyle w:val="Hperlink"/>
                <w:noProof/>
              </w:rPr>
              <w:t>5.3. Registrite kokkulepped</w:t>
            </w:r>
            <w:r w:rsidR="00D155AA">
              <w:rPr>
                <w:noProof/>
                <w:webHidden/>
              </w:rPr>
              <w:tab/>
            </w:r>
            <w:r w:rsidR="00D155AA">
              <w:rPr>
                <w:noProof/>
                <w:webHidden/>
              </w:rPr>
              <w:fldChar w:fldCharType="begin"/>
            </w:r>
            <w:r w:rsidR="00D155AA">
              <w:rPr>
                <w:noProof/>
                <w:webHidden/>
              </w:rPr>
              <w:instrText xml:space="preserve"> PAGEREF _Toc18615622 \h </w:instrText>
            </w:r>
            <w:r w:rsidR="00D155AA">
              <w:rPr>
                <w:noProof/>
                <w:webHidden/>
              </w:rPr>
            </w:r>
            <w:r w:rsidR="00D155AA">
              <w:rPr>
                <w:noProof/>
                <w:webHidden/>
              </w:rPr>
              <w:fldChar w:fldCharType="separate"/>
            </w:r>
            <w:r w:rsidR="00B911D2">
              <w:rPr>
                <w:noProof/>
                <w:webHidden/>
              </w:rPr>
              <w:t>59</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23" w:history="1">
            <w:r w:rsidR="00D155AA" w:rsidRPr="00122139">
              <w:rPr>
                <w:rStyle w:val="Hperlink"/>
                <w:noProof/>
              </w:rPr>
              <w:t>6.</w:t>
            </w:r>
            <w:r w:rsidR="00D155AA">
              <w:rPr>
                <w:rFonts w:asciiTheme="minorHAnsi" w:hAnsiTheme="minorHAnsi" w:cstheme="minorBidi"/>
                <w:noProof/>
                <w:sz w:val="22"/>
                <w:szCs w:val="22"/>
                <w:lang w:eastAsia="et-EE"/>
              </w:rPr>
              <w:tab/>
            </w:r>
            <w:r w:rsidR="00D155AA" w:rsidRPr="00122139">
              <w:rPr>
                <w:rStyle w:val="Hperlink"/>
                <w:noProof/>
              </w:rPr>
              <w:t>Operandid</w:t>
            </w:r>
            <w:r w:rsidR="00D155AA">
              <w:rPr>
                <w:noProof/>
                <w:webHidden/>
              </w:rPr>
              <w:tab/>
            </w:r>
            <w:r w:rsidR="00D155AA">
              <w:rPr>
                <w:noProof/>
                <w:webHidden/>
              </w:rPr>
              <w:fldChar w:fldCharType="begin"/>
            </w:r>
            <w:r w:rsidR="00D155AA">
              <w:rPr>
                <w:noProof/>
                <w:webHidden/>
              </w:rPr>
              <w:instrText xml:space="preserve"> PAGEREF _Toc18615623 \h </w:instrText>
            </w:r>
            <w:r w:rsidR="00D155AA">
              <w:rPr>
                <w:noProof/>
                <w:webHidden/>
              </w:rPr>
            </w:r>
            <w:r w:rsidR="00D155AA">
              <w:rPr>
                <w:noProof/>
                <w:webHidden/>
              </w:rPr>
              <w:fldChar w:fldCharType="separate"/>
            </w:r>
            <w:r w:rsidR="00B911D2">
              <w:rPr>
                <w:noProof/>
                <w:webHidden/>
              </w:rPr>
              <w:t>60</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24" w:history="1">
            <w:r w:rsidR="00D155AA" w:rsidRPr="00122139">
              <w:rPr>
                <w:rStyle w:val="Hperlink"/>
                <w:noProof/>
              </w:rPr>
              <w:t>6.1.</w:t>
            </w:r>
            <w:r w:rsidR="00D155AA">
              <w:rPr>
                <w:rFonts w:asciiTheme="minorHAnsi" w:hAnsiTheme="minorHAnsi" w:cstheme="minorBidi"/>
                <w:noProof/>
                <w:sz w:val="22"/>
                <w:szCs w:val="22"/>
                <w:lang w:eastAsia="et-EE"/>
              </w:rPr>
              <w:tab/>
            </w:r>
            <w:r w:rsidR="00D155AA" w:rsidRPr="00122139">
              <w:rPr>
                <w:rStyle w:val="Hperlink"/>
                <w:noProof/>
              </w:rPr>
              <w:t>Võimalused. Metakeel</w:t>
            </w:r>
            <w:r w:rsidR="00D155AA">
              <w:rPr>
                <w:noProof/>
                <w:webHidden/>
              </w:rPr>
              <w:tab/>
            </w:r>
            <w:r w:rsidR="00D155AA">
              <w:rPr>
                <w:noProof/>
                <w:webHidden/>
              </w:rPr>
              <w:fldChar w:fldCharType="begin"/>
            </w:r>
            <w:r w:rsidR="00D155AA">
              <w:rPr>
                <w:noProof/>
                <w:webHidden/>
              </w:rPr>
              <w:instrText xml:space="preserve"> PAGEREF _Toc18615624 \h </w:instrText>
            </w:r>
            <w:r w:rsidR="00D155AA">
              <w:rPr>
                <w:noProof/>
                <w:webHidden/>
              </w:rPr>
            </w:r>
            <w:r w:rsidR="00D155AA">
              <w:rPr>
                <w:noProof/>
                <w:webHidden/>
              </w:rPr>
              <w:fldChar w:fldCharType="separate"/>
            </w:r>
            <w:r w:rsidR="00B911D2">
              <w:rPr>
                <w:noProof/>
                <w:webHidden/>
              </w:rPr>
              <w:t>60</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25" w:history="1">
            <w:r w:rsidR="00D155AA" w:rsidRPr="00122139">
              <w:rPr>
                <w:rStyle w:val="Hperlink"/>
                <w:noProof/>
              </w:rPr>
              <w:t>6.2.</w:t>
            </w:r>
            <w:r w:rsidR="00D155AA">
              <w:rPr>
                <w:rFonts w:asciiTheme="minorHAnsi" w:hAnsiTheme="minorHAnsi" w:cstheme="minorBidi"/>
                <w:noProof/>
                <w:sz w:val="22"/>
                <w:szCs w:val="22"/>
                <w:lang w:eastAsia="et-EE"/>
              </w:rPr>
              <w:tab/>
            </w:r>
            <w:r w:rsidR="00D155AA" w:rsidRPr="00122139">
              <w:rPr>
                <w:rStyle w:val="Hperlink"/>
                <w:noProof/>
              </w:rPr>
              <w:t>Korrutamine ja jagamine</w:t>
            </w:r>
            <w:r w:rsidR="00D155AA">
              <w:rPr>
                <w:noProof/>
                <w:webHidden/>
              </w:rPr>
              <w:tab/>
            </w:r>
            <w:r w:rsidR="00D155AA">
              <w:rPr>
                <w:noProof/>
                <w:webHidden/>
              </w:rPr>
              <w:fldChar w:fldCharType="begin"/>
            </w:r>
            <w:r w:rsidR="00D155AA">
              <w:rPr>
                <w:noProof/>
                <w:webHidden/>
              </w:rPr>
              <w:instrText xml:space="preserve"> PAGEREF _Toc18615625 \h </w:instrText>
            </w:r>
            <w:r w:rsidR="00D155AA">
              <w:rPr>
                <w:noProof/>
                <w:webHidden/>
              </w:rPr>
            </w:r>
            <w:r w:rsidR="00D155AA">
              <w:rPr>
                <w:noProof/>
                <w:webHidden/>
              </w:rPr>
              <w:fldChar w:fldCharType="separate"/>
            </w:r>
            <w:r w:rsidR="00B911D2">
              <w:rPr>
                <w:noProof/>
                <w:webHidden/>
              </w:rPr>
              <w:t>67</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26" w:history="1">
            <w:r w:rsidR="00D155AA" w:rsidRPr="00122139">
              <w:rPr>
                <w:rStyle w:val="Hperlink"/>
                <w:noProof/>
              </w:rPr>
              <w:t>6.2.1.</w:t>
            </w:r>
            <w:r w:rsidR="00D155AA">
              <w:rPr>
                <w:rFonts w:asciiTheme="minorHAnsi" w:hAnsiTheme="minorHAnsi" w:cstheme="minorBidi"/>
                <w:noProof/>
                <w:sz w:val="22"/>
                <w:szCs w:val="22"/>
                <w:lang w:eastAsia="et-EE"/>
              </w:rPr>
              <w:tab/>
            </w:r>
            <w:r w:rsidR="00D155AA" w:rsidRPr="00122139">
              <w:rPr>
                <w:rStyle w:val="Hperlink"/>
                <w:noProof/>
              </w:rPr>
              <w:t>Korrutamine</w:t>
            </w:r>
            <w:r w:rsidR="00D155AA">
              <w:rPr>
                <w:noProof/>
                <w:webHidden/>
              </w:rPr>
              <w:tab/>
            </w:r>
            <w:r w:rsidR="00D155AA">
              <w:rPr>
                <w:noProof/>
                <w:webHidden/>
              </w:rPr>
              <w:fldChar w:fldCharType="begin"/>
            </w:r>
            <w:r w:rsidR="00D155AA">
              <w:rPr>
                <w:noProof/>
                <w:webHidden/>
              </w:rPr>
              <w:instrText xml:space="preserve"> PAGEREF _Toc18615626 \h </w:instrText>
            </w:r>
            <w:r w:rsidR="00D155AA">
              <w:rPr>
                <w:noProof/>
                <w:webHidden/>
              </w:rPr>
            </w:r>
            <w:r w:rsidR="00D155AA">
              <w:rPr>
                <w:noProof/>
                <w:webHidden/>
              </w:rPr>
              <w:fldChar w:fldCharType="separate"/>
            </w:r>
            <w:r w:rsidR="00B911D2">
              <w:rPr>
                <w:noProof/>
                <w:webHidden/>
              </w:rPr>
              <w:t>67</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27" w:history="1">
            <w:r w:rsidR="00D155AA" w:rsidRPr="00122139">
              <w:rPr>
                <w:rStyle w:val="Hperlink"/>
                <w:noProof/>
              </w:rPr>
              <w:t>6.2.2.</w:t>
            </w:r>
            <w:r w:rsidR="00D155AA">
              <w:rPr>
                <w:rFonts w:asciiTheme="minorHAnsi" w:hAnsiTheme="minorHAnsi" w:cstheme="minorBidi"/>
                <w:noProof/>
                <w:sz w:val="22"/>
                <w:szCs w:val="22"/>
                <w:lang w:eastAsia="et-EE"/>
              </w:rPr>
              <w:tab/>
            </w:r>
            <w:r w:rsidR="00D155AA" w:rsidRPr="00122139">
              <w:rPr>
                <w:rStyle w:val="Hperlink"/>
                <w:noProof/>
              </w:rPr>
              <w:t>Jagamine</w:t>
            </w:r>
            <w:r w:rsidR="00D155AA">
              <w:rPr>
                <w:noProof/>
                <w:webHidden/>
              </w:rPr>
              <w:tab/>
            </w:r>
            <w:r w:rsidR="00D155AA">
              <w:rPr>
                <w:noProof/>
                <w:webHidden/>
              </w:rPr>
              <w:fldChar w:fldCharType="begin"/>
            </w:r>
            <w:r w:rsidR="00D155AA">
              <w:rPr>
                <w:noProof/>
                <w:webHidden/>
              </w:rPr>
              <w:instrText xml:space="preserve"> PAGEREF _Toc18615627 \h </w:instrText>
            </w:r>
            <w:r w:rsidR="00D155AA">
              <w:rPr>
                <w:noProof/>
                <w:webHidden/>
              </w:rPr>
            </w:r>
            <w:r w:rsidR="00D155AA">
              <w:rPr>
                <w:noProof/>
                <w:webHidden/>
              </w:rPr>
              <w:fldChar w:fldCharType="separate"/>
            </w:r>
            <w:r w:rsidR="00B911D2">
              <w:rPr>
                <w:noProof/>
                <w:webHidden/>
              </w:rPr>
              <w:t>70</w:t>
            </w:r>
            <w:r w:rsidR="00D155AA">
              <w:rPr>
                <w:noProof/>
                <w:webHidden/>
              </w:rPr>
              <w:fldChar w:fldCharType="end"/>
            </w:r>
          </w:hyperlink>
        </w:p>
        <w:p w:rsidR="00D155AA" w:rsidRDefault="00461D92">
          <w:pPr>
            <w:pStyle w:val="SK3"/>
            <w:tabs>
              <w:tab w:val="left" w:pos="1320"/>
              <w:tab w:val="right" w:leader="dot" w:pos="9350"/>
            </w:tabs>
            <w:rPr>
              <w:rFonts w:asciiTheme="minorHAnsi" w:hAnsiTheme="minorHAnsi" w:cstheme="minorBidi"/>
              <w:noProof/>
              <w:sz w:val="22"/>
              <w:szCs w:val="22"/>
              <w:lang w:eastAsia="et-EE"/>
            </w:rPr>
          </w:pPr>
          <w:hyperlink w:anchor="_Toc18615628" w:history="1">
            <w:r w:rsidR="00D155AA" w:rsidRPr="00122139">
              <w:rPr>
                <w:rStyle w:val="Hperlink"/>
                <w:noProof/>
              </w:rPr>
              <w:t>6.2.3.</w:t>
            </w:r>
            <w:r w:rsidR="00D155AA">
              <w:rPr>
                <w:rFonts w:asciiTheme="minorHAnsi" w:hAnsiTheme="minorHAnsi" w:cstheme="minorBidi"/>
                <w:noProof/>
                <w:sz w:val="22"/>
                <w:szCs w:val="22"/>
                <w:lang w:eastAsia="et-EE"/>
              </w:rPr>
              <w:tab/>
            </w:r>
            <w:r w:rsidR="00D155AA" w:rsidRPr="00122139">
              <w:rPr>
                <w:rStyle w:val="Hperlink"/>
                <w:noProof/>
              </w:rPr>
              <w:t>Korrutamine ja jagamine „kahe astmetega“</w:t>
            </w:r>
            <w:r w:rsidR="00D155AA">
              <w:rPr>
                <w:noProof/>
                <w:webHidden/>
              </w:rPr>
              <w:tab/>
            </w:r>
            <w:r w:rsidR="00D155AA">
              <w:rPr>
                <w:noProof/>
                <w:webHidden/>
              </w:rPr>
              <w:fldChar w:fldCharType="begin"/>
            </w:r>
            <w:r w:rsidR="00D155AA">
              <w:rPr>
                <w:noProof/>
                <w:webHidden/>
              </w:rPr>
              <w:instrText xml:space="preserve"> PAGEREF _Toc18615628 \h </w:instrText>
            </w:r>
            <w:r w:rsidR="00D155AA">
              <w:rPr>
                <w:noProof/>
                <w:webHidden/>
              </w:rPr>
            </w:r>
            <w:r w:rsidR="00D155AA">
              <w:rPr>
                <w:noProof/>
                <w:webHidden/>
              </w:rPr>
              <w:fldChar w:fldCharType="separate"/>
            </w:r>
            <w:r w:rsidR="00B911D2">
              <w:rPr>
                <w:noProof/>
                <w:webHidden/>
              </w:rPr>
              <w:t>72</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29" w:history="1">
            <w:r w:rsidR="00D155AA" w:rsidRPr="00122139">
              <w:rPr>
                <w:rStyle w:val="Hperlink"/>
                <w:noProof/>
              </w:rPr>
              <w:t>6.3.</w:t>
            </w:r>
            <w:r w:rsidR="00D155AA">
              <w:rPr>
                <w:rFonts w:asciiTheme="minorHAnsi" w:hAnsiTheme="minorHAnsi" w:cstheme="minorBidi"/>
                <w:noProof/>
                <w:sz w:val="22"/>
                <w:szCs w:val="22"/>
                <w:lang w:eastAsia="et-EE"/>
              </w:rPr>
              <w:tab/>
            </w:r>
            <w:r w:rsidR="00D155AA" w:rsidRPr="00122139">
              <w:rPr>
                <w:rStyle w:val="Hperlink"/>
                <w:noProof/>
              </w:rPr>
              <w:t>Lihtavaldis</w:t>
            </w:r>
            <w:r w:rsidR="00D155AA">
              <w:rPr>
                <w:noProof/>
                <w:webHidden/>
              </w:rPr>
              <w:tab/>
            </w:r>
            <w:r w:rsidR="00D155AA">
              <w:rPr>
                <w:noProof/>
                <w:webHidden/>
              </w:rPr>
              <w:fldChar w:fldCharType="begin"/>
            </w:r>
            <w:r w:rsidR="00D155AA">
              <w:rPr>
                <w:noProof/>
                <w:webHidden/>
              </w:rPr>
              <w:instrText xml:space="preserve"> PAGEREF _Toc18615629 \h </w:instrText>
            </w:r>
            <w:r w:rsidR="00D155AA">
              <w:rPr>
                <w:noProof/>
                <w:webHidden/>
              </w:rPr>
            </w:r>
            <w:r w:rsidR="00D155AA">
              <w:rPr>
                <w:noProof/>
                <w:webHidden/>
              </w:rPr>
              <w:fldChar w:fldCharType="separate"/>
            </w:r>
            <w:r w:rsidR="00B911D2">
              <w:rPr>
                <w:noProof/>
                <w:webHidden/>
              </w:rPr>
              <w:t>72</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30" w:history="1">
            <w:r w:rsidR="00D155AA" w:rsidRPr="00122139">
              <w:rPr>
                <w:rStyle w:val="Hperlink"/>
                <w:noProof/>
              </w:rPr>
              <w:t>7.</w:t>
            </w:r>
            <w:r w:rsidR="00D155AA">
              <w:rPr>
                <w:rFonts w:asciiTheme="minorHAnsi" w:hAnsiTheme="minorHAnsi" w:cstheme="minorBidi"/>
                <w:noProof/>
                <w:sz w:val="22"/>
                <w:szCs w:val="22"/>
                <w:lang w:eastAsia="et-EE"/>
              </w:rPr>
              <w:tab/>
            </w:r>
            <w:r w:rsidR="00D155AA" w:rsidRPr="00122139">
              <w:rPr>
                <w:rStyle w:val="Hperlink"/>
                <w:noProof/>
              </w:rPr>
              <w:t>Indekseerimine</w:t>
            </w:r>
            <w:r w:rsidR="00D155AA">
              <w:rPr>
                <w:noProof/>
                <w:webHidden/>
              </w:rPr>
              <w:tab/>
            </w:r>
            <w:r w:rsidR="00D155AA">
              <w:rPr>
                <w:noProof/>
                <w:webHidden/>
              </w:rPr>
              <w:fldChar w:fldCharType="begin"/>
            </w:r>
            <w:r w:rsidR="00D155AA">
              <w:rPr>
                <w:noProof/>
                <w:webHidden/>
              </w:rPr>
              <w:instrText xml:space="preserve"> PAGEREF _Toc18615630 \h </w:instrText>
            </w:r>
            <w:r w:rsidR="00D155AA">
              <w:rPr>
                <w:noProof/>
                <w:webHidden/>
              </w:rPr>
            </w:r>
            <w:r w:rsidR="00D155AA">
              <w:rPr>
                <w:noProof/>
                <w:webHidden/>
              </w:rPr>
              <w:fldChar w:fldCharType="separate"/>
            </w:r>
            <w:r w:rsidR="00B911D2">
              <w:rPr>
                <w:noProof/>
                <w:webHidden/>
              </w:rPr>
              <w:t>77</w:t>
            </w:r>
            <w:r w:rsidR="00D155AA">
              <w:rPr>
                <w:noProof/>
                <w:webHidden/>
              </w:rPr>
              <w:fldChar w:fldCharType="end"/>
            </w:r>
          </w:hyperlink>
        </w:p>
        <w:p w:rsidR="00D155AA" w:rsidRDefault="00461D92">
          <w:pPr>
            <w:pStyle w:val="SK1"/>
            <w:tabs>
              <w:tab w:val="left" w:pos="480"/>
              <w:tab w:val="right" w:leader="dot" w:pos="9350"/>
            </w:tabs>
            <w:rPr>
              <w:rFonts w:asciiTheme="minorHAnsi" w:hAnsiTheme="minorHAnsi" w:cstheme="minorBidi"/>
              <w:noProof/>
              <w:sz w:val="22"/>
              <w:szCs w:val="22"/>
              <w:lang w:eastAsia="et-EE"/>
            </w:rPr>
          </w:pPr>
          <w:hyperlink w:anchor="_Toc18615631" w:history="1">
            <w:r w:rsidR="00D155AA" w:rsidRPr="00122139">
              <w:rPr>
                <w:rStyle w:val="Hperlink"/>
                <w:noProof/>
                <w:lang w:val="en-US"/>
              </w:rPr>
              <w:t>8.</w:t>
            </w:r>
            <w:r w:rsidR="00D155AA">
              <w:rPr>
                <w:rFonts w:asciiTheme="minorHAnsi" w:hAnsiTheme="minorHAnsi" w:cstheme="minorBidi"/>
                <w:noProof/>
                <w:sz w:val="22"/>
                <w:szCs w:val="22"/>
                <w:lang w:eastAsia="et-EE"/>
              </w:rPr>
              <w:tab/>
            </w:r>
            <w:r w:rsidR="00D155AA" w:rsidRPr="00122139">
              <w:rPr>
                <w:rStyle w:val="Hperlink"/>
                <w:noProof/>
                <w:lang w:val="en-US"/>
              </w:rPr>
              <w:t>Põhi- ja alamprogramm</w:t>
            </w:r>
            <w:r w:rsidR="00D155AA">
              <w:rPr>
                <w:noProof/>
                <w:webHidden/>
              </w:rPr>
              <w:tab/>
            </w:r>
            <w:r w:rsidR="00D155AA">
              <w:rPr>
                <w:noProof/>
                <w:webHidden/>
              </w:rPr>
              <w:fldChar w:fldCharType="begin"/>
            </w:r>
            <w:r w:rsidR="00D155AA">
              <w:rPr>
                <w:noProof/>
                <w:webHidden/>
              </w:rPr>
              <w:instrText xml:space="preserve"> PAGEREF _Toc18615631 \h </w:instrText>
            </w:r>
            <w:r w:rsidR="00D155AA">
              <w:rPr>
                <w:noProof/>
                <w:webHidden/>
              </w:rPr>
            </w:r>
            <w:r w:rsidR="00D155AA">
              <w:rPr>
                <w:noProof/>
                <w:webHidden/>
              </w:rPr>
              <w:fldChar w:fldCharType="separate"/>
            </w:r>
            <w:r w:rsidR="00B911D2">
              <w:rPr>
                <w:noProof/>
                <w:webHidden/>
              </w:rPr>
              <w:t>79</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32" w:history="1">
            <w:r w:rsidR="00D155AA" w:rsidRPr="00122139">
              <w:rPr>
                <w:rStyle w:val="Hperlink"/>
                <w:noProof/>
              </w:rPr>
              <w:t>8.1.</w:t>
            </w:r>
            <w:r w:rsidR="00D155AA">
              <w:rPr>
                <w:rFonts w:asciiTheme="minorHAnsi" w:hAnsiTheme="minorHAnsi" w:cstheme="minorBidi"/>
                <w:noProof/>
                <w:sz w:val="22"/>
                <w:szCs w:val="22"/>
                <w:lang w:eastAsia="et-EE"/>
              </w:rPr>
              <w:tab/>
            </w:r>
            <w:r w:rsidR="00D155AA" w:rsidRPr="00122139">
              <w:rPr>
                <w:rStyle w:val="Hperlink"/>
                <w:noProof/>
              </w:rPr>
              <w:t xml:space="preserve">Üks </w:t>
            </w:r>
            <w:r w:rsidR="00D155AA" w:rsidRPr="00122139">
              <w:rPr>
                <w:rStyle w:val="Hperlink"/>
                <w:i/>
                <w:noProof/>
              </w:rPr>
              <w:t>C-</w:t>
            </w:r>
            <w:r w:rsidR="00D155AA" w:rsidRPr="00122139">
              <w:rPr>
                <w:rStyle w:val="Hperlink"/>
                <w:noProof/>
              </w:rPr>
              <w:t>fail</w:t>
            </w:r>
            <w:r w:rsidR="00D155AA">
              <w:rPr>
                <w:noProof/>
                <w:webHidden/>
              </w:rPr>
              <w:tab/>
            </w:r>
            <w:r w:rsidR="00D155AA">
              <w:rPr>
                <w:noProof/>
                <w:webHidden/>
              </w:rPr>
              <w:fldChar w:fldCharType="begin"/>
            </w:r>
            <w:r w:rsidR="00D155AA">
              <w:rPr>
                <w:noProof/>
                <w:webHidden/>
              </w:rPr>
              <w:instrText xml:space="preserve"> PAGEREF _Toc18615632 \h </w:instrText>
            </w:r>
            <w:r w:rsidR="00D155AA">
              <w:rPr>
                <w:noProof/>
                <w:webHidden/>
              </w:rPr>
            </w:r>
            <w:r w:rsidR="00D155AA">
              <w:rPr>
                <w:noProof/>
                <w:webHidden/>
              </w:rPr>
              <w:fldChar w:fldCharType="separate"/>
            </w:r>
            <w:r w:rsidR="00B911D2">
              <w:rPr>
                <w:noProof/>
                <w:webHidden/>
              </w:rPr>
              <w:t>80</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33" w:history="1">
            <w:r w:rsidR="00D155AA" w:rsidRPr="00122139">
              <w:rPr>
                <w:rStyle w:val="Hperlink"/>
                <w:noProof/>
              </w:rPr>
              <w:t>8.2.</w:t>
            </w:r>
            <w:r w:rsidR="00D155AA">
              <w:rPr>
                <w:rFonts w:asciiTheme="minorHAnsi" w:hAnsiTheme="minorHAnsi" w:cstheme="minorBidi"/>
                <w:noProof/>
                <w:sz w:val="22"/>
                <w:szCs w:val="22"/>
                <w:lang w:eastAsia="et-EE"/>
              </w:rPr>
              <w:tab/>
            </w:r>
            <w:r w:rsidR="00D155AA" w:rsidRPr="00122139">
              <w:rPr>
                <w:rStyle w:val="Hperlink"/>
                <w:i/>
                <w:noProof/>
              </w:rPr>
              <w:t xml:space="preserve">C </w:t>
            </w:r>
            <w:r w:rsidR="00D155AA" w:rsidRPr="00122139">
              <w:rPr>
                <w:rStyle w:val="Hperlink"/>
                <w:noProof/>
              </w:rPr>
              <w:t>põhi- ja eraldi alamprogramm</w:t>
            </w:r>
            <w:r w:rsidR="00D155AA">
              <w:rPr>
                <w:noProof/>
                <w:webHidden/>
              </w:rPr>
              <w:tab/>
            </w:r>
            <w:r w:rsidR="00D155AA">
              <w:rPr>
                <w:noProof/>
                <w:webHidden/>
              </w:rPr>
              <w:fldChar w:fldCharType="begin"/>
            </w:r>
            <w:r w:rsidR="00D155AA">
              <w:rPr>
                <w:noProof/>
                <w:webHidden/>
              </w:rPr>
              <w:instrText xml:space="preserve"> PAGEREF _Toc18615633 \h </w:instrText>
            </w:r>
            <w:r w:rsidR="00D155AA">
              <w:rPr>
                <w:noProof/>
                <w:webHidden/>
              </w:rPr>
            </w:r>
            <w:r w:rsidR="00D155AA">
              <w:rPr>
                <w:noProof/>
                <w:webHidden/>
              </w:rPr>
              <w:fldChar w:fldCharType="separate"/>
            </w:r>
            <w:r w:rsidR="00B911D2">
              <w:rPr>
                <w:noProof/>
                <w:webHidden/>
              </w:rPr>
              <w:t>81</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34" w:history="1">
            <w:r w:rsidR="00D155AA" w:rsidRPr="00122139">
              <w:rPr>
                <w:rStyle w:val="Hperlink"/>
                <w:noProof/>
              </w:rPr>
              <w:t>8.3.</w:t>
            </w:r>
            <w:r w:rsidR="00D155AA">
              <w:rPr>
                <w:rFonts w:asciiTheme="minorHAnsi" w:hAnsiTheme="minorHAnsi" w:cstheme="minorBidi"/>
                <w:noProof/>
                <w:sz w:val="22"/>
                <w:szCs w:val="22"/>
                <w:lang w:eastAsia="et-EE"/>
              </w:rPr>
              <w:tab/>
            </w:r>
            <w:r w:rsidR="00D155AA" w:rsidRPr="00122139">
              <w:rPr>
                <w:rStyle w:val="Hperlink"/>
                <w:i/>
                <w:noProof/>
              </w:rPr>
              <w:t xml:space="preserve">C </w:t>
            </w:r>
            <w:r w:rsidR="00D155AA" w:rsidRPr="00122139">
              <w:rPr>
                <w:rStyle w:val="Hperlink"/>
                <w:noProof/>
              </w:rPr>
              <w:t>põhi- ja eraldi alamprogramm + päisfail</w:t>
            </w:r>
            <w:r w:rsidR="00D155AA">
              <w:rPr>
                <w:noProof/>
                <w:webHidden/>
              </w:rPr>
              <w:tab/>
            </w:r>
            <w:r w:rsidR="00D155AA">
              <w:rPr>
                <w:noProof/>
                <w:webHidden/>
              </w:rPr>
              <w:fldChar w:fldCharType="begin"/>
            </w:r>
            <w:r w:rsidR="00D155AA">
              <w:rPr>
                <w:noProof/>
                <w:webHidden/>
              </w:rPr>
              <w:instrText xml:space="preserve"> PAGEREF _Toc18615634 \h </w:instrText>
            </w:r>
            <w:r w:rsidR="00D155AA">
              <w:rPr>
                <w:noProof/>
                <w:webHidden/>
              </w:rPr>
            </w:r>
            <w:r w:rsidR="00D155AA">
              <w:rPr>
                <w:noProof/>
                <w:webHidden/>
              </w:rPr>
              <w:fldChar w:fldCharType="separate"/>
            </w:r>
            <w:r w:rsidR="00B911D2">
              <w:rPr>
                <w:noProof/>
                <w:webHidden/>
              </w:rPr>
              <w:t>82</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35" w:history="1">
            <w:r w:rsidR="00D155AA" w:rsidRPr="00122139">
              <w:rPr>
                <w:rStyle w:val="Hperlink"/>
                <w:noProof/>
              </w:rPr>
              <w:t>8.4.</w:t>
            </w:r>
            <w:r w:rsidR="00D155AA">
              <w:rPr>
                <w:rFonts w:asciiTheme="minorHAnsi" w:hAnsiTheme="minorHAnsi" w:cstheme="minorBidi"/>
                <w:noProof/>
                <w:sz w:val="22"/>
                <w:szCs w:val="22"/>
                <w:lang w:eastAsia="et-EE"/>
              </w:rPr>
              <w:tab/>
            </w:r>
            <w:r w:rsidR="00D155AA" w:rsidRPr="00122139">
              <w:rPr>
                <w:rStyle w:val="Hperlink"/>
                <w:noProof/>
              </w:rPr>
              <w:t>Üks assemblerfail</w:t>
            </w:r>
            <w:r w:rsidR="00D155AA">
              <w:rPr>
                <w:noProof/>
                <w:webHidden/>
              </w:rPr>
              <w:tab/>
            </w:r>
            <w:r w:rsidR="00D155AA">
              <w:rPr>
                <w:noProof/>
                <w:webHidden/>
              </w:rPr>
              <w:fldChar w:fldCharType="begin"/>
            </w:r>
            <w:r w:rsidR="00D155AA">
              <w:rPr>
                <w:noProof/>
                <w:webHidden/>
              </w:rPr>
              <w:instrText xml:space="preserve"> PAGEREF _Toc18615635 \h </w:instrText>
            </w:r>
            <w:r w:rsidR="00D155AA">
              <w:rPr>
                <w:noProof/>
                <w:webHidden/>
              </w:rPr>
            </w:r>
            <w:r w:rsidR="00D155AA">
              <w:rPr>
                <w:noProof/>
                <w:webHidden/>
              </w:rPr>
              <w:fldChar w:fldCharType="separate"/>
            </w:r>
            <w:r w:rsidR="00B911D2">
              <w:rPr>
                <w:noProof/>
                <w:webHidden/>
              </w:rPr>
              <w:t>83</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36" w:history="1">
            <w:r w:rsidR="00D155AA" w:rsidRPr="00122139">
              <w:rPr>
                <w:rStyle w:val="Hperlink"/>
                <w:noProof/>
              </w:rPr>
              <w:t>8.5.</w:t>
            </w:r>
            <w:r w:rsidR="00D155AA">
              <w:rPr>
                <w:rFonts w:asciiTheme="minorHAnsi" w:hAnsiTheme="minorHAnsi" w:cstheme="minorBidi"/>
                <w:noProof/>
                <w:sz w:val="22"/>
                <w:szCs w:val="22"/>
                <w:lang w:eastAsia="et-EE"/>
              </w:rPr>
              <w:tab/>
            </w:r>
            <w:r w:rsidR="00D155AA" w:rsidRPr="00122139">
              <w:rPr>
                <w:rStyle w:val="Hperlink"/>
                <w:noProof/>
              </w:rPr>
              <w:t>Kaks assemblerfaili</w:t>
            </w:r>
            <w:r w:rsidR="00D155AA">
              <w:rPr>
                <w:noProof/>
                <w:webHidden/>
              </w:rPr>
              <w:tab/>
            </w:r>
            <w:r w:rsidR="00D155AA">
              <w:rPr>
                <w:noProof/>
                <w:webHidden/>
              </w:rPr>
              <w:fldChar w:fldCharType="begin"/>
            </w:r>
            <w:r w:rsidR="00D155AA">
              <w:rPr>
                <w:noProof/>
                <w:webHidden/>
              </w:rPr>
              <w:instrText xml:space="preserve"> PAGEREF _Toc18615636 \h </w:instrText>
            </w:r>
            <w:r w:rsidR="00D155AA">
              <w:rPr>
                <w:noProof/>
                <w:webHidden/>
              </w:rPr>
            </w:r>
            <w:r w:rsidR="00D155AA">
              <w:rPr>
                <w:noProof/>
                <w:webHidden/>
              </w:rPr>
              <w:fldChar w:fldCharType="separate"/>
            </w:r>
            <w:r w:rsidR="00B911D2">
              <w:rPr>
                <w:noProof/>
                <w:webHidden/>
              </w:rPr>
              <w:t>85</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37" w:history="1">
            <w:r w:rsidR="00D155AA" w:rsidRPr="00122139">
              <w:rPr>
                <w:rStyle w:val="Hperlink"/>
                <w:noProof/>
              </w:rPr>
              <w:t>8.5.1. Põhiprogramm ja lisatud tekst</w:t>
            </w:r>
            <w:r w:rsidR="00D155AA">
              <w:rPr>
                <w:noProof/>
                <w:webHidden/>
              </w:rPr>
              <w:tab/>
            </w:r>
            <w:r w:rsidR="00D155AA">
              <w:rPr>
                <w:noProof/>
                <w:webHidden/>
              </w:rPr>
              <w:fldChar w:fldCharType="begin"/>
            </w:r>
            <w:r w:rsidR="00D155AA">
              <w:rPr>
                <w:noProof/>
                <w:webHidden/>
              </w:rPr>
              <w:instrText xml:space="preserve"> PAGEREF _Toc18615637 \h </w:instrText>
            </w:r>
            <w:r w:rsidR="00D155AA">
              <w:rPr>
                <w:noProof/>
                <w:webHidden/>
              </w:rPr>
            </w:r>
            <w:r w:rsidR="00D155AA">
              <w:rPr>
                <w:noProof/>
                <w:webHidden/>
              </w:rPr>
              <w:fldChar w:fldCharType="separate"/>
            </w:r>
            <w:r w:rsidR="00B911D2">
              <w:rPr>
                <w:noProof/>
                <w:webHidden/>
              </w:rPr>
              <w:t>87</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38" w:history="1">
            <w:r w:rsidR="00D155AA" w:rsidRPr="00122139">
              <w:rPr>
                <w:rStyle w:val="Hperlink"/>
                <w:noProof/>
              </w:rPr>
              <w:t>8.5.2. Alamprogramm on lisatud masinkoodis</w:t>
            </w:r>
            <w:r w:rsidR="00D155AA">
              <w:rPr>
                <w:noProof/>
                <w:webHidden/>
              </w:rPr>
              <w:tab/>
            </w:r>
            <w:r w:rsidR="00D155AA">
              <w:rPr>
                <w:noProof/>
                <w:webHidden/>
              </w:rPr>
              <w:fldChar w:fldCharType="begin"/>
            </w:r>
            <w:r w:rsidR="00D155AA">
              <w:rPr>
                <w:noProof/>
                <w:webHidden/>
              </w:rPr>
              <w:instrText xml:space="preserve"> PAGEREF _Toc18615638 \h </w:instrText>
            </w:r>
            <w:r w:rsidR="00D155AA">
              <w:rPr>
                <w:noProof/>
                <w:webHidden/>
              </w:rPr>
            </w:r>
            <w:r w:rsidR="00D155AA">
              <w:rPr>
                <w:noProof/>
                <w:webHidden/>
              </w:rPr>
              <w:fldChar w:fldCharType="separate"/>
            </w:r>
            <w:r w:rsidR="00B911D2">
              <w:rPr>
                <w:noProof/>
                <w:webHidden/>
              </w:rPr>
              <w:t>90</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39" w:history="1">
            <w:r w:rsidR="00D155AA" w:rsidRPr="00122139">
              <w:rPr>
                <w:rStyle w:val="Hperlink"/>
                <w:noProof/>
              </w:rPr>
              <w:t>8.5.3. Alamprogramm on lisatud masinkoodis (kahendkood)</w:t>
            </w:r>
            <w:r w:rsidR="00D155AA">
              <w:rPr>
                <w:noProof/>
                <w:webHidden/>
              </w:rPr>
              <w:tab/>
            </w:r>
            <w:r w:rsidR="00D155AA">
              <w:rPr>
                <w:noProof/>
                <w:webHidden/>
              </w:rPr>
              <w:fldChar w:fldCharType="begin"/>
            </w:r>
            <w:r w:rsidR="00D155AA">
              <w:rPr>
                <w:noProof/>
                <w:webHidden/>
              </w:rPr>
              <w:instrText xml:space="preserve"> PAGEREF _Toc18615639 \h </w:instrText>
            </w:r>
            <w:r w:rsidR="00D155AA">
              <w:rPr>
                <w:noProof/>
                <w:webHidden/>
              </w:rPr>
            </w:r>
            <w:r w:rsidR="00D155AA">
              <w:rPr>
                <w:noProof/>
                <w:webHidden/>
              </w:rPr>
              <w:fldChar w:fldCharType="separate"/>
            </w:r>
            <w:r w:rsidR="00B911D2">
              <w:rPr>
                <w:noProof/>
                <w:webHidden/>
              </w:rPr>
              <w:t>92</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40" w:history="1">
            <w:r w:rsidR="00D155AA" w:rsidRPr="00122139">
              <w:rPr>
                <w:rStyle w:val="Hperlink"/>
                <w:noProof/>
              </w:rPr>
              <w:t>8.6.</w:t>
            </w:r>
            <w:r w:rsidR="00D155AA">
              <w:rPr>
                <w:rFonts w:asciiTheme="minorHAnsi" w:hAnsiTheme="minorHAnsi" w:cstheme="minorBidi"/>
                <w:noProof/>
                <w:sz w:val="22"/>
                <w:szCs w:val="22"/>
                <w:lang w:eastAsia="et-EE"/>
              </w:rPr>
              <w:tab/>
            </w:r>
            <w:r w:rsidR="00D155AA" w:rsidRPr="00122139">
              <w:rPr>
                <w:rStyle w:val="Hperlink"/>
                <w:i/>
                <w:noProof/>
              </w:rPr>
              <w:t xml:space="preserve">C </w:t>
            </w:r>
            <w:r w:rsidR="00D155AA" w:rsidRPr="00122139">
              <w:rPr>
                <w:rStyle w:val="Hperlink"/>
                <w:noProof/>
              </w:rPr>
              <w:t>põhi- ja asm-alamprogramm</w:t>
            </w:r>
            <w:r w:rsidR="00D155AA">
              <w:rPr>
                <w:noProof/>
                <w:webHidden/>
              </w:rPr>
              <w:tab/>
            </w:r>
            <w:r w:rsidR="00D155AA">
              <w:rPr>
                <w:noProof/>
                <w:webHidden/>
              </w:rPr>
              <w:fldChar w:fldCharType="begin"/>
            </w:r>
            <w:r w:rsidR="00D155AA">
              <w:rPr>
                <w:noProof/>
                <w:webHidden/>
              </w:rPr>
              <w:instrText xml:space="preserve"> PAGEREF _Toc18615640 \h </w:instrText>
            </w:r>
            <w:r w:rsidR="00D155AA">
              <w:rPr>
                <w:noProof/>
                <w:webHidden/>
              </w:rPr>
            </w:r>
            <w:r w:rsidR="00D155AA">
              <w:rPr>
                <w:noProof/>
                <w:webHidden/>
              </w:rPr>
              <w:fldChar w:fldCharType="separate"/>
            </w:r>
            <w:r w:rsidR="00B911D2">
              <w:rPr>
                <w:noProof/>
                <w:webHidden/>
              </w:rPr>
              <w:t>94</w:t>
            </w:r>
            <w:r w:rsidR="00D155AA">
              <w:rPr>
                <w:noProof/>
                <w:webHidden/>
              </w:rPr>
              <w:fldChar w:fldCharType="end"/>
            </w:r>
          </w:hyperlink>
        </w:p>
        <w:p w:rsidR="00D155AA" w:rsidRDefault="00461D92">
          <w:pPr>
            <w:pStyle w:val="SK2"/>
            <w:tabs>
              <w:tab w:val="left" w:pos="880"/>
              <w:tab w:val="right" w:leader="dot" w:pos="9350"/>
            </w:tabs>
            <w:rPr>
              <w:rFonts w:asciiTheme="minorHAnsi" w:hAnsiTheme="minorHAnsi" w:cstheme="minorBidi"/>
              <w:noProof/>
              <w:sz w:val="22"/>
              <w:szCs w:val="22"/>
              <w:lang w:eastAsia="et-EE"/>
            </w:rPr>
          </w:pPr>
          <w:hyperlink w:anchor="_Toc18615641" w:history="1">
            <w:r w:rsidR="00D155AA" w:rsidRPr="00122139">
              <w:rPr>
                <w:rStyle w:val="Hperlink"/>
                <w:noProof/>
              </w:rPr>
              <w:t>8.7.</w:t>
            </w:r>
            <w:r w:rsidR="00D155AA">
              <w:rPr>
                <w:rFonts w:asciiTheme="minorHAnsi" w:hAnsiTheme="minorHAnsi" w:cstheme="minorBidi"/>
                <w:noProof/>
                <w:sz w:val="22"/>
                <w:szCs w:val="22"/>
                <w:lang w:eastAsia="et-EE"/>
              </w:rPr>
              <w:tab/>
            </w:r>
            <w:r w:rsidR="00D155AA" w:rsidRPr="00122139">
              <w:rPr>
                <w:rStyle w:val="Hperlink"/>
                <w:noProof/>
              </w:rPr>
              <w:t>Asm</w:t>
            </w:r>
            <w:r w:rsidR="00D155AA" w:rsidRPr="00122139">
              <w:rPr>
                <w:rStyle w:val="Hperlink"/>
                <w:i/>
                <w:noProof/>
              </w:rPr>
              <w:t xml:space="preserve"> </w:t>
            </w:r>
            <w:r w:rsidR="00D155AA" w:rsidRPr="00122139">
              <w:rPr>
                <w:rStyle w:val="Hperlink"/>
                <w:noProof/>
              </w:rPr>
              <w:t xml:space="preserve">põhi- ja </w:t>
            </w:r>
            <w:r w:rsidR="00D155AA" w:rsidRPr="00122139">
              <w:rPr>
                <w:rStyle w:val="Hperlink"/>
                <w:i/>
                <w:noProof/>
              </w:rPr>
              <w:t>C</w:t>
            </w:r>
            <w:r w:rsidR="00D155AA" w:rsidRPr="00122139">
              <w:rPr>
                <w:rStyle w:val="Hperlink"/>
                <w:noProof/>
              </w:rPr>
              <w:t>-alamprogramm</w:t>
            </w:r>
            <w:r w:rsidR="00D155AA">
              <w:rPr>
                <w:noProof/>
                <w:webHidden/>
              </w:rPr>
              <w:tab/>
            </w:r>
            <w:r w:rsidR="00D155AA">
              <w:rPr>
                <w:noProof/>
                <w:webHidden/>
              </w:rPr>
              <w:fldChar w:fldCharType="begin"/>
            </w:r>
            <w:r w:rsidR="00D155AA">
              <w:rPr>
                <w:noProof/>
                <w:webHidden/>
              </w:rPr>
              <w:instrText xml:space="preserve"> PAGEREF _Toc18615641 \h </w:instrText>
            </w:r>
            <w:r w:rsidR="00D155AA">
              <w:rPr>
                <w:noProof/>
                <w:webHidden/>
              </w:rPr>
            </w:r>
            <w:r w:rsidR="00D155AA">
              <w:rPr>
                <w:noProof/>
                <w:webHidden/>
              </w:rPr>
              <w:fldChar w:fldCharType="separate"/>
            </w:r>
            <w:r w:rsidR="00B911D2">
              <w:rPr>
                <w:noProof/>
                <w:webHidden/>
              </w:rPr>
              <w:t>97</w:t>
            </w:r>
            <w:r w:rsidR="00D155AA">
              <w:rPr>
                <w:noProof/>
                <w:webHidden/>
              </w:rPr>
              <w:fldChar w:fldCharType="end"/>
            </w:r>
          </w:hyperlink>
        </w:p>
        <w:p w:rsidR="00D155AA" w:rsidRDefault="00461D92">
          <w:pPr>
            <w:pStyle w:val="SK1"/>
            <w:tabs>
              <w:tab w:val="left" w:pos="660"/>
              <w:tab w:val="right" w:leader="dot" w:pos="9350"/>
            </w:tabs>
            <w:rPr>
              <w:rFonts w:asciiTheme="minorHAnsi" w:hAnsiTheme="minorHAnsi" w:cstheme="minorBidi"/>
              <w:noProof/>
              <w:sz w:val="22"/>
              <w:szCs w:val="22"/>
              <w:lang w:eastAsia="et-EE"/>
            </w:rPr>
          </w:pPr>
          <w:hyperlink w:anchor="_Toc18615642" w:history="1">
            <w:r w:rsidR="00D155AA" w:rsidRPr="00122139">
              <w:rPr>
                <w:rStyle w:val="Hperlink"/>
                <w:rFonts w:ascii="Lucida Console" w:hAnsi="Lucida Console"/>
                <w:noProof/>
              </w:rPr>
              <w:t>9.</w:t>
            </w:r>
            <w:r w:rsidR="00D155AA">
              <w:rPr>
                <w:rFonts w:asciiTheme="minorHAnsi" w:hAnsiTheme="minorHAnsi" w:cstheme="minorBidi"/>
                <w:noProof/>
                <w:sz w:val="22"/>
                <w:szCs w:val="22"/>
                <w:lang w:eastAsia="et-EE"/>
              </w:rPr>
              <w:tab/>
            </w:r>
            <w:r w:rsidR="00D155AA" w:rsidRPr="00122139">
              <w:rPr>
                <w:rStyle w:val="Hperlink"/>
                <w:noProof/>
              </w:rPr>
              <w:t>Ühemõõtmeline massiiv (vektor)</w:t>
            </w:r>
            <w:r w:rsidR="00D155AA">
              <w:rPr>
                <w:noProof/>
                <w:webHidden/>
              </w:rPr>
              <w:tab/>
            </w:r>
            <w:r w:rsidR="00D155AA">
              <w:rPr>
                <w:noProof/>
                <w:webHidden/>
              </w:rPr>
              <w:fldChar w:fldCharType="begin"/>
            </w:r>
            <w:r w:rsidR="00D155AA">
              <w:rPr>
                <w:noProof/>
                <w:webHidden/>
              </w:rPr>
              <w:instrText xml:space="preserve"> PAGEREF _Toc18615642 \h </w:instrText>
            </w:r>
            <w:r w:rsidR="00D155AA">
              <w:rPr>
                <w:noProof/>
                <w:webHidden/>
              </w:rPr>
            </w:r>
            <w:r w:rsidR="00D155AA">
              <w:rPr>
                <w:noProof/>
                <w:webHidden/>
              </w:rPr>
              <w:fldChar w:fldCharType="separate"/>
            </w:r>
            <w:r w:rsidR="00B911D2">
              <w:rPr>
                <w:noProof/>
                <w:webHidden/>
              </w:rPr>
              <w:t>99</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43" w:history="1">
            <w:r w:rsidR="00D155AA" w:rsidRPr="00122139">
              <w:rPr>
                <w:rStyle w:val="Hperlink"/>
                <w:noProof/>
              </w:rPr>
              <w:t>9.1.Fail</w:t>
            </w:r>
            <w:r w:rsidR="00D155AA">
              <w:rPr>
                <w:noProof/>
                <w:webHidden/>
              </w:rPr>
              <w:tab/>
            </w:r>
            <w:r w:rsidR="00D155AA">
              <w:rPr>
                <w:noProof/>
                <w:webHidden/>
              </w:rPr>
              <w:fldChar w:fldCharType="begin"/>
            </w:r>
            <w:r w:rsidR="00D155AA">
              <w:rPr>
                <w:noProof/>
                <w:webHidden/>
              </w:rPr>
              <w:instrText xml:space="preserve"> PAGEREF _Toc18615643 \h </w:instrText>
            </w:r>
            <w:r w:rsidR="00D155AA">
              <w:rPr>
                <w:noProof/>
                <w:webHidden/>
              </w:rPr>
            </w:r>
            <w:r w:rsidR="00D155AA">
              <w:rPr>
                <w:noProof/>
                <w:webHidden/>
              </w:rPr>
              <w:fldChar w:fldCharType="separate"/>
            </w:r>
            <w:r w:rsidR="00B911D2">
              <w:rPr>
                <w:noProof/>
                <w:webHidden/>
              </w:rPr>
              <w:t>99</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44" w:history="1">
            <w:r w:rsidR="00D155AA" w:rsidRPr="00122139">
              <w:rPr>
                <w:rStyle w:val="Hperlink"/>
                <w:noProof/>
              </w:rPr>
              <w:t>9.2. Vernami šiffer</w:t>
            </w:r>
            <w:r w:rsidR="00D155AA">
              <w:rPr>
                <w:noProof/>
                <w:webHidden/>
              </w:rPr>
              <w:tab/>
            </w:r>
            <w:r w:rsidR="00D155AA">
              <w:rPr>
                <w:noProof/>
                <w:webHidden/>
              </w:rPr>
              <w:fldChar w:fldCharType="begin"/>
            </w:r>
            <w:r w:rsidR="00D155AA">
              <w:rPr>
                <w:noProof/>
                <w:webHidden/>
              </w:rPr>
              <w:instrText xml:space="preserve"> PAGEREF _Toc18615644 \h </w:instrText>
            </w:r>
            <w:r w:rsidR="00D155AA">
              <w:rPr>
                <w:noProof/>
                <w:webHidden/>
              </w:rPr>
            </w:r>
            <w:r w:rsidR="00D155AA">
              <w:rPr>
                <w:noProof/>
                <w:webHidden/>
              </w:rPr>
              <w:fldChar w:fldCharType="separate"/>
            </w:r>
            <w:r w:rsidR="00B911D2">
              <w:rPr>
                <w:noProof/>
                <w:webHidden/>
              </w:rPr>
              <w:t>105</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45" w:history="1">
            <w:r w:rsidR="00D155AA" w:rsidRPr="00122139">
              <w:rPr>
                <w:rStyle w:val="Hperlink"/>
                <w:noProof/>
              </w:rPr>
              <w:t>9.2.1. Programm vernam.c</w:t>
            </w:r>
            <w:r w:rsidR="00D155AA">
              <w:rPr>
                <w:noProof/>
                <w:webHidden/>
              </w:rPr>
              <w:tab/>
            </w:r>
            <w:r w:rsidR="00D155AA">
              <w:rPr>
                <w:noProof/>
                <w:webHidden/>
              </w:rPr>
              <w:fldChar w:fldCharType="begin"/>
            </w:r>
            <w:r w:rsidR="00D155AA">
              <w:rPr>
                <w:noProof/>
                <w:webHidden/>
              </w:rPr>
              <w:instrText xml:space="preserve"> PAGEREF _Toc18615645 \h </w:instrText>
            </w:r>
            <w:r w:rsidR="00D155AA">
              <w:rPr>
                <w:noProof/>
                <w:webHidden/>
              </w:rPr>
            </w:r>
            <w:r w:rsidR="00D155AA">
              <w:rPr>
                <w:noProof/>
                <w:webHidden/>
              </w:rPr>
              <w:fldChar w:fldCharType="separate"/>
            </w:r>
            <w:r w:rsidR="00B911D2">
              <w:rPr>
                <w:noProof/>
                <w:webHidden/>
              </w:rPr>
              <w:t>106</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46" w:history="1">
            <w:r w:rsidR="00D155AA" w:rsidRPr="00122139">
              <w:rPr>
                <w:rStyle w:val="Hperlink"/>
                <w:noProof/>
              </w:rPr>
              <w:t>9.2.2. Faili prefiksi trükk</w:t>
            </w:r>
            <w:r w:rsidR="00D155AA">
              <w:rPr>
                <w:noProof/>
                <w:webHidden/>
              </w:rPr>
              <w:tab/>
            </w:r>
            <w:r w:rsidR="00D155AA">
              <w:rPr>
                <w:noProof/>
                <w:webHidden/>
              </w:rPr>
              <w:fldChar w:fldCharType="begin"/>
            </w:r>
            <w:r w:rsidR="00D155AA">
              <w:rPr>
                <w:noProof/>
                <w:webHidden/>
              </w:rPr>
              <w:instrText xml:space="preserve"> PAGEREF _Toc18615646 \h </w:instrText>
            </w:r>
            <w:r w:rsidR="00D155AA">
              <w:rPr>
                <w:noProof/>
                <w:webHidden/>
              </w:rPr>
            </w:r>
            <w:r w:rsidR="00D155AA">
              <w:rPr>
                <w:noProof/>
                <w:webHidden/>
              </w:rPr>
              <w:fldChar w:fldCharType="separate"/>
            </w:r>
            <w:r w:rsidR="00B911D2">
              <w:rPr>
                <w:noProof/>
                <w:webHidden/>
              </w:rPr>
              <w:t>110</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47" w:history="1">
            <w:r w:rsidR="00D155AA" w:rsidRPr="00122139">
              <w:rPr>
                <w:rStyle w:val="Hperlink"/>
                <w:noProof/>
              </w:rPr>
              <w:t>9.2.3. Programm vernam.asm</w:t>
            </w:r>
            <w:r w:rsidR="00D155AA">
              <w:rPr>
                <w:noProof/>
                <w:webHidden/>
              </w:rPr>
              <w:tab/>
            </w:r>
            <w:r w:rsidR="00D155AA">
              <w:rPr>
                <w:noProof/>
                <w:webHidden/>
              </w:rPr>
              <w:fldChar w:fldCharType="begin"/>
            </w:r>
            <w:r w:rsidR="00D155AA">
              <w:rPr>
                <w:noProof/>
                <w:webHidden/>
              </w:rPr>
              <w:instrText xml:space="preserve"> PAGEREF _Toc18615647 \h </w:instrText>
            </w:r>
            <w:r w:rsidR="00D155AA">
              <w:rPr>
                <w:noProof/>
                <w:webHidden/>
              </w:rPr>
            </w:r>
            <w:r w:rsidR="00D155AA">
              <w:rPr>
                <w:noProof/>
                <w:webHidden/>
              </w:rPr>
              <w:fldChar w:fldCharType="separate"/>
            </w:r>
            <w:r w:rsidR="00B911D2">
              <w:rPr>
                <w:noProof/>
                <w:webHidden/>
              </w:rPr>
              <w:t>111</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48" w:history="1">
            <w:r w:rsidR="00D155AA" w:rsidRPr="00122139">
              <w:rPr>
                <w:rStyle w:val="Hperlink"/>
                <w:noProof/>
              </w:rPr>
              <w:t xml:space="preserve">9.3. </w:t>
            </w:r>
            <w:r w:rsidR="00D155AA" w:rsidRPr="00122139">
              <w:rPr>
                <w:rStyle w:val="Hperlink"/>
                <w:i/>
                <w:noProof/>
              </w:rPr>
              <w:t>ASCII</w:t>
            </w:r>
            <w:r w:rsidR="00D155AA">
              <w:rPr>
                <w:noProof/>
                <w:webHidden/>
              </w:rPr>
              <w:tab/>
            </w:r>
            <w:r w:rsidR="00D155AA">
              <w:rPr>
                <w:noProof/>
                <w:webHidden/>
              </w:rPr>
              <w:fldChar w:fldCharType="begin"/>
            </w:r>
            <w:r w:rsidR="00D155AA">
              <w:rPr>
                <w:noProof/>
                <w:webHidden/>
              </w:rPr>
              <w:instrText xml:space="preserve"> PAGEREF _Toc18615648 \h </w:instrText>
            </w:r>
            <w:r w:rsidR="00D155AA">
              <w:rPr>
                <w:noProof/>
                <w:webHidden/>
              </w:rPr>
            </w:r>
            <w:r w:rsidR="00D155AA">
              <w:rPr>
                <w:noProof/>
                <w:webHidden/>
              </w:rPr>
              <w:fldChar w:fldCharType="separate"/>
            </w:r>
            <w:r w:rsidR="00B911D2">
              <w:rPr>
                <w:noProof/>
                <w:webHidden/>
              </w:rPr>
              <w:t>117</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49" w:history="1">
            <w:r w:rsidR="00D155AA" w:rsidRPr="00122139">
              <w:rPr>
                <w:rStyle w:val="Hperlink"/>
                <w:noProof/>
              </w:rPr>
              <w:t xml:space="preserve">9.3.1. </w:t>
            </w:r>
            <w:r w:rsidR="00D155AA" w:rsidRPr="00122139">
              <w:rPr>
                <w:rStyle w:val="Hperlink"/>
                <w:i/>
                <w:noProof/>
              </w:rPr>
              <w:t>ASCII-tabel</w:t>
            </w:r>
            <w:r w:rsidR="00D155AA">
              <w:rPr>
                <w:noProof/>
                <w:webHidden/>
              </w:rPr>
              <w:tab/>
            </w:r>
            <w:r w:rsidR="00D155AA">
              <w:rPr>
                <w:noProof/>
                <w:webHidden/>
              </w:rPr>
              <w:fldChar w:fldCharType="begin"/>
            </w:r>
            <w:r w:rsidR="00D155AA">
              <w:rPr>
                <w:noProof/>
                <w:webHidden/>
              </w:rPr>
              <w:instrText xml:space="preserve"> PAGEREF _Toc18615649 \h </w:instrText>
            </w:r>
            <w:r w:rsidR="00D155AA">
              <w:rPr>
                <w:noProof/>
                <w:webHidden/>
              </w:rPr>
            </w:r>
            <w:r w:rsidR="00D155AA">
              <w:rPr>
                <w:noProof/>
                <w:webHidden/>
              </w:rPr>
              <w:fldChar w:fldCharType="separate"/>
            </w:r>
            <w:r w:rsidR="00B911D2">
              <w:rPr>
                <w:noProof/>
                <w:webHidden/>
              </w:rPr>
              <w:t>117</w:t>
            </w:r>
            <w:r w:rsidR="00D155AA">
              <w:rPr>
                <w:noProof/>
                <w:webHidden/>
              </w:rPr>
              <w:fldChar w:fldCharType="end"/>
            </w:r>
          </w:hyperlink>
        </w:p>
        <w:p w:rsidR="00D155AA" w:rsidRDefault="00461D92">
          <w:pPr>
            <w:pStyle w:val="SK3"/>
            <w:tabs>
              <w:tab w:val="right" w:leader="dot" w:pos="9350"/>
            </w:tabs>
            <w:rPr>
              <w:rFonts w:asciiTheme="minorHAnsi" w:hAnsiTheme="minorHAnsi" w:cstheme="minorBidi"/>
              <w:noProof/>
              <w:sz w:val="22"/>
              <w:szCs w:val="22"/>
              <w:lang w:eastAsia="et-EE"/>
            </w:rPr>
          </w:pPr>
          <w:hyperlink w:anchor="_Toc18615650" w:history="1">
            <w:r w:rsidR="00D155AA" w:rsidRPr="00122139">
              <w:rPr>
                <w:rStyle w:val="Hperlink"/>
                <w:noProof/>
              </w:rPr>
              <w:t>9.3.2. Sümbolite sagedustabel</w:t>
            </w:r>
            <w:r w:rsidR="00D155AA">
              <w:rPr>
                <w:noProof/>
                <w:webHidden/>
              </w:rPr>
              <w:tab/>
            </w:r>
            <w:r w:rsidR="00D155AA">
              <w:rPr>
                <w:noProof/>
                <w:webHidden/>
              </w:rPr>
              <w:fldChar w:fldCharType="begin"/>
            </w:r>
            <w:r w:rsidR="00D155AA">
              <w:rPr>
                <w:noProof/>
                <w:webHidden/>
              </w:rPr>
              <w:instrText xml:space="preserve"> PAGEREF _Toc18615650 \h </w:instrText>
            </w:r>
            <w:r w:rsidR="00D155AA">
              <w:rPr>
                <w:noProof/>
                <w:webHidden/>
              </w:rPr>
            </w:r>
            <w:r w:rsidR="00D155AA">
              <w:rPr>
                <w:noProof/>
                <w:webHidden/>
              </w:rPr>
              <w:fldChar w:fldCharType="separate"/>
            </w:r>
            <w:r w:rsidR="00B911D2">
              <w:rPr>
                <w:noProof/>
                <w:webHidden/>
              </w:rPr>
              <w:t>122</w:t>
            </w:r>
            <w:r w:rsidR="00D155AA">
              <w:rPr>
                <w:noProof/>
                <w:webHidden/>
              </w:rPr>
              <w:fldChar w:fldCharType="end"/>
            </w:r>
          </w:hyperlink>
        </w:p>
        <w:p w:rsidR="00D155AA" w:rsidRDefault="00461D92">
          <w:pPr>
            <w:pStyle w:val="SK2"/>
            <w:tabs>
              <w:tab w:val="right" w:leader="dot" w:pos="9350"/>
            </w:tabs>
            <w:rPr>
              <w:rFonts w:asciiTheme="minorHAnsi" w:hAnsiTheme="minorHAnsi" w:cstheme="minorBidi"/>
              <w:noProof/>
              <w:sz w:val="22"/>
              <w:szCs w:val="22"/>
              <w:lang w:eastAsia="et-EE"/>
            </w:rPr>
          </w:pPr>
          <w:hyperlink w:anchor="_Toc18615651" w:history="1">
            <w:r w:rsidR="00D155AA" w:rsidRPr="00122139">
              <w:rPr>
                <w:rStyle w:val="Hperlink"/>
                <w:noProof/>
              </w:rPr>
              <w:t>9.4. Vektoridirektiivid</w:t>
            </w:r>
            <w:r w:rsidR="00D155AA">
              <w:rPr>
                <w:noProof/>
                <w:webHidden/>
              </w:rPr>
              <w:tab/>
            </w:r>
            <w:r w:rsidR="00D155AA">
              <w:rPr>
                <w:noProof/>
                <w:webHidden/>
              </w:rPr>
              <w:fldChar w:fldCharType="begin"/>
            </w:r>
            <w:r w:rsidR="00D155AA">
              <w:rPr>
                <w:noProof/>
                <w:webHidden/>
              </w:rPr>
              <w:instrText xml:space="preserve"> PAGEREF _Toc18615651 \h </w:instrText>
            </w:r>
            <w:r w:rsidR="00D155AA">
              <w:rPr>
                <w:noProof/>
                <w:webHidden/>
              </w:rPr>
            </w:r>
            <w:r w:rsidR="00D155AA">
              <w:rPr>
                <w:noProof/>
                <w:webHidden/>
              </w:rPr>
              <w:fldChar w:fldCharType="separate"/>
            </w:r>
            <w:r w:rsidR="00B911D2">
              <w:rPr>
                <w:noProof/>
                <w:webHidden/>
              </w:rPr>
              <w:t>129</w:t>
            </w:r>
            <w:r w:rsidR="00D155AA">
              <w:rPr>
                <w:noProof/>
                <w:webHidden/>
              </w:rPr>
              <w:fldChar w:fldCharType="end"/>
            </w:r>
          </w:hyperlink>
        </w:p>
        <w:p w:rsidR="00D155AA" w:rsidRDefault="00461D92">
          <w:pPr>
            <w:pStyle w:val="SK1"/>
            <w:tabs>
              <w:tab w:val="left" w:pos="660"/>
              <w:tab w:val="right" w:leader="dot" w:pos="9350"/>
            </w:tabs>
            <w:rPr>
              <w:rFonts w:asciiTheme="minorHAnsi" w:hAnsiTheme="minorHAnsi" w:cstheme="minorBidi"/>
              <w:noProof/>
              <w:sz w:val="22"/>
              <w:szCs w:val="22"/>
              <w:lang w:eastAsia="et-EE"/>
            </w:rPr>
          </w:pPr>
          <w:hyperlink w:anchor="_Toc18615652" w:history="1">
            <w:r w:rsidR="00D155AA" w:rsidRPr="00122139">
              <w:rPr>
                <w:rStyle w:val="Hperlink"/>
                <w:noProof/>
              </w:rPr>
              <w:t>10.</w:t>
            </w:r>
            <w:r w:rsidR="00D155AA">
              <w:rPr>
                <w:rFonts w:asciiTheme="minorHAnsi" w:hAnsiTheme="minorHAnsi" w:cstheme="minorBidi"/>
                <w:noProof/>
                <w:sz w:val="22"/>
                <w:szCs w:val="22"/>
                <w:lang w:eastAsia="et-EE"/>
              </w:rPr>
              <w:tab/>
            </w:r>
            <w:r w:rsidR="00D155AA" w:rsidRPr="00122139">
              <w:rPr>
                <w:rStyle w:val="Hperlink"/>
                <w:noProof/>
              </w:rPr>
              <w:t>Fibonacci: jada ja rooma numbrid</w:t>
            </w:r>
            <w:r w:rsidR="00D155AA">
              <w:rPr>
                <w:noProof/>
                <w:webHidden/>
              </w:rPr>
              <w:tab/>
            </w:r>
            <w:r w:rsidR="00D155AA">
              <w:rPr>
                <w:noProof/>
                <w:webHidden/>
              </w:rPr>
              <w:fldChar w:fldCharType="begin"/>
            </w:r>
            <w:r w:rsidR="00D155AA">
              <w:rPr>
                <w:noProof/>
                <w:webHidden/>
              </w:rPr>
              <w:instrText xml:space="preserve"> PAGEREF _Toc18615652 \h </w:instrText>
            </w:r>
            <w:r w:rsidR="00D155AA">
              <w:rPr>
                <w:noProof/>
                <w:webHidden/>
              </w:rPr>
            </w:r>
            <w:r w:rsidR="00D155AA">
              <w:rPr>
                <w:noProof/>
                <w:webHidden/>
              </w:rPr>
              <w:fldChar w:fldCharType="separate"/>
            </w:r>
            <w:r w:rsidR="00B911D2">
              <w:rPr>
                <w:noProof/>
                <w:webHidden/>
              </w:rPr>
              <w:t>133</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53" w:history="1">
            <w:r w:rsidR="00D155AA" w:rsidRPr="00122139">
              <w:rPr>
                <w:rStyle w:val="Hperlink"/>
                <w:noProof/>
              </w:rPr>
              <w:t>10.1.</w:t>
            </w:r>
            <w:r w:rsidR="00D155AA">
              <w:rPr>
                <w:rFonts w:asciiTheme="minorHAnsi" w:hAnsiTheme="minorHAnsi" w:cstheme="minorBidi"/>
                <w:noProof/>
                <w:sz w:val="22"/>
                <w:szCs w:val="22"/>
                <w:lang w:eastAsia="et-EE"/>
              </w:rPr>
              <w:tab/>
            </w:r>
            <w:r w:rsidR="00D155AA" w:rsidRPr="00122139">
              <w:rPr>
                <w:rStyle w:val="Hperlink"/>
                <w:noProof/>
              </w:rPr>
              <w:t>Fibonacci</w:t>
            </w:r>
            <w:r w:rsidR="00D155AA">
              <w:rPr>
                <w:noProof/>
                <w:webHidden/>
              </w:rPr>
              <w:tab/>
            </w:r>
            <w:r w:rsidR="00D155AA">
              <w:rPr>
                <w:noProof/>
                <w:webHidden/>
              </w:rPr>
              <w:fldChar w:fldCharType="begin"/>
            </w:r>
            <w:r w:rsidR="00D155AA">
              <w:rPr>
                <w:noProof/>
                <w:webHidden/>
              </w:rPr>
              <w:instrText xml:space="preserve"> PAGEREF _Toc18615653 \h </w:instrText>
            </w:r>
            <w:r w:rsidR="00D155AA">
              <w:rPr>
                <w:noProof/>
                <w:webHidden/>
              </w:rPr>
            </w:r>
            <w:r w:rsidR="00D155AA">
              <w:rPr>
                <w:noProof/>
                <w:webHidden/>
              </w:rPr>
              <w:fldChar w:fldCharType="separate"/>
            </w:r>
            <w:r w:rsidR="00B911D2">
              <w:rPr>
                <w:noProof/>
                <w:webHidden/>
              </w:rPr>
              <w:t>133</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54" w:history="1">
            <w:r w:rsidR="00D155AA" w:rsidRPr="00122139">
              <w:rPr>
                <w:rStyle w:val="Hperlink"/>
                <w:noProof/>
              </w:rPr>
              <w:t>10.2.</w:t>
            </w:r>
            <w:r w:rsidR="00D155AA">
              <w:rPr>
                <w:rFonts w:asciiTheme="minorHAnsi" w:hAnsiTheme="minorHAnsi" w:cstheme="minorBidi"/>
                <w:noProof/>
                <w:sz w:val="22"/>
                <w:szCs w:val="22"/>
                <w:lang w:eastAsia="et-EE"/>
              </w:rPr>
              <w:tab/>
            </w:r>
            <w:r w:rsidR="00D155AA" w:rsidRPr="00122139">
              <w:rPr>
                <w:rStyle w:val="Hperlink"/>
                <w:noProof/>
              </w:rPr>
              <w:t>Fibonacci jada</w:t>
            </w:r>
            <w:r w:rsidR="00D155AA">
              <w:rPr>
                <w:noProof/>
                <w:webHidden/>
              </w:rPr>
              <w:tab/>
            </w:r>
            <w:r w:rsidR="00D155AA">
              <w:rPr>
                <w:noProof/>
                <w:webHidden/>
              </w:rPr>
              <w:fldChar w:fldCharType="begin"/>
            </w:r>
            <w:r w:rsidR="00D155AA">
              <w:rPr>
                <w:noProof/>
                <w:webHidden/>
              </w:rPr>
              <w:instrText xml:space="preserve"> PAGEREF _Toc18615654 \h </w:instrText>
            </w:r>
            <w:r w:rsidR="00D155AA">
              <w:rPr>
                <w:noProof/>
                <w:webHidden/>
              </w:rPr>
            </w:r>
            <w:r w:rsidR="00D155AA">
              <w:rPr>
                <w:noProof/>
                <w:webHidden/>
              </w:rPr>
              <w:fldChar w:fldCharType="separate"/>
            </w:r>
            <w:r w:rsidR="00B911D2">
              <w:rPr>
                <w:noProof/>
                <w:webHidden/>
              </w:rPr>
              <w:t>133</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55" w:history="1">
            <w:r w:rsidR="00D155AA" w:rsidRPr="00122139">
              <w:rPr>
                <w:rStyle w:val="Hperlink"/>
                <w:noProof/>
              </w:rPr>
              <w:t>10.3.</w:t>
            </w:r>
            <w:r w:rsidR="00D155AA">
              <w:rPr>
                <w:rFonts w:asciiTheme="minorHAnsi" w:hAnsiTheme="minorHAnsi" w:cstheme="minorBidi"/>
                <w:noProof/>
                <w:sz w:val="22"/>
                <w:szCs w:val="22"/>
                <w:lang w:eastAsia="et-EE"/>
              </w:rPr>
              <w:tab/>
            </w:r>
            <w:r w:rsidR="00D155AA" w:rsidRPr="00122139">
              <w:rPr>
                <w:rStyle w:val="Hperlink"/>
                <w:noProof/>
              </w:rPr>
              <w:t>Araabia → rooma</w:t>
            </w:r>
            <w:r w:rsidR="00D155AA">
              <w:rPr>
                <w:noProof/>
                <w:webHidden/>
              </w:rPr>
              <w:tab/>
            </w:r>
            <w:r w:rsidR="00D155AA">
              <w:rPr>
                <w:noProof/>
                <w:webHidden/>
              </w:rPr>
              <w:fldChar w:fldCharType="begin"/>
            </w:r>
            <w:r w:rsidR="00D155AA">
              <w:rPr>
                <w:noProof/>
                <w:webHidden/>
              </w:rPr>
              <w:instrText xml:space="preserve"> PAGEREF _Toc18615655 \h </w:instrText>
            </w:r>
            <w:r w:rsidR="00D155AA">
              <w:rPr>
                <w:noProof/>
                <w:webHidden/>
              </w:rPr>
            </w:r>
            <w:r w:rsidR="00D155AA">
              <w:rPr>
                <w:noProof/>
                <w:webHidden/>
              </w:rPr>
              <w:fldChar w:fldCharType="separate"/>
            </w:r>
            <w:r w:rsidR="00B911D2">
              <w:rPr>
                <w:noProof/>
                <w:webHidden/>
              </w:rPr>
              <w:t>140</w:t>
            </w:r>
            <w:r w:rsidR="00D155AA">
              <w:rPr>
                <w:noProof/>
                <w:webHidden/>
              </w:rPr>
              <w:fldChar w:fldCharType="end"/>
            </w:r>
          </w:hyperlink>
        </w:p>
        <w:p w:rsidR="00D155AA" w:rsidRDefault="00461D92">
          <w:pPr>
            <w:pStyle w:val="SK1"/>
            <w:tabs>
              <w:tab w:val="left" w:pos="660"/>
              <w:tab w:val="right" w:leader="dot" w:pos="9350"/>
            </w:tabs>
            <w:rPr>
              <w:rFonts w:asciiTheme="minorHAnsi" w:hAnsiTheme="minorHAnsi" w:cstheme="minorBidi"/>
              <w:noProof/>
              <w:sz w:val="22"/>
              <w:szCs w:val="22"/>
              <w:lang w:eastAsia="et-EE"/>
            </w:rPr>
          </w:pPr>
          <w:hyperlink w:anchor="_Toc18615656" w:history="1">
            <w:r w:rsidR="00D155AA" w:rsidRPr="00122139">
              <w:rPr>
                <w:rStyle w:val="Hperlink"/>
                <w:noProof/>
              </w:rPr>
              <w:t>11.</w:t>
            </w:r>
            <w:r w:rsidR="00D155AA">
              <w:rPr>
                <w:rFonts w:asciiTheme="minorHAnsi" w:hAnsiTheme="minorHAnsi" w:cstheme="minorBidi"/>
                <w:noProof/>
                <w:sz w:val="22"/>
                <w:szCs w:val="22"/>
                <w:lang w:eastAsia="et-EE"/>
              </w:rPr>
              <w:tab/>
            </w:r>
            <w:r w:rsidR="00D155AA" w:rsidRPr="00122139">
              <w:rPr>
                <w:rStyle w:val="Hperlink"/>
                <w:noProof/>
              </w:rPr>
              <w:t>Otsimis- ja järjestamiskahendpuu</w:t>
            </w:r>
            <w:r w:rsidR="00D155AA">
              <w:rPr>
                <w:noProof/>
                <w:webHidden/>
              </w:rPr>
              <w:tab/>
            </w:r>
            <w:r w:rsidR="00D155AA">
              <w:rPr>
                <w:noProof/>
                <w:webHidden/>
              </w:rPr>
              <w:fldChar w:fldCharType="begin"/>
            </w:r>
            <w:r w:rsidR="00D155AA">
              <w:rPr>
                <w:noProof/>
                <w:webHidden/>
              </w:rPr>
              <w:instrText xml:space="preserve"> PAGEREF _Toc18615656 \h </w:instrText>
            </w:r>
            <w:r w:rsidR="00D155AA">
              <w:rPr>
                <w:noProof/>
                <w:webHidden/>
              </w:rPr>
            </w:r>
            <w:r w:rsidR="00D155AA">
              <w:rPr>
                <w:noProof/>
                <w:webHidden/>
              </w:rPr>
              <w:fldChar w:fldCharType="separate"/>
            </w:r>
            <w:r w:rsidR="00B911D2">
              <w:rPr>
                <w:noProof/>
                <w:webHidden/>
              </w:rPr>
              <w:t>149</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57" w:history="1">
            <w:r w:rsidR="00D155AA" w:rsidRPr="00122139">
              <w:rPr>
                <w:rStyle w:val="Hperlink"/>
                <w:noProof/>
              </w:rPr>
              <w:t>11.1.</w:t>
            </w:r>
            <w:r w:rsidR="00D155AA">
              <w:rPr>
                <w:rFonts w:asciiTheme="minorHAnsi" w:hAnsiTheme="minorHAnsi" w:cstheme="minorBidi"/>
                <w:noProof/>
                <w:sz w:val="22"/>
                <w:szCs w:val="22"/>
                <w:lang w:eastAsia="et-EE"/>
              </w:rPr>
              <w:tab/>
            </w:r>
            <w:r w:rsidR="00D155AA" w:rsidRPr="00122139">
              <w:rPr>
                <w:rStyle w:val="Hperlink"/>
                <w:noProof/>
              </w:rPr>
              <w:t>Kahendpuu</w:t>
            </w:r>
            <w:r w:rsidR="00D155AA">
              <w:rPr>
                <w:noProof/>
                <w:webHidden/>
              </w:rPr>
              <w:tab/>
            </w:r>
            <w:r w:rsidR="00D155AA">
              <w:rPr>
                <w:noProof/>
                <w:webHidden/>
              </w:rPr>
              <w:fldChar w:fldCharType="begin"/>
            </w:r>
            <w:r w:rsidR="00D155AA">
              <w:rPr>
                <w:noProof/>
                <w:webHidden/>
              </w:rPr>
              <w:instrText xml:space="preserve"> PAGEREF _Toc18615657 \h </w:instrText>
            </w:r>
            <w:r w:rsidR="00D155AA">
              <w:rPr>
                <w:noProof/>
                <w:webHidden/>
              </w:rPr>
            </w:r>
            <w:r w:rsidR="00D155AA">
              <w:rPr>
                <w:noProof/>
                <w:webHidden/>
              </w:rPr>
              <w:fldChar w:fldCharType="separate"/>
            </w:r>
            <w:r w:rsidR="00B911D2">
              <w:rPr>
                <w:noProof/>
                <w:webHidden/>
              </w:rPr>
              <w:t>149</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58" w:history="1">
            <w:r w:rsidR="00D155AA" w:rsidRPr="00122139">
              <w:rPr>
                <w:rStyle w:val="Hperlink"/>
                <w:noProof/>
              </w:rPr>
              <w:t>11.2.</w:t>
            </w:r>
            <w:r w:rsidR="00D155AA">
              <w:rPr>
                <w:rFonts w:asciiTheme="minorHAnsi" w:hAnsiTheme="minorHAnsi" w:cstheme="minorBidi"/>
                <w:noProof/>
                <w:sz w:val="22"/>
                <w:szCs w:val="22"/>
                <w:lang w:eastAsia="et-EE"/>
              </w:rPr>
              <w:tab/>
            </w:r>
            <w:r w:rsidR="00D155AA" w:rsidRPr="00122139">
              <w:rPr>
                <w:rStyle w:val="Hperlink"/>
                <w:noProof/>
              </w:rPr>
              <w:t>Otsimis- ja järjestamiskahendpuu assemblerprogramm</w:t>
            </w:r>
            <w:r w:rsidR="00D155AA">
              <w:rPr>
                <w:noProof/>
                <w:webHidden/>
              </w:rPr>
              <w:tab/>
            </w:r>
            <w:r w:rsidR="00D155AA">
              <w:rPr>
                <w:noProof/>
                <w:webHidden/>
              </w:rPr>
              <w:fldChar w:fldCharType="begin"/>
            </w:r>
            <w:r w:rsidR="00D155AA">
              <w:rPr>
                <w:noProof/>
                <w:webHidden/>
              </w:rPr>
              <w:instrText xml:space="preserve"> PAGEREF _Toc18615658 \h </w:instrText>
            </w:r>
            <w:r w:rsidR="00D155AA">
              <w:rPr>
                <w:noProof/>
                <w:webHidden/>
              </w:rPr>
            </w:r>
            <w:r w:rsidR="00D155AA">
              <w:rPr>
                <w:noProof/>
                <w:webHidden/>
              </w:rPr>
              <w:fldChar w:fldCharType="separate"/>
            </w:r>
            <w:r w:rsidR="00B911D2">
              <w:rPr>
                <w:noProof/>
                <w:webHidden/>
              </w:rPr>
              <w:t>151</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59" w:history="1">
            <w:r w:rsidR="00D155AA" w:rsidRPr="00122139">
              <w:rPr>
                <w:rStyle w:val="Hperlink"/>
                <w:noProof/>
              </w:rPr>
              <w:t>11.2.1.</w:t>
            </w:r>
            <w:r w:rsidR="00D155AA">
              <w:rPr>
                <w:rFonts w:asciiTheme="minorHAnsi" w:hAnsiTheme="minorHAnsi" w:cstheme="minorBidi"/>
                <w:noProof/>
                <w:sz w:val="22"/>
                <w:szCs w:val="22"/>
                <w:lang w:eastAsia="et-EE"/>
              </w:rPr>
              <w:tab/>
            </w:r>
            <w:r w:rsidR="00D155AA" w:rsidRPr="00122139">
              <w:rPr>
                <w:rStyle w:val="Hperlink"/>
                <w:noProof/>
              </w:rPr>
              <w:t>Puu põhiprogramm</w:t>
            </w:r>
            <w:r w:rsidR="00D155AA">
              <w:rPr>
                <w:noProof/>
                <w:webHidden/>
              </w:rPr>
              <w:tab/>
            </w:r>
            <w:r w:rsidR="00D155AA">
              <w:rPr>
                <w:noProof/>
                <w:webHidden/>
              </w:rPr>
              <w:fldChar w:fldCharType="begin"/>
            </w:r>
            <w:r w:rsidR="00D155AA">
              <w:rPr>
                <w:noProof/>
                <w:webHidden/>
              </w:rPr>
              <w:instrText xml:space="preserve"> PAGEREF _Toc18615659 \h </w:instrText>
            </w:r>
            <w:r w:rsidR="00D155AA">
              <w:rPr>
                <w:noProof/>
                <w:webHidden/>
              </w:rPr>
            </w:r>
            <w:r w:rsidR="00D155AA">
              <w:rPr>
                <w:noProof/>
                <w:webHidden/>
              </w:rPr>
              <w:fldChar w:fldCharType="separate"/>
            </w:r>
            <w:r w:rsidR="00B911D2">
              <w:rPr>
                <w:noProof/>
                <w:webHidden/>
              </w:rPr>
              <w:t>152</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60" w:history="1">
            <w:r w:rsidR="00D155AA" w:rsidRPr="00122139">
              <w:rPr>
                <w:rStyle w:val="Hperlink"/>
                <w:noProof/>
              </w:rPr>
              <w:t>11.2.2.</w:t>
            </w:r>
            <w:r w:rsidR="00D155AA">
              <w:rPr>
                <w:rFonts w:asciiTheme="minorHAnsi" w:hAnsiTheme="minorHAnsi" w:cstheme="minorBidi"/>
                <w:noProof/>
                <w:sz w:val="22"/>
                <w:szCs w:val="22"/>
                <w:lang w:eastAsia="et-EE"/>
              </w:rPr>
              <w:tab/>
            </w:r>
            <w:r w:rsidR="00D155AA" w:rsidRPr="00122139">
              <w:rPr>
                <w:rStyle w:val="Hperlink"/>
                <w:noProof/>
              </w:rPr>
              <w:t>Eraldi transleeritavad moodulid</w:t>
            </w:r>
            <w:r w:rsidR="00D155AA">
              <w:rPr>
                <w:noProof/>
                <w:webHidden/>
              </w:rPr>
              <w:tab/>
            </w:r>
            <w:r w:rsidR="00D155AA">
              <w:rPr>
                <w:noProof/>
                <w:webHidden/>
              </w:rPr>
              <w:fldChar w:fldCharType="begin"/>
            </w:r>
            <w:r w:rsidR="00D155AA">
              <w:rPr>
                <w:noProof/>
                <w:webHidden/>
              </w:rPr>
              <w:instrText xml:space="preserve"> PAGEREF _Toc18615660 \h </w:instrText>
            </w:r>
            <w:r w:rsidR="00D155AA">
              <w:rPr>
                <w:noProof/>
                <w:webHidden/>
              </w:rPr>
            </w:r>
            <w:r w:rsidR="00D155AA">
              <w:rPr>
                <w:noProof/>
                <w:webHidden/>
              </w:rPr>
              <w:fldChar w:fldCharType="separate"/>
            </w:r>
            <w:r w:rsidR="00B911D2">
              <w:rPr>
                <w:noProof/>
                <w:webHidden/>
              </w:rPr>
              <w:t>158</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61" w:history="1">
            <w:r w:rsidR="00D155AA" w:rsidRPr="00122139">
              <w:rPr>
                <w:rStyle w:val="Hperlink"/>
                <w:noProof/>
              </w:rPr>
              <w:t>11.2.3.</w:t>
            </w:r>
            <w:r w:rsidR="00D155AA">
              <w:rPr>
                <w:rFonts w:asciiTheme="minorHAnsi" w:hAnsiTheme="minorHAnsi" w:cstheme="minorBidi"/>
                <w:noProof/>
                <w:sz w:val="22"/>
                <w:szCs w:val="22"/>
                <w:lang w:eastAsia="et-EE"/>
              </w:rPr>
              <w:tab/>
            </w:r>
            <w:r w:rsidR="00D155AA" w:rsidRPr="00122139">
              <w:rPr>
                <w:rStyle w:val="Hperlink"/>
                <w:noProof/>
              </w:rPr>
              <w:t>Testid</w:t>
            </w:r>
            <w:r w:rsidR="00D155AA">
              <w:rPr>
                <w:noProof/>
                <w:webHidden/>
              </w:rPr>
              <w:tab/>
            </w:r>
            <w:r w:rsidR="00D155AA">
              <w:rPr>
                <w:noProof/>
                <w:webHidden/>
              </w:rPr>
              <w:fldChar w:fldCharType="begin"/>
            </w:r>
            <w:r w:rsidR="00D155AA">
              <w:rPr>
                <w:noProof/>
                <w:webHidden/>
              </w:rPr>
              <w:instrText xml:space="preserve"> PAGEREF _Toc18615661 \h </w:instrText>
            </w:r>
            <w:r w:rsidR="00D155AA">
              <w:rPr>
                <w:noProof/>
                <w:webHidden/>
              </w:rPr>
            </w:r>
            <w:r w:rsidR="00D155AA">
              <w:rPr>
                <w:noProof/>
                <w:webHidden/>
              </w:rPr>
              <w:fldChar w:fldCharType="separate"/>
            </w:r>
            <w:r w:rsidR="00B911D2">
              <w:rPr>
                <w:noProof/>
                <w:webHidden/>
              </w:rPr>
              <w:t>181</w:t>
            </w:r>
            <w:r w:rsidR="00D155AA">
              <w:rPr>
                <w:noProof/>
                <w:webHidden/>
              </w:rPr>
              <w:fldChar w:fldCharType="end"/>
            </w:r>
          </w:hyperlink>
        </w:p>
        <w:p w:rsidR="00D155AA" w:rsidRDefault="00461D92">
          <w:pPr>
            <w:pStyle w:val="SK1"/>
            <w:tabs>
              <w:tab w:val="left" w:pos="660"/>
              <w:tab w:val="right" w:leader="dot" w:pos="9350"/>
            </w:tabs>
            <w:rPr>
              <w:rFonts w:asciiTheme="minorHAnsi" w:hAnsiTheme="minorHAnsi" w:cstheme="minorBidi"/>
              <w:noProof/>
              <w:sz w:val="22"/>
              <w:szCs w:val="22"/>
              <w:lang w:eastAsia="et-EE"/>
            </w:rPr>
          </w:pPr>
          <w:hyperlink w:anchor="_Toc18615662" w:history="1">
            <w:r w:rsidR="00D155AA" w:rsidRPr="00122139">
              <w:rPr>
                <w:rStyle w:val="Hperlink"/>
                <w:noProof/>
              </w:rPr>
              <w:t>12.</w:t>
            </w:r>
            <w:r w:rsidR="00D155AA">
              <w:rPr>
                <w:rFonts w:asciiTheme="minorHAnsi" w:hAnsiTheme="minorHAnsi" w:cstheme="minorBidi"/>
                <w:noProof/>
                <w:sz w:val="22"/>
                <w:szCs w:val="22"/>
                <w:lang w:eastAsia="et-EE"/>
              </w:rPr>
              <w:tab/>
            </w:r>
            <w:r w:rsidR="00D155AA" w:rsidRPr="00122139">
              <w:rPr>
                <w:rStyle w:val="Hperlink"/>
                <w:noProof/>
              </w:rPr>
              <w:t>Graaf</w:t>
            </w:r>
            <w:r w:rsidR="00D155AA">
              <w:rPr>
                <w:noProof/>
                <w:webHidden/>
              </w:rPr>
              <w:tab/>
            </w:r>
            <w:r w:rsidR="00D155AA">
              <w:rPr>
                <w:noProof/>
                <w:webHidden/>
              </w:rPr>
              <w:fldChar w:fldCharType="begin"/>
            </w:r>
            <w:r w:rsidR="00D155AA">
              <w:rPr>
                <w:noProof/>
                <w:webHidden/>
              </w:rPr>
              <w:instrText xml:space="preserve"> PAGEREF _Toc18615662 \h </w:instrText>
            </w:r>
            <w:r w:rsidR="00D155AA">
              <w:rPr>
                <w:noProof/>
                <w:webHidden/>
              </w:rPr>
            </w:r>
            <w:r w:rsidR="00D155AA">
              <w:rPr>
                <w:noProof/>
                <w:webHidden/>
              </w:rPr>
              <w:fldChar w:fldCharType="separate"/>
            </w:r>
            <w:r w:rsidR="00B911D2">
              <w:rPr>
                <w:noProof/>
                <w:webHidden/>
              </w:rPr>
              <w:t>187</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63" w:history="1">
            <w:r w:rsidR="00D155AA" w:rsidRPr="00122139">
              <w:rPr>
                <w:rStyle w:val="Hperlink"/>
                <w:noProof/>
              </w:rPr>
              <w:t>12.1.</w:t>
            </w:r>
            <w:r w:rsidR="00D155AA">
              <w:rPr>
                <w:rFonts w:asciiTheme="minorHAnsi" w:hAnsiTheme="minorHAnsi" w:cstheme="minorBidi"/>
                <w:noProof/>
                <w:sz w:val="22"/>
                <w:szCs w:val="22"/>
                <w:lang w:eastAsia="et-EE"/>
              </w:rPr>
              <w:tab/>
            </w:r>
            <w:r w:rsidR="00D155AA" w:rsidRPr="00122139">
              <w:rPr>
                <w:rStyle w:val="Hperlink"/>
                <w:noProof/>
              </w:rPr>
              <w:t>Programmeerija vaade</w:t>
            </w:r>
            <w:r w:rsidR="00D155AA">
              <w:rPr>
                <w:noProof/>
                <w:webHidden/>
              </w:rPr>
              <w:tab/>
            </w:r>
            <w:r w:rsidR="00D155AA">
              <w:rPr>
                <w:noProof/>
                <w:webHidden/>
              </w:rPr>
              <w:fldChar w:fldCharType="begin"/>
            </w:r>
            <w:r w:rsidR="00D155AA">
              <w:rPr>
                <w:noProof/>
                <w:webHidden/>
              </w:rPr>
              <w:instrText xml:space="preserve"> PAGEREF _Toc18615663 \h </w:instrText>
            </w:r>
            <w:r w:rsidR="00D155AA">
              <w:rPr>
                <w:noProof/>
                <w:webHidden/>
              </w:rPr>
            </w:r>
            <w:r w:rsidR="00D155AA">
              <w:rPr>
                <w:noProof/>
                <w:webHidden/>
              </w:rPr>
              <w:fldChar w:fldCharType="separate"/>
            </w:r>
            <w:r w:rsidR="00B911D2">
              <w:rPr>
                <w:noProof/>
                <w:webHidden/>
              </w:rPr>
              <w:t>187</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64" w:history="1">
            <w:r w:rsidR="00D155AA" w:rsidRPr="00122139">
              <w:rPr>
                <w:rStyle w:val="Hperlink"/>
                <w:noProof/>
              </w:rPr>
              <w:t>12.2.</w:t>
            </w:r>
            <w:r w:rsidR="00D155AA">
              <w:rPr>
                <w:rFonts w:asciiTheme="minorHAnsi" w:hAnsiTheme="minorHAnsi" w:cstheme="minorBidi"/>
                <w:noProof/>
                <w:sz w:val="22"/>
                <w:szCs w:val="22"/>
                <w:lang w:eastAsia="et-EE"/>
              </w:rPr>
              <w:tab/>
            </w:r>
            <w:r w:rsidR="00D155AA" w:rsidRPr="00122139">
              <w:rPr>
                <w:rStyle w:val="Hperlink"/>
                <w:i/>
                <w:noProof/>
              </w:rPr>
              <w:t xml:space="preserve">Dijkstra </w:t>
            </w:r>
            <w:r w:rsidR="00D155AA" w:rsidRPr="00122139">
              <w:rPr>
                <w:rStyle w:val="Hperlink"/>
                <w:noProof/>
              </w:rPr>
              <w:t xml:space="preserve">algoritm: </w:t>
            </w:r>
            <w:r w:rsidR="00D155AA" w:rsidRPr="00122139">
              <w:rPr>
                <w:rStyle w:val="Hperlink"/>
                <w:i/>
                <w:noProof/>
              </w:rPr>
              <w:t>Scvalex</w:t>
            </w:r>
            <w:r w:rsidR="00D155AA" w:rsidRPr="00122139">
              <w:rPr>
                <w:rStyle w:val="Hperlink"/>
                <w:noProof/>
              </w:rPr>
              <w:t>i realisatsioon</w:t>
            </w:r>
            <w:r w:rsidR="00D155AA">
              <w:rPr>
                <w:noProof/>
                <w:webHidden/>
              </w:rPr>
              <w:tab/>
            </w:r>
            <w:r w:rsidR="00D155AA">
              <w:rPr>
                <w:noProof/>
                <w:webHidden/>
              </w:rPr>
              <w:fldChar w:fldCharType="begin"/>
            </w:r>
            <w:r w:rsidR="00D155AA">
              <w:rPr>
                <w:noProof/>
                <w:webHidden/>
              </w:rPr>
              <w:instrText xml:space="preserve"> PAGEREF _Toc18615664 \h </w:instrText>
            </w:r>
            <w:r w:rsidR="00D155AA">
              <w:rPr>
                <w:noProof/>
                <w:webHidden/>
              </w:rPr>
            </w:r>
            <w:r w:rsidR="00D155AA">
              <w:rPr>
                <w:noProof/>
                <w:webHidden/>
              </w:rPr>
              <w:fldChar w:fldCharType="separate"/>
            </w:r>
            <w:r w:rsidR="00B911D2">
              <w:rPr>
                <w:noProof/>
                <w:webHidden/>
              </w:rPr>
              <w:t>189</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65" w:history="1">
            <w:r w:rsidR="00D155AA" w:rsidRPr="00122139">
              <w:rPr>
                <w:rStyle w:val="Hperlink"/>
                <w:noProof/>
              </w:rPr>
              <w:t>12.3.</w:t>
            </w:r>
            <w:r w:rsidR="00D155AA">
              <w:rPr>
                <w:rFonts w:asciiTheme="minorHAnsi" w:hAnsiTheme="minorHAnsi" w:cstheme="minorBidi"/>
                <w:noProof/>
                <w:sz w:val="22"/>
                <w:szCs w:val="22"/>
                <w:lang w:eastAsia="et-EE"/>
              </w:rPr>
              <w:tab/>
            </w:r>
            <w:r w:rsidR="00D155AA" w:rsidRPr="00122139">
              <w:rPr>
                <w:rStyle w:val="Hperlink"/>
                <w:noProof/>
              </w:rPr>
              <w:t>Kõik teed graafis</w:t>
            </w:r>
            <w:r w:rsidR="00D155AA">
              <w:rPr>
                <w:noProof/>
                <w:webHidden/>
              </w:rPr>
              <w:tab/>
            </w:r>
            <w:r w:rsidR="00D155AA">
              <w:rPr>
                <w:noProof/>
                <w:webHidden/>
              </w:rPr>
              <w:fldChar w:fldCharType="begin"/>
            </w:r>
            <w:r w:rsidR="00D155AA">
              <w:rPr>
                <w:noProof/>
                <w:webHidden/>
              </w:rPr>
              <w:instrText xml:space="preserve"> PAGEREF _Toc18615665 \h </w:instrText>
            </w:r>
            <w:r w:rsidR="00D155AA">
              <w:rPr>
                <w:noProof/>
                <w:webHidden/>
              </w:rPr>
            </w:r>
            <w:r w:rsidR="00D155AA">
              <w:rPr>
                <w:noProof/>
                <w:webHidden/>
              </w:rPr>
              <w:fldChar w:fldCharType="separate"/>
            </w:r>
            <w:r w:rsidR="00B911D2">
              <w:rPr>
                <w:noProof/>
                <w:webHidden/>
              </w:rPr>
              <w:t>195</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66" w:history="1">
            <w:r w:rsidR="00D155AA" w:rsidRPr="00122139">
              <w:rPr>
                <w:rStyle w:val="Hperlink"/>
                <w:noProof/>
              </w:rPr>
              <w:t>12.3.1.</w:t>
            </w:r>
            <w:r w:rsidR="00D155AA">
              <w:rPr>
                <w:rFonts w:asciiTheme="minorHAnsi" w:hAnsiTheme="minorHAnsi" w:cstheme="minorBidi"/>
                <w:noProof/>
                <w:sz w:val="22"/>
                <w:szCs w:val="22"/>
                <w:lang w:eastAsia="et-EE"/>
              </w:rPr>
              <w:tab/>
            </w:r>
            <w:r w:rsidR="00D155AA" w:rsidRPr="00122139">
              <w:rPr>
                <w:rStyle w:val="Hperlink"/>
                <w:noProof/>
              </w:rPr>
              <w:t>Maatriksi ehitamine ja teede leidmine</w:t>
            </w:r>
            <w:r w:rsidR="00D155AA">
              <w:rPr>
                <w:noProof/>
                <w:webHidden/>
              </w:rPr>
              <w:tab/>
            </w:r>
            <w:r w:rsidR="00D155AA">
              <w:rPr>
                <w:noProof/>
                <w:webHidden/>
              </w:rPr>
              <w:fldChar w:fldCharType="begin"/>
            </w:r>
            <w:r w:rsidR="00D155AA">
              <w:rPr>
                <w:noProof/>
                <w:webHidden/>
              </w:rPr>
              <w:instrText xml:space="preserve"> PAGEREF _Toc18615666 \h </w:instrText>
            </w:r>
            <w:r w:rsidR="00D155AA">
              <w:rPr>
                <w:noProof/>
                <w:webHidden/>
              </w:rPr>
            </w:r>
            <w:r w:rsidR="00D155AA">
              <w:rPr>
                <w:noProof/>
                <w:webHidden/>
              </w:rPr>
              <w:fldChar w:fldCharType="separate"/>
            </w:r>
            <w:r w:rsidR="00B911D2">
              <w:rPr>
                <w:noProof/>
                <w:webHidden/>
              </w:rPr>
              <w:t>195</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67" w:history="1">
            <w:r w:rsidR="00D155AA" w:rsidRPr="00122139">
              <w:rPr>
                <w:rStyle w:val="Hperlink"/>
                <w:noProof/>
              </w:rPr>
              <w:t>12.3.2.</w:t>
            </w:r>
            <w:r w:rsidR="00D155AA">
              <w:rPr>
                <w:rFonts w:asciiTheme="minorHAnsi" w:hAnsiTheme="minorHAnsi" w:cstheme="minorBidi"/>
                <w:noProof/>
                <w:sz w:val="22"/>
                <w:szCs w:val="22"/>
                <w:lang w:eastAsia="et-EE"/>
              </w:rPr>
              <w:tab/>
            </w:r>
            <w:r w:rsidR="00D155AA" w:rsidRPr="00122139">
              <w:rPr>
                <w:rStyle w:val="Hperlink"/>
                <w:noProof/>
              </w:rPr>
              <w:t>Skaneerimisest</w:t>
            </w:r>
            <w:r w:rsidR="00D155AA">
              <w:rPr>
                <w:noProof/>
                <w:webHidden/>
              </w:rPr>
              <w:tab/>
            </w:r>
            <w:r w:rsidR="00D155AA">
              <w:rPr>
                <w:noProof/>
                <w:webHidden/>
              </w:rPr>
              <w:fldChar w:fldCharType="begin"/>
            </w:r>
            <w:r w:rsidR="00D155AA">
              <w:rPr>
                <w:noProof/>
                <w:webHidden/>
              </w:rPr>
              <w:instrText xml:space="preserve"> PAGEREF _Toc18615667 \h </w:instrText>
            </w:r>
            <w:r w:rsidR="00D155AA">
              <w:rPr>
                <w:noProof/>
                <w:webHidden/>
              </w:rPr>
            </w:r>
            <w:r w:rsidR="00D155AA">
              <w:rPr>
                <w:noProof/>
                <w:webHidden/>
              </w:rPr>
              <w:fldChar w:fldCharType="separate"/>
            </w:r>
            <w:r w:rsidR="00B911D2">
              <w:rPr>
                <w:noProof/>
                <w:webHidden/>
              </w:rPr>
              <w:t>217</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68" w:history="1">
            <w:r w:rsidR="00D155AA" w:rsidRPr="00122139">
              <w:rPr>
                <w:rStyle w:val="Hperlink"/>
                <w:noProof/>
              </w:rPr>
              <w:t>12.3.3.</w:t>
            </w:r>
            <w:r w:rsidR="00D155AA">
              <w:rPr>
                <w:rFonts w:asciiTheme="minorHAnsi" w:hAnsiTheme="minorHAnsi" w:cstheme="minorBidi"/>
                <w:noProof/>
                <w:sz w:val="22"/>
                <w:szCs w:val="22"/>
                <w:lang w:eastAsia="et-EE"/>
              </w:rPr>
              <w:tab/>
            </w:r>
            <w:r w:rsidR="00D155AA" w:rsidRPr="00122139">
              <w:rPr>
                <w:rStyle w:val="Hperlink"/>
                <w:noProof/>
              </w:rPr>
              <w:t>Testid</w:t>
            </w:r>
            <w:r w:rsidR="00D155AA">
              <w:rPr>
                <w:noProof/>
                <w:webHidden/>
              </w:rPr>
              <w:tab/>
            </w:r>
            <w:r w:rsidR="00D155AA">
              <w:rPr>
                <w:noProof/>
                <w:webHidden/>
              </w:rPr>
              <w:fldChar w:fldCharType="begin"/>
            </w:r>
            <w:r w:rsidR="00D155AA">
              <w:rPr>
                <w:noProof/>
                <w:webHidden/>
              </w:rPr>
              <w:instrText xml:space="preserve"> PAGEREF _Toc18615668 \h </w:instrText>
            </w:r>
            <w:r w:rsidR="00D155AA">
              <w:rPr>
                <w:noProof/>
                <w:webHidden/>
              </w:rPr>
            </w:r>
            <w:r w:rsidR="00D155AA">
              <w:rPr>
                <w:noProof/>
                <w:webHidden/>
              </w:rPr>
              <w:fldChar w:fldCharType="separate"/>
            </w:r>
            <w:r w:rsidR="00B911D2">
              <w:rPr>
                <w:noProof/>
                <w:webHidden/>
              </w:rPr>
              <w:t>218</w:t>
            </w:r>
            <w:r w:rsidR="00D155AA">
              <w:rPr>
                <w:noProof/>
                <w:webHidden/>
              </w:rPr>
              <w:fldChar w:fldCharType="end"/>
            </w:r>
          </w:hyperlink>
        </w:p>
        <w:p w:rsidR="00D155AA" w:rsidRDefault="00461D92">
          <w:pPr>
            <w:pStyle w:val="SK1"/>
            <w:tabs>
              <w:tab w:val="left" w:pos="660"/>
              <w:tab w:val="right" w:leader="dot" w:pos="9350"/>
            </w:tabs>
            <w:rPr>
              <w:rFonts w:asciiTheme="minorHAnsi" w:hAnsiTheme="minorHAnsi" w:cstheme="minorBidi"/>
              <w:noProof/>
              <w:sz w:val="22"/>
              <w:szCs w:val="22"/>
              <w:lang w:eastAsia="et-EE"/>
            </w:rPr>
          </w:pPr>
          <w:hyperlink w:anchor="_Toc18615669" w:history="1">
            <w:r w:rsidR="00D155AA" w:rsidRPr="00122139">
              <w:rPr>
                <w:rStyle w:val="Hperlink"/>
                <w:noProof/>
              </w:rPr>
              <w:t>13.</w:t>
            </w:r>
            <w:r w:rsidR="00D155AA">
              <w:rPr>
                <w:rFonts w:asciiTheme="minorHAnsi" w:hAnsiTheme="minorHAnsi" w:cstheme="minorBidi"/>
                <w:noProof/>
                <w:sz w:val="22"/>
                <w:szCs w:val="22"/>
                <w:lang w:eastAsia="et-EE"/>
              </w:rPr>
              <w:tab/>
            </w:r>
            <w:r w:rsidR="00D155AA" w:rsidRPr="00122139">
              <w:rPr>
                <w:rStyle w:val="Hperlink"/>
                <w:noProof/>
              </w:rPr>
              <w:t>Matemaatilise kaasprotsessori (</w:t>
            </w:r>
            <w:r w:rsidR="00D155AA" w:rsidRPr="00122139">
              <w:rPr>
                <w:rStyle w:val="Hperlink"/>
                <w:i/>
                <w:noProof/>
              </w:rPr>
              <w:t>x87</w:t>
            </w:r>
            <w:r w:rsidR="00D155AA" w:rsidRPr="00122139">
              <w:rPr>
                <w:rStyle w:val="Hperlink"/>
                <w:noProof/>
              </w:rPr>
              <w:t>) kasutamine</w:t>
            </w:r>
            <w:r w:rsidR="00D155AA">
              <w:rPr>
                <w:noProof/>
                <w:webHidden/>
              </w:rPr>
              <w:tab/>
            </w:r>
            <w:r w:rsidR="00D155AA">
              <w:rPr>
                <w:noProof/>
                <w:webHidden/>
              </w:rPr>
              <w:fldChar w:fldCharType="begin"/>
            </w:r>
            <w:r w:rsidR="00D155AA">
              <w:rPr>
                <w:noProof/>
                <w:webHidden/>
              </w:rPr>
              <w:instrText xml:space="preserve"> PAGEREF _Toc18615669 \h </w:instrText>
            </w:r>
            <w:r w:rsidR="00D155AA">
              <w:rPr>
                <w:noProof/>
                <w:webHidden/>
              </w:rPr>
            </w:r>
            <w:r w:rsidR="00D155AA">
              <w:rPr>
                <w:noProof/>
                <w:webHidden/>
              </w:rPr>
              <w:fldChar w:fldCharType="separate"/>
            </w:r>
            <w:r w:rsidR="00B911D2">
              <w:rPr>
                <w:noProof/>
                <w:webHidden/>
              </w:rPr>
              <w:t>221</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70" w:history="1">
            <w:r w:rsidR="00D155AA" w:rsidRPr="00122139">
              <w:rPr>
                <w:rStyle w:val="Hperlink"/>
                <w:noProof/>
              </w:rPr>
              <w:t>13.1.</w:t>
            </w:r>
            <w:r w:rsidR="00D155AA">
              <w:rPr>
                <w:rFonts w:asciiTheme="minorHAnsi" w:hAnsiTheme="minorHAnsi" w:cstheme="minorBidi"/>
                <w:noProof/>
                <w:sz w:val="22"/>
                <w:szCs w:val="22"/>
                <w:lang w:eastAsia="et-EE"/>
              </w:rPr>
              <w:tab/>
            </w:r>
            <w:r w:rsidR="00D155AA" w:rsidRPr="00122139">
              <w:rPr>
                <w:rStyle w:val="Hperlink"/>
                <w:noProof/>
              </w:rPr>
              <w:t>Ujupunktarvud</w:t>
            </w:r>
            <w:r w:rsidR="00D155AA">
              <w:rPr>
                <w:noProof/>
                <w:webHidden/>
              </w:rPr>
              <w:tab/>
            </w:r>
            <w:r w:rsidR="00D155AA">
              <w:rPr>
                <w:noProof/>
                <w:webHidden/>
              </w:rPr>
              <w:fldChar w:fldCharType="begin"/>
            </w:r>
            <w:r w:rsidR="00D155AA">
              <w:rPr>
                <w:noProof/>
                <w:webHidden/>
              </w:rPr>
              <w:instrText xml:space="preserve"> PAGEREF _Toc18615670 \h </w:instrText>
            </w:r>
            <w:r w:rsidR="00D155AA">
              <w:rPr>
                <w:noProof/>
                <w:webHidden/>
              </w:rPr>
            </w:r>
            <w:r w:rsidR="00D155AA">
              <w:rPr>
                <w:noProof/>
                <w:webHidden/>
              </w:rPr>
              <w:fldChar w:fldCharType="separate"/>
            </w:r>
            <w:r w:rsidR="00B911D2">
              <w:rPr>
                <w:noProof/>
                <w:webHidden/>
              </w:rPr>
              <w:t>221</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71" w:history="1">
            <w:r w:rsidR="00D155AA" w:rsidRPr="00122139">
              <w:rPr>
                <w:rStyle w:val="Hperlink"/>
                <w:noProof/>
              </w:rPr>
              <w:t>13.2.</w:t>
            </w:r>
            <w:r w:rsidR="00D155AA">
              <w:rPr>
                <w:rFonts w:asciiTheme="minorHAnsi" w:hAnsiTheme="minorHAnsi" w:cstheme="minorBidi"/>
                <w:noProof/>
                <w:sz w:val="22"/>
                <w:szCs w:val="22"/>
                <w:lang w:eastAsia="et-EE"/>
              </w:rPr>
              <w:tab/>
            </w:r>
            <w:r w:rsidR="00D155AA" w:rsidRPr="00122139">
              <w:rPr>
                <w:rStyle w:val="Hperlink"/>
                <w:noProof/>
              </w:rPr>
              <w:t>Käsustik</w:t>
            </w:r>
            <w:r w:rsidR="00D155AA">
              <w:rPr>
                <w:noProof/>
                <w:webHidden/>
              </w:rPr>
              <w:tab/>
            </w:r>
            <w:r w:rsidR="00D155AA">
              <w:rPr>
                <w:noProof/>
                <w:webHidden/>
              </w:rPr>
              <w:fldChar w:fldCharType="begin"/>
            </w:r>
            <w:r w:rsidR="00D155AA">
              <w:rPr>
                <w:noProof/>
                <w:webHidden/>
              </w:rPr>
              <w:instrText xml:space="preserve"> PAGEREF _Toc18615671 \h </w:instrText>
            </w:r>
            <w:r w:rsidR="00D155AA">
              <w:rPr>
                <w:noProof/>
                <w:webHidden/>
              </w:rPr>
            </w:r>
            <w:r w:rsidR="00D155AA">
              <w:rPr>
                <w:noProof/>
                <w:webHidden/>
              </w:rPr>
              <w:fldChar w:fldCharType="separate"/>
            </w:r>
            <w:r w:rsidR="00B911D2">
              <w:rPr>
                <w:noProof/>
                <w:webHidden/>
              </w:rPr>
              <w:t>222</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2" w:history="1">
            <w:r w:rsidR="00D155AA" w:rsidRPr="00122139">
              <w:rPr>
                <w:rStyle w:val="Hperlink"/>
                <w:noProof/>
              </w:rPr>
              <w:t>13.2.1.</w:t>
            </w:r>
            <w:r w:rsidR="00D155AA">
              <w:rPr>
                <w:rFonts w:asciiTheme="minorHAnsi" w:hAnsiTheme="minorHAnsi" w:cstheme="minorBidi"/>
                <w:noProof/>
                <w:sz w:val="22"/>
                <w:szCs w:val="22"/>
                <w:lang w:eastAsia="et-EE"/>
              </w:rPr>
              <w:tab/>
            </w:r>
            <w:r w:rsidR="00D155AA" w:rsidRPr="00122139">
              <w:rPr>
                <w:rStyle w:val="Hperlink"/>
                <w:noProof/>
              </w:rPr>
              <w:t>Andmeedastus</w:t>
            </w:r>
            <w:r w:rsidR="00D155AA">
              <w:rPr>
                <w:noProof/>
                <w:webHidden/>
              </w:rPr>
              <w:tab/>
            </w:r>
            <w:r w:rsidR="00D155AA">
              <w:rPr>
                <w:noProof/>
                <w:webHidden/>
              </w:rPr>
              <w:fldChar w:fldCharType="begin"/>
            </w:r>
            <w:r w:rsidR="00D155AA">
              <w:rPr>
                <w:noProof/>
                <w:webHidden/>
              </w:rPr>
              <w:instrText xml:space="preserve"> PAGEREF _Toc18615672 \h </w:instrText>
            </w:r>
            <w:r w:rsidR="00D155AA">
              <w:rPr>
                <w:noProof/>
                <w:webHidden/>
              </w:rPr>
            </w:r>
            <w:r w:rsidR="00D155AA">
              <w:rPr>
                <w:noProof/>
                <w:webHidden/>
              </w:rPr>
              <w:fldChar w:fldCharType="separate"/>
            </w:r>
            <w:r w:rsidR="00B911D2">
              <w:rPr>
                <w:noProof/>
                <w:webHidden/>
              </w:rPr>
              <w:t>222</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3" w:history="1">
            <w:r w:rsidR="00D155AA" w:rsidRPr="00122139">
              <w:rPr>
                <w:rStyle w:val="Hperlink"/>
                <w:noProof/>
              </w:rPr>
              <w:t>13.2.2.</w:t>
            </w:r>
            <w:r w:rsidR="00D155AA">
              <w:rPr>
                <w:rFonts w:asciiTheme="minorHAnsi" w:hAnsiTheme="minorHAnsi" w:cstheme="minorBidi"/>
                <w:noProof/>
                <w:sz w:val="22"/>
                <w:szCs w:val="22"/>
                <w:lang w:eastAsia="et-EE"/>
              </w:rPr>
              <w:tab/>
            </w:r>
            <w:r w:rsidR="00D155AA" w:rsidRPr="00122139">
              <w:rPr>
                <w:rStyle w:val="Hperlink"/>
                <w:noProof/>
              </w:rPr>
              <w:t>Aritmeetika</w:t>
            </w:r>
            <w:r w:rsidR="00D155AA">
              <w:rPr>
                <w:noProof/>
                <w:webHidden/>
              </w:rPr>
              <w:tab/>
            </w:r>
            <w:r w:rsidR="00D155AA">
              <w:rPr>
                <w:noProof/>
                <w:webHidden/>
              </w:rPr>
              <w:fldChar w:fldCharType="begin"/>
            </w:r>
            <w:r w:rsidR="00D155AA">
              <w:rPr>
                <w:noProof/>
                <w:webHidden/>
              </w:rPr>
              <w:instrText xml:space="preserve"> PAGEREF _Toc18615673 \h </w:instrText>
            </w:r>
            <w:r w:rsidR="00D155AA">
              <w:rPr>
                <w:noProof/>
                <w:webHidden/>
              </w:rPr>
            </w:r>
            <w:r w:rsidR="00D155AA">
              <w:rPr>
                <w:noProof/>
                <w:webHidden/>
              </w:rPr>
              <w:fldChar w:fldCharType="separate"/>
            </w:r>
            <w:r w:rsidR="00B911D2">
              <w:rPr>
                <w:noProof/>
                <w:webHidden/>
              </w:rPr>
              <w:t>223</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4" w:history="1">
            <w:r w:rsidR="00D155AA" w:rsidRPr="00122139">
              <w:rPr>
                <w:rStyle w:val="Hperlink"/>
                <w:noProof/>
              </w:rPr>
              <w:t>13.2.3.</w:t>
            </w:r>
            <w:r w:rsidR="00D155AA">
              <w:rPr>
                <w:rFonts w:asciiTheme="minorHAnsi" w:hAnsiTheme="minorHAnsi" w:cstheme="minorBidi"/>
                <w:noProof/>
                <w:sz w:val="22"/>
                <w:szCs w:val="22"/>
                <w:lang w:eastAsia="et-EE"/>
              </w:rPr>
              <w:tab/>
            </w:r>
            <w:r w:rsidR="00D155AA" w:rsidRPr="00122139">
              <w:rPr>
                <w:rStyle w:val="Hperlink"/>
                <w:noProof/>
              </w:rPr>
              <w:t>Võrdlemine</w:t>
            </w:r>
            <w:r w:rsidR="00D155AA">
              <w:rPr>
                <w:noProof/>
                <w:webHidden/>
              </w:rPr>
              <w:tab/>
            </w:r>
            <w:r w:rsidR="00D155AA">
              <w:rPr>
                <w:noProof/>
                <w:webHidden/>
              </w:rPr>
              <w:fldChar w:fldCharType="begin"/>
            </w:r>
            <w:r w:rsidR="00D155AA">
              <w:rPr>
                <w:noProof/>
                <w:webHidden/>
              </w:rPr>
              <w:instrText xml:space="preserve"> PAGEREF _Toc18615674 \h </w:instrText>
            </w:r>
            <w:r w:rsidR="00D155AA">
              <w:rPr>
                <w:noProof/>
                <w:webHidden/>
              </w:rPr>
            </w:r>
            <w:r w:rsidR="00D155AA">
              <w:rPr>
                <w:noProof/>
                <w:webHidden/>
              </w:rPr>
              <w:fldChar w:fldCharType="separate"/>
            </w:r>
            <w:r w:rsidR="00B911D2">
              <w:rPr>
                <w:noProof/>
                <w:webHidden/>
              </w:rPr>
              <w:t>224</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5" w:history="1">
            <w:r w:rsidR="00D155AA" w:rsidRPr="00122139">
              <w:rPr>
                <w:rStyle w:val="Hperlink"/>
                <w:noProof/>
              </w:rPr>
              <w:t>13.2.4.</w:t>
            </w:r>
            <w:r w:rsidR="00D155AA">
              <w:rPr>
                <w:rFonts w:asciiTheme="minorHAnsi" w:hAnsiTheme="minorHAnsi" w:cstheme="minorBidi"/>
                <w:noProof/>
                <w:sz w:val="22"/>
                <w:szCs w:val="22"/>
                <w:lang w:eastAsia="et-EE"/>
              </w:rPr>
              <w:tab/>
            </w:r>
            <w:r w:rsidR="00D155AA" w:rsidRPr="00122139">
              <w:rPr>
                <w:rStyle w:val="Hperlink"/>
                <w:noProof/>
              </w:rPr>
              <w:t>Muud</w:t>
            </w:r>
            <w:r w:rsidR="00D155AA">
              <w:rPr>
                <w:noProof/>
                <w:webHidden/>
              </w:rPr>
              <w:tab/>
            </w:r>
            <w:r w:rsidR="00D155AA">
              <w:rPr>
                <w:noProof/>
                <w:webHidden/>
              </w:rPr>
              <w:fldChar w:fldCharType="begin"/>
            </w:r>
            <w:r w:rsidR="00D155AA">
              <w:rPr>
                <w:noProof/>
                <w:webHidden/>
              </w:rPr>
              <w:instrText xml:space="preserve"> PAGEREF _Toc18615675 \h </w:instrText>
            </w:r>
            <w:r w:rsidR="00D155AA">
              <w:rPr>
                <w:noProof/>
                <w:webHidden/>
              </w:rPr>
            </w:r>
            <w:r w:rsidR="00D155AA">
              <w:rPr>
                <w:noProof/>
                <w:webHidden/>
              </w:rPr>
              <w:fldChar w:fldCharType="separate"/>
            </w:r>
            <w:r w:rsidR="00B911D2">
              <w:rPr>
                <w:noProof/>
                <w:webHidden/>
              </w:rPr>
              <w:t>227</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76" w:history="1">
            <w:r w:rsidR="00D155AA" w:rsidRPr="00122139">
              <w:rPr>
                <w:rStyle w:val="Hperlink"/>
                <w:noProof/>
              </w:rPr>
              <w:t>13.3.</w:t>
            </w:r>
            <w:r w:rsidR="00D155AA">
              <w:rPr>
                <w:rFonts w:asciiTheme="minorHAnsi" w:hAnsiTheme="minorHAnsi" w:cstheme="minorBidi"/>
                <w:noProof/>
                <w:sz w:val="22"/>
                <w:szCs w:val="22"/>
                <w:lang w:eastAsia="et-EE"/>
              </w:rPr>
              <w:tab/>
            </w:r>
            <w:r w:rsidR="00D155AA" w:rsidRPr="00122139">
              <w:rPr>
                <w:rStyle w:val="Hperlink"/>
                <w:noProof/>
              </w:rPr>
              <w:t>Katsenäited</w:t>
            </w:r>
            <w:r w:rsidR="00D155AA">
              <w:rPr>
                <w:noProof/>
                <w:webHidden/>
              </w:rPr>
              <w:tab/>
            </w:r>
            <w:r w:rsidR="00D155AA">
              <w:rPr>
                <w:noProof/>
                <w:webHidden/>
              </w:rPr>
              <w:fldChar w:fldCharType="begin"/>
            </w:r>
            <w:r w:rsidR="00D155AA">
              <w:rPr>
                <w:noProof/>
                <w:webHidden/>
              </w:rPr>
              <w:instrText xml:space="preserve"> PAGEREF _Toc18615676 \h </w:instrText>
            </w:r>
            <w:r w:rsidR="00D155AA">
              <w:rPr>
                <w:noProof/>
                <w:webHidden/>
              </w:rPr>
            </w:r>
            <w:r w:rsidR="00D155AA">
              <w:rPr>
                <w:noProof/>
                <w:webHidden/>
              </w:rPr>
              <w:fldChar w:fldCharType="separate"/>
            </w:r>
            <w:r w:rsidR="00B911D2">
              <w:rPr>
                <w:noProof/>
                <w:webHidden/>
              </w:rPr>
              <w:t>228</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7" w:history="1">
            <w:r w:rsidR="00D155AA" w:rsidRPr="00122139">
              <w:rPr>
                <w:rStyle w:val="Hperlink"/>
                <w:noProof/>
              </w:rPr>
              <w:t>13.3.1.</w:t>
            </w:r>
            <w:r w:rsidR="00D155AA">
              <w:rPr>
                <w:rFonts w:asciiTheme="minorHAnsi" w:hAnsiTheme="minorHAnsi" w:cstheme="minorBidi"/>
                <w:noProof/>
                <w:sz w:val="22"/>
                <w:szCs w:val="22"/>
                <w:lang w:eastAsia="et-EE"/>
              </w:rPr>
              <w:tab/>
            </w:r>
            <w:r w:rsidR="00D155AA" w:rsidRPr="00122139">
              <w:rPr>
                <w:rStyle w:val="Hperlink"/>
                <w:noProof/>
              </w:rPr>
              <w:t>Testid</w:t>
            </w:r>
            <w:r w:rsidR="00D155AA">
              <w:rPr>
                <w:noProof/>
                <w:webHidden/>
              </w:rPr>
              <w:tab/>
            </w:r>
            <w:r w:rsidR="00D155AA">
              <w:rPr>
                <w:noProof/>
                <w:webHidden/>
              </w:rPr>
              <w:fldChar w:fldCharType="begin"/>
            </w:r>
            <w:r w:rsidR="00D155AA">
              <w:rPr>
                <w:noProof/>
                <w:webHidden/>
              </w:rPr>
              <w:instrText xml:space="preserve"> PAGEREF _Toc18615677 \h </w:instrText>
            </w:r>
            <w:r w:rsidR="00D155AA">
              <w:rPr>
                <w:noProof/>
                <w:webHidden/>
              </w:rPr>
            </w:r>
            <w:r w:rsidR="00D155AA">
              <w:rPr>
                <w:noProof/>
                <w:webHidden/>
              </w:rPr>
              <w:fldChar w:fldCharType="separate"/>
            </w:r>
            <w:r w:rsidR="00B911D2">
              <w:rPr>
                <w:noProof/>
                <w:webHidden/>
              </w:rPr>
              <w:t>228</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78" w:history="1">
            <w:r w:rsidR="00D155AA" w:rsidRPr="00122139">
              <w:rPr>
                <w:rStyle w:val="Hperlink"/>
                <w:noProof/>
              </w:rPr>
              <w:t>13.3.2.</w:t>
            </w:r>
            <w:r w:rsidR="00D155AA">
              <w:rPr>
                <w:rFonts w:asciiTheme="minorHAnsi" w:hAnsiTheme="minorHAnsi" w:cstheme="minorBidi"/>
                <w:noProof/>
                <w:sz w:val="22"/>
                <w:szCs w:val="22"/>
                <w:lang w:eastAsia="et-EE"/>
              </w:rPr>
              <w:tab/>
            </w:r>
            <w:r w:rsidR="00D155AA" w:rsidRPr="00122139">
              <w:rPr>
                <w:rStyle w:val="Hperlink"/>
                <w:noProof/>
              </w:rPr>
              <w:t>Sümbolite sagedused</w:t>
            </w:r>
            <w:r w:rsidR="00D155AA">
              <w:rPr>
                <w:noProof/>
                <w:webHidden/>
              </w:rPr>
              <w:tab/>
            </w:r>
            <w:r w:rsidR="00D155AA">
              <w:rPr>
                <w:noProof/>
                <w:webHidden/>
              </w:rPr>
              <w:fldChar w:fldCharType="begin"/>
            </w:r>
            <w:r w:rsidR="00D155AA">
              <w:rPr>
                <w:noProof/>
                <w:webHidden/>
              </w:rPr>
              <w:instrText xml:space="preserve"> PAGEREF _Toc18615678 \h </w:instrText>
            </w:r>
            <w:r w:rsidR="00D155AA">
              <w:rPr>
                <w:noProof/>
                <w:webHidden/>
              </w:rPr>
            </w:r>
            <w:r w:rsidR="00D155AA">
              <w:rPr>
                <w:noProof/>
                <w:webHidden/>
              </w:rPr>
              <w:fldChar w:fldCharType="separate"/>
            </w:r>
            <w:r w:rsidR="00B911D2">
              <w:rPr>
                <w:noProof/>
                <w:webHidden/>
              </w:rPr>
              <w:t>233</w:t>
            </w:r>
            <w:r w:rsidR="00D155AA">
              <w:rPr>
                <w:noProof/>
                <w:webHidden/>
              </w:rPr>
              <w:fldChar w:fldCharType="end"/>
            </w:r>
          </w:hyperlink>
        </w:p>
        <w:p w:rsidR="00D155AA" w:rsidRDefault="00461D92">
          <w:pPr>
            <w:pStyle w:val="SK2"/>
            <w:tabs>
              <w:tab w:val="left" w:pos="1100"/>
              <w:tab w:val="right" w:leader="dot" w:pos="9350"/>
            </w:tabs>
            <w:rPr>
              <w:rFonts w:asciiTheme="minorHAnsi" w:hAnsiTheme="minorHAnsi" w:cstheme="minorBidi"/>
              <w:noProof/>
              <w:sz w:val="22"/>
              <w:szCs w:val="22"/>
              <w:lang w:eastAsia="et-EE"/>
            </w:rPr>
          </w:pPr>
          <w:hyperlink w:anchor="_Toc18615679" w:history="1">
            <w:r w:rsidR="00D155AA" w:rsidRPr="00122139">
              <w:rPr>
                <w:rStyle w:val="Hperlink"/>
                <w:noProof/>
              </w:rPr>
              <w:t>13.4.</w:t>
            </w:r>
            <w:r w:rsidR="00D155AA">
              <w:rPr>
                <w:rFonts w:asciiTheme="minorHAnsi" w:hAnsiTheme="minorHAnsi" w:cstheme="minorBidi"/>
                <w:noProof/>
                <w:sz w:val="22"/>
                <w:szCs w:val="22"/>
                <w:lang w:eastAsia="et-EE"/>
              </w:rPr>
              <w:tab/>
            </w:r>
            <w:r w:rsidR="00D155AA" w:rsidRPr="00122139">
              <w:rPr>
                <w:rStyle w:val="Hperlink"/>
                <w:i/>
                <w:noProof/>
              </w:rPr>
              <w:t xml:space="preserve">Dijkstra </w:t>
            </w:r>
            <w:r w:rsidR="00D155AA" w:rsidRPr="00122139">
              <w:rPr>
                <w:rStyle w:val="Hperlink"/>
                <w:noProof/>
              </w:rPr>
              <w:t>sorteerimisjaam</w:t>
            </w:r>
            <w:r w:rsidR="00D155AA">
              <w:rPr>
                <w:noProof/>
                <w:webHidden/>
              </w:rPr>
              <w:tab/>
            </w:r>
            <w:r w:rsidR="00D155AA">
              <w:rPr>
                <w:noProof/>
                <w:webHidden/>
              </w:rPr>
              <w:fldChar w:fldCharType="begin"/>
            </w:r>
            <w:r w:rsidR="00D155AA">
              <w:rPr>
                <w:noProof/>
                <w:webHidden/>
              </w:rPr>
              <w:instrText xml:space="preserve"> PAGEREF _Toc18615679 \h </w:instrText>
            </w:r>
            <w:r w:rsidR="00D155AA">
              <w:rPr>
                <w:noProof/>
                <w:webHidden/>
              </w:rPr>
            </w:r>
            <w:r w:rsidR="00D155AA">
              <w:rPr>
                <w:noProof/>
                <w:webHidden/>
              </w:rPr>
              <w:fldChar w:fldCharType="separate"/>
            </w:r>
            <w:r w:rsidR="00B911D2">
              <w:rPr>
                <w:noProof/>
                <w:webHidden/>
              </w:rPr>
              <w:t>239</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80" w:history="1">
            <w:r w:rsidR="00D155AA" w:rsidRPr="00122139">
              <w:rPr>
                <w:rStyle w:val="Hperlink"/>
                <w:noProof/>
              </w:rPr>
              <w:t>13.4.1.</w:t>
            </w:r>
            <w:r w:rsidR="00D155AA">
              <w:rPr>
                <w:rFonts w:asciiTheme="minorHAnsi" w:hAnsiTheme="minorHAnsi" w:cstheme="minorBidi"/>
                <w:noProof/>
                <w:sz w:val="22"/>
                <w:szCs w:val="22"/>
                <w:lang w:eastAsia="et-EE"/>
              </w:rPr>
              <w:tab/>
            </w:r>
            <w:r w:rsidR="00D155AA" w:rsidRPr="00122139">
              <w:rPr>
                <w:rStyle w:val="Hperlink"/>
                <w:noProof/>
              </w:rPr>
              <w:t>Põhiprogramm</w:t>
            </w:r>
            <w:r w:rsidR="00D155AA">
              <w:rPr>
                <w:noProof/>
                <w:webHidden/>
              </w:rPr>
              <w:tab/>
            </w:r>
            <w:r w:rsidR="00D155AA">
              <w:rPr>
                <w:noProof/>
                <w:webHidden/>
              </w:rPr>
              <w:fldChar w:fldCharType="begin"/>
            </w:r>
            <w:r w:rsidR="00D155AA">
              <w:rPr>
                <w:noProof/>
                <w:webHidden/>
              </w:rPr>
              <w:instrText xml:space="preserve"> PAGEREF _Toc18615680 \h </w:instrText>
            </w:r>
            <w:r w:rsidR="00D155AA">
              <w:rPr>
                <w:noProof/>
                <w:webHidden/>
              </w:rPr>
            </w:r>
            <w:r w:rsidR="00D155AA">
              <w:rPr>
                <w:noProof/>
                <w:webHidden/>
              </w:rPr>
              <w:fldChar w:fldCharType="separate"/>
            </w:r>
            <w:r w:rsidR="00B911D2">
              <w:rPr>
                <w:noProof/>
                <w:webHidden/>
              </w:rPr>
              <w:t>239</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81" w:history="1">
            <w:r w:rsidR="00D155AA" w:rsidRPr="00122139">
              <w:rPr>
                <w:rStyle w:val="Hperlink"/>
                <w:noProof/>
              </w:rPr>
              <w:t>13.4.2.</w:t>
            </w:r>
            <w:r w:rsidR="00D155AA">
              <w:rPr>
                <w:rFonts w:asciiTheme="minorHAnsi" w:hAnsiTheme="minorHAnsi" w:cstheme="minorBidi"/>
                <w:noProof/>
                <w:sz w:val="22"/>
                <w:szCs w:val="22"/>
                <w:lang w:eastAsia="et-EE"/>
              </w:rPr>
              <w:tab/>
            </w:r>
            <w:r w:rsidR="00D155AA" w:rsidRPr="00122139">
              <w:rPr>
                <w:rStyle w:val="Hperlink"/>
                <w:i/>
                <w:noProof/>
              </w:rPr>
              <w:t xml:space="preserve">x87 </w:t>
            </w:r>
            <w:r w:rsidR="00D155AA" w:rsidRPr="00122139">
              <w:rPr>
                <w:rStyle w:val="Hperlink"/>
                <w:noProof/>
              </w:rPr>
              <w:t>magasini kasutamine</w:t>
            </w:r>
            <w:r w:rsidR="00D155AA">
              <w:rPr>
                <w:noProof/>
                <w:webHidden/>
              </w:rPr>
              <w:tab/>
            </w:r>
            <w:r w:rsidR="00D155AA">
              <w:rPr>
                <w:noProof/>
                <w:webHidden/>
              </w:rPr>
              <w:fldChar w:fldCharType="begin"/>
            </w:r>
            <w:r w:rsidR="00D155AA">
              <w:rPr>
                <w:noProof/>
                <w:webHidden/>
              </w:rPr>
              <w:instrText xml:space="preserve"> PAGEREF _Toc18615681 \h </w:instrText>
            </w:r>
            <w:r w:rsidR="00D155AA">
              <w:rPr>
                <w:noProof/>
                <w:webHidden/>
              </w:rPr>
            </w:r>
            <w:r w:rsidR="00D155AA">
              <w:rPr>
                <w:noProof/>
                <w:webHidden/>
              </w:rPr>
              <w:fldChar w:fldCharType="separate"/>
            </w:r>
            <w:r w:rsidR="00B911D2">
              <w:rPr>
                <w:noProof/>
                <w:webHidden/>
              </w:rPr>
              <w:t>250</w:t>
            </w:r>
            <w:r w:rsidR="00D155AA">
              <w:rPr>
                <w:noProof/>
                <w:webHidden/>
              </w:rPr>
              <w:fldChar w:fldCharType="end"/>
            </w:r>
          </w:hyperlink>
        </w:p>
        <w:p w:rsidR="00D155AA" w:rsidRDefault="00461D92">
          <w:pPr>
            <w:pStyle w:val="SK3"/>
            <w:tabs>
              <w:tab w:val="left" w:pos="1540"/>
              <w:tab w:val="right" w:leader="dot" w:pos="9350"/>
            </w:tabs>
            <w:rPr>
              <w:rFonts w:asciiTheme="minorHAnsi" w:hAnsiTheme="minorHAnsi" w:cstheme="minorBidi"/>
              <w:noProof/>
              <w:sz w:val="22"/>
              <w:szCs w:val="22"/>
              <w:lang w:eastAsia="et-EE"/>
            </w:rPr>
          </w:pPr>
          <w:hyperlink w:anchor="_Toc18615682" w:history="1">
            <w:r w:rsidR="00D155AA" w:rsidRPr="00122139">
              <w:rPr>
                <w:rStyle w:val="Hperlink"/>
                <w:noProof/>
              </w:rPr>
              <w:t>13.4.3.</w:t>
            </w:r>
            <w:r w:rsidR="00D155AA">
              <w:rPr>
                <w:rFonts w:asciiTheme="minorHAnsi" w:hAnsiTheme="minorHAnsi" w:cstheme="minorBidi"/>
                <w:noProof/>
                <w:sz w:val="22"/>
                <w:szCs w:val="22"/>
                <w:lang w:eastAsia="et-EE"/>
              </w:rPr>
              <w:tab/>
            </w:r>
            <w:r w:rsidR="00D155AA" w:rsidRPr="00122139">
              <w:rPr>
                <w:rStyle w:val="Hperlink"/>
                <w:noProof/>
              </w:rPr>
              <w:t xml:space="preserve">Lisaks </w:t>
            </w:r>
            <w:r w:rsidR="00D155AA" w:rsidRPr="00122139">
              <w:rPr>
                <w:rStyle w:val="Hperlink"/>
                <w:i/>
                <w:noProof/>
              </w:rPr>
              <w:t xml:space="preserve">C- </w:t>
            </w:r>
            <w:r w:rsidR="00D155AA" w:rsidRPr="00122139">
              <w:rPr>
                <w:rStyle w:val="Hperlink"/>
                <w:noProof/>
              </w:rPr>
              <w:t>ja assemblerprogrammide ristkasutamisest</w:t>
            </w:r>
            <w:r w:rsidR="00D155AA">
              <w:rPr>
                <w:noProof/>
                <w:webHidden/>
              </w:rPr>
              <w:tab/>
            </w:r>
            <w:r w:rsidR="00D155AA">
              <w:rPr>
                <w:noProof/>
                <w:webHidden/>
              </w:rPr>
              <w:fldChar w:fldCharType="begin"/>
            </w:r>
            <w:r w:rsidR="00D155AA">
              <w:rPr>
                <w:noProof/>
                <w:webHidden/>
              </w:rPr>
              <w:instrText xml:space="preserve"> PAGEREF _Toc18615682 \h </w:instrText>
            </w:r>
            <w:r w:rsidR="00D155AA">
              <w:rPr>
                <w:noProof/>
                <w:webHidden/>
              </w:rPr>
            </w:r>
            <w:r w:rsidR="00D155AA">
              <w:rPr>
                <w:noProof/>
                <w:webHidden/>
              </w:rPr>
              <w:fldChar w:fldCharType="separate"/>
            </w:r>
            <w:r w:rsidR="00B911D2">
              <w:rPr>
                <w:noProof/>
                <w:webHidden/>
              </w:rPr>
              <w:t>257</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83" w:history="1">
            <w:r w:rsidR="00D155AA" w:rsidRPr="00122139">
              <w:rPr>
                <w:rStyle w:val="Hperlink"/>
                <w:noProof/>
              </w:rPr>
              <w:t>Lisa 1.</w:t>
            </w:r>
            <w:r w:rsidR="00D155AA" w:rsidRPr="00122139">
              <w:rPr>
                <w:rStyle w:val="Hperlink"/>
                <w:i/>
                <w:noProof/>
              </w:rPr>
              <w:t xml:space="preserve"> Roger Jegerlehner</w:t>
            </w:r>
            <w:r w:rsidR="00D155AA" w:rsidRPr="00122139">
              <w:rPr>
                <w:rStyle w:val="Hperlink"/>
                <w:noProof/>
              </w:rPr>
              <w:t>i kooditabel [Jegerlehner]</w:t>
            </w:r>
            <w:r w:rsidR="00D155AA">
              <w:rPr>
                <w:noProof/>
                <w:webHidden/>
              </w:rPr>
              <w:tab/>
            </w:r>
            <w:r w:rsidR="00D155AA">
              <w:rPr>
                <w:noProof/>
                <w:webHidden/>
              </w:rPr>
              <w:fldChar w:fldCharType="begin"/>
            </w:r>
            <w:r w:rsidR="00D155AA">
              <w:rPr>
                <w:noProof/>
                <w:webHidden/>
              </w:rPr>
              <w:instrText xml:space="preserve"> PAGEREF _Toc18615683 \h </w:instrText>
            </w:r>
            <w:r w:rsidR="00D155AA">
              <w:rPr>
                <w:noProof/>
                <w:webHidden/>
              </w:rPr>
            </w:r>
            <w:r w:rsidR="00D155AA">
              <w:rPr>
                <w:noProof/>
                <w:webHidden/>
              </w:rPr>
              <w:fldChar w:fldCharType="separate"/>
            </w:r>
            <w:r w:rsidR="00B911D2">
              <w:rPr>
                <w:noProof/>
                <w:webHidden/>
              </w:rPr>
              <w:t>264</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84" w:history="1">
            <w:r w:rsidR="00D155AA" w:rsidRPr="00122139">
              <w:rPr>
                <w:rStyle w:val="Hperlink"/>
                <w:noProof/>
              </w:rPr>
              <w:t xml:space="preserve">Lisa 2. </w:t>
            </w:r>
            <w:r w:rsidR="00D155AA" w:rsidRPr="00122139">
              <w:rPr>
                <w:rStyle w:val="Hperlink"/>
                <w:i/>
                <w:noProof/>
              </w:rPr>
              <w:t xml:space="preserve">x64 </w:t>
            </w:r>
            <w:r w:rsidR="00D155AA" w:rsidRPr="00122139">
              <w:rPr>
                <w:rStyle w:val="Hperlink"/>
                <w:noProof/>
              </w:rPr>
              <w:t>lühiülevaade</w:t>
            </w:r>
            <w:r w:rsidR="00D155AA">
              <w:rPr>
                <w:noProof/>
                <w:webHidden/>
              </w:rPr>
              <w:tab/>
            </w:r>
            <w:r w:rsidR="00D155AA">
              <w:rPr>
                <w:noProof/>
                <w:webHidden/>
              </w:rPr>
              <w:fldChar w:fldCharType="begin"/>
            </w:r>
            <w:r w:rsidR="00D155AA">
              <w:rPr>
                <w:noProof/>
                <w:webHidden/>
              </w:rPr>
              <w:instrText xml:space="preserve"> PAGEREF _Toc18615684 \h </w:instrText>
            </w:r>
            <w:r w:rsidR="00D155AA">
              <w:rPr>
                <w:noProof/>
                <w:webHidden/>
              </w:rPr>
            </w:r>
            <w:r w:rsidR="00D155AA">
              <w:rPr>
                <w:noProof/>
                <w:webHidden/>
              </w:rPr>
              <w:fldChar w:fldCharType="separate"/>
            </w:r>
            <w:r w:rsidR="00B911D2">
              <w:rPr>
                <w:noProof/>
                <w:webHidden/>
              </w:rPr>
              <w:t>267</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85" w:history="1">
            <w:r w:rsidR="00D155AA" w:rsidRPr="00122139">
              <w:rPr>
                <w:rStyle w:val="Hperlink"/>
                <w:noProof/>
              </w:rPr>
              <w:t>Lisa 3. Keskkond</w:t>
            </w:r>
            <w:r w:rsidR="00D155AA">
              <w:rPr>
                <w:noProof/>
                <w:webHidden/>
              </w:rPr>
              <w:tab/>
            </w:r>
            <w:r w:rsidR="00D155AA">
              <w:rPr>
                <w:noProof/>
                <w:webHidden/>
              </w:rPr>
              <w:fldChar w:fldCharType="begin"/>
            </w:r>
            <w:r w:rsidR="00D155AA">
              <w:rPr>
                <w:noProof/>
                <w:webHidden/>
              </w:rPr>
              <w:instrText xml:space="preserve"> PAGEREF _Toc18615685 \h </w:instrText>
            </w:r>
            <w:r w:rsidR="00D155AA">
              <w:rPr>
                <w:noProof/>
                <w:webHidden/>
              </w:rPr>
            </w:r>
            <w:r w:rsidR="00D155AA">
              <w:rPr>
                <w:noProof/>
                <w:webHidden/>
              </w:rPr>
              <w:fldChar w:fldCharType="separate"/>
            </w:r>
            <w:r w:rsidR="00B911D2">
              <w:rPr>
                <w:noProof/>
                <w:webHidden/>
              </w:rPr>
              <w:t>270</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86" w:history="1">
            <w:r w:rsidR="00D155AA" w:rsidRPr="00122139">
              <w:rPr>
                <w:rStyle w:val="Hperlink"/>
                <w:noProof/>
              </w:rPr>
              <w:t>Kasutatud materjalid</w:t>
            </w:r>
            <w:r w:rsidR="00D155AA">
              <w:rPr>
                <w:noProof/>
                <w:webHidden/>
              </w:rPr>
              <w:tab/>
            </w:r>
            <w:r w:rsidR="00D155AA">
              <w:rPr>
                <w:noProof/>
                <w:webHidden/>
              </w:rPr>
              <w:fldChar w:fldCharType="begin"/>
            </w:r>
            <w:r w:rsidR="00D155AA">
              <w:rPr>
                <w:noProof/>
                <w:webHidden/>
              </w:rPr>
              <w:instrText xml:space="preserve"> PAGEREF _Toc18615686 \h </w:instrText>
            </w:r>
            <w:r w:rsidR="00D155AA">
              <w:rPr>
                <w:noProof/>
                <w:webHidden/>
              </w:rPr>
            </w:r>
            <w:r w:rsidR="00D155AA">
              <w:rPr>
                <w:noProof/>
                <w:webHidden/>
              </w:rPr>
              <w:fldChar w:fldCharType="separate"/>
            </w:r>
            <w:r w:rsidR="00B911D2">
              <w:rPr>
                <w:noProof/>
                <w:webHidden/>
              </w:rPr>
              <w:t>272</w:t>
            </w:r>
            <w:r w:rsidR="00D155AA">
              <w:rPr>
                <w:noProof/>
                <w:webHidden/>
              </w:rPr>
              <w:fldChar w:fldCharType="end"/>
            </w:r>
          </w:hyperlink>
        </w:p>
        <w:p w:rsidR="00D155AA" w:rsidRDefault="00461D92">
          <w:pPr>
            <w:pStyle w:val="SK1"/>
            <w:tabs>
              <w:tab w:val="right" w:leader="dot" w:pos="9350"/>
            </w:tabs>
            <w:rPr>
              <w:rFonts w:asciiTheme="minorHAnsi" w:hAnsiTheme="minorHAnsi" w:cstheme="minorBidi"/>
              <w:noProof/>
              <w:sz w:val="22"/>
              <w:szCs w:val="22"/>
              <w:lang w:eastAsia="et-EE"/>
            </w:rPr>
          </w:pPr>
          <w:hyperlink w:anchor="_Toc18615687" w:history="1">
            <w:r w:rsidR="00D155AA" w:rsidRPr="00122139">
              <w:rPr>
                <w:rStyle w:val="Hperlink"/>
                <w:noProof/>
              </w:rPr>
              <w:t>Indeks</w:t>
            </w:r>
            <w:r w:rsidR="00D155AA">
              <w:rPr>
                <w:noProof/>
                <w:webHidden/>
              </w:rPr>
              <w:tab/>
            </w:r>
            <w:r w:rsidR="00D155AA">
              <w:rPr>
                <w:noProof/>
                <w:webHidden/>
              </w:rPr>
              <w:fldChar w:fldCharType="begin"/>
            </w:r>
            <w:r w:rsidR="00D155AA">
              <w:rPr>
                <w:noProof/>
                <w:webHidden/>
              </w:rPr>
              <w:instrText xml:space="preserve"> PAGEREF _Toc18615687 \h </w:instrText>
            </w:r>
            <w:r w:rsidR="00D155AA">
              <w:rPr>
                <w:noProof/>
                <w:webHidden/>
              </w:rPr>
            </w:r>
            <w:r w:rsidR="00D155AA">
              <w:rPr>
                <w:noProof/>
                <w:webHidden/>
              </w:rPr>
              <w:fldChar w:fldCharType="separate"/>
            </w:r>
            <w:r w:rsidR="00B911D2">
              <w:rPr>
                <w:noProof/>
                <w:webHidden/>
              </w:rPr>
              <w:t>277</w:t>
            </w:r>
            <w:r w:rsidR="00D155AA">
              <w:rPr>
                <w:noProof/>
                <w:webHidden/>
              </w:rPr>
              <w:fldChar w:fldCharType="end"/>
            </w:r>
          </w:hyperlink>
        </w:p>
        <w:p w:rsidR="00DE6E4B" w:rsidRDefault="00DE6E4B">
          <w:r>
            <w:rPr>
              <w:b/>
              <w:bCs/>
              <w:noProof/>
            </w:rPr>
            <w:fldChar w:fldCharType="end"/>
          </w:r>
        </w:p>
      </w:sdtContent>
    </w:sdt>
    <w:p w:rsidR="00555213" w:rsidRDefault="00555213">
      <w:r>
        <w:br w:type="page"/>
      </w:r>
    </w:p>
    <w:p w:rsidR="009D6913" w:rsidRDefault="002924E4" w:rsidP="00331285">
      <w:pPr>
        <w:pStyle w:val="Pealkiri1"/>
        <w:numPr>
          <w:ilvl w:val="0"/>
          <w:numId w:val="22"/>
        </w:numPr>
        <w:rPr>
          <w:rStyle w:val="Pealkiri1Mrk"/>
        </w:rPr>
      </w:pPr>
      <w:bookmarkStart w:id="3" w:name="_Toc18615597"/>
      <w:r>
        <w:rPr>
          <w:rStyle w:val="Pealkiri1Mrk"/>
        </w:rPr>
        <w:lastRenderedPageBreak/>
        <w:t>Arvuti ja masinkood</w:t>
      </w:r>
      <w:bookmarkEnd w:id="0"/>
      <w:bookmarkEnd w:id="1"/>
      <w:bookmarkEnd w:id="3"/>
    </w:p>
    <w:p w:rsidR="009932A3" w:rsidRPr="009932A3" w:rsidRDefault="009932A3" w:rsidP="00491488">
      <w:pPr>
        <w:pStyle w:val="Pealkiri2"/>
        <w:numPr>
          <w:ilvl w:val="1"/>
          <w:numId w:val="22"/>
        </w:numPr>
      </w:pPr>
      <w:bookmarkStart w:id="4" w:name="_Toc9349321"/>
      <w:bookmarkStart w:id="5" w:name="_Toc16522097"/>
      <w:bookmarkStart w:id="6" w:name="_Toc16789786"/>
      <w:bookmarkStart w:id="7" w:name="_Toc18615598"/>
      <w:r>
        <w:t>Mikroarvuti</w:t>
      </w:r>
      <w:bookmarkEnd w:id="4"/>
      <w:bookmarkEnd w:id="5"/>
      <w:bookmarkEnd w:id="6"/>
      <w:bookmarkEnd w:id="7"/>
    </w:p>
    <w:p w:rsidR="005F7E4D" w:rsidRDefault="005F7E4D" w:rsidP="005F7E4D"/>
    <w:p w:rsidR="00AE46F6" w:rsidRPr="004E3021" w:rsidRDefault="004E3021" w:rsidP="005F7E4D">
      <w:pPr>
        <w:jc w:val="both"/>
      </w:pPr>
      <w:r>
        <w:t>Personaalarvuti (</w:t>
      </w:r>
      <w:r>
        <w:rPr>
          <w:i/>
        </w:rPr>
        <w:t>Personal Computer, PC</w:t>
      </w:r>
      <w:r>
        <w:t>) arhitektuur ja toimimismehhanismid on kõrgkoolide (meil TTÜ ja TÜ füüsikaosakonna) õppekavade temaatika. Meie püüame käesolevas sissejuhatu</w:t>
      </w:r>
      <w:r w:rsidR="00B76BB7">
        <w:t>-</w:t>
      </w:r>
      <w:r>
        <w:t xml:space="preserve">ses anda lihtsa (ja lihtsustatud) </w:t>
      </w:r>
      <w:r w:rsidR="00B76BB7">
        <w:t>rakendus</w:t>
      </w:r>
      <w:r>
        <w:t>programmeerija-vaate masinale – et teaksime, mida me juhime</w:t>
      </w:r>
      <w:r w:rsidR="00B76BB7">
        <w:t xml:space="preserve"> ja mis jääb meie eest paratamatult varjatuks ka meie raamatus. Situatsioon on umbes sama nagu autoinseneride ja autojuhtide õppevahendite suunitluses, he</w:t>
      </w:r>
      <w:r w:rsidR="005073AB">
        <w:t xml:space="preserve">a juht peaks teadma mõndagi oma masinast, aga </w:t>
      </w:r>
      <w:r w:rsidR="00B25DC7">
        <w:t xml:space="preserve">tänase auto </w:t>
      </w:r>
      <w:r w:rsidR="00E1494B">
        <w:t>eri sõlmede konstruktorite valdkond o</w:t>
      </w:r>
      <w:r w:rsidR="005073AB">
        <w:t>n ikkagi midagi muud</w:t>
      </w:r>
      <w:r w:rsidR="00E1494B">
        <w:t xml:space="preserve"> kui see, mida vajab hea autojuht heaks juhtimiseks</w:t>
      </w:r>
      <w:r w:rsidR="005073AB">
        <w:t>. Niisiis, järgnev pole mõeldud riistvara-professio</w:t>
      </w:r>
      <w:r w:rsidR="00E1494B">
        <w:t>-</w:t>
      </w:r>
      <w:r w:rsidR="005073AB">
        <w:t>naalidele, vaid toda riistvara kasutatavatele programmeerijatele</w:t>
      </w:r>
      <w:r w:rsidR="005F7BE7">
        <w:rPr>
          <w:rStyle w:val="Allmrkuseviide"/>
        </w:rPr>
        <w:footnoteReference w:id="11"/>
      </w:r>
      <w:r w:rsidR="005073AB">
        <w:t>.</w:t>
      </w:r>
      <w:r w:rsidR="00B76BB7">
        <w:t xml:space="preserve"> </w:t>
      </w:r>
    </w:p>
    <w:p w:rsidR="005F7E4D" w:rsidRDefault="005F7E4D" w:rsidP="005F7E4D">
      <w:pPr>
        <w:jc w:val="both"/>
      </w:pPr>
      <w:r w:rsidRPr="00E1494B">
        <w:rPr>
          <w:b/>
        </w:rPr>
        <w:t>Arvutid</w:t>
      </w:r>
      <w:r w:rsidRPr="005F7E4D">
        <w:t xml:space="preserve"> – vähemalt pärast </w:t>
      </w:r>
      <w:r>
        <w:rPr>
          <w:i/>
        </w:rPr>
        <w:t>John v. Neumann</w:t>
      </w:r>
      <w:r w:rsidR="00ED29D9">
        <w:rPr>
          <w:i/>
        </w:rPr>
        <w:fldChar w:fldCharType="begin"/>
      </w:r>
      <w:r w:rsidR="00ED29D9">
        <w:instrText xml:space="preserve"> XE "</w:instrText>
      </w:r>
      <w:r w:rsidR="00ED29D9" w:rsidRPr="0011415F">
        <w:rPr>
          <w:i/>
        </w:rPr>
        <w:instrText>Neumann, John v.</w:instrText>
      </w:r>
      <w:r w:rsidR="00ED29D9">
        <w:instrText xml:space="preserve">" \b </w:instrText>
      </w:r>
      <w:r w:rsidR="00ED29D9">
        <w:rPr>
          <w:i/>
        </w:rPr>
        <w:fldChar w:fldCharType="end"/>
      </w:r>
      <w:r>
        <w:rPr>
          <w:i/>
        </w:rPr>
        <w:t xml:space="preserve">i </w:t>
      </w:r>
      <w:r>
        <w:t>printsiipide</w:t>
      </w:r>
      <w:r w:rsidR="00CB667B">
        <w:rPr>
          <w:rStyle w:val="Allmrkuseviide"/>
        </w:rPr>
        <w:footnoteReference w:id="12"/>
      </w:r>
      <w:r w:rsidR="007D6AD7">
        <w:t xml:space="preserve"> </w:t>
      </w:r>
      <w:r>
        <w:t>om</w:t>
      </w:r>
      <w:r w:rsidR="00CB667B">
        <w:t>aksvõtmist – koosnevad masinate</w:t>
      </w:r>
      <w:r>
        <w:t xml:space="preserve">na </w:t>
      </w:r>
      <w:r w:rsidRPr="00E1494B">
        <w:rPr>
          <w:b/>
        </w:rPr>
        <w:t>seadmetest</w:t>
      </w:r>
      <w:r>
        <w:t>:</w:t>
      </w:r>
    </w:p>
    <w:p w:rsidR="005F7E4D" w:rsidRDefault="005F7E4D" w:rsidP="00573382">
      <w:pPr>
        <w:pStyle w:val="Loendilik"/>
        <w:numPr>
          <w:ilvl w:val="0"/>
          <w:numId w:val="7"/>
        </w:numPr>
        <w:jc w:val="both"/>
      </w:pPr>
      <w:r>
        <w:t>Juhtimisseade</w:t>
      </w:r>
      <w:r w:rsidR="00582087">
        <w:fldChar w:fldCharType="begin"/>
      </w:r>
      <w:r w:rsidR="00582087">
        <w:instrText xml:space="preserve"> XE "</w:instrText>
      </w:r>
      <w:r w:rsidR="00582087" w:rsidRPr="00C848B0">
        <w:instrText>Juhtimisseade</w:instrText>
      </w:r>
      <w:r w:rsidR="00582087">
        <w:instrText xml:space="preserve">" \b </w:instrText>
      </w:r>
      <w:r w:rsidR="00582087">
        <w:fldChar w:fldCharType="end"/>
      </w:r>
      <w:r w:rsidR="00C7458E">
        <w:t xml:space="preserve"> (</w:t>
      </w:r>
      <w:r w:rsidR="00C7458E">
        <w:rPr>
          <w:i/>
        </w:rPr>
        <w:t>Control Unit</w:t>
      </w:r>
      <w:r w:rsidR="00C7458E">
        <w:t>)</w:t>
      </w:r>
      <w:r>
        <w:t xml:space="preserve">, mis annab järgemööda (kui eelmine käsk seda järjekorda ei muuda) </w:t>
      </w:r>
      <w:r w:rsidR="00C7458E">
        <w:t>ette täitmisele tulevaid masinkoodi-käske</w:t>
      </w:r>
      <w:r w:rsidR="00741AD5">
        <w:t>:</w:t>
      </w:r>
      <w:r w:rsidR="00C7458E">
        <w:t xml:space="preserve"> </w:t>
      </w:r>
      <w:r w:rsidR="00235DB3">
        <w:t>dekomponeerib masinkoodi (käsk, registrid, mäluaadressid, vahetud operandid jmt). Käsu kood näitab, mis on komponendid ning milline on käsu pikkus (mis määrab järgmise käsu aadressi). Ja käsu kood</w:t>
      </w:r>
      <w:r w:rsidR="003B209B">
        <w:fldChar w:fldCharType="begin"/>
      </w:r>
      <w:r w:rsidR="003B209B">
        <w:instrText xml:space="preserve"> XE "</w:instrText>
      </w:r>
      <w:r w:rsidR="003B209B" w:rsidRPr="00703090">
        <w:instrText>käsu kood</w:instrText>
      </w:r>
      <w:r w:rsidR="003B209B">
        <w:instrText xml:space="preserve">" \b </w:instrText>
      </w:r>
      <w:r w:rsidR="003B209B">
        <w:fldChar w:fldCharType="end"/>
      </w:r>
      <w:r w:rsidR="00235DB3">
        <w:t xml:space="preserve"> näitab, milline seade käsku täitma hakkab</w:t>
      </w:r>
      <w:r w:rsidR="0009233E">
        <w:t>.</w:t>
      </w:r>
    </w:p>
    <w:p w:rsidR="00C7458E" w:rsidRDefault="00C7458E" w:rsidP="00573382">
      <w:pPr>
        <w:pStyle w:val="Loendilik"/>
        <w:numPr>
          <w:ilvl w:val="0"/>
          <w:numId w:val="7"/>
        </w:numPr>
        <w:jc w:val="both"/>
      </w:pPr>
      <w:r>
        <w:t>Aritmeetika-loogikaseade</w:t>
      </w:r>
      <w:r w:rsidR="00582087">
        <w:fldChar w:fldCharType="begin"/>
      </w:r>
      <w:r w:rsidR="00582087">
        <w:instrText xml:space="preserve"> XE "</w:instrText>
      </w:r>
      <w:r w:rsidR="00582087" w:rsidRPr="00366627">
        <w:instrText>Aritmeetika-loogikaseade</w:instrText>
      </w:r>
      <w:r w:rsidR="00582087">
        <w:instrText xml:space="preserve">" \b </w:instrText>
      </w:r>
      <w:r w:rsidR="00582087">
        <w:fldChar w:fldCharType="end"/>
      </w:r>
      <w:r>
        <w:t xml:space="preserve"> (</w:t>
      </w:r>
      <w:r>
        <w:rPr>
          <w:i/>
        </w:rPr>
        <w:t>Arithmetical-Logical Unit</w:t>
      </w:r>
      <w:r>
        <w:t xml:space="preserve">), mis  sooritab koodiga määratud </w:t>
      </w:r>
      <w:r w:rsidR="00982D85">
        <w:t xml:space="preserve">täisarvudevahelise </w:t>
      </w:r>
      <w:r w:rsidR="00483BAB">
        <w:t>aritmeetika</w:t>
      </w:r>
      <w:r w:rsidR="00982D85">
        <w:t>tehte</w:t>
      </w:r>
      <w:r w:rsidR="00483BAB">
        <w:t xml:space="preserve"> või „loogika“ (arvude võrdlemine, bitikaupa operat</w:t>
      </w:r>
      <w:r w:rsidR="00982D85">
        <w:t>-</w:t>
      </w:r>
      <w:r w:rsidR="00483BAB">
        <w:t xml:space="preserve">sioonid) </w:t>
      </w:r>
      <w:r>
        <w:t>tehte</w:t>
      </w:r>
      <w:r w:rsidR="00982D85">
        <w:t>.</w:t>
      </w:r>
    </w:p>
    <w:p w:rsidR="00740B38" w:rsidRDefault="00740B38" w:rsidP="00573382">
      <w:pPr>
        <w:pStyle w:val="Loendilik"/>
        <w:numPr>
          <w:ilvl w:val="0"/>
          <w:numId w:val="7"/>
        </w:numPr>
        <w:jc w:val="both"/>
      </w:pPr>
      <w:r>
        <w:t>Registrid</w:t>
      </w:r>
      <w:r w:rsidR="00582087">
        <w:fldChar w:fldCharType="begin"/>
      </w:r>
      <w:r w:rsidR="00582087">
        <w:instrText xml:space="preserve"> XE "</w:instrText>
      </w:r>
      <w:r w:rsidR="00582087" w:rsidRPr="00A73B7D">
        <w:instrText>Registrid</w:instrText>
      </w:r>
      <w:r w:rsidR="00582087">
        <w:instrText xml:space="preserve">" \b </w:instrText>
      </w:r>
      <w:r w:rsidR="00582087">
        <w:fldChar w:fldCharType="end"/>
      </w:r>
      <w:r>
        <w:t xml:space="preserve"> – spetsiifilised mäluväljad</w:t>
      </w:r>
      <w:r w:rsidR="00006444">
        <w:t xml:space="preserve">, </w:t>
      </w:r>
      <w:r>
        <w:t>milledele kirjutamine ja milledelt lugemi</w:t>
      </w:r>
      <w:r w:rsidR="009C4941">
        <w:t>ne võtab võimalikest kõige vähem aega</w:t>
      </w:r>
      <w:r w:rsidR="00982D85">
        <w:t>.</w:t>
      </w:r>
    </w:p>
    <w:p w:rsidR="00982D85" w:rsidRDefault="00982D85" w:rsidP="00982D85">
      <w:pPr>
        <w:ind w:left="420"/>
        <w:jc w:val="both"/>
      </w:pPr>
      <w:r>
        <w:t xml:space="preserve">Need seadmed koos moodustavad </w:t>
      </w:r>
      <w:r w:rsidRPr="00982D85">
        <w:rPr>
          <w:b/>
        </w:rPr>
        <w:t>keskprotsessori</w:t>
      </w:r>
      <w:r w:rsidR="006D5B0D">
        <w:rPr>
          <w:rStyle w:val="Allmrkuseviide"/>
          <w:b/>
        </w:rPr>
        <w:footnoteReference w:id="13"/>
      </w:r>
      <w:r>
        <w:t xml:space="preserve"> (</w:t>
      </w:r>
      <w:r w:rsidRPr="00982D85">
        <w:rPr>
          <w:i/>
        </w:rPr>
        <w:t>CPU</w:t>
      </w:r>
      <w:r w:rsidR="00582087">
        <w:rPr>
          <w:i/>
        </w:rPr>
        <w:fldChar w:fldCharType="begin"/>
      </w:r>
      <w:r w:rsidR="00582087">
        <w:instrText xml:space="preserve"> XE "</w:instrText>
      </w:r>
      <w:r w:rsidR="00582087" w:rsidRPr="00E739B8">
        <w:rPr>
          <w:i/>
        </w:rPr>
        <w:instrText>CPU</w:instrText>
      </w:r>
      <w:r w:rsidR="00582087">
        <w:instrText xml:space="preserve">" \b </w:instrText>
      </w:r>
      <w:r w:rsidR="00582087">
        <w:rPr>
          <w:i/>
        </w:rPr>
        <w:fldChar w:fldCharType="end"/>
      </w:r>
      <w:r w:rsidRPr="00982D85">
        <w:rPr>
          <w:i/>
        </w:rPr>
        <w:t>, Central Processor Unit</w:t>
      </w:r>
      <w:r>
        <w:t>). Lisaks moodustavad masina:</w:t>
      </w:r>
    </w:p>
    <w:p w:rsidR="00740B38" w:rsidRDefault="00982D85" w:rsidP="00573382">
      <w:pPr>
        <w:pStyle w:val="Loendilik"/>
        <w:numPr>
          <w:ilvl w:val="0"/>
          <w:numId w:val="7"/>
        </w:numPr>
        <w:jc w:val="both"/>
      </w:pPr>
      <w:r>
        <w:t>A</w:t>
      </w:r>
      <w:r w:rsidR="00C7458E">
        <w:t>jaseade</w:t>
      </w:r>
      <w:r w:rsidR="00582087">
        <w:fldChar w:fldCharType="begin"/>
      </w:r>
      <w:r w:rsidR="00582087">
        <w:instrText xml:space="preserve"> XE "</w:instrText>
      </w:r>
      <w:r w:rsidR="00582087" w:rsidRPr="00773D6E">
        <w:instrText>Ajaseade</w:instrText>
      </w:r>
      <w:r w:rsidR="00582087">
        <w:instrText xml:space="preserve">" \b </w:instrText>
      </w:r>
      <w:r w:rsidR="00582087">
        <w:fldChar w:fldCharType="end"/>
      </w:r>
      <w:r w:rsidR="00C7458E">
        <w:t xml:space="preserve"> (</w:t>
      </w:r>
      <w:r w:rsidR="00C7458E">
        <w:rPr>
          <w:i/>
        </w:rPr>
        <w:t>Time Unit</w:t>
      </w:r>
      <w:r w:rsidR="00C7458E">
        <w:t>), mis peab arvestust suuresti erinevate „aegade“ üle: kalendriae</w:t>
      </w:r>
      <w:r w:rsidR="00541134">
        <w:t>g, mida</w:t>
      </w:r>
      <w:r w:rsidR="00C7458E">
        <w:t xml:space="preserve"> peab</w:t>
      </w:r>
      <w:r w:rsidR="00740B38">
        <w:t xml:space="preserve"> ülal</w:t>
      </w:r>
      <w:r w:rsidR="00C7458E">
        <w:t xml:space="preserve"> sisseehitatud </w:t>
      </w:r>
      <w:r w:rsidR="00740B38">
        <w:t>autonoomse patarei  toitel ole</w:t>
      </w:r>
      <w:r w:rsidR="00541134">
        <w:t>v</w:t>
      </w:r>
      <w:r w:rsidR="00740B38">
        <w:t xml:space="preserve"> </w:t>
      </w:r>
      <w:r w:rsidR="00C7458E">
        <w:t>ke</w:t>
      </w:r>
      <w:r w:rsidR="00541134">
        <w:t>ll</w:t>
      </w:r>
      <w:r w:rsidR="00740B38">
        <w:t>, protsessori töötaktide loendaja, protsessoriaeg, protsessiaeg</w:t>
      </w:r>
      <w:r>
        <w:t>.</w:t>
      </w:r>
    </w:p>
    <w:p w:rsidR="003639A4" w:rsidRDefault="009C4941" w:rsidP="00857719">
      <w:pPr>
        <w:pStyle w:val="Loendilik"/>
        <w:numPr>
          <w:ilvl w:val="0"/>
          <w:numId w:val="7"/>
        </w:numPr>
        <w:jc w:val="both"/>
      </w:pPr>
      <w:r>
        <w:t>Mäluseade</w:t>
      </w:r>
      <w:r w:rsidR="00582087">
        <w:fldChar w:fldCharType="begin"/>
      </w:r>
      <w:r w:rsidR="00582087">
        <w:instrText xml:space="preserve"> XE "</w:instrText>
      </w:r>
      <w:r w:rsidR="00582087" w:rsidRPr="00F859BF">
        <w:instrText>Mäluseade</w:instrText>
      </w:r>
      <w:r w:rsidR="00582087">
        <w:instrText xml:space="preserve">" \b </w:instrText>
      </w:r>
      <w:r w:rsidR="00582087">
        <w:fldChar w:fldCharType="end"/>
      </w:r>
      <w:r>
        <w:t xml:space="preserve"> (</w:t>
      </w:r>
      <w:r w:rsidRPr="00857719">
        <w:rPr>
          <w:i/>
        </w:rPr>
        <w:t>Memory Unit</w:t>
      </w:r>
      <w:r>
        <w:t>), m</w:t>
      </w:r>
      <w:r w:rsidR="00741AD5">
        <w:t>is on ühine nimetaja erinevatele „allseadmetele“</w:t>
      </w:r>
      <w:r>
        <w:t>:</w:t>
      </w:r>
      <w:r w:rsidR="0090521E">
        <w:t xml:space="preserve"> </w:t>
      </w:r>
    </w:p>
    <w:p w:rsidR="003639A4" w:rsidRDefault="009C4941" w:rsidP="003639A4">
      <w:pPr>
        <w:pStyle w:val="Loendilik"/>
        <w:numPr>
          <w:ilvl w:val="0"/>
          <w:numId w:val="42"/>
        </w:numPr>
        <w:jc w:val="both"/>
      </w:pPr>
      <w:r w:rsidRPr="00857719">
        <w:rPr>
          <w:i/>
        </w:rPr>
        <w:lastRenderedPageBreak/>
        <w:t>ROM</w:t>
      </w:r>
      <w:r w:rsidR="00582087">
        <w:rPr>
          <w:i/>
        </w:rPr>
        <w:fldChar w:fldCharType="begin"/>
      </w:r>
      <w:r w:rsidR="00582087">
        <w:instrText xml:space="preserve"> XE "</w:instrText>
      </w:r>
      <w:r w:rsidR="00582087" w:rsidRPr="00C62A60">
        <w:rPr>
          <w:i/>
        </w:rPr>
        <w:instrText>ROM</w:instrText>
      </w:r>
      <w:r w:rsidR="00582087">
        <w:instrText xml:space="preserve">" \b </w:instrText>
      </w:r>
      <w:r w:rsidR="00582087">
        <w:rPr>
          <w:i/>
        </w:rPr>
        <w:fldChar w:fldCharType="end"/>
      </w:r>
      <w:r w:rsidRPr="00857719">
        <w:rPr>
          <w:i/>
        </w:rPr>
        <w:t xml:space="preserve"> </w:t>
      </w:r>
      <w:r>
        <w:t>(</w:t>
      </w:r>
      <w:r w:rsidRPr="00857719">
        <w:rPr>
          <w:i/>
        </w:rPr>
        <w:t>Read Only Memory</w:t>
      </w:r>
      <w:r>
        <w:t xml:space="preserve">): „ainult lugemiseks“, kirjutamine on </w:t>
      </w:r>
      <w:r w:rsidR="00CB667B">
        <w:t>rakendusprog</w:t>
      </w:r>
      <w:r w:rsidR="004A74EB">
        <w:t>-</w:t>
      </w:r>
      <w:r w:rsidR="00CB667B">
        <w:t xml:space="preserve">rammide jaoks </w:t>
      </w:r>
      <w:r>
        <w:t>või</w:t>
      </w:r>
      <w:r w:rsidR="009932A3">
        <w:t>matu; seal on tavaliselt algpaig</w:t>
      </w:r>
      <w:r>
        <w:t>alduse (</w:t>
      </w:r>
      <w:r w:rsidRPr="00857719">
        <w:rPr>
          <w:i/>
        </w:rPr>
        <w:t>boot</w:t>
      </w:r>
      <w:r>
        <w:t>)</w:t>
      </w:r>
      <w:r w:rsidR="003576E6">
        <w:t xml:space="preserve"> käsud</w:t>
      </w:r>
      <w:r w:rsidR="00144387">
        <w:t>.</w:t>
      </w:r>
      <w:r>
        <w:t xml:space="preserve"> </w:t>
      </w:r>
      <w:r w:rsidR="00144387">
        <w:t>Varem olid seal ka</w:t>
      </w:r>
      <w:r>
        <w:t xml:space="preserve"> standardsed sisend- ja väljundfunktsioonid </w:t>
      </w:r>
      <w:r w:rsidRPr="00857719">
        <w:rPr>
          <w:i/>
        </w:rPr>
        <w:t>(BIOS</w:t>
      </w:r>
      <w:r w:rsidR="003D69CA">
        <w:rPr>
          <w:i/>
        </w:rPr>
        <w:fldChar w:fldCharType="begin"/>
      </w:r>
      <w:r w:rsidR="003D69CA">
        <w:instrText xml:space="preserve"> XE "</w:instrText>
      </w:r>
      <w:r w:rsidR="003D69CA" w:rsidRPr="007408C1">
        <w:rPr>
          <w:i/>
        </w:rPr>
        <w:instrText>BIOS</w:instrText>
      </w:r>
      <w:r w:rsidR="003D69CA">
        <w:instrText xml:space="preserve">" \b </w:instrText>
      </w:r>
      <w:r w:rsidR="003D69CA">
        <w:rPr>
          <w:i/>
        </w:rPr>
        <w:fldChar w:fldCharType="end"/>
      </w:r>
      <w:r w:rsidR="003576E6" w:rsidRPr="00857719">
        <w:rPr>
          <w:i/>
        </w:rPr>
        <w:t xml:space="preserve"> – Basic Input- Output System</w:t>
      </w:r>
      <w:r w:rsidRPr="00857719">
        <w:rPr>
          <w:i/>
        </w:rPr>
        <w:t>)</w:t>
      </w:r>
      <w:r w:rsidR="00541134" w:rsidRPr="00857719">
        <w:rPr>
          <w:i/>
        </w:rPr>
        <w:t>.</w:t>
      </w:r>
      <w:r w:rsidR="002C413F" w:rsidRPr="00857719">
        <w:rPr>
          <w:i/>
        </w:rPr>
        <w:t xml:space="preserve"> </w:t>
      </w:r>
      <w:r w:rsidR="00144387" w:rsidRPr="00857719">
        <w:rPr>
          <w:i/>
        </w:rPr>
        <w:t>ROM-</w:t>
      </w:r>
      <w:r w:rsidR="00144387">
        <w:t>mälu</w:t>
      </w:r>
      <w:r w:rsidR="00541134">
        <w:t xml:space="preserve"> võib olla autonoomsel toitel</w:t>
      </w:r>
      <w:r w:rsidR="0090521E">
        <w:t xml:space="preserve">. </w:t>
      </w:r>
    </w:p>
    <w:p w:rsidR="003639A4" w:rsidRDefault="006A2E5E" w:rsidP="003639A4">
      <w:pPr>
        <w:pStyle w:val="Loendilik"/>
        <w:numPr>
          <w:ilvl w:val="0"/>
          <w:numId w:val="42"/>
        </w:numPr>
        <w:jc w:val="both"/>
      </w:pPr>
      <w:r w:rsidRPr="00857719">
        <w:rPr>
          <w:i/>
        </w:rPr>
        <w:t>RAM</w:t>
      </w:r>
      <w:r w:rsidR="007A7E96">
        <w:rPr>
          <w:i/>
        </w:rPr>
        <w:fldChar w:fldCharType="begin"/>
      </w:r>
      <w:r w:rsidR="007A7E96">
        <w:instrText xml:space="preserve"> XE "</w:instrText>
      </w:r>
      <w:r w:rsidR="007A7E96" w:rsidRPr="000C09A8">
        <w:rPr>
          <w:i/>
        </w:rPr>
        <w:instrText>RAM</w:instrText>
      </w:r>
      <w:r w:rsidR="007A7E96">
        <w:instrText xml:space="preserve">" \b </w:instrText>
      </w:r>
      <w:r w:rsidR="007A7E96">
        <w:rPr>
          <w:i/>
        </w:rPr>
        <w:fldChar w:fldCharType="end"/>
      </w:r>
      <w:r w:rsidRPr="00857719">
        <w:rPr>
          <w:i/>
        </w:rPr>
        <w:t xml:space="preserve"> </w:t>
      </w:r>
      <w:r>
        <w:t>(</w:t>
      </w:r>
      <w:r w:rsidRPr="00857719">
        <w:rPr>
          <w:i/>
        </w:rPr>
        <w:t>Read-Access-Memory</w:t>
      </w:r>
      <w:r>
        <w:t>) – seal on nii programmid, aparatuurne magasin kui ka programmi</w:t>
      </w:r>
      <w:r w:rsidR="002A3F4B">
        <w:t>de</w:t>
      </w:r>
      <w:r>
        <w:t xml:space="preserve"> andmed</w:t>
      </w:r>
      <w:r w:rsidR="0090521E">
        <w:t>.</w:t>
      </w:r>
      <w:r w:rsidR="006D5B0D">
        <w:t xml:space="preserve"> Seejuures on ka siin kirjutamiskaitsega (nagu </w:t>
      </w:r>
      <w:r w:rsidR="006D5B0D">
        <w:rPr>
          <w:i/>
        </w:rPr>
        <w:t>ROM</w:t>
      </w:r>
      <w:r w:rsidR="00582087">
        <w:rPr>
          <w:i/>
        </w:rPr>
        <w:fldChar w:fldCharType="begin"/>
      </w:r>
      <w:r w:rsidR="00582087">
        <w:instrText xml:space="preserve"> XE "</w:instrText>
      </w:r>
      <w:r w:rsidR="00582087" w:rsidRPr="00582087">
        <w:rPr>
          <w:i/>
        </w:rPr>
        <w:instrText>ROM</w:instrText>
      </w:r>
      <w:r w:rsidR="00582087">
        <w:instrText xml:space="preserve">" \b </w:instrText>
      </w:r>
      <w:r w:rsidR="00582087">
        <w:rPr>
          <w:i/>
        </w:rPr>
        <w:fldChar w:fldCharType="end"/>
      </w:r>
      <w:r w:rsidR="006D5B0D">
        <w:t xml:space="preserve">) piirkon-nad, näiteks see, kus on täidetav programm. </w:t>
      </w:r>
      <w:r w:rsidR="0090521E">
        <w:t xml:space="preserve"> </w:t>
      </w:r>
    </w:p>
    <w:p w:rsidR="006A2E5E" w:rsidRDefault="006A2E5E" w:rsidP="003639A4">
      <w:pPr>
        <w:pStyle w:val="Loendilik"/>
        <w:numPr>
          <w:ilvl w:val="0"/>
          <w:numId w:val="42"/>
        </w:numPr>
        <w:jc w:val="both"/>
      </w:pPr>
      <w:r w:rsidRPr="00857719">
        <w:rPr>
          <w:i/>
        </w:rPr>
        <w:t>Ca</w:t>
      </w:r>
      <w:r w:rsidR="00280503" w:rsidRPr="00857719">
        <w:rPr>
          <w:i/>
        </w:rPr>
        <w:t>c</w:t>
      </w:r>
      <w:r w:rsidRPr="00857719">
        <w:rPr>
          <w:i/>
        </w:rPr>
        <w:t>h</w:t>
      </w:r>
      <w:r w:rsidR="00C72306" w:rsidRPr="00857719">
        <w:rPr>
          <w:i/>
        </w:rPr>
        <w:t>e</w:t>
      </w:r>
      <w:r w:rsidRPr="00857719">
        <w:rPr>
          <w:i/>
        </w:rPr>
        <w:t xml:space="preserve"> </w:t>
      </w:r>
      <w:r>
        <w:t xml:space="preserve">– </w:t>
      </w:r>
      <w:r w:rsidR="00C72306" w:rsidRPr="00857719">
        <w:rPr>
          <w:i/>
        </w:rPr>
        <w:t>RAM</w:t>
      </w:r>
      <w:r w:rsidR="00C72306">
        <w:t>ist kiirem vahemälu</w:t>
      </w:r>
      <w:r w:rsidR="00042F4A">
        <w:fldChar w:fldCharType="begin"/>
      </w:r>
      <w:r w:rsidR="00042F4A">
        <w:instrText xml:space="preserve"> XE "</w:instrText>
      </w:r>
      <w:r w:rsidR="00042F4A" w:rsidRPr="009B1A09">
        <w:instrText>vahemälu (cache)</w:instrText>
      </w:r>
      <w:r w:rsidR="00042F4A">
        <w:instrText xml:space="preserve">" \b </w:instrText>
      </w:r>
      <w:r w:rsidR="00042F4A">
        <w:fldChar w:fldCharType="end"/>
      </w:r>
      <w:r w:rsidR="00AB0920">
        <w:rPr>
          <w:rStyle w:val="Allmrkuseviide"/>
        </w:rPr>
        <w:footnoteReference w:id="14"/>
      </w:r>
      <w:r>
        <w:t xml:space="preserve"> „ettepumbatud“</w:t>
      </w:r>
      <w:r w:rsidR="00C72306">
        <w:t>,</w:t>
      </w:r>
      <w:r>
        <w:t xml:space="preserve"> </w:t>
      </w:r>
      <w:r w:rsidRPr="00857719">
        <w:rPr>
          <w:i/>
        </w:rPr>
        <w:t>RAM</w:t>
      </w:r>
      <w:r w:rsidR="007A7E96">
        <w:rPr>
          <w:i/>
        </w:rPr>
        <w:fldChar w:fldCharType="begin"/>
      </w:r>
      <w:r w:rsidR="007A7E96">
        <w:instrText xml:space="preserve"> XE "</w:instrText>
      </w:r>
      <w:r w:rsidR="007A7E96" w:rsidRPr="000C09A8">
        <w:rPr>
          <w:i/>
        </w:rPr>
        <w:instrText>RAM</w:instrText>
      </w:r>
      <w:r w:rsidR="007A7E96">
        <w:instrText xml:space="preserve">" \b </w:instrText>
      </w:r>
      <w:r w:rsidR="007A7E96">
        <w:rPr>
          <w:i/>
        </w:rPr>
        <w:fldChar w:fldCharType="end"/>
      </w:r>
      <w:r w:rsidRPr="00857719">
        <w:rPr>
          <w:i/>
        </w:rPr>
        <w:t>-</w:t>
      </w:r>
      <w:r>
        <w:t>i</w:t>
      </w:r>
      <w:r w:rsidR="00C15684">
        <w:t xml:space="preserve">st pärit </w:t>
      </w:r>
      <w:r w:rsidR="00C72306">
        <w:t>käskude</w:t>
      </w:r>
      <w:r>
        <w:t xml:space="preserve"> jaoks, kiirendamaks </w:t>
      </w:r>
      <w:r w:rsidR="00C72306">
        <w:t>protsessori</w:t>
      </w:r>
      <w:r w:rsidRPr="00857719">
        <w:rPr>
          <w:i/>
        </w:rPr>
        <w:t xml:space="preserve"> </w:t>
      </w:r>
      <w:r>
        <w:t>tööd</w:t>
      </w:r>
      <w:r w:rsidR="00741AD5">
        <w:t>.</w:t>
      </w:r>
      <w:r>
        <w:t xml:space="preserve"> </w:t>
      </w:r>
      <w:r w:rsidR="006D5B0D">
        <w:t>Rakendusprogrammidel puudub sellele mälule juurde-pääs.</w:t>
      </w:r>
    </w:p>
    <w:p w:rsidR="00CF670C" w:rsidRDefault="006A2E5E" w:rsidP="004A74EB">
      <w:pPr>
        <w:pStyle w:val="Loendilik"/>
        <w:numPr>
          <w:ilvl w:val="0"/>
          <w:numId w:val="7"/>
        </w:numPr>
        <w:jc w:val="both"/>
      </w:pPr>
      <w:r>
        <w:t xml:space="preserve">Välisseadmed: </w:t>
      </w:r>
      <w:r w:rsidR="00477F17">
        <w:t>ekraan, klaviatuur</w:t>
      </w:r>
      <w:r w:rsidR="009932A3">
        <w:rPr>
          <w:rStyle w:val="Allmrkuseviide"/>
        </w:rPr>
        <w:footnoteReference w:id="15"/>
      </w:r>
      <w:r w:rsidR="00B8116A">
        <w:t>,</w:t>
      </w:r>
      <w:r w:rsidR="00477F17">
        <w:t xml:space="preserve"> </w:t>
      </w:r>
      <w:r w:rsidR="00483BAB">
        <w:t>kõvaketas</w:t>
      </w:r>
      <w:r w:rsidR="00741AD5">
        <w:rPr>
          <w:rStyle w:val="Allmrkuseviide"/>
        </w:rPr>
        <w:footnoteReference w:id="16"/>
      </w:r>
      <w:r w:rsidR="00483BAB">
        <w:t xml:space="preserve">, </w:t>
      </w:r>
      <w:r>
        <w:t>lisamälu(d), skanner, printer, hiir, võrgu</w:t>
      </w:r>
      <w:r w:rsidR="00C15684">
        <w:t>-</w:t>
      </w:r>
      <w:r>
        <w:t xml:space="preserve">ühendus(ed) jne. </w:t>
      </w:r>
      <w:r w:rsidR="00477F17">
        <w:t>Nende ja keskprotsessori infovahetus toimub eriliideste – draiverite (</w:t>
      </w:r>
      <w:r w:rsidR="00477F17" w:rsidRPr="0090521E">
        <w:rPr>
          <w:i/>
        </w:rPr>
        <w:t>driver</w:t>
      </w:r>
      <w:r w:rsidR="00477F17">
        <w:t>) abil.</w:t>
      </w:r>
    </w:p>
    <w:p w:rsidR="002E615B" w:rsidRDefault="002E615B" w:rsidP="00857719">
      <w:pPr>
        <w:pStyle w:val="Kehatekst"/>
        <w:numPr>
          <w:ilvl w:val="0"/>
          <w:numId w:val="7"/>
        </w:numPr>
        <w:jc w:val="both"/>
        <w:rPr>
          <w:rFonts w:ascii="Times New Roman" w:hAnsi="Times New Roman" w:cs="Times New Roman"/>
          <w:sz w:val="24"/>
          <w:szCs w:val="24"/>
        </w:rPr>
      </w:pPr>
      <w:r w:rsidRPr="00AC7223">
        <w:rPr>
          <w:rFonts w:ascii="Times New Roman" w:hAnsi="Times New Roman" w:cs="Times New Roman"/>
          <w:sz w:val="24"/>
          <w:szCs w:val="24"/>
          <w:lang w:val="et-EE"/>
        </w:rPr>
        <w:t xml:space="preserve">Tänapäeval </w:t>
      </w:r>
      <w:r w:rsidR="00F02EA1" w:rsidRPr="00AC7223">
        <w:rPr>
          <w:rFonts w:ascii="Times New Roman" w:hAnsi="Times New Roman" w:cs="Times New Roman"/>
          <w:sz w:val="24"/>
          <w:szCs w:val="24"/>
          <w:lang w:val="et-EE"/>
        </w:rPr>
        <w:t>võime „masina“ komponentidele lisada emaplaadil paikneva kiibi, mil</w:t>
      </w:r>
      <w:r w:rsidR="00C320E6" w:rsidRPr="00AC7223">
        <w:rPr>
          <w:rFonts w:ascii="Times New Roman" w:hAnsi="Times New Roman" w:cs="Times New Roman"/>
          <w:sz w:val="24"/>
          <w:szCs w:val="24"/>
          <w:lang w:val="et-EE"/>
        </w:rPr>
        <w:t>l</w:t>
      </w:r>
      <w:r w:rsidR="00F02EA1" w:rsidRPr="00AC7223">
        <w:rPr>
          <w:rFonts w:ascii="Times New Roman" w:hAnsi="Times New Roman" w:cs="Times New Roman"/>
          <w:sz w:val="24"/>
          <w:szCs w:val="24"/>
          <w:lang w:val="et-EE"/>
        </w:rPr>
        <w:t xml:space="preserve">e nimi on harjumuspäraselt </w:t>
      </w:r>
      <w:r w:rsidR="00F02EA1" w:rsidRPr="00AC7223">
        <w:rPr>
          <w:rFonts w:ascii="Times New Roman" w:hAnsi="Times New Roman" w:cs="Times New Roman"/>
          <w:i/>
          <w:sz w:val="24"/>
          <w:szCs w:val="24"/>
          <w:lang w:val="et-EE"/>
        </w:rPr>
        <w:t>BIOS</w:t>
      </w:r>
      <w:r w:rsidR="003D69CA">
        <w:rPr>
          <w:rFonts w:ascii="Times New Roman" w:hAnsi="Times New Roman" w:cs="Times New Roman"/>
          <w:i/>
          <w:sz w:val="24"/>
          <w:szCs w:val="24"/>
        </w:rPr>
        <w:fldChar w:fldCharType="begin"/>
      </w:r>
      <w:r w:rsidR="003D69CA" w:rsidRPr="00AC7223">
        <w:rPr>
          <w:lang w:val="et-EE"/>
        </w:rPr>
        <w:instrText xml:space="preserve"> XE "</w:instrText>
      </w:r>
      <w:r w:rsidR="003D69CA" w:rsidRPr="00AC7223">
        <w:rPr>
          <w:i/>
          <w:lang w:val="et-EE"/>
        </w:rPr>
        <w:instrText>BIOS</w:instrText>
      </w:r>
      <w:r w:rsidR="003D69CA" w:rsidRPr="00AC7223">
        <w:rPr>
          <w:lang w:val="et-EE"/>
        </w:rPr>
        <w:instrText xml:space="preserve">" \b </w:instrText>
      </w:r>
      <w:r w:rsidR="003D69CA">
        <w:rPr>
          <w:rFonts w:ascii="Times New Roman" w:hAnsi="Times New Roman" w:cs="Times New Roman"/>
          <w:i/>
          <w:sz w:val="24"/>
          <w:szCs w:val="24"/>
        </w:rPr>
        <w:fldChar w:fldCharType="end"/>
      </w:r>
      <w:r w:rsidR="00F02EA1" w:rsidRPr="00AC7223">
        <w:rPr>
          <w:rFonts w:ascii="Times New Roman" w:hAnsi="Times New Roman" w:cs="Times New Roman"/>
          <w:i/>
          <w:sz w:val="24"/>
          <w:szCs w:val="24"/>
          <w:lang w:val="et-EE"/>
        </w:rPr>
        <w:t xml:space="preserve"> (</w:t>
      </w:r>
      <w:r w:rsidR="00F02EA1" w:rsidRPr="00AC7223">
        <w:rPr>
          <w:rFonts w:ascii="Times New Roman" w:hAnsi="Times New Roman" w:cs="Times New Roman"/>
          <w:sz w:val="24"/>
          <w:szCs w:val="24"/>
          <w:lang w:val="et-EE"/>
        </w:rPr>
        <w:t>Basic Input/Output System</w:t>
      </w:r>
      <w:r w:rsidR="00F02EA1" w:rsidRPr="00AC7223">
        <w:rPr>
          <w:rFonts w:ascii="Times New Roman" w:hAnsi="Times New Roman" w:cs="Times New Roman"/>
          <w:i/>
          <w:sz w:val="24"/>
          <w:szCs w:val="24"/>
          <w:lang w:val="et-EE"/>
        </w:rPr>
        <w:t>)</w:t>
      </w:r>
      <w:r w:rsidR="00F02EA1" w:rsidRPr="00AC7223">
        <w:rPr>
          <w:rFonts w:ascii="Times New Roman" w:hAnsi="Times New Roman" w:cs="Times New Roman"/>
          <w:sz w:val="24"/>
          <w:szCs w:val="24"/>
          <w:lang w:val="et-EE"/>
        </w:rPr>
        <w:t xml:space="preserve"> ja nüüd pigem </w:t>
      </w:r>
      <w:r w:rsidR="00F02EA1" w:rsidRPr="00AC7223">
        <w:rPr>
          <w:rFonts w:ascii="Times New Roman" w:hAnsi="Times New Roman" w:cs="Times New Roman"/>
          <w:i/>
          <w:sz w:val="24"/>
          <w:szCs w:val="24"/>
          <w:lang w:val="et-EE"/>
        </w:rPr>
        <w:t>UEFI</w:t>
      </w:r>
      <w:r w:rsidR="007A7E96">
        <w:rPr>
          <w:rFonts w:ascii="Times New Roman" w:hAnsi="Times New Roman" w:cs="Times New Roman"/>
          <w:i/>
          <w:sz w:val="24"/>
          <w:szCs w:val="24"/>
        </w:rPr>
        <w:fldChar w:fldCharType="begin"/>
      </w:r>
      <w:r w:rsidR="007A7E96" w:rsidRPr="00AC7223">
        <w:rPr>
          <w:lang w:val="et-EE"/>
        </w:rPr>
        <w:instrText xml:space="preserve"> XE "</w:instrText>
      </w:r>
      <w:r w:rsidR="007A7E96" w:rsidRPr="00AC7223">
        <w:rPr>
          <w:rFonts w:ascii="Times New Roman" w:hAnsi="Times New Roman" w:cs="Times New Roman"/>
          <w:i/>
          <w:sz w:val="24"/>
          <w:szCs w:val="24"/>
          <w:lang w:val="et-EE"/>
        </w:rPr>
        <w:instrText>UEFI</w:instrText>
      </w:r>
      <w:r w:rsidR="007A7E96" w:rsidRPr="00AC7223">
        <w:rPr>
          <w:lang w:val="et-EE"/>
        </w:rPr>
        <w:instrText xml:space="preserve">" \b </w:instrText>
      </w:r>
      <w:r w:rsidR="007A7E96">
        <w:rPr>
          <w:rFonts w:ascii="Times New Roman" w:hAnsi="Times New Roman" w:cs="Times New Roman"/>
          <w:i/>
          <w:sz w:val="24"/>
          <w:szCs w:val="24"/>
        </w:rPr>
        <w:fldChar w:fldCharType="end"/>
      </w:r>
      <w:r w:rsidR="00F02EA1" w:rsidRPr="00AC7223">
        <w:rPr>
          <w:rFonts w:ascii="Times New Roman" w:hAnsi="Times New Roman" w:cs="Times New Roman"/>
          <w:i/>
          <w:sz w:val="24"/>
          <w:szCs w:val="24"/>
          <w:lang w:val="et-EE"/>
        </w:rPr>
        <w:t xml:space="preserve"> </w:t>
      </w:r>
      <w:r w:rsidR="00F02EA1" w:rsidRPr="00AC7223">
        <w:rPr>
          <w:rFonts w:ascii="Times New Roman" w:hAnsi="Times New Roman" w:cs="Times New Roman"/>
          <w:sz w:val="24"/>
          <w:szCs w:val="24"/>
          <w:lang w:val="et-EE"/>
        </w:rPr>
        <w:t>(</w:t>
      </w:r>
      <w:r w:rsidR="00F02EA1" w:rsidRPr="00AC7223">
        <w:rPr>
          <w:rFonts w:ascii="Times New Roman" w:hAnsi="Times New Roman" w:cs="Times New Roman"/>
          <w:i/>
          <w:sz w:val="24"/>
          <w:szCs w:val="24"/>
          <w:lang w:val="et-EE"/>
        </w:rPr>
        <w:t>Unified Extended Firmware Interface</w:t>
      </w:r>
      <w:r w:rsidR="00F02EA1" w:rsidRPr="00AC7223">
        <w:rPr>
          <w:rFonts w:ascii="Times New Roman" w:hAnsi="Times New Roman" w:cs="Times New Roman"/>
          <w:sz w:val="24"/>
          <w:szCs w:val="24"/>
          <w:lang w:val="et-EE"/>
        </w:rPr>
        <w:t>).</w:t>
      </w:r>
      <w:r w:rsidR="00C320E6" w:rsidRPr="00AC7223">
        <w:rPr>
          <w:rFonts w:ascii="Times New Roman" w:hAnsi="Times New Roman" w:cs="Times New Roman"/>
          <w:sz w:val="24"/>
          <w:szCs w:val="24"/>
          <w:lang w:val="et-EE"/>
        </w:rPr>
        <w:t xml:space="preserve"> Mikroarvuti käivitamisel käivitub esimesena </w:t>
      </w:r>
      <w:r w:rsidR="00C320E6" w:rsidRPr="00AC7223">
        <w:rPr>
          <w:rFonts w:ascii="Times New Roman" w:hAnsi="Times New Roman" w:cs="Times New Roman"/>
          <w:i/>
          <w:sz w:val="24"/>
          <w:szCs w:val="24"/>
          <w:lang w:val="et-EE"/>
        </w:rPr>
        <w:t>BIOS</w:t>
      </w:r>
      <w:r w:rsidR="00C320E6" w:rsidRPr="00AC7223">
        <w:rPr>
          <w:rFonts w:ascii="Times New Roman" w:hAnsi="Times New Roman" w:cs="Times New Roman"/>
          <w:sz w:val="24"/>
          <w:szCs w:val="24"/>
          <w:lang w:val="et-EE"/>
        </w:rPr>
        <w:t xml:space="preserve"> ja aktiveerib arvuti riistvara, misjärel paneb ta käima algpaigaldusprogrammi (</w:t>
      </w:r>
      <w:r w:rsidR="00C320E6" w:rsidRPr="00AC7223">
        <w:rPr>
          <w:rFonts w:ascii="Times New Roman" w:hAnsi="Times New Roman" w:cs="Times New Roman"/>
          <w:i/>
          <w:sz w:val="24"/>
          <w:szCs w:val="24"/>
          <w:lang w:val="et-EE"/>
        </w:rPr>
        <w:t>boot</w:t>
      </w:r>
      <w:r w:rsidR="00C320E6" w:rsidRPr="00AC7223">
        <w:rPr>
          <w:rFonts w:ascii="Times New Roman" w:hAnsi="Times New Roman" w:cs="Times New Roman"/>
          <w:sz w:val="24"/>
          <w:szCs w:val="24"/>
          <w:lang w:val="et-EE"/>
        </w:rPr>
        <w:t xml:space="preserve">), mis kutsub välja operatsioonisüsteemi (näit. </w:t>
      </w:r>
      <w:r w:rsidR="00C320E6" w:rsidRPr="00857719">
        <w:rPr>
          <w:rFonts w:ascii="Times New Roman" w:hAnsi="Times New Roman" w:cs="Times New Roman"/>
          <w:i/>
          <w:sz w:val="24"/>
          <w:szCs w:val="24"/>
        </w:rPr>
        <w:t xml:space="preserve">Win7 </w:t>
      </w:r>
      <w:r w:rsidR="00C320E6" w:rsidRPr="00857719">
        <w:rPr>
          <w:rFonts w:ascii="Times New Roman" w:hAnsi="Times New Roman" w:cs="Times New Roman"/>
          <w:sz w:val="24"/>
          <w:szCs w:val="24"/>
        </w:rPr>
        <w:t xml:space="preserve">või </w:t>
      </w:r>
      <w:r w:rsidR="00C320E6" w:rsidRPr="00857719">
        <w:rPr>
          <w:rFonts w:ascii="Times New Roman" w:hAnsi="Times New Roman" w:cs="Times New Roman"/>
          <w:i/>
          <w:sz w:val="24"/>
          <w:szCs w:val="24"/>
        </w:rPr>
        <w:t>Ubuntu</w:t>
      </w:r>
      <w:r w:rsidR="00C320E6" w:rsidRPr="00857719">
        <w:rPr>
          <w:rFonts w:ascii="Times New Roman" w:hAnsi="Times New Roman" w:cs="Times New Roman"/>
          <w:sz w:val="24"/>
          <w:szCs w:val="24"/>
        </w:rPr>
        <w:t>)</w:t>
      </w:r>
      <w:r w:rsidR="00D9659D" w:rsidRPr="00857719">
        <w:rPr>
          <w:rFonts w:ascii="Times New Roman" w:hAnsi="Times New Roman" w:cs="Times New Roman"/>
          <w:sz w:val="24"/>
          <w:szCs w:val="24"/>
        </w:rPr>
        <w:t xml:space="preserve"> [BIOS]</w:t>
      </w:r>
      <w:r w:rsidR="00C320E6" w:rsidRPr="00857719">
        <w:rPr>
          <w:rFonts w:ascii="Times New Roman" w:hAnsi="Times New Roman" w:cs="Times New Roman"/>
          <w:sz w:val="24"/>
          <w:szCs w:val="24"/>
        </w:rPr>
        <w:t xml:space="preserve">. </w:t>
      </w:r>
    </w:p>
    <w:p w:rsidR="009A3E3C" w:rsidRDefault="007B29E4" w:rsidP="002F3E94">
      <w:pPr>
        <w:pStyle w:val="Loendilik"/>
        <w:numPr>
          <w:ilvl w:val="0"/>
          <w:numId w:val="7"/>
        </w:numPr>
        <w:jc w:val="both"/>
      </w:pPr>
      <w:r>
        <w:t>Siinkohal tuleb vist m</w:t>
      </w:r>
      <w:r w:rsidR="00CB34B5">
        <w:t>eenuta</w:t>
      </w:r>
      <w:r>
        <w:t>da üht arvutiloo seika. Esimesed masinad konstrueeriti arvu</w:t>
      </w:r>
      <w:r w:rsidR="004A74EB">
        <w:t>-</w:t>
      </w:r>
      <w:r>
        <w:t>tusmatemaatikute jaoks nende</w:t>
      </w:r>
      <w:r w:rsidR="00732B40">
        <w:t xml:space="preserve"> </w:t>
      </w:r>
      <w:r>
        <w:t>tööde hõlbustamiseks</w:t>
      </w:r>
      <w:r w:rsidR="00126AF2">
        <w:t xml:space="preserve"> ning kulus üsna palju aega kuni lisandusid tekstitöötlus ning süsteemprogrammeerimise ülesanded – eeskätt translaatorite ja operatsioonisüsteemide kirjutamine. Mikroarvutid seevastu alustasid nii, et arvutus-matemaatika ujupunkt-tehteid esialgu prioriteetseteks ei peetud (nende ülesannete jaoks olid oluliselt võimsamad kesk- ja suurarvutid) ning võimsuse </w:t>
      </w:r>
      <w:r w:rsidR="002A3892">
        <w:t xml:space="preserve">(mälu mahu ja protsessori kiiruse) </w:t>
      </w:r>
      <w:r w:rsidR="00126AF2">
        <w:t>kiire kasv</w:t>
      </w:r>
      <w:r w:rsidR="002A3892">
        <w:t xml:space="preserve"> võimaldas minna teadusarvutuste turule. Heaks lahenduseks osutus mikroprotsessorite tegijaile ujupunktarvutuste jaoks </w:t>
      </w:r>
      <w:r w:rsidR="002A3892">
        <w:rPr>
          <w:i/>
        </w:rPr>
        <w:t xml:space="preserve">kaasprotsessori </w:t>
      </w:r>
      <w:r w:rsidR="002A3892">
        <w:t>loomine</w:t>
      </w:r>
      <w:r w:rsidR="009A3E3C">
        <w:t xml:space="preserve"> (</w:t>
      </w:r>
      <w:r w:rsidR="009A3E3C">
        <w:rPr>
          <w:i/>
        </w:rPr>
        <w:t>Intel</w:t>
      </w:r>
      <w:r w:rsidR="009A3E3C">
        <w:t xml:space="preserve">i oma on tuntud kui </w:t>
      </w:r>
      <w:r w:rsidR="009A3E3C">
        <w:rPr>
          <w:i/>
        </w:rPr>
        <w:t>x87</w:t>
      </w:r>
      <w:r w:rsidR="007A7E96">
        <w:rPr>
          <w:i/>
        </w:rPr>
        <w:fldChar w:fldCharType="begin"/>
      </w:r>
      <w:r w:rsidR="007A7E96">
        <w:instrText xml:space="preserve"> XE "</w:instrText>
      </w:r>
      <w:r w:rsidR="007A7E96" w:rsidRPr="00C66BD1">
        <w:rPr>
          <w:i/>
        </w:rPr>
        <w:instrText>x87</w:instrText>
      </w:r>
      <w:r w:rsidR="007A7E96">
        <w:instrText xml:space="preserve">" \b </w:instrText>
      </w:r>
      <w:r w:rsidR="007A7E96">
        <w:rPr>
          <w:i/>
        </w:rPr>
        <w:fldChar w:fldCharType="end"/>
      </w:r>
      <w:r w:rsidR="009A3E3C">
        <w:t>)</w:t>
      </w:r>
      <w:r w:rsidR="002A3892">
        <w:t>.</w:t>
      </w:r>
      <w:r w:rsidR="009A3E3C">
        <w:t xml:space="preserve"> Sel on oma käsustik ja registrid ning kaasprotsessor</w:t>
      </w:r>
      <w:r w:rsidR="007A7E96">
        <w:fldChar w:fldCharType="begin"/>
      </w:r>
      <w:r w:rsidR="007A7E96">
        <w:instrText xml:space="preserve"> XE "</w:instrText>
      </w:r>
      <w:r w:rsidR="007A7E96" w:rsidRPr="00750615">
        <w:instrText>kaasprotsessor</w:instrText>
      </w:r>
      <w:r w:rsidR="007A7E96">
        <w:instrText xml:space="preserve">" \b </w:instrText>
      </w:r>
      <w:r w:rsidR="007A7E96">
        <w:fldChar w:fldCharType="end"/>
      </w:r>
      <w:r w:rsidR="009A3E3C">
        <w:t xml:space="preserve"> käivitatakse, kui keskprotsessori käsuregistris on ujupunktprotsessori käsk. </w:t>
      </w:r>
      <w:r w:rsidR="007B1E32">
        <w:t>Selle protsessori program</w:t>
      </w:r>
      <w:r w:rsidR="00D92A86">
        <w:t>-</w:t>
      </w:r>
      <w:r w:rsidR="007B1E32">
        <w:t>meerimist</w:t>
      </w:r>
      <w:r w:rsidR="00D92A86">
        <w:t xml:space="preserve"> </w:t>
      </w:r>
      <w:r w:rsidR="00C85DAE">
        <w:t xml:space="preserve">tutvustame ja </w:t>
      </w:r>
      <w:r w:rsidR="00D92A86">
        <w:t xml:space="preserve">katsetame peatükis </w:t>
      </w:r>
      <w:r w:rsidR="004703CE">
        <w:t>13.</w:t>
      </w:r>
      <w:r w:rsidR="007B1E32">
        <w:t xml:space="preserve"> </w:t>
      </w:r>
    </w:p>
    <w:p w:rsidR="00F06CD6" w:rsidRDefault="00122E44" w:rsidP="002F3E94">
      <w:pPr>
        <w:pStyle w:val="Loendilik"/>
        <w:numPr>
          <w:ilvl w:val="0"/>
          <w:numId w:val="7"/>
        </w:numPr>
        <w:spacing w:before="100" w:beforeAutospacing="1" w:after="100" w:afterAutospacing="1" w:line="240" w:lineRule="auto"/>
        <w:jc w:val="both"/>
      </w:pPr>
      <w:r>
        <w:t>Ujupunkt-kaasprotsessor</w:t>
      </w:r>
      <w:r w:rsidR="007A7E96">
        <w:fldChar w:fldCharType="begin"/>
      </w:r>
      <w:r w:rsidR="007A7E96">
        <w:instrText xml:space="preserve"> XE "</w:instrText>
      </w:r>
      <w:r w:rsidR="007A7E96" w:rsidRPr="00750615">
        <w:instrText>kaasprotsessor</w:instrText>
      </w:r>
      <w:r w:rsidR="007A7E96">
        <w:instrText xml:space="preserve">" \b </w:instrText>
      </w:r>
      <w:r w:rsidR="007A7E96">
        <w:fldChar w:fldCharType="end"/>
      </w:r>
      <w:r>
        <w:t xml:space="preserve"> pole ainus omataoline.</w:t>
      </w:r>
      <w:r w:rsidR="00F06CD6">
        <w:t xml:space="preserve"> </w:t>
      </w:r>
      <w:r w:rsidR="009A3E3C">
        <w:t xml:space="preserve"> Tsiteerigem allikat </w:t>
      </w:r>
      <w:r w:rsidR="00DD3E39">
        <w:t>[blogspot</w:t>
      </w:r>
      <w:r w:rsidR="009A3E3C">
        <w:t>]</w:t>
      </w:r>
      <w:r w:rsidR="00460EB0">
        <w:t>:</w:t>
      </w:r>
      <w:r w:rsidR="00DD3E39">
        <w:t xml:space="preserve"> </w:t>
      </w:r>
      <w:r w:rsidR="00F06CD6">
        <w:t>„</w:t>
      </w:r>
      <w:r>
        <w:t>o</w:t>
      </w:r>
      <w:r w:rsidR="00F06CD6">
        <w:t>perat</w:t>
      </w:r>
      <w:r w:rsidR="00460EB0">
        <w:t>-</w:t>
      </w:r>
      <w:r w:rsidR="00F06CD6">
        <w:t>sioonid, mida võivad täita kaasprotsessorid on ujukomaarvutused, graafikatöö, signaa</w:t>
      </w:r>
      <w:r w:rsidR="00460EB0">
        <w:t>-</w:t>
      </w:r>
      <w:r w:rsidR="00F06CD6">
        <w:t>litöötlus, kodeerimine/dekodeerimine, krüpteerimine. Kaasprotsessorid aitavad vabastada põhiprotsessori spetsiifilistest toimingutest ja tõsta nii süsteemi jõudlust.</w:t>
      </w:r>
      <w:r>
        <w:t>..</w:t>
      </w:r>
      <w:r w:rsidR="00F06CD6">
        <w:t xml:space="preserve"> Näiteks võimal</w:t>
      </w:r>
      <w:r w:rsidR="00460EB0">
        <w:t>-</w:t>
      </w:r>
      <w:r w:rsidR="00F06CD6">
        <w:t xml:space="preserve">dab spetsiaalsel graafikakaardil olev protsessor vabastada põhiprotsessori </w:t>
      </w:r>
      <w:r w:rsidR="00F06CD6" w:rsidRPr="009A3E3C">
        <w:rPr>
          <w:i/>
        </w:rPr>
        <w:t>Blu-Ray</w:t>
      </w:r>
      <w:r w:rsidR="00F06CD6">
        <w:t xml:space="preserve"> video </w:t>
      </w:r>
      <w:r w:rsidR="00F06CD6">
        <w:lastRenderedPageBreak/>
        <w:t>dekodeerimisega seotud koormusest ja põhiprotsessor saab samal ajal pühenduda teistele operatsioonisüsteemi hooldustegevustele või muude kasutajarakenduste käivitamisele, mis töötavad koos filmi kuvamisega.“</w:t>
      </w:r>
      <w:r w:rsidR="004703CE">
        <w:t xml:space="preserve"> Graafikaprotsessori programmeerimine tundub nii keerulise kui ka huvitavana, ent --  paraku  --  sellesuunalised katsetused ei mahu meie raamatu temaatikasse, jääme oma raamidesse: rakendusprogrammeerimine </w:t>
      </w:r>
      <w:r w:rsidR="004703CE">
        <w:rPr>
          <w:i/>
        </w:rPr>
        <w:t>IA-32</w:t>
      </w:r>
      <w:r w:rsidR="007A7E96">
        <w:rPr>
          <w:i/>
        </w:rPr>
        <w:fldChar w:fldCharType="begin"/>
      </w:r>
      <w:r w:rsidR="007A7E96">
        <w:instrText xml:space="preserve"> XE "</w:instrText>
      </w:r>
      <w:r w:rsidR="007A7E96" w:rsidRPr="002A7D21">
        <w:rPr>
          <w:i/>
        </w:rPr>
        <w:instrText>IA-32</w:instrText>
      </w:r>
      <w:r w:rsidR="007A7E96">
        <w:instrText xml:space="preserve">" \b </w:instrText>
      </w:r>
      <w:r w:rsidR="007A7E96">
        <w:rPr>
          <w:i/>
        </w:rPr>
        <w:fldChar w:fldCharType="end"/>
      </w:r>
      <w:r w:rsidR="004703CE">
        <w:rPr>
          <w:i/>
        </w:rPr>
        <w:t xml:space="preserve"> </w:t>
      </w:r>
      <w:r w:rsidR="004703CE">
        <w:t>vahen</w:t>
      </w:r>
      <w:r w:rsidR="00DC012E">
        <w:t>-</w:t>
      </w:r>
      <w:r w:rsidR="004703CE">
        <w:t xml:space="preserve">dite kasutamine </w:t>
      </w:r>
      <w:r w:rsidR="004703CE">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sidR="004703CE">
        <w:rPr>
          <w:i/>
        </w:rPr>
        <w:t>-</w:t>
      </w:r>
      <w:r w:rsidR="004703CE">
        <w:t xml:space="preserve">keeles ja </w:t>
      </w:r>
      <w:r w:rsidR="004703CE">
        <w:rPr>
          <w:i/>
        </w:rPr>
        <w:t xml:space="preserve">gcc </w:t>
      </w:r>
      <w:r w:rsidR="004703CE">
        <w:t>keskkonnas.</w:t>
      </w:r>
    </w:p>
    <w:p w:rsidR="00C85DAE" w:rsidRDefault="00A3464A" w:rsidP="00F568D2">
      <w:pPr>
        <w:jc w:val="both"/>
      </w:pPr>
      <w:r>
        <w:t>Niisiis, kogu masin töötab kui masinkoodi interpretaator</w:t>
      </w:r>
      <w:r w:rsidR="00C83581">
        <w:fldChar w:fldCharType="begin"/>
      </w:r>
      <w:r w:rsidR="00C83581">
        <w:instrText xml:space="preserve"> XE "</w:instrText>
      </w:r>
      <w:r w:rsidR="00C83581" w:rsidRPr="00E05DE8">
        <w:instrText>interpretaator</w:instrText>
      </w:r>
      <w:r w:rsidR="00C83581">
        <w:instrText xml:space="preserve">" \b </w:instrText>
      </w:r>
      <w:r w:rsidR="00C83581">
        <w:fldChar w:fldCharType="end"/>
      </w:r>
      <w:r>
        <w:t xml:space="preserve">. </w:t>
      </w:r>
      <w:r w:rsidR="00C85DAE">
        <w:t>Interpreteeritav programm koosneb käs</w:t>
      </w:r>
      <w:r w:rsidR="00B4792F">
        <w:t>-</w:t>
      </w:r>
      <w:r w:rsidR="00C85DAE">
        <w:t xml:space="preserve">kudest, mille operandid on registrid ja </w:t>
      </w:r>
      <w:r w:rsidR="00C85DAE">
        <w:rPr>
          <w:i/>
        </w:rPr>
        <w:t>RAM</w:t>
      </w:r>
      <w:r w:rsidR="007A7E96">
        <w:rPr>
          <w:i/>
        </w:rPr>
        <w:fldChar w:fldCharType="begin"/>
      </w:r>
      <w:r w:rsidR="007A7E96">
        <w:instrText xml:space="preserve"> XE "</w:instrText>
      </w:r>
      <w:r w:rsidR="007A7E96" w:rsidRPr="000C09A8">
        <w:rPr>
          <w:i/>
        </w:rPr>
        <w:instrText>RAM</w:instrText>
      </w:r>
      <w:r w:rsidR="007A7E96">
        <w:instrText xml:space="preserve">" \b </w:instrText>
      </w:r>
      <w:r w:rsidR="007A7E96">
        <w:rPr>
          <w:i/>
        </w:rPr>
        <w:fldChar w:fldCharType="end"/>
      </w:r>
      <w:r w:rsidR="00C85DAE">
        <w:rPr>
          <w:i/>
        </w:rPr>
        <w:t>-</w:t>
      </w:r>
      <w:r w:rsidR="00C85DAE">
        <w:t>piirkonna mäluaadressid (sh. magasini omad) ning üldjuhul võib operandiks olla ka käsku kirjutatud konstant (vahetu operand).</w:t>
      </w:r>
      <w:r w:rsidR="00A81FAA">
        <w:t xml:space="preserve"> Mikroprotsessorid on üheaadressilised: käsus osaleb operandina ülimalt üks mäluaadress (sh. erikohtlemisega magasini-aadress) --  sellega on kõik lihtne</w:t>
      </w:r>
      <w:r w:rsidR="00B4792F">
        <w:t>, silmas tuleb pidada vaid operandi pikkust baitides ning operandiväljale salvestatud/salvestatava muutuja tüüpi</w:t>
      </w:r>
      <w:r w:rsidR="00A81FAA">
        <w:t>. Ent samas on peaaegu kõik operatsioonid binaarsed, käsus osaleb kaks operandi: register-register, register-mälu, mälu-register (pluss mõningad vahetu operandiga võimalused)</w:t>
      </w:r>
      <w:r w:rsidR="00B4792F">
        <w:t xml:space="preserve">; </w:t>
      </w:r>
      <w:r w:rsidR="00B4792F" w:rsidRPr="00264E5E">
        <w:rPr>
          <w:u w:val="single"/>
        </w:rPr>
        <w:t>mälu-mälu tehteid pole</w:t>
      </w:r>
      <w:r w:rsidR="00A81FAA">
        <w:t xml:space="preserve">.  </w:t>
      </w:r>
      <w:r w:rsidR="00B4792F">
        <w:t>Registrite kui operandidega on asi  iseenesest ka lihtne, aga nõuab nii arusaamist kui ka harjumist.</w:t>
      </w:r>
    </w:p>
    <w:p w:rsidR="009B12CB" w:rsidRDefault="009B12CB" w:rsidP="00164022">
      <w:pPr>
        <w:pStyle w:val="Pealkiri2"/>
        <w:numPr>
          <w:ilvl w:val="1"/>
          <w:numId w:val="22"/>
        </w:numPr>
      </w:pPr>
      <w:bookmarkStart w:id="8" w:name="_Toc9349322"/>
      <w:bookmarkStart w:id="9" w:name="_Toc16522098"/>
      <w:bookmarkStart w:id="10" w:name="_Toc16789787"/>
      <w:bookmarkStart w:id="11" w:name="_Toc18615599"/>
      <w:r w:rsidRPr="0099066D">
        <w:t>Registrid</w:t>
      </w:r>
      <w:bookmarkEnd w:id="8"/>
      <w:bookmarkEnd w:id="9"/>
      <w:bookmarkEnd w:id="10"/>
      <w:bookmarkEnd w:id="11"/>
      <w:r w:rsidR="00582087">
        <w:fldChar w:fldCharType="begin"/>
      </w:r>
      <w:r w:rsidR="00582087">
        <w:instrText xml:space="preserve"> XE "</w:instrText>
      </w:r>
      <w:r w:rsidR="00582087" w:rsidRPr="00A73B7D">
        <w:instrText>Registrid</w:instrText>
      </w:r>
      <w:r w:rsidR="00582087">
        <w:instrText xml:space="preserve">" \b </w:instrText>
      </w:r>
      <w:r w:rsidR="00582087">
        <w:fldChar w:fldCharType="end"/>
      </w:r>
    </w:p>
    <w:p w:rsidR="00164022" w:rsidRPr="00164022" w:rsidRDefault="00D70A45" w:rsidP="00D70A45">
      <w:pPr>
        <w:pStyle w:val="Pealkiri3"/>
        <w:numPr>
          <w:ilvl w:val="2"/>
          <w:numId w:val="22"/>
        </w:numPr>
      </w:pPr>
      <w:bookmarkStart w:id="12" w:name="_Toc16522099"/>
      <w:bookmarkStart w:id="13" w:name="_Toc16789788"/>
      <w:bookmarkStart w:id="14" w:name="_Toc18615600"/>
      <w:r>
        <w:t>IA-32</w:t>
      </w:r>
      <w:r w:rsidR="007A7E96">
        <w:fldChar w:fldCharType="begin"/>
      </w:r>
      <w:r w:rsidR="007A7E96">
        <w:instrText xml:space="preserve"> XE "</w:instrText>
      </w:r>
      <w:r w:rsidR="007A7E96" w:rsidRPr="002A7D21">
        <w:rPr>
          <w:i/>
        </w:rPr>
        <w:instrText>IA-32</w:instrText>
      </w:r>
      <w:r w:rsidR="007A7E96">
        <w:instrText xml:space="preserve">" \b </w:instrText>
      </w:r>
      <w:r w:rsidR="007A7E96">
        <w:fldChar w:fldCharType="end"/>
      </w:r>
      <w:r>
        <w:t xml:space="preserve"> üldregistrid</w:t>
      </w:r>
      <w:bookmarkEnd w:id="12"/>
      <w:bookmarkEnd w:id="13"/>
      <w:bookmarkEnd w:id="14"/>
      <w:r w:rsidR="007A7E96">
        <w:fldChar w:fldCharType="begin"/>
      </w:r>
      <w:r w:rsidR="007A7E96">
        <w:instrText xml:space="preserve"> XE "</w:instrText>
      </w:r>
      <w:r w:rsidR="007A7E96" w:rsidRPr="000D55D8">
        <w:instrText>üldregistrid</w:instrText>
      </w:r>
      <w:r w:rsidR="007A7E96">
        <w:instrText xml:space="preserve">" \b </w:instrText>
      </w:r>
      <w:r w:rsidR="007A7E96">
        <w:fldChar w:fldCharType="end"/>
      </w:r>
    </w:p>
    <w:p w:rsidR="00EB682B" w:rsidRPr="00164022" w:rsidRDefault="00EB682B" w:rsidP="00164022">
      <w:pPr>
        <w:pStyle w:val="Pealkiri2"/>
      </w:pPr>
    </w:p>
    <w:p w:rsidR="00281D92" w:rsidRDefault="00402735" w:rsidP="000C2071">
      <w:pPr>
        <w:jc w:val="both"/>
      </w:pPr>
      <w:r>
        <w:t>Meie raamatu kontekstis (</w:t>
      </w:r>
      <w:r>
        <w:rPr>
          <w:i/>
        </w:rPr>
        <w:t>IA-32</w:t>
      </w:r>
      <w:r w:rsidR="007A7E96">
        <w:rPr>
          <w:i/>
        </w:rPr>
        <w:fldChar w:fldCharType="begin"/>
      </w:r>
      <w:r w:rsidR="007A7E96">
        <w:instrText xml:space="preserve"> XE "</w:instrText>
      </w:r>
      <w:r w:rsidR="007A7E96" w:rsidRPr="002A7D21">
        <w:rPr>
          <w:i/>
        </w:rPr>
        <w:instrText>IA-32</w:instrText>
      </w:r>
      <w:r w:rsidR="007A7E96">
        <w:instrText xml:space="preserve">" \b </w:instrText>
      </w:r>
      <w:r w:rsidR="007A7E96">
        <w:rPr>
          <w:i/>
        </w:rPr>
        <w:fldChar w:fldCharType="end"/>
      </w:r>
      <w:r w:rsidR="00125D71" w:rsidRPr="005E10DE">
        <w:rPr>
          <w:rStyle w:val="Allmrkuseviide"/>
        </w:rPr>
        <w:footnoteReference w:id="17"/>
      </w:r>
      <w:r w:rsidRPr="005E10DE">
        <w:t>,</w:t>
      </w:r>
      <w:r>
        <w:t xml:space="preserve"> 32-bitine </w:t>
      </w:r>
      <w:r>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t xml:space="preserve">) on olulised 4 struktuurset üldregistrit </w:t>
      </w:r>
      <w:r>
        <w:rPr>
          <w:i/>
        </w:rPr>
        <w:t>eax, ebx, ecx ja edx</w:t>
      </w:r>
      <w:r>
        <w:t>, kaks indeks</w:t>
      </w:r>
      <w:r w:rsidR="001147AC">
        <w:t xml:space="preserve">- </w:t>
      </w:r>
      <w:r>
        <w:t xml:space="preserve">(või baas-)registrit </w:t>
      </w:r>
      <w:r>
        <w:rPr>
          <w:i/>
        </w:rPr>
        <w:t xml:space="preserve">esi </w:t>
      </w:r>
      <w:r>
        <w:t xml:space="preserve">ning </w:t>
      </w:r>
      <w:r>
        <w:rPr>
          <w:i/>
        </w:rPr>
        <w:t>edi</w:t>
      </w:r>
      <w:r w:rsidR="00FB422A">
        <w:t xml:space="preserve">, kaks aparatuurset magasini ülal pidavat registrit </w:t>
      </w:r>
      <w:r w:rsidR="00FB422A">
        <w:rPr>
          <w:i/>
        </w:rPr>
        <w:t xml:space="preserve">esp </w:t>
      </w:r>
      <w:r w:rsidR="00FB422A">
        <w:t xml:space="preserve"> ja </w:t>
      </w:r>
      <w:r w:rsidR="00FB422A">
        <w:rPr>
          <w:i/>
        </w:rPr>
        <w:t>ebp</w:t>
      </w:r>
      <w:r w:rsidR="00FB422A">
        <w:t xml:space="preserve">, pluss rakendusprogrammeerijale kättesaamatu </w:t>
      </w:r>
      <w:r w:rsidR="00FB422A">
        <w:rPr>
          <w:i/>
        </w:rPr>
        <w:t xml:space="preserve">eip </w:t>
      </w:r>
      <w:r w:rsidR="001F090A">
        <w:t>(</w:t>
      </w:r>
      <w:r w:rsidR="00281D92">
        <w:rPr>
          <w:i/>
        </w:rPr>
        <w:t xml:space="preserve">instruction pointer, </w:t>
      </w:r>
      <w:r w:rsidR="00281D92">
        <w:t xml:space="preserve">järgmise käsu aadressi hoidmiseks) </w:t>
      </w:r>
      <w:r w:rsidR="00FB422A">
        <w:t xml:space="preserve">ning </w:t>
      </w:r>
      <w:r w:rsidR="00281D92">
        <w:t xml:space="preserve">rakendusprogrammeerija jaoks ilmutatud kujul </w:t>
      </w:r>
      <w:r w:rsidR="00FB422A">
        <w:t>vähe</w:t>
      </w:r>
      <w:r w:rsidR="00281D92">
        <w:t>-</w:t>
      </w:r>
      <w:r w:rsidR="00FB422A">
        <w:t>funktsionaalne</w:t>
      </w:r>
      <w:r w:rsidR="00281D92">
        <w:t xml:space="preserve"> signaalide („lippude“) register</w:t>
      </w:r>
      <w:r w:rsidR="00FB422A">
        <w:t xml:space="preserve"> </w:t>
      </w:r>
      <w:r w:rsidR="00FB422A">
        <w:rPr>
          <w:i/>
        </w:rPr>
        <w:t>eflags.</w:t>
      </w:r>
      <w:r w:rsidR="00281D92">
        <w:rPr>
          <w:i/>
        </w:rPr>
        <w:t xml:space="preserve"> </w:t>
      </w:r>
      <w:r w:rsidR="00281D92">
        <w:t>L</w:t>
      </w:r>
      <w:r w:rsidR="00FB422A">
        <w:t xml:space="preserve">ipuregistrit </w:t>
      </w:r>
      <w:r w:rsidR="00FB422A" w:rsidRPr="001147AC">
        <w:rPr>
          <w:u w:val="single"/>
        </w:rPr>
        <w:t>kasutavad</w:t>
      </w:r>
      <w:r w:rsidR="00FB422A">
        <w:t xml:space="preserve"> </w:t>
      </w:r>
      <w:r w:rsidR="001147AC">
        <w:t xml:space="preserve">vaikimisi </w:t>
      </w:r>
      <w:r w:rsidR="00FB422A">
        <w:t>kõik tingimusliku suunamise käsud (null? väiksem? miinus? jne) ning vektoritega opereerivad käsud</w:t>
      </w:r>
      <w:r w:rsidR="00836DA5">
        <w:t xml:space="preserve"> </w:t>
      </w:r>
      <w:r w:rsidR="00FB422A">
        <w:t xml:space="preserve"> </w:t>
      </w:r>
      <w:r w:rsidR="00836DA5">
        <w:t>̶</w:t>
      </w:r>
      <w:r w:rsidR="00FB422A">
        <w:t xml:space="preserve"> </w:t>
      </w:r>
    </w:p>
    <w:p w:rsidR="00DE720E" w:rsidRPr="00281D92" w:rsidRDefault="00836DA5" w:rsidP="000C2071">
      <w:pPr>
        <w:jc w:val="both"/>
      </w:pPr>
      <w:r>
        <w:t>s</w:t>
      </w:r>
      <w:r w:rsidR="00FB422A">
        <w:t>eal tule</w:t>
      </w:r>
      <w:r w:rsidR="001147AC">
        <w:t>b lipuregistrisse fikseerida vektori töötlemise suund: vasakult paremale või vastupidi.</w:t>
      </w:r>
      <w:r w:rsidR="00402735">
        <w:rPr>
          <w:i/>
        </w:rPr>
        <w:t xml:space="preserve"> </w:t>
      </w:r>
    </w:p>
    <w:p w:rsidR="00D819BB" w:rsidRDefault="00120514" w:rsidP="00C01536">
      <w:pPr>
        <w:spacing w:before="100" w:beforeAutospacing="1" w:after="100" w:afterAutospacing="1" w:line="360" w:lineRule="auto"/>
        <w:jc w:val="both"/>
        <w:rPr>
          <w:lang w:val="en"/>
        </w:rPr>
      </w:pPr>
      <w:r>
        <w:t xml:space="preserve">64-bitise protsessori registrite </w:t>
      </w:r>
      <w:r w:rsidR="008911AA">
        <w:t>ülevaade on lisas 2. Üldregistrite struktuuri peaks selgitama joonis 1</w:t>
      </w:r>
      <w:r w:rsidR="00D819BB">
        <w:t>.2.</w:t>
      </w:r>
      <w:r w:rsidR="00B37161">
        <w:t>1.</w:t>
      </w:r>
      <w:r w:rsidR="00D819BB">
        <w:t xml:space="preserve">a. </w:t>
      </w:r>
      <w:r w:rsidR="008911AA" w:rsidRPr="008911AA">
        <w:rPr>
          <w:lang w:val="en"/>
        </w:rPr>
        <w:t xml:space="preserve"> </w:t>
      </w:r>
    </w:p>
    <w:p w:rsidR="008911AA" w:rsidRPr="00D819BB" w:rsidRDefault="008911AA" w:rsidP="00C01536">
      <w:pPr>
        <w:pStyle w:val="Loendilik"/>
        <w:numPr>
          <w:ilvl w:val="0"/>
          <w:numId w:val="43"/>
        </w:numPr>
        <w:spacing w:before="100" w:beforeAutospacing="1" w:after="100" w:afterAutospacing="1" w:line="360" w:lineRule="auto"/>
        <w:jc w:val="both"/>
        <w:rPr>
          <w:lang w:val="en"/>
        </w:rPr>
      </w:pPr>
      <w:r w:rsidRPr="00D819BB">
        <w:rPr>
          <w:lang w:val="en"/>
        </w:rPr>
        <w:t xml:space="preserve">AL/AH/AX/EAX: </w:t>
      </w:r>
      <w:r w:rsidRPr="008649D0">
        <w:t>Akumulaator</w:t>
      </w:r>
      <w:r w:rsidRPr="00D819BB">
        <w:rPr>
          <w:lang w:val="en"/>
        </w:rPr>
        <w:t>, tehete operandi ja funktsiooni resultaadi tagastamise rollis;</w:t>
      </w:r>
    </w:p>
    <w:p w:rsidR="008911AA" w:rsidRPr="008649D0" w:rsidRDefault="008911AA" w:rsidP="00C01536">
      <w:pPr>
        <w:numPr>
          <w:ilvl w:val="0"/>
          <w:numId w:val="3"/>
        </w:numPr>
        <w:spacing w:before="100" w:beforeAutospacing="1" w:after="100" w:afterAutospacing="1" w:line="360" w:lineRule="auto"/>
        <w:jc w:val="both"/>
        <w:rPr>
          <w:lang w:val="en"/>
        </w:rPr>
      </w:pPr>
      <w:r w:rsidRPr="008649D0">
        <w:rPr>
          <w:lang w:val="en"/>
        </w:rPr>
        <w:lastRenderedPageBreak/>
        <w:t>BL/BH/BX/EBX: Baas</w:t>
      </w:r>
      <w:r>
        <w:rPr>
          <w:lang w:val="en"/>
        </w:rPr>
        <w:t>,</w:t>
      </w:r>
      <w:r w:rsidRPr="008649D0">
        <w:rPr>
          <w:lang w:val="en"/>
        </w:rPr>
        <w:t xml:space="preserve"> </w:t>
      </w:r>
      <w:r>
        <w:rPr>
          <w:lang w:val="en"/>
        </w:rPr>
        <w:t>struktuurse mäluvälja algusaadress</w:t>
      </w:r>
      <w:r w:rsidRPr="008649D0">
        <w:rPr>
          <w:lang w:val="en"/>
        </w:rPr>
        <w:t>;</w:t>
      </w:r>
    </w:p>
    <w:p w:rsidR="008911AA" w:rsidRPr="008649D0" w:rsidRDefault="008911AA" w:rsidP="00C01536">
      <w:pPr>
        <w:numPr>
          <w:ilvl w:val="0"/>
          <w:numId w:val="3"/>
        </w:numPr>
        <w:spacing w:before="100" w:beforeAutospacing="1" w:after="100" w:afterAutospacing="1" w:line="360" w:lineRule="auto"/>
        <w:jc w:val="both"/>
        <w:rPr>
          <w:lang w:val="en"/>
        </w:rPr>
      </w:pPr>
      <w:r w:rsidRPr="008649D0">
        <w:rPr>
          <w:lang w:val="en"/>
        </w:rPr>
        <w:t>CL/CH/CX/ECX: Tsükliloendaja (</w:t>
      </w:r>
      <w:r w:rsidRPr="008649D0">
        <w:rPr>
          <w:i/>
          <w:lang w:val="en"/>
        </w:rPr>
        <w:t>counter</w:t>
      </w:r>
      <w:r w:rsidRPr="008649D0">
        <w:rPr>
          <w:lang w:val="en"/>
        </w:rPr>
        <w:t>);</w:t>
      </w:r>
    </w:p>
    <w:p w:rsidR="008911AA" w:rsidRPr="00AC7223" w:rsidRDefault="008911AA" w:rsidP="00C01536">
      <w:pPr>
        <w:numPr>
          <w:ilvl w:val="0"/>
          <w:numId w:val="3"/>
        </w:numPr>
        <w:spacing w:before="100" w:beforeAutospacing="1" w:after="100" w:afterAutospacing="1" w:line="360" w:lineRule="auto"/>
        <w:jc w:val="both"/>
        <w:rPr>
          <w:lang w:val="fi-FI"/>
        </w:rPr>
      </w:pPr>
      <w:r w:rsidRPr="00AC7223">
        <w:rPr>
          <w:lang w:val="fi-FI"/>
        </w:rPr>
        <w:t>DL/DH/DX/EDX: kombineeritakse EAX-iga korrutamis- ja jagamistehete tegemiseks (</w:t>
      </w:r>
      <w:r w:rsidRPr="00AC7223">
        <w:rPr>
          <w:i/>
          <w:lang w:val="fi-FI"/>
        </w:rPr>
        <w:t>data</w:t>
      </w:r>
      <w:r w:rsidRPr="00AC7223">
        <w:rPr>
          <w:lang w:val="fi-FI"/>
        </w:rPr>
        <w:t>);</w:t>
      </w:r>
    </w:p>
    <w:p w:rsidR="008911AA" w:rsidRPr="008649D0" w:rsidRDefault="008911AA" w:rsidP="00C01536">
      <w:pPr>
        <w:numPr>
          <w:ilvl w:val="0"/>
          <w:numId w:val="3"/>
        </w:numPr>
        <w:spacing w:before="100" w:beforeAutospacing="1" w:after="100" w:afterAutospacing="1" w:line="360" w:lineRule="auto"/>
        <w:jc w:val="both"/>
        <w:rPr>
          <w:lang w:val="en"/>
        </w:rPr>
      </w:pPr>
      <w:r w:rsidRPr="008649D0">
        <w:rPr>
          <w:lang w:val="en"/>
        </w:rPr>
        <w:t>ESI: Lähteandmete vektori indeks (</w:t>
      </w:r>
      <w:r w:rsidRPr="008649D0">
        <w:rPr>
          <w:i/>
          <w:iCs/>
          <w:lang w:val="en"/>
        </w:rPr>
        <w:t>Source index</w:t>
      </w:r>
      <w:r w:rsidRPr="008649D0">
        <w:rPr>
          <w:lang w:val="en"/>
        </w:rPr>
        <w:t>);</w:t>
      </w:r>
    </w:p>
    <w:p w:rsidR="008911AA" w:rsidRPr="008649D0" w:rsidRDefault="008911AA" w:rsidP="00C01536">
      <w:pPr>
        <w:numPr>
          <w:ilvl w:val="0"/>
          <w:numId w:val="3"/>
        </w:numPr>
        <w:spacing w:before="100" w:beforeAutospacing="1" w:after="100" w:afterAutospacing="1" w:line="360" w:lineRule="auto"/>
        <w:jc w:val="both"/>
        <w:rPr>
          <w:lang w:val="en"/>
        </w:rPr>
      </w:pPr>
      <w:r w:rsidRPr="008649D0">
        <w:rPr>
          <w:lang w:val="en"/>
        </w:rPr>
        <w:t>EDI: Resultaatide vektori indeks (</w:t>
      </w:r>
      <w:r w:rsidRPr="008649D0">
        <w:rPr>
          <w:i/>
          <w:iCs/>
          <w:lang w:val="en"/>
        </w:rPr>
        <w:t>Destination index</w:t>
      </w:r>
      <w:r w:rsidRPr="008649D0">
        <w:rPr>
          <w:lang w:val="en"/>
        </w:rPr>
        <w:t xml:space="preserve"> )</w:t>
      </w:r>
      <w:r>
        <w:rPr>
          <w:lang w:val="en"/>
        </w:rPr>
        <w:t>.</w:t>
      </w:r>
    </w:p>
    <w:p w:rsidR="00D819BB" w:rsidRPr="00D819BB" w:rsidRDefault="00D819BB" w:rsidP="00D819BB">
      <w:pPr>
        <w:spacing w:before="100" w:beforeAutospacing="1" w:after="100" w:afterAutospacing="1" w:line="240" w:lineRule="auto"/>
        <w:jc w:val="both"/>
        <w:rPr>
          <w:lang w:val="en"/>
        </w:rPr>
      </w:pPr>
      <w:r w:rsidRPr="00D819BB">
        <w:rPr>
          <w:lang w:val="en"/>
        </w:rPr>
        <w:t xml:space="preserve">Spetsiifilise rolli kõrval on üldotstarbelised registrid kasutatavad “tavatöödeks”, EAX kuni EDX on kasutamiseks tõepoolest vabad. </w:t>
      </w:r>
    </w:p>
    <w:p w:rsidR="00402735" w:rsidRPr="00D819BB" w:rsidRDefault="00402735" w:rsidP="008911AA">
      <w:pPr>
        <w:rPr>
          <w:lang w:val="en"/>
        </w:rPr>
      </w:pPr>
    </w:p>
    <w:p w:rsidR="005A2CFE" w:rsidRPr="005A2CFE" w:rsidRDefault="005A2CFE" w:rsidP="005A2CFE">
      <w:pPr>
        <w:pStyle w:val="Pealkiri2"/>
      </w:pPr>
    </w:p>
    <w:p w:rsidR="009B12CB" w:rsidRDefault="009B12CB" w:rsidP="009B12CB">
      <w:pPr>
        <w:jc w:val="both"/>
        <w:rPr>
          <w:sz w:val="28"/>
          <w:szCs w:val="28"/>
        </w:rPr>
      </w:pPr>
      <w:r>
        <w:rPr>
          <w:noProof/>
          <w:lang w:eastAsia="et-EE"/>
        </w:rPr>
        <w:drawing>
          <wp:inline distT="0" distB="0" distL="0" distR="0" wp14:anchorId="3EC84E6A" wp14:editId="25750204">
            <wp:extent cx="4572000" cy="3429000"/>
            <wp:effectExtent l="0" t="0" r="0" b="0"/>
            <wp:docPr id="13" name="Picture 13" descr="http://flint.cs.yale.edu/cs421/papers/x86-asm/x86-regi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int.cs.yale.edu/cs421/papers/x86-asm/x86-registe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B12CB" w:rsidRPr="008649D0" w:rsidRDefault="009B12CB" w:rsidP="009B12CB">
      <w:pPr>
        <w:jc w:val="both"/>
      </w:pPr>
      <w:r w:rsidRPr="008649D0">
        <w:t xml:space="preserve">Joonis </w:t>
      </w:r>
      <w:r w:rsidR="00035492">
        <w:t>1.2</w:t>
      </w:r>
      <w:r w:rsidRPr="008649D0">
        <w:t>.</w:t>
      </w:r>
      <w:r w:rsidR="00B37161">
        <w:t>1.a.</w:t>
      </w:r>
      <w:r w:rsidRPr="008649D0">
        <w:t xml:space="preserve"> </w:t>
      </w:r>
      <w:r w:rsidR="00B37161">
        <w:t>Üld</w:t>
      </w:r>
      <w:r w:rsidRPr="008649D0">
        <w:t>registrid [Yale].</w:t>
      </w:r>
    </w:p>
    <w:p w:rsidR="00E717FF" w:rsidRPr="00AC7223" w:rsidRDefault="00E717FF" w:rsidP="00C01536">
      <w:pPr>
        <w:spacing w:before="100" w:beforeAutospacing="1" w:after="100" w:afterAutospacing="1" w:line="480" w:lineRule="auto"/>
        <w:jc w:val="both"/>
        <w:rPr>
          <w:lang w:val="fi-FI"/>
        </w:rPr>
      </w:pPr>
      <w:r w:rsidRPr="00AC7223">
        <w:rPr>
          <w:lang w:val="fi-FI"/>
        </w:rPr>
        <w:t xml:space="preserve">Registrite ESI ja EDI eriotstarve on olla indeksite hoidmiseks, kui programmeeritakse tsükleid üle vektorite. Kui tsüklis osaleb neid kaks, siis üks on tavaliselt “ressursi” ja teine “resultaadi” rollis. </w:t>
      </w:r>
      <w:r w:rsidRPr="00AC7223">
        <w:rPr>
          <w:lang w:val="fi-FI"/>
        </w:rPr>
        <w:lastRenderedPageBreak/>
        <w:t xml:space="preserve">Nende registrite sihtotstarbeline kasutamine on määratud omaette käskudegrupiga, </w:t>
      </w:r>
      <w:r w:rsidR="001170F8" w:rsidRPr="00AC7223">
        <w:rPr>
          <w:lang w:val="fi-FI"/>
        </w:rPr>
        <w:t xml:space="preserve">muidu aga võib neid </w:t>
      </w:r>
      <w:r w:rsidR="00F7544D" w:rsidRPr="00AC7223">
        <w:rPr>
          <w:lang w:val="fi-FI"/>
        </w:rPr>
        <w:t xml:space="preserve">registreid </w:t>
      </w:r>
      <w:r w:rsidR="001170F8" w:rsidRPr="00AC7223">
        <w:rPr>
          <w:lang w:val="fi-FI"/>
        </w:rPr>
        <w:t>kasutada enam-vähem vabalt.</w:t>
      </w:r>
    </w:p>
    <w:p w:rsidR="009B12CB" w:rsidRPr="00AC7223" w:rsidRDefault="009B12CB" w:rsidP="00C01536">
      <w:pPr>
        <w:spacing w:before="100" w:beforeAutospacing="1" w:after="100" w:afterAutospacing="1" w:line="480" w:lineRule="auto"/>
        <w:jc w:val="both"/>
        <w:rPr>
          <w:lang w:val="fi-FI"/>
        </w:rPr>
      </w:pPr>
      <w:r w:rsidRPr="00AC7223">
        <w:rPr>
          <w:lang w:val="fi-FI"/>
        </w:rPr>
        <w:t>Registrid</w:t>
      </w:r>
      <w:r w:rsidR="00582087">
        <w:rPr>
          <w:lang w:val="en"/>
        </w:rPr>
        <w:fldChar w:fldCharType="begin"/>
      </w:r>
      <w:r w:rsidR="00582087">
        <w:instrText xml:space="preserve"> XE "</w:instrText>
      </w:r>
      <w:r w:rsidR="00582087" w:rsidRPr="00A73B7D">
        <w:instrText>Registrid</w:instrText>
      </w:r>
      <w:r w:rsidR="00582087">
        <w:instrText xml:space="preserve">" \b </w:instrText>
      </w:r>
      <w:r w:rsidR="00582087">
        <w:rPr>
          <w:lang w:val="en"/>
        </w:rPr>
        <w:fldChar w:fldCharType="end"/>
      </w:r>
      <w:r w:rsidRPr="00AC7223">
        <w:rPr>
          <w:lang w:val="fi-FI"/>
        </w:rPr>
        <w:t xml:space="preserve"> ESP (magasini tipu viida jaoks) ja EBP (aktiivse mooduli “</w:t>
      </w:r>
      <w:r w:rsidRPr="00AC7223">
        <w:rPr>
          <w:i/>
          <w:lang w:val="fi-FI"/>
        </w:rPr>
        <w:t>freimi</w:t>
      </w:r>
      <w:r w:rsidRPr="00AC7223">
        <w:rPr>
          <w:lang w:val="fi-FI"/>
        </w:rPr>
        <w:t>” baasi fikseerimiseks magasinis) on kasutatavad ainult sihtotstarbeliselt.</w:t>
      </w:r>
      <w:r w:rsidR="009D0276" w:rsidRPr="00AC7223">
        <w:rPr>
          <w:lang w:val="fi-FI"/>
        </w:rPr>
        <w:t xml:space="preserve"> </w:t>
      </w:r>
      <w:r w:rsidR="00E30137" w:rsidRPr="00AC7223">
        <w:rPr>
          <w:lang w:val="fi-FI"/>
        </w:rPr>
        <w:t>Magasini (</w:t>
      </w:r>
      <w:r w:rsidR="00E30137" w:rsidRPr="00AC7223">
        <w:rPr>
          <w:i/>
          <w:lang w:val="fi-FI"/>
        </w:rPr>
        <w:t>stack</w:t>
      </w:r>
      <w:r w:rsidR="00E30137" w:rsidRPr="00AC7223">
        <w:rPr>
          <w:lang w:val="fi-FI"/>
        </w:rPr>
        <w:t>) tutvustame hiljem.</w:t>
      </w:r>
    </w:p>
    <w:p w:rsidR="001170F8" w:rsidRPr="00AC7223" w:rsidRDefault="001170F8" w:rsidP="009B12CB">
      <w:pPr>
        <w:spacing w:before="100" w:beforeAutospacing="1" w:after="100" w:afterAutospacing="1" w:line="240" w:lineRule="auto"/>
        <w:jc w:val="both"/>
        <w:rPr>
          <w:lang w:val="fi-FI"/>
        </w:rPr>
      </w:pPr>
      <w:r w:rsidRPr="00AC7223">
        <w:rPr>
          <w:lang w:val="fi-FI"/>
        </w:rPr>
        <w:t>Assemblerprogrammid on soovitatav vormistatada moodulitena – arvestusega, et nende poole pöördub ülemise taseme programm</w:t>
      </w:r>
      <w:r w:rsidR="00861AFC">
        <w:rPr>
          <w:lang w:val="en"/>
        </w:rPr>
        <w:fldChar w:fldCharType="begin"/>
      </w:r>
      <w:r w:rsidR="00861AFC">
        <w:instrText xml:space="preserve"> XE "</w:instrText>
      </w:r>
      <w:r w:rsidR="00861AFC" w:rsidRPr="00AC7223">
        <w:rPr>
          <w:lang w:val="fi-FI"/>
        </w:rPr>
        <w:instrText>ülemise taseme programm</w:instrText>
      </w:r>
      <w:r w:rsidR="00861AFC">
        <w:instrText xml:space="preserve">" \b </w:instrText>
      </w:r>
      <w:r w:rsidR="00861AFC">
        <w:rPr>
          <w:lang w:val="en"/>
        </w:rPr>
        <w:fldChar w:fldCharType="end"/>
      </w:r>
      <w:r w:rsidRPr="00AC7223">
        <w:rPr>
          <w:lang w:val="fi-FI"/>
        </w:rPr>
        <w:t xml:space="preserve"> (väljakutsuja, </w:t>
      </w:r>
      <w:r w:rsidRPr="00AC7223">
        <w:rPr>
          <w:i/>
          <w:lang w:val="fi-FI"/>
        </w:rPr>
        <w:t>caller</w:t>
      </w:r>
      <w:r w:rsidR="00DC4AD8">
        <w:rPr>
          <w:i/>
          <w:lang w:val="en"/>
        </w:rPr>
        <w:fldChar w:fldCharType="begin"/>
      </w:r>
      <w:r w:rsidR="00DC4AD8">
        <w:instrText xml:space="preserve"> XE "</w:instrText>
      </w:r>
      <w:r w:rsidR="00DC4AD8" w:rsidRPr="00AC7223">
        <w:rPr>
          <w:i/>
          <w:lang w:val="fi-FI"/>
        </w:rPr>
        <w:instrText>caller</w:instrText>
      </w:r>
      <w:r w:rsidR="00DC4AD8">
        <w:instrText xml:space="preserve">" \b </w:instrText>
      </w:r>
      <w:r w:rsidR="00DC4AD8">
        <w:rPr>
          <w:i/>
          <w:lang w:val="en"/>
        </w:rPr>
        <w:fldChar w:fldCharType="end"/>
      </w:r>
      <w:r w:rsidRPr="00AC7223">
        <w:rPr>
          <w:lang w:val="fi-FI"/>
        </w:rPr>
        <w:t>) ja kirjutatav moodul</w:t>
      </w:r>
      <w:r w:rsidR="00DE5A3B">
        <w:rPr>
          <w:lang w:val="en"/>
        </w:rPr>
        <w:fldChar w:fldCharType="begin"/>
      </w:r>
      <w:r w:rsidR="00DE5A3B">
        <w:instrText xml:space="preserve"> XE "</w:instrText>
      </w:r>
      <w:r w:rsidR="00DE5A3B" w:rsidRPr="00AC7223">
        <w:rPr>
          <w:lang w:val="fi-FI"/>
        </w:rPr>
        <w:instrText>moodul</w:instrText>
      </w:r>
      <w:r w:rsidR="00DE5A3B">
        <w:instrText xml:space="preserve">" \b </w:instrText>
      </w:r>
      <w:r w:rsidR="00DE5A3B">
        <w:rPr>
          <w:lang w:val="en"/>
        </w:rPr>
        <w:fldChar w:fldCharType="end"/>
      </w:r>
      <w:r w:rsidRPr="00AC7223">
        <w:rPr>
          <w:lang w:val="fi-FI"/>
        </w:rPr>
        <w:t xml:space="preserve"> on “väljakutsutav” (</w:t>
      </w:r>
      <w:r w:rsidRPr="00AC7223">
        <w:rPr>
          <w:i/>
          <w:lang w:val="fi-FI"/>
        </w:rPr>
        <w:t>callee</w:t>
      </w:r>
      <w:r w:rsidR="00DC4AD8">
        <w:rPr>
          <w:i/>
          <w:lang w:val="en"/>
        </w:rPr>
        <w:fldChar w:fldCharType="begin"/>
      </w:r>
      <w:r w:rsidR="00DC4AD8">
        <w:instrText xml:space="preserve"> XE "</w:instrText>
      </w:r>
      <w:r w:rsidR="00DC4AD8" w:rsidRPr="00AC7223">
        <w:rPr>
          <w:i/>
          <w:lang w:val="fi-FI"/>
        </w:rPr>
        <w:instrText>callee</w:instrText>
      </w:r>
      <w:r w:rsidR="00DC4AD8">
        <w:instrText xml:space="preserve">" \b </w:instrText>
      </w:r>
      <w:r w:rsidR="00DC4AD8">
        <w:rPr>
          <w:i/>
          <w:lang w:val="en"/>
        </w:rPr>
        <w:fldChar w:fldCharType="end"/>
      </w:r>
      <w:r w:rsidRPr="00AC7223">
        <w:rPr>
          <w:lang w:val="fi-FI"/>
        </w:rPr>
        <w:t xml:space="preserve">). Registrite EAX, ECX ja EDX säilimise eest – kui pöördutakse alamprogrammi poole – peab hoolitsema </w:t>
      </w:r>
      <w:r w:rsidR="004D1BBD" w:rsidRPr="00AC7223">
        <w:rPr>
          <w:i/>
          <w:lang w:val="fi-FI"/>
        </w:rPr>
        <w:t xml:space="preserve">caller </w:t>
      </w:r>
      <w:r w:rsidR="004D1BBD" w:rsidRPr="00AC7223">
        <w:rPr>
          <w:lang w:val="fi-FI"/>
        </w:rPr>
        <w:t xml:space="preserve">ja ülejäänute eest </w:t>
      </w:r>
      <w:r w:rsidR="004D1BBD" w:rsidRPr="00AC7223">
        <w:rPr>
          <w:i/>
          <w:lang w:val="fi-FI"/>
        </w:rPr>
        <w:t>callee</w:t>
      </w:r>
      <w:r w:rsidR="004D1BBD" w:rsidRPr="00AC7223">
        <w:rPr>
          <w:lang w:val="fi-FI"/>
        </w:rPr>
        <w:t>. See tähendab, et kui alamprogramm</w:t>
      </w:r>
      <w:r w:rsidR="00861AFC">
        <w:rPr>
          <w:lang w:val="en"/>
        </w:rPr>
        <w:fldChar w:fldCharType="begin"/>
      </w:r>
      <w:r w:rsidR="00861AFC">
        <w:instrText xml:space="preserve"> XE "</w:instrText>
      </w:r>
      <w:r w:rsidR="00861AFC" w:rsidRPr="00AC7223">
        <w:rPr>
          <w:lang w:val="fi-FI"/>
        </w:rPr>
        <w:instrText>alamprogramm</w:instrText>
      </w:r>
      <w:r w:rsidR="00861AFC">
        <w:instrText xml:space="preserve">" \b </w:instrText>
      </w:r>
      <w:r w:rsidR="00861AFC">
        <w:rPr>
          <w:lang w:val="en"/>
        </w:rPr>
        <w:fldChar w:fldCharType="end"/>
      </w:r>
      <w:r w:rsidR="004D1BBD" w:rsidRPr="00AC7223">
        <w:rPr>
          <w:lang w:val="fi-FI"/>
        </w:rPr>
        <w:t xml:space="preserve"> kasutab mõnda neist “ülejäänud” üldotstarbelisest registrist (EBX, ESI või EDI), siis peab ta nende seisu enne väljumist taastama.</w:t>
      </w:r>
      <w:r w:rsidRPr="00AC7223">
        <w:rPr>
          <w:lang w:val="fi-FI"/>
        </w:rPr>
        <w:t xml:space="preserve"> </w:t>
      </w:r>
    </w:p>
    <w:p w:rsidR="004D1BBD" w:rsidRPr="008649D0" w:rsidRDefault="004D1BBD" w:rsidP="009B12CB">
      <w:pPr>
        <w:spacing w:before="100" w:beforeAutospacing="1" w:after="100" w:afterAutospacing="1" w:line="240" w:lineRule="auto"/>
        <w:jc w:val="both"/>
        <w:rPr>
          <w:lang w:val="en"/>
        </w:rPr>
      </w:pPr>
      <w:r w:rsidRPr="008649D0">
        <w:rPr>
          <w:lang w:val="en"/>
        </w:rPr>
        <w:t>Joonisel pole kaht registrit.</w:t>
      </w:r>
    </w:p>
    <w:p w:rsidR="009B12CB" w:rsidRPr="00AC7223" w:rsidRDefault="009B12CB" w:rsidP="00A44597">
      <w:pPr>
        <w:pStyle w:val="Loendilik"/>
        <w:numPr>
          <w:ilvl w:val="0"/>
          <w:numId w:val="1"/>
        </w:numPr>
        <w:spacing w:before="100" w:beforeAutospacing="1" w:after="100" w:afterAutospacing="1" w:line="240" w:lineRule="auto"/>
        <w:jc w:val="both"/>
        <w:rPr>
          <w:lang w:val="fi-FI"/>
        </w:rPr>
      </w:pPr>
      <w:r w:rsidRPr="00836DA5">
        <w:rPr>
          <w:lang w:val="en"/>
        </w:rPr>
        <w:t>EFLAGS</w:t>
      </w:r>
      <w:r w:rsidR="00ED29D9">
        <w:rPr>
          <w:lang w:val="en"/>
        </w:rPr>
        <w:fldChar w:fldCharType="begin"/>
      </w:r>
      <w:r w:rsidR="00ED29D9">
        <w:instrText xml:space="preserve"> XE "</w:instrText>
      </w:r>
      <w:r w:rsidR="00ED29D9" w:rsidRPr="003B603B">
        <w:rPr>
          <w:lang w:val="en"/>
        </w:rPr>
        <w:instrText>EFLAGS</w:instrText>
      </w:r>
      <w:r w:rsidR="00ED29D9">
        <w:instrText xml:space="preserve">" \b </w:instrText>
      </w:r>
      <w:r w:rsidR="00ED29D9">
        <w:rPr>
          <w:lang w:val="en"/>
        </w:rPr>
        <w:fldChar w:fldCharType="end"/>
      </w:r>
      <w:r w:rsidRPr="00836DA5">
        <w:rPr>
          <w:lang w:val="en"/>
        </w:rPr>
        <w:t xml:space="preserve"> on ühebitiste signaalide jaoks. Enamus neist on protsessori oma-kasutuses või dokumenteerimata, rakendusprogrammeerijale olulised lipud on need, mida heisatakse käskude resultaadina.  </w:t>
      </w:r>
      <w:r w:rsidRPr="00AC7223">
        <w:rPr>
          <w:lang w:val="fi-FI"/>
        </w:rPr>
        <w:t xml:space="preserve">Ainuke programselt muudetav lipp on </w:t>
      </w:r>
      <w:r w:rsidRPr="00AC7223">
        <w:rPr>
          <w:i/>
          <w:lang w:val="fi-FI"/>
        </w:rPr>
        <w:t xml:space="preserve">DF </w:t>
      </w:r>
      <w:r w:rsidRPr="00AC7223">
        <w:rPr>
          <w:lang w:val="fi-FI"/>
        </w:rPr>
        <w:t>(</w:t>
      </w:r>
      <w:r w:rsidRPr="00AC7223">
        <w:rPr>
          <w:i/>
          <w:lang w:val="fi-FI"/>
        </w:rPr>
        <w:t>destination flag</w:t>
      </w:r>
      <w:r w:rsidRPr="00AC7223">
        <w:rPr>
          <w:lang w:val="fi-FI"/>
        </w:rPr>
        <w:t xml:space="preserve">), mille väärtus ‘0’ näitab, et </w:t>
      </w:r>
      <w:r w:rsidR="004D1BBD" w:rsidRPr="00AC7223">
        <w:rPr>
          <w:lang w:val="fi-FI"/>
        </w:rPr>
        <w:t>vektorit</w:t>
      </w:r>
      <w:r w:rsidRPr="00AC7223">
        <w:rPr>
          <w:lang w:val="fi-FI"/>
        </w:rPr>
        <w:t xml:space="preserve"> töödeldakse vasakult paremale, ja ‘1’ vastupidises suunas. Ülejäänuid saab rakendusprogrammides kasutada tingimus</w:t>
      </w:r>
      <w:r w:rsidR="004D1BBD" w:rsidRPr="00AC7223">
        <w:rPr>
          <w:lang w:val="fi-FI"/>
        </w:rPr>
        <w:t>tele orienteeritud direktiivides</w:t>
      </w:r>
      <w:r w:rsidRPr="00AC7223">
        <w:rPr>
          <w:lang w:val="fi-FI"/>
        </w:rPr>
        <w:t>, näiteks</w:t>
      </w:r>
      <w:r w:rsidR="00836DA5" w:rsidRPr="00AC7223">
        <w:rPr>
          <w:lang w:val="fi-FI"/>
        </w:rPr>
        <w:t xml:space="preserve"> </w:t>
      </w:r>
      <w:r w:rsidRPr="00AC7223">
        <w:rPr>
          <w:i/>
          <w:lang w:val="fi-FI"/>
        </w:rPr>
        <w:t xml:space="preserve">ZF </w:t>
      </w:r>
      <w:r w:rsidRPr="00AC7223">
        <w:rPr>
          <w:lang w:val="fi-FI"/>
        </w:rPr>
        <w:t>(</w:t>
      </w:r>
      <w:r w:rsidRPr="00AC7223">
        <w:rPr>
          <w:i/>
          <w:lang w:val="fi-FI"/>
        </w:rPr>
        <w:t>zero</w:t>
      </w:r>
      <w:r w:rsidRPr="00AC7223">
        <w:rPr>
          <w:lang w:val="fi-FI"/>
        </w:rPr>
        <w:t>, null): 1, kui tehte resultaat = 0</w:t>
      </w:r>
      <w:r w:rsidR="004D1BBD" w:rsidRPr="00AC7223">
        <w:rPr>
          <w:lang w:val="fi-FI"/>
        </w:rPr>
        <w:t xml:space="preserve"> – käsud “mine, kui ZF=0” või </w:t>
      </w:r>
      <w:r w:rsidR="00E079F0" w:rsidRPr="00AC7223">
        <w:rPr>
          <w:lang w:val="fi-FI"/>
        </w:rPr>
        <w:t>“mine, kui ZF</w:t>
      </w:r>
      <m:oMath>
        <m:r>
          <w:rPr>
            <w:rFonts w:ascii="Cambria Math" w:hAnsi="Cambria Math"/>
            <w:lang w:val="fi-FI"/>
          </w:rPr>
          <m:t>≠</m:t>
        </m:r>
      </m:oMath>
      <w:r w:rsidR="00E079F0" w:rsidRPr="00AC7223">
        <w:rPr>
          <w:lang w:val="fi-FI"/>
        </w:rPr>
        <w:t>0”</w:t>
      </w:r>
      <w:r w:rsidRPr="00AC7223">
        <w:rPr>
          <w:lang w:val="fi-FI"/>
        </w:rPr>
        <w:t>;</w:t>
      </w:r>
    </w:p>
    <w:p w:rsidR="00572991" w:rsidRDefault="009B12CB" w:rsidP="00573382">
      <w:pPr>
        <w:numPr>
          <w:ilvl w:val="0"/>
          <w:numId w:val="3"/>
        </w:numPr>
        <w:spacing w:before="100" w:beforeAutospacing="1" w:after="100" w:afterAutospacing="1" w:line="240" w:lineRule="auto"/>
        <w:jc w:val="both"/>
        <w:rPr>
          <w:lang w:val="en"/>
        </w:rPr>
      </w:pPr>
      <w:r w:rsidRPr="008649D0">
        <w:rPr>
          <w:lang w:val="en"/>
        </w:rPr>
        <w:t xml:space="preserve">EIP: </w:t>
      </w:r>
      <w:r w:rsidRPr="00E30137">
        <w:rPr>
          <w:i/>
          <w:lang w:val="en"/>
        </w:rPr>
        <w:t>Instruction pointer</w:t>
      </w:r>
      <w:r w:rsidR="00ED29D9">
        <w:rPr>
          <w:i/>
          <w:lang w:val="en"/>
        </w:rPr>
        <w:fldChar w:fldCharType="begin"/>
      </w:r>
      <w:r w:rsidR="00ED29D9">
        <w:instrText xml:space="preserve"> XE "</w:instrText>
      </w:r>
      <w:r w:rsidR="00ED29D9" w:rsidRPr="006F3777">
        <w:rPr>
          <w:lang w:val="en"/>
        </w:rPr>
        <w:instrText>EIP</w:instrText>
      </w:r>
      <w:r w:rsidR="00ED29D9" w:rsidRPr="006F3777">
        <w:instrText>\</w:instrText>
      </w:r>
      <w:r w:rsidR="00ED29D9" w:rsidRPr="006F3777">
        <w:rPr>
          <w:lang w:val="en"/>
        </w:rPr>
        <w:instrText xml:space="preserve">: </w:instrText>
      </w:r>
      <w:r w:rsidR="00ED29D9" w:rsidRPr="006F3777">
        <w:rPr>
          <w:i/>
          <w:lang w:val="en"/>
        </w:rPr>
        <w:instrText>Instruction pointer</w:instrText>
      </w:r>
      <w:r w:rsidR="00ED29D9">
        <w:instrText xml:space="preserve">" \b </w:instrText>
      </w:r>
      <w:r w:rsidR="00ED29D9">
        <w:rPr>
          <w:i/>
          <w:lang w:val="en"/>
        </w:rPr>
        <w:fldChar w:fldCharType="end"/>
      </w:r>
      <w:r w:rsidR="00ED29D9">
        <w:rPr>
          <w:i/>
          <w:lang w:val="en"/>
        </w:rPr>
        <w:fldChar w:fldCharType="begin"/>
      </w:r>
      <w:r w:rsidR="00ED29D9">
        <w:instrText xml:space="preserve"> XE "</w:instrText>
      </w:r>
      <w:r w:rsidR="00ED29D9" w:rsidRPr="006F3777">
        <w:rPr>
          <w:lang w:val="en"/>
        </w:rPr>
        <w:instrText>EIP</w:instrText>
      </w:r>
      <w:r w:rsidR="00ED29D9" w:rsidRPr="006F3777">
        <w:instrText>\</w:instrText>
      </w:r>
      <w:r w:rsidR="00ED29D9" w:rsidRPr="006F3777">
        <w:rPr>
          <w:lang w:val="en"/>
        </w:rPr>
        <w:instrText xml:space="preserve">: </w:instrText>
      </w:r>
      <w:r w:rsidR="00ED29D9" w:rsidRPr="006F3777">
        <w:rPr>
          <w:i/>
          <w:lang w:val="en"/>
        </w:rPr>
        <w:instrText>Instruction pointer</w:instrText>
      </w:r>
      <w:r w:rsidR="00ED29D9">
        <w:instrText xml:space="preserve">" \b </w:instrText>
      </w:r>
      <w:r w:rsidR="00ED29D9">
        <w:rPr>
          <w:i/>
          <w:lang w:val="en"/>
        </w:rPr>
        <w:fldChar w:fldCharType="end"/>
      </w:r>
      <w:r w:rsidRPr="008649D0">
        <w:rPr>
          <w:lang w:val="en"/>
        </w:rPr>
        <w:t>. Järgmisena täidetava käsu aadress. Kaitserežiim</w:t>
      </w:r>
      <w:r w:rsidR="00CA16BD">
        <w:rPr>
          <w:lang w:val="en"/>
        </w:rPr>
        <w:fldChar w:fldCharType="begin"/>
      </w:r>
      <w:r w:rsidR="00CA16BD">
        <w:instrText xml:space="preserve"> XE "</w:instrText>
      </w:r>
      <w:r w:rsidR="00CA16BD" w:rsidRPr="00335AB7">
        <w:rPr>
          <w:lang w:val="en"/>
        </w:rPr>
        <w:instrText>Kaitserežiim</w:instrText>
      </w:r>
      <w:r w:rsidR="00CA16BD">
        <w:instrText xml:space="preserve">" \b </w:instrText>
      </w:r>
      <w:r w:rsidR="00CA16BD">
        <w:rPr>
          <w:lang w:val="en"/>
        </w:rPr>
        <w:fldChar w:fldCharType="end"/>
      </w:r>
      <w:r w:rsidRPr="008649D0">
        <w:rPr>
          <w:lang w:val="en"/>
        </w:rPr>
        <w:t>is</w:t>
      </w:r>
      <w:r w:rsidR="006C161A">
        <w:rPr>
          <w:rStyle w:val="Allmrkuseviide"/>
          <w:lang w:val="en"/>
        </w:rPr>
        <w:footnoteReference w:id="18"/>
      </w:r>
      <w:r w:rsidRPr="008649D0">
        <w:rPr>
          <w:lang w:val="en"/>
        </w:rPr>
        <w:t xml:space="preserve"> pole see register kasutajaprogrammidele kättesaadav. </w:t>
      </w:r>
    </w:p>
    <w:p w:rsidR="009B12CB" w:rsidRPr="00AC7223" w:rsidRDefault="009B12CB" w:rsidP="008951C9">
      <w:pPr>
        <w:spacing w:before="100" w:beforeAutospacing="1" w:after="100" w:afterAutospacing="1" w:line="240" w:lineRule="auto"/>
        <w:jc w:val="both"/>
        <w:rPr>
          <w:lang w:val="fi-FI"/>
        </w:rPr>
      </w:pPr>
      <w:r w:rsidRPr="00AC7223">
        <w:rPr>
          <w:lang w:val="fi-FI"/>
        </w:rPr>
        <w:t xml:space="preserve">Märkigem, et masinkoodi-käsud jagunevad klassidesse, nimedega </w:t>
      </w:r>
      <w:r w:rsidRPr="00AC7223">
        <w:rPr>
          <w:i/>
          <w:lang w:val="fi-FI"/>
        </w:rPr>
        <w:t>ring0</w:t>
      </w:r>
      <w:r w:rsidR="001D46C3">
        <w:rPr>
          <w:i/>
          <w:lang w:val="en"/>
        </w:rPr>
        <w:fldChar w:fldCharType="begin"/>
      </w:r>
      <w:r w:rsidR="001D46C3">
        <w:instrText xml:space="preserve"> XE "</w:instrText>
      </w:r>
      <w:r w:rsidR="001D46C3" w:rsidRPr="00AC7223">
        <w:rPr>
          <w:i/>
          <w:lang w:val="fi-FI"/>
        </w:rPr>
        <w:instrText>ring0</w:instrText>
      </w:r>
      <w:r w:rsidR="001D46C3">
        <w:instrText xml:space="preserve">" </w:instrText>
      </w:r>
      <w:r w:rsidR="001D46C3">
        <w:rPr>
          <w:i/>
          <w:lang w:val="en"/>
        </w:rPr>
        <w:fldChar w:fldCharType="end"/>
      </w:r>
      <w:r w:rsidRPr="00AC7223">
        <w:rPr>
          <w:i/>
          <w:lang w:val="fi-FI"/>
        </w:rPr>
        <w:t xml:space="preserve"> </w:t>
      </w:r>
      <w:r w:rsidRPr="00AC7223">
        <w:rPr>
          <w:lang w:val="fi-FI"/>
        </w:rPr>
        <w:t xml:space="preserve">kuni </w:t>
      </w:r>
      <w:r w:rsidRPr="00AC7223">
        <w:rPr>
          <w:i/>
          <w:lang w:val="fi-FI"/>
        </w:rPr>
        <w:t>ring3</w:t>
      </w:r>
      <w:r w:rsidR="001D46C3">
        <w:rPr>
          <w:i/>
          <w:lang w:val="en"/>
        </w:rPr>
        <w:fldChar w:fldCharType="begin"/>
      </w:r>
      <w:r w:rsidR="001D46C3">
        <w:instrText xml:space="preserve"> XE "</w:instrText>
      </w:r>
      <w:r w:rsidR="001D46C3" w:rsidRPr="00AC7223">
        <w:rPr>
          <w:i/>
          <w:lang w:val="fi-FI"/>
        </w:rPr>
        <w:instrText>ring3</w:instrText>
      </w:r>
      <w:r w:rsidR="001D46C3">
        <w:instrText xml:space="preserve">" </w:instrText>
      </w:r>
      <w:r w:rsidR="001D46C3">
        <w:rPr>
          <w:i/>
          <w:lang w:val="en"/>
        </w:rPr>
        <w:fldChar w:fldCharType="end"/>
      </w:r>
      <w:r w:rsidRPr="00AC7223">
        <w:rPr>
          <w:i/>
          <w:lang w:val="fi-FI"/>
        </w:rPr>
        <w:t xml:space="preserve">. </w:t>
      </w:r>
      <w:r w:rsidRPr="00AC7223">
        <w:rPr>
          <w:lang w:val="fi-FI"/>
        </w:rPr>
        <w:t>0-ringi käsud on kättesaadavad protsessori tuuma (</w:t>
      </w:r>
      <w:r w:rsidRPr="00AC7223">
        <w:rPr>
          <w:i/>
          <w:lang w:val="fi-FI"/>
        </w:rPr>
        <w:t>kernel</w:t>
      </w:r>
      <w:r w:rsidRPr="00AC7223">
        <w:rPr>
          <w:lang w:val="fi-FI"/>
        </w:rPr>
        <w:t xml:space="preserve">) programmeerijaile, nemad töötavad seal, kus tehakse protsessoreid ja neile pole mingeid piiranguid. Ning mida suurem on “ringi” number, seda rohkem võimalusi on varjatud. Tavaliselt kasutatakse </w:t>
      </w:r>
      <w:r w:rsidRPr="00AC7223">
        <w:rPr>
          <w:i/>
          <w:lang w:val="fi-FI"/>
        </w:rPr>
        <w:t>ring1</w:t>
      </w:r>
      <w:r w:rsidR="001D46C3">
        <w:rPr>
          <w:i/>
          <w:lang w:val="en"/>
        </w:rPr>
        <w:fldChar w:fldCharType="begin"/>
      </w:r>
      <w:r w:rsidR="001D46C3">
        <w:instrText xml:space="preserve"> XE "</w:instrText>
      </w:r>
      <w:r w:rsidR="001D46C3" w:rsidRPr="00AC7223">
        <w:rPr>
          <w:i/>
          <w:lang w:val="fi-FI"/>
        </w:rPr>
        <w:instrText>ring1</w:instrText>
      </w:r>
      <w:r w:rsidR="001D46C3">
        <w:instrText xml:space="preserve">" </w:instrText>
      </w:r>
      <w:r w:rsidR="001D46C3">
        <w:rPr>
          <w:i/>
          <w:lang w:val="en"/>
        </w:rPr>
        <w:fldChar w:fldCharType="end"/>
      </w:r>
      <w:r w:rsidRPr="00AC7223">
        <w:rPr>
          <w:i/>
          <w:lang w:val="fi-FI"/>
        </w:rPr>
        <w:t>-</w:t>
      </w:r>
      <w:r w:rsidRPr="00AC7223">
        <w:rPr>
          <w:lang w:val="fi-FI"/>
        </w:rPr>
        <w:t xml:space="preserve">privileege draiverite programmeerimiseks, </w:t>
      </w:r>
      <w:r w:rsidRPr="00AC7223">
        <w:rPr>
          <w:i/>
          <w:lang w:val="fi-FI"/>
        </w:rPr>
        <w:t>ring2</w:t>
      </w:r>
      <w:r w:rsidR="001D46C3">
        <w:rPr>
          <w:i/>
          <w:lang w:val="en"/>
        </w:rPr>
        <w:fldChar w:fldCharType="begin"/>
      </w:r>
      <w:r w:rsidR="001D46C3">
        <w:instrText xml:space="preserve"> XE "</w:instrText>
      </w:r>
      <w:r w:rsidR="001D46C3" w:rsidRPr="00AC7223">
        <w:rPr>
          <w:i/>
          <w:lang w:val="fi-FI"/>
        </w:rPr>
        <w:instrText>ring2</w:instrText>
      </w:r>
      <w:r w:rsidR="001D46C3">
        <w:instrText xml:space="preserve">" </w:instrText>
      </w:r>
      <w:r w:rsidR="001D46C3">
        <w:rPr>
          <w:i/>
          <w:lang w:val="en"/>
        </w:rPr>
        <w:fldChar w:fldCharType="end"/>
      </w:r>
      <w:r w:rsidRPr="00AC7223">
        <w:rPr>
          <w:i/>
          <w:lang w:val="fi-FI"/>
        </w:rPr>
        <w:t xml:space="preserve"> </w:t>
      </w:r>
      <w:r w:rsidRPr="00AC7223">
        <w:rPr>
          <w:lang w:val="fi-FI"/>
        </w:rPr>
        <w:t xml:space="preserve">on sama tavaliselt täpsemalt piiritlemata ning </w:t>
      </w:r>
      <w:r w:rsidRPr="008951C9">
        <w:t>ring3</w:t>
      </w:r>
      <w:r w:rsidRPr="00AC7223">
        <w:rPr>
          <w:i/>
          <w:lang w:val="fi-FI"/>
        </w:rPr>
        <w:t xml:space="preserve"> </w:t>
      </w:r>
      <w:r w:rsidRPr="00AC7223">
        <w:rPr>
          <w:lang w:val="fi-FI"/>
        </w:rPr>
        <w:t>on rakendusprogrammeerijate päralt. Võimaluste peitmine johtub julgeolekukaalutlustest: tuumaprogrammid ei tohi arvutit “kinni jooksutada” ja rakendusprogrammidel on see silumise etapil tavaline, et nende töö päädib avariiga, ent arvuti töötab normaalselt edasi.</w:t>
      </w:r>
    </w:p>
    <w:p w:rsidR="00D70A45" w:rsidRDefault="00D70A45" w:rsidP="00D70A45">
      <w:pPr>
        <w:pStyle w:val="Pealkiri3"/>
        <w:numPr>
          <w:ilvl w:val="2"/>
          <w:numId w:val="22"/>
        </w:numPr>
        <w:rPr>
          <w:lang w:val="en"/>
        </w:rPr>
      </w:pPr>
      <w:bookmarkStart w:id="15" w:name="_Toc16522100"/>
      <w:bookmarkStart w:id="16" w:name="_Toc16789789"/>
      <w:bookmarkStart w:id="17" w:name="_Toc18615601"/>
      <w:r>
        <w:rPr>
          <w:lang w:val="en"/>
        </w:rPr>
        <w:lastRenderedPageBreak/>
        <w:t>Muudest registritest</w:t>
      </w:r>
      <w:bookmarkEnd w:id="15"/>
      <w:bookmarkEnd w:id="16"/>
      <w:r w:rsidR="00A3080C">
        <w:rPr>
          <w:rStyle w:val="Allmrkuseviide"/>
          <w:lang w:val="en"/>
        </w:rPr>
        <w:footnoteReference w:id="19"/>
      </w:r>
      <w:bookmarkEnd w:id="17"/>
    </w:p>
    <w:p w:rsidR="004D400C" w:rsidRDefault="004D400C" w:rsidP="00F109C8">
      <w:pPr>
        <w:spacing w:before="100" w:beforeAutospacing="1" w:after="100" w:afterAutospacing="1" w:line="240" w:lineRule="auto"/>
        <w:jc w:val="both"/>
        <w:rPr>
          <w:lang w:val="en"/>
        </w:rPr>
      </w:pPr>
      <w:r w:rsidRPr="00AC7223">
        <w:rPr>
          <w:lang w:val="fi-FI"/>
        </w:rPr>
        <w:t xml:space="preserve">Lisaks </w:t>
      </w:r>
      <w:r w:rsidR="00D70A45" w:rsidRPr="00AC7223">
        <w:rPr>
          <w:lang w:val="fi-FI"/>
        </w:rPr>
        <w:t>üld</w:t>
      </w:r>
      <w:r w:rsidR="00572991" w:rsidRPr="00AC7223">
        <w:rPr>
          <w:lang w:val="fi-FI"/>
        </w:rPr>
        <w:t xml:space="preserve">registritele </w:t>
      </w:r>
      <w:r w:rsidRPr="00AC7223">
        <w:rPr>
          <w:lang w:val="fi-FI"/>
        </w:rPr>
        <w:t xml:space="preserve">on protsessoris </w:t>
      </w:r>
      <w:r w:rsidR="00AB7FD7" w:rsidRPr="00AC7223">
        <w:rPr>
          <w:i/>
          <w:lang w:val="fi-FI"/>
        </w:rPr>
        <w:t>segmentregistrid</w:t>
      </w:r>
      <w:r w:rsidR="00DE5A3B">
        <w:rPr>
          <w:i/>
          <w:lang w:val="en"/>
        </w:rPr>
        <w:fldChar w:fldCharType="begin"/>
      </w:r>
      <w:r w:rsidR="00DE5A3B">
        <w:instrText xml:space="preserve"> XE "</w:instrText>
      </w:r>
      <w:r w:rsidR="00DE5A3B" w:rsidRPr="00AC7223">
        <w:rPr>
          <w:i/>
          <w:lang w:val="fi-FI"/>
        </w:rPr>
        <w:instrText>segmentregistrid</w:instrText>
      </w:r>
      <w:r w:rsidR="00DE5A3B">
        <w:instrText xml:space="preserve">" \b </w:instrText>
      </w:r>
      <w:r w:rsidR="00DE5A3B">
        <w:rPr>
          <w:i/>
          <w:lang w:val="en"/>
        </w:rPr>
        <w:fldChar w:fldCharType="end"/>
      </w:r>
      <w:r w:rsidR="00AB7FD7" w:rsidRPr="00AC7223">
        <w:rPr>
          <w:lang w:val="fi-FI"/>
        </w:rPr>
        <w:t>, mille kasutamine oli 16-bitise arhitektuuri ajal p</w:t>
      </w:r>
      <w:r w:rsidR="0051640A" w:rsidRPr="00AC7223">
        <w:rPr>
          <w:lang w:val="fi-FI"/>
        </w:rPr>
        <w:t>rogrammeerijale vältimatult</w:t>
      </w:r>
      <w:r w:rsidR="00AB7FD7" w:rsidRPr="00AC7223">
        <w:rPr>
          <w:lang w:val="fi-FI"/>
        </w:rPr>
        <w:t xml:space="preserve"> vajalik</w:t>
      </w:r>
      <w:r w:rsidR="0051640A">
        <w:rPr>
          <w:rStyle w:val="Allmrkuseviide"/>
          <w:lang w:val="en"/>
        </w:rPr>
        <w:footnoteReference w:id="20"/>
      </w:r>
      <w:r w:rsidR="00AB7FD7" w:rsidRPr="00AC7223">
        <w:rPr>
          <w:lang w:val="fi-FI"/>
        </w:rPr>
        <w:t>. Tolleaegne mälujaotus järgis “reaalrežiimi” – operatiiv</w:t>
      </w:r>
      <w:r w:rsidR="00E079F0" w:rsidRPr="00AC7223">
        <w:rPr>
          <w:lang w:val="fi-FI"/>
        </w:rPr>
        <w:t>-</w:t>
      </w:r>
      <w:r w:rsidR="00AB7FD7" w:rsidRPr="00AC7223">
        <w:rPr>
          <w:lang w:val="fi-FI"/>
        </w:rPr>
        <w:t>mälu jagunes 64-kilobaidisteks 16-bitise aadressiga adresseeritavateks plokkideks, aadressruum oli aga 20-bitine: “segmendi” baasaadress (20 bitti) ja 16-bitine suhtaadress segmendis</w:t>
      </w:r>
      <w:r w:rsidR="00AB7FD7">
        <w:rPr>
          <w:rStyle w:val="Allmrkuseviide"/>
          <w:lang w:val="en"/>
        </w:rPr>
        <w:footnoteReference w:id="21"/>
      </w:r>
      <w:r w:rsidR="00AB7FD7" w:rsidRPr="00AC7223">
        <w:rPr>
          <w:lang w:val="fi-FI"/>
        </w:rPr>
        <w:t xml:space="preserve">. </w:t>
      </w:r>
      <w:r w:rsidR="00AB7FD7">
        <w:rPr>
          <w:lang w:val="en"/>
        </w:rPr>
        <w:t>Segmentide baasaadresse hoitakse registrites:</w:t>
      </w:r>
    </w:p>
    <w:p w:rsidR="007B02E2" w:rsidRDefault="007B02E2" w:rsidP="00F109C8">
      <w:pPr>
        <w:spacing w:before="100" w:beforeAutospacing="1" w:after="100" w:afterAutospacing="1" w:line="240" w:lineRule="auto"/>
        <w:jc w:val="both"/>
      </w:pPr>
      <w:r w:rsidRPr="007B02E2">
        <w:t>CS: koodisegmen</w:t>
      </w:r>
      <w:r w:rsidR="002D6A8F">
        <w:t xml:space="preserve">di </w:t>
      </w:r>
      <w:r w:rsidRPr="007B02E2">
        <w:t xml:space="preserve"> ( </w:t>
      </w:r>
      <w:r>
        <w:rPr>
          <w:i/>
        </w:rPr>
        <w:t xml:space="preserve">Code </w:t>
      </w:r>
      <w:r w:rsidRPr="007B02E2">
        <w:t>Segment</w:t>
      </w:r>
      <w:r>
        <w:t>)</w:t>
      </w:r>
      <w:r w:rsidR="002D6A8F">
        <w:t xml:space="preserve"> </w:t>
      </w:r>
      <w:r w:rsidR="008B5145">
        <w:t>register</w:t>
      </w:r>
      <w:r>
        <w:t>,</w:t>
      </w:r>
    </w:p>
    <w:p w:rsidR="007B02E2" w:rsidRDefault="007B02E2" w:rsidP="00F109C8">
      <w:pPr>
        <w:spacing w:before="100" w:beforeAutospacing="1" w:after="100" w:afterAutospacing="1" w:line="240" w:lineRule="auto"/>
        <w:jc w:val="both"/>
      </w:pPr>
      <w:r w:rsidRPr="007B02E2">
        <w:t>DS</w:t>
      </w:r>
      <w:r>
        <w:t>: andmesegmen</w:t>
      </w:r>
      <w:r w:rsidR="008B5145">
        <w:t>di</w:t>
      </w:r>
      <w:r>
        <w:t xml:space="preserve"> (</w:t>
      </w:r>
      <w:r>
        <w:rPr>
          <w:i/>
        </w:rPr>
        <w:t>Data Segment</w:t>
      </w:r>
      <w:r>
        <w:t>)</w:t>
      </w:r>
      <w:r w:rsidR="008B5145">
        <w:t xml:space="preserve"> register</w:t>
      </w:r>
      <w:r w:rsidRPr="007B02E2">
        <w:t xml:space="preserve">, </w:t>
      </w:r>
    </w:p>
    <w:p w:rsidR="007B02E2" w:rsidRDefault="007B02E2" w:rsidP="00F109C8">
      <w:pPr>
        <w:spacing w:before="100" w:beforeAutospacing="1" w:after="100" w:afterAutospacing="1" w:line="240" w:lineRule="auto"/>
        <w:jc w:val="both"/>
      </w:pPr>
      <w:r w:rsidRPr="007B02E2">
        <w:t>SS</w:t>
      </w:r>
      <w:r>
        <w:t>: magasinisegmen</w:t>
      </w:r>
      <w:r w:rsidR="008B5145">
        <w:t>di</w:t>
      </w:r>
      <w:r>
        <w:t xml:space="preserve"> (</w:t>
      </w:r>
      <w:r>
        <w:rPr>
          <w:i/>
        </w:rPr>
        <w:t>Stack Segment</w:t>
      </w:r>
      <w:r>
        <w:t>)</w:t>
      </w:r>
      <w:r w:rsidR="008B5145">
        <w:t xml:space="preserve"> register</w:t>
      </w:r>
      <w:r>
        <w:t xml:space="preserve"> ja</w:t>
      </w:r>
      <w:r w:rsidRPr="007B02E2">
        <w:t xml:space="preserve"> </w:t>
      </w:r>
    </w:p>
    <w:p w:rsidR="007B02E2" w:rsidRDefault="007B02E2" w:rsidP="007B02E2">
      <w:pPr>
        <w:spacing w:before="100" w:beforeAutospacing="1" w:after="100" w:afterAutospacing="1" w:line="240" w:lineRule="auto"/>
        <w:jc w:val="both"/>
      </w:pPr>
      <w:r w:rsidRPr="007B02E2">
        <w:t>ES</w:t>
      </w:r>
      <w:r>
        <w:t>: lisasegmen</w:t>
      </w:r>
      <w:r w:rsidR="008B5145">
        <w:t>di</w:t>
      </w:r>
      <w:r>
        <w:t xml:space="preserve"> (</w:t>
      </w:r>
      <w:r>
        <w:rPr>
          <w:i/>
        </w:rPr>
        <w:t>Extra Segment</w:t>
      </w:r>
      <w:r>
        <w:t>)</w:t>
      </w:r>
      <w:r w:rsidR="008B5145">
        <w:t xml:space="preserve"> register</w:t>
      </w:r>
      <w:r>
        <w:t>. Viimast saab kasutada vastavalt vajadustele; nood neli olid kasutusel alates 16-bitise arhitektuuri evitamisest. Mõnevõrra hiljem lisati veel kaks seg</w:t>
      </w:r>
      <w:r w:rsidR="0051640A">
        <w:t>-</w:t>
      </w:r>
      <w:r>
        <w:t>mentregistri</w:t>
      </w:r>
      <w:r w:rsidR="003A0D78">
        <w:t>t, FS j</w:t>
      </w:r>
      <w:r>
        <w:t>a GS, nende nimed võeti lihtsalt tähestiku järgi</w:t>
      </w:r>
      <w:r w:rsidR="0051640A">
        <w:t xml:space="preserve"> järgmised</w:t>
      </w:r>
      <w:r>
        <w:t>.</w:t>
      </w:r>
    </w:p>
    <w:p w:rsidR="00AB7FD7" w:rsidRPr="007B02E2" w:rsidRDefault="007B02E2" w:rsidP="007B02E2">
      <w:pPr>
        <w:spacing w:before="100" w:beforeAutospacing="1" w:after="100" w:afterAutospacing="1" w:line="240" w:lineRule="auto"/>
        <w:jc w:val="both"/>
      </w:pPr>
      <w:r>
        <w:t>Segmentregistreid kasutab protsessor ka 64-bitises masinas</w:t>
      </w:r>
      <w:r w:rsidR="0008614D">
        <w:rPr>
          <w:rStyle w:val="Allmrkuseviide"/>
        </w:rPr>
        <w:footnoteReference w:id="22"/>
      </w:r>
      <w:r>
        <w:t>, aga programmeerija ei pea nendega enam ise manipuleerima – alates 32-bitise arhitektuuri ja „kaitserežiimi“ evitamisest.</w:t>
      </w:r>
      <w:r w:rsidRPr="007B02E2">
        <w:t xml:space="preserve"> </w:t>
      </w:r>
    </w:p>
    <w:p w:rsidR="00F109C8" w:rsidRPr="00AC7223" w:rsidRDefault="00F109C8" w:rsidP="00F109C8">
      <w:pPr>
        <w:spacing w:before="100" w:beforeAutospacing="1" w:after="100" w:afterAutospacing="1" w:line="240" w:lineRule="auto"/>
        <w:jc w:val="both"/>
        <w:rPr>
          <w:lang w:val="de-DE"/>
        </w:rPr>
      </w:pPr>
      <w:r w:rsidRPr="00AC7223">
        <w:rPr>
          <w:lang w:val="de-DE"/>
        </w:rPr>
        <w:t>64-bitisele masinale on lisatud 8 üldotstarbelist struktuur</w:t>
      </w:r>
      <w:r w:rsidR="00DD214B" w:rsidRPr="00AC7223">
        <w:rPr>
          <w:lang w:val="de-DE"/>
        </w:rPr>
        <w:t>set</w:t>
      </w:r>
      <w:r w:rsidRPr="00AC7223">
        <w:rPr>
          <w:lang w:val="de-DE"/>
        </w:rPr>
        <w:t xml:space="preserve"> 64-bitilist registrit:</w:t>
      </w:r>
    </w:p>
    <w:p w:rsidR="00F109C8" w:rsidRPr="00AC7223" w:rsidRDefault="00E079F0" w:rsidP="00F109C8">
      <w:pPr>
        <w:spacing w:before="100" w:beforeAutospacing="1" w:after="100" w:afterAutospacing="1" w:line="240" w:lineRule="auto"/>
        <w:ind w:left="720"/>
        <w:jc w:val="both"/>
        <w:rPr>
          <w:lang w:val="de-DE"/>
        </w:rPr>
      </w:pPr>
      <w:r w:rsidRPr="00AC7223">
        <w:rPr>
          <w:lang w:val="de-DE"/>
        </w:rPr>
        <w:t>r</w:t>
      </w:r>
      <w:r w:rsidR="00F109C8" w:rsidRPr="00AC7223">
        <w:rPr>
          <w:lang w:val="de-DE"/>
        </w:rPr>
        <w:t>8..r15</w:t>
      </w:r>
      <w:r w:rsidR="000840D4">
        <w:rPr>
          <w:lang w:val="en"/>
        </w:rPr>
        <w:fldChar w:fldCharType="begin"/>
      </w:r>
      <w:r w:rsidR="000840D4">
        <w:instrText xml:space="preserve"> XE "</w:instrText>
      </w:r>
      <w:r w:rsidR="000840D4" w:rsidRPr="00AC7223">
        <w:rPr>
          <w:lang w:val="de-DE"/>
        </w:rPr>
        <w:instrText>r8..r15</w:instrText>
      </w:r>
      <w:r w:rsidR="000840D4">
        <w:instrText xml:space="preserve">" \b </w:instrText>
      </w:r>
      <w:r w:rsidR="000840D4">
        <w:rPr>
          <w:lang w:val="en"/>
        </w:rPr>
        <w:fldChar w:fldCharType="end"/>
      </w:r>
      <w:r w:rsidR="00F109C8" w:rsidRPr="00AC7223">
        <w:rPr>
          <w:lang w:val="de-DE"/>
        </w:rPr>
        <w:t xml:space="preserve"> – 64-bitised ja</w:t>
      </w:r>
    </w:p>
    <w:p w:rsidR="00F109C8" w:rsidRPr="00AC7223" w:rsidRDefault="00831B76" w:rsidP="00F36222">
      <w:pPr>
        <w:spacing w:before="100" w:beforeAutospacing="1" w:after="100" w:afterAutospacing="1" w:line="240" w:lineRule="auto"/>
        <w:ind w:left="720"/>
        <w:jc w:val="both"/>
        <w:rPr>
          <w:lang w:val="de-DE"/>
        </w:rPr>
      </w:pPr>
      <w:r w:rsidRPr="00AC7223">
        <w:rPr>
          <w:lang w:val="de-DE"/>
        </w:rPr>
        <w:t>r</w:t>
      </w:r>
      <w:r w:rsidR="00F109C8" w:rsidRPr="00AC7223">
        <w:rPr>
          <w:lang w:val="de-DE"/>
        </w:rPr>
        <w:t>8</w:t>
      </w:r>
      <w:r w:rsidRPr="00AC7223">
        <w:rPr>
          <w:lang w:val="de-DE"/>
        </w:rPr>
        <w:t>d .. r</w:t>
      </w:r>
      <w:r w:rsidR="00F109C8" w:rsidRPr="00AC7223">
        <w:rPr>
          <w:lang w:val="de-DE"/>
        </w:rPr>
        <w:t>15</w:t>
      </w:r>
      <w:r w:rsidRPr="00AC7223">
        <w:rPr>
          <w:lang w:val="de-DE"/>
        </w:rPr>
        <w:t>d</w:t>
      </w:r>
      <w:r w:rsidR="000840D4">
        <w:rPr>
          <w:lang w:val="en"/>
        </w:rPr>
        <w:fldChar w:fldCharType="begin"/>
      </w:r>
      <w:r w:rsidR="000840D4">
        <w:instrText xml:space="preserve"> XE "</w:instrText>
      </w:r>
      <w:r w:rsidR="000840D4" w:rsidRPr="00AC7223">
        <w:rPr>
          <w:lang w:val="de-DE"/>
        </w:rPr>
        <w:instrText>r8d .. r15d</w:instrText>
      </w:r>
      <w:r w:rsidR="000840D4">
        <w:instrText xml:space="preserve">" \b </w:instrText>
      </w:r>
      <w:r w:rsidR="000840D4">
        <w:rPr>
          <w:lang w:val="en"/>
        </w:rPr>
        <w:fldChar w:fldCharType="end"/>
      </w:r>
      <w:r w:rsidR="00F109C8" w:rsidRPr="00AC7223">
        <w:rPr>
          <w:lang w:val="de-DE"/>
        </w:rPr>
        <w:t xml:space="preserve"> – 32-bitised</w:t>
      </w:r>
      <w:r w:rsidR="008D6AD3" w:rsidRPr="00AC7223">
        <w:rPr>
          <w:lang w:val="de-DE"/>
        </w:rPr>
        <w:t xml:space="preserve"> r8..r15 “madalamad järgud”; </w:t>
      </w:r>
      <w:r w:rsidR="00F109C8" w:rsidRPr="00AC7223">
        <w:rPr>
          <w:lang w:val="de-DE"/>
        </w:rPr>
        <w:t xml:space="preserve">“d”-variandis pole paraku nende registrite 32 </w:t>
      </w:r>
      <w:r w:rsidR="00E079F0" w:rsidRPr="00AC7223">
        <w:rPr>
          <w:lang w:val="de-DE"/>
        </w:rPr>
        <w:t>“vasakpoolsemat”</w:t>
      </w:r>
      <w:r w:rsidR="00F109C8" w:rsidRPr="00AC7223">
        <w:rPr>
          <w:lang w:val="de-DE"/>
        </w:rPr>
        <w:t xml:space="preserve"> bitti kasutatavad.</w:t>
      </w:r>
    </w:p>
    <w:p w:rsidR="00E1160C" w:rsidRDefault="00E1160C" w:rsidP="00E1160C">
      <w:pPr>
        <w:pStyle w:val="Normaallaadveeb"/>
        <w:jc w:val="both"/>
        <w:rPr>
          <w:rStyle w:val="author"/>
        </w:rPr>
      </w:pPr>
      <w:r>
        <w:t>Registrite-teema lõpetuseks naaseme veel kord „ringide“ juurde. Ring3 hõlmab rakendus</w:t>
      </w:r>
      <w:r w:rsidR="007660FB">
        <w:t>-</w:t>
      </w:r>
      <w:r>
        <w:t>programmeerijatele kättesaadavaid vahendeid (ressursse, sh. kasutatavad registrid ja masinkoodi käsud). Mida väiksem on „ringi“ number, seda vähem on kitsendusi ning n</w:t>
      </w:r>
      <w:r w:rsidR="007660FB">
        <w:t xml:space="preserve">ois </w:t>
      </w:r>
      <w:r w:rsidR="00604DD3">
        <w:t xml:space="preserve">priviligeeritud </w:t>
      </w:r>
      <w:r w:rsidR="007660FB">
        <w:t>ringides on kasutatavad kolm</w:t>
      </w:r>
      <w:r>
        <w:t xml:space="preserve"> komplekti eriotstarbelisi registreid (vt. näit. </w:t>
      </w:r>
      <w:r w:rsidR="007660FB">
        <w:t>[</w:t>
      </w:r>
      <w:r w:rsidR="007660FB">
        <w:rPr>
          <w:rStyle w:val="author"/>
        </w:rPr>
        <w:t>Chourdakis]):</w:t>
      </w:r>
    </w:p>
    <w:p w:rsidR="007660FB" w:rsidRDefault="00BE5070" w:rsidP="00BE5070">
      <w:pPr>
        <w:rPr>
          <w:i/>
        </w:rPr>
      </w:pPr>
      <w:r>
        <w:rPr>
          <w:rStyle w:val="author"/>
        </w:rPr>
        <w:t xml:space="preserve">4 </w:t>
      </w:r>
      <w:r w:rsidR="007660FB" w:rsidRPr="007660FB">
        <w:rPr>
          <w:rStyle w:val="author"/>
        </w:rPr>
        <w:t>juhtregistrit (</w:t>
      </w:r>
      <w:r w:rsidR="007660FB" w:rsidRPr="007660FB">
        <w:t>Control Registers</w:t>
      </w:r>
      <w:r w:rsidR="007660FB">
        <w:t>) CR0...CR3;</w:t>
      </w:r>
    </w:p>
    <w:p w:rsidR="007660FB" w:rsidRDefault="00572991" w:rsidP="00BE5070">
      <w:pPr>
        <w:rPr>
          <w:i/>
        </w:rPr>
      </w:pPr>
      <w:r>
        <w:t xml:space="preserve">8 </w:t>
      </w:r>
      <w:r w:rsidR="007660FB">
        <w:t>silumisregistrit (</w:t>
      </w:r>
      <w:r w:rsidR="007660FB" w:rsidRPr="007660FB">
        <w:t>Debug Registers</w:t>
      </w:r>
      <w:r w:rsidR="007660FB">
        <w:t>) DR0...DR7 ja</w:t>
      </w:r>
    </w:p>
    <w:p w:rsidR="007660FB" w:rsidRDefault="00572991" w:rsidP="00BE5070">
      <w:r>
        <w:rPr>
          <w:rStyle w:val="author"/>
        </w:rPr>
        <w:lastRenderedPageBreak/>
        <w:t xml:space="preserve">4 </w:t>
      </w:r>
      <w:r w:rsidR="007660FB">
        <w:rPr>
          <w:rStyle w:val="author"/>
        </w:rPr>
        <w:t>testimis</w:t>
      </w:r>
      <w:r w:rsidR="007660FB" w:rsidRPr="007660FB">
        <w:rPr>
          <w:rStyle w:val="author"/>
        </w:rPr>
        <w:t>registrit</w:t>
      </w:r>
      <w:r w:rsidR="007660FB">
        <w:rPr>
          <w:rStyle w:val="Allmrkuseviide"/>
        </w:rPr>
        <w:footnoteReference w:id="23"/>
      </w:r>
      <w:r w:rsidR="007660FB" w:rsidRPr="007660FB">
        <w:rPr>
          <w:rStyle w:val="author"/>
        </w:rPr>
        <w:t xml:space="preserve"> (</w:t>
      </w:r>
      <w:r w:rsidR="007660FB">
        <w:t>Test</w:t>
      </w:r>
      <w:r w:rsidR="007660FB" w:rsidRPr="007660FB">
        <w:t xml:space="preserve"> Registers</w:t>
      </w:r>
      <w:r w:rsidR="007660FB">
        <w:t>) TR</w:t>
      </w:r>
      <w:r w:rsidR="008B5145">
        <w:t>0</w:t>
      </w:r>
      <w:r w:rsidR="007660FB">
        <w:t>...TR</w:t>
      </w:r>
      <w:r w:rsidR="008B5145">
        <w:t>3</w:t>
      </w:r>
      <w:r w:rsidR="007660FB">
        <w:t>.</w:t>
      </w:r>
    </w:p>
    <w:p w:rsidR="007C5A23" w:rsidRDefault="007C5A23" w:rsidP="007C5A23"/>
    <w:p w:rsidR="007C5A23" w:rsidRDefault="0068656D" w:rsidP="0068656D">
      <w:pPr>
        <w:pStyle w:val="Pealkiri2"/>
        <w:ind w:left="360"/>
      </w:pPr>
      <w:bookmarkStart w:id="18" w:name="_Toc9349323"/>
      <w:bookmarkStart w:id="19" w:name="_Toc16522101"/>
      <w:bookmarkStart w:id="20" w:name="_Toc16789790"/>
      <w:bookmarkStart w:id="21" w:name="_Toc18615602"/>
      <w:r>
        <w:t xml:space="preserve">.3. </w:t>
      </w:r>
      <w:r w:rsidR="007C5A23" w:rsidRPr="00DA41F8">
        <w:rPr>
          <w:i/>
        </w:rPr>
        <w:t>Intel 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sidR="007C5A23" w:rsidRPr="000035E3">
        <w:t xml:space="preserve"> </w:t>
      </w:r>
      <w:r w:rsidR="00E30795">
        <w:t>(</w:t>
      </w:r>
      <w:r w:rsidR="00E30795">
        <w:rPr>
          <w:i/>
        </w:rPr>
        <w:t>IA-32</w:t>
      </w:r>
      <w:r w:rsidR="007A7E96">
        <w:rPr>
          <w:i/>
        </w:rPr>
        <w:fldChar w:fldCharType="begin"/>
      </w:r>
      <w:r w:rsidR="007A7E96">
        <w:instrText xml:space="preserve"> XE "</w:instrText>
      </w:r>
      <w:r w:rsidR="007A7E96" w:rsidRPr="002A7D21">
        <w:rPr>
          <w:i/>
        </w:rPr>
        <w:instrText>IA-32</w:instrText>
      </w:r>
      <w:r w:rsidR="007A7E96">
        <w:instrText xml:space="preserve">" \b </w:instrText>
      </w:r>
      <w:r w:rsidR="007A7E96">
        <w:rPr>
          <w:i/>
        </w:rPr>
        <w:fldChar w:fldCharType="end"/>
      </w:r>
      <w:r w:rsidR="00E30795">
        <w:t>)</w:t>
      </w:r>
      <w:r w:rsidR="001F3901">
        <w:t xml:space="preserve"> </w:t>
      </w:r>
      <w:r w:rsidR="007C5A23" w:rsidRPr="000035E3">
        <w:t>mälujaotus</w:t>
      </w:r>
      <w:bookmarkEnd w:id="18"/>
      <w:bookmarkEnd w:id="19"/>
      <w:bookmarkEnd w:id="20"/>
      <w:bookmarkEnd w:id="21"/>
    </w:p>
    <w:p w:rsidR="00413162" w:rsidRPr="00413162" w:rsidRDefault="00413162" w:rsidP="00413162"/>
    <w:p w:rsidR="007C5A23" w:rsidRPr="000035E3" w:rsidRDefault="007C5A23" w:rsidP="007C5A23">
      <w:pPr>
        <w:jc w:val="both"/>
      </w:pPr>
      <w:r w:rsidRPr="000035E3">
        <w:t>Siin jaotises esitame artikli</w:t>
      </w:r>
      <w:r w:rsidRPr="000035E3">
        <w:rPr>
          <w:rStyle w:val="Allmrkuseviide"/>
        </w:rPr>
        <w:footnoteReference w:id="24"/>
      </w:r>
      <w:r w:rsidRPr="000035E3">
        <w:t xml:space="preserve"> „</w:t>
      </w:r>
      <w:r w:rsidRPr="00D70A45">
        <w:rPr>
          <w:i/>
        </w:rPr>
        <w:t>Memory Layout of C Programs</w:t>
      </w:r>
      <w:r w:rsidRPr="000035E3">
        <w:t xml:space="preserve">“ [geeks] refereeringu. Ehkki tolle pealkiri viitab üheselt </w:t>
      </w:r>
      <w:r w:rsidRPr="00357952">
        <w:rPr>
          <w:i/>
        </w:rPr>
        <w:t>C</w:t>
      </w:r>
      <w:r w:rsidR="00357952">
        <w:t>-</w:t>
      </w:r>
      <w:r w:rsidRPr="000035E3">
        <w:t xml:space="preserve">programmi lahendusaegsele mälujaotusele, on pilt samasugune ka </w:t>
      </w:r>
      <w:r w:rsidRPr="00357952">
        <w:rPr>
          <w:i/>
        </w:rPr>
        <w:t>NASM</w:t>
      </w:r>
      <w:r w:rsidRPr="000035E3">
        <w:t xml:space="preserve">i puhul; sisuliselt on </w:t>
      </w:r>
      <w:r w:rsidRPr="00357952">
        <w:rPr>
          <w:i/>
        </w:rPr>
        <w:t>C</w:t>
      </w:r>
      <w:r w:rsidRPr="000035E3">
        <w:t xml:space="preserve"> mälupilt dikteeritud </w:t>
      </w:r>
      <w:r w:rsidRPr="00357952">
        <w:rPr>
          <w:i/>
        </w:rPr>
        <w:t>NASM</w:t>
      </w:r>
      <w:r w:rsidRPr="000035E3">
        <w:t xml:space="preserve">i omast, viimase määrab aga </w:t>
      </w:r>
      <w:r w:rsidRPr="000035E3">
        <w:rPr>
          <w:i/>
        </w:rPr>
        <w:t>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sidRPr="000035E3">
        <w:rPr>
          <w:i/>
        </w:rPr>
        <w:t>-</w:t>
      </w:r>
      <w:r w:rsidRPr="000035E3">
        <w:t>le orienteeritud Windowsi kaitserežiimi</w:t>
      </w:r>
      <w:r>
        <w:t>l</w:t>
      </w:r>
      <w:r w:rsidRPr="000035E3">
        <w:t>e (</w:t>
      </w:r>
      <w:r w:rsidRPr="00357952">
        <w:rPr>
          <w:i/>
        </w:rPr>
        <w:t>protected</w:t>
      </w:r>
      <w:r w:rsidRPr="000035E3">
        <w:t xml:space="preserve"> </w:t>
      </w:r>
      <w:r w:rsidRPr="000035E3">
        <w:rPr>
          <w:i/>
        </w:rPr>
        <w:t>mo</w:t>
      </w:r>
      <w:r w:rsidR="00024F2D">
        <w:rPr>
          <w:i/>
        </w:rPr>
        <w:t>de</w:t>
      </w:r>
      <w:r w:rsidR="00024F2D">
        <w:t>)</w:t>
      </w:r>
      <w:r w:rsidRPr="000035E3">
        <w:t xml:space="preserve"> tuginev mälujaotus.</w:t>
      </w:r>
    </w:p>
    <w:p w:rsidR="007C5A23" w:rsidRPr="000035E3" w:rsidRDefault="007C5A23" w:rsidP="007C5A23">
      <w:pPr>
        <w:spacing w:before="100" w:beforeAutospacing="1" w:after="100" w:afterAutospacing="1"/>
        <w:jc w:val="both"/>
        <w:rPr>
          <w:rFonts w:eastAsia="Times New Roman"/>
          <w:lang w:eastAsia="et-EE"/>
        </w:rPr>
      </w:pPr>
      <w:r w:rsidRPr="000035E3">
        <w:rPr>
          <w:rFonts w:eastAsia="Times New Roman"/>
          <w:lang w:eastAsia="et-EE"/>
        </w:rPr>
        <w:t>Niisiis, tavapärane lahendusaegne operatiivmälu on jaotatud järgmisteks osadeks (segmendid, sektsioonid</w:t>
      </w:r>
      <w:r>
        <w:rPr>
          <w:rFonts w:eastAsia="Times New Roman"/>
          <w:lang w:eastAsia="et-EE"/>
        </w:rPr>
        <w:t xml:space="preserve"> – tuletagem meelde segmentregistreid – neis on hoiul segmentide baasaadressid</w:t>
      </w:r>
      <w:r w:rsidRPr="000035E3">
        <w:rPr>
          <w:rFonts w:eastAsia="Times New Roman"/>
          <w:lang w:eastAsia="et-EE"/>
        </w:rPr>
        <w:t>):</w:t>
      </w:r>
    </w:p>
    <w:p w:rsidR="007C5A23" w:rsidRPr="000035E3" w:rsidRDefault="007C5A23" w:rsidP="00573382">
      <w:pPr>
        <w:pStyle w:val="Loendilik"/>
        <w:numPr>
          <w:ilvl w:val="0"/>
          <w:numId w:val="2"/>
        </w:numPr>
        <w:spacing w:before="100" w:beforeAutospacing="1" w:after="100" w:afterAutospacing="1"/>
        <w:jc w:val="both"/>
        <w:rPr>
          <w:rFonts w:eastAsia="Times New Roman"/>
          <w:lang w:eastAsia="et-EE"/>
        </w:rPr>
      </w:pPr>
      <w:r w:rsidRPr="000035E3">
        <w:rPr>
          <w:rFonts w:eastAsia="Times New Roman"/>
          <w:lang w:eastAsia="et-EE"/>
        </w:rPr>
        <w:t>„text“ – täidetav programm, so. masinkoodi käskude jada (</w:t>
      </w:r>
      <w:r w:rsidRPr="00357952">
        <w:rPr>
          <w:rFonts w:eastAsia="Times New Roman"/>
          <w:i/>
          <w:lang w:eastAsia="et-EE"/>
        </w:rPr>
        <w:t>NASM</w:t>
      </w:r>
      <w:r w:rsidRPr="000035E3">
        <w:rPr>
          <w:rFonts w:eastAsia="Times New Roman"/>
          <w:lang w:eastAsia="et-EE"/>
        </w:rPr>
        <w:t xml:space="preserve">is </w:t>
      </w:r>
      <w:r w:rsidRPr="000035E3">
        <w:rPr>
          <w:rFonts w:eastAsia="Times New Roman"/>
          <w:i/>
          <w:lang w:eastAsia="et-EE"/>
        </w:rPr>
        <w:t>section .text</w:t>
      </w:r>
      <w:r w:rsidRPr="000035E3">
        <w:rPr>
          <w:rFonts w:eastAsia="Times New Roman"/>
          <w:lang w:eastAsia="et-EE"/>
        </w:rPr>
        <w:t>), juurdepääs on ainult lugemiseks (</w:t>
      </w:r>
      <w:r w:rsidRPr="000035E3">
        <w:rPr>
          <w:rFonts w:eastAsia="Times New Roman"/>
          <w:i/>
          <w:lang w:eastAsia="et-EE"/>
        </w:rPr>
        <w:t>Read Only, RO</w:t>
      </w:r>
      <w:r w:rsidRPr="000035E3">
        <w:rPr>
          <w:rFonts w:eastAsia="Times New Roman"/>
          <w:lang w:eastAsia="et-EE"/>
        </w:rPr>
        <w:t>);</w:t>
      </w:r>
    </w:p>
    <w:p w:rsidR="007C5A23" w:rsidRPr="000035E3" w:rsidRDefault="007C5A23" w:rsidP="00573382">
      <w:pPr>
        <w:pStyle w:val="Loendilik"/>
        <w:numPr>
          <w:ilvl w:val="0"/>
          <w:numId w:val="2"/>
        </w:numPr>
        <w:spacing w:before="100" w:beforeAutospacing="1" w:after="100" w:afterAutospacing="1"/>
        <w:jc w:val="both"/>
        <w:rPr>
          <w:rFonts w:eastAsia="Times New Roman"/>
          <w:lang w:eastAsia="et-EE"/>
        </w:rPr>
      </w:pPr>
      <w:r w:rsidRPr="000035E3">
        <w:rPr>
          <w:rFonts w:eastAsia="Times New Roman"/>
          <w:lang w:eastAsia="et-EE"/>
        </w:rPr>
        <w:t>väärtsustatud (</w:t>
      </w:r>
      <w:r w:rsidRPr="000035E3">
        <w:rPr>
          <w:rFonts w:eastAsia="Times New Roman"/>
          <w:i/>
          <w:lang w:eastAsia="et-EE"/>
        </w:rPr>
        <w:t>initialized</w:t>
      </w:r>
      <w:r w:rsidRPr="000035E3">
        <w:rPr>
          <w:rFonts w:eastAsia="Times New Roman"/>
          <w:lang w:eastAsia="et-EE"/>
        </w:rPr>
        <w:t>) andmed (</w:t>
      </w:r>
      <w:r w:rsidRPr="00357952">
        <w:rPr>
          <w:rFonts w:eastAsia="Times New Roman"/>
          <w:i/>
          <w:lang w:eastAsia="et-EE"/>
        </w:rPr>
        <w:t>NASM</w:t>
      </w:r>
      <w:r w:rsidRPr="000035E3">
        <w:rPr>
          <w:rFonts w:eastAsia="Times New Roman"/>
          <w:lang w:eastAsia="et-EE"/>
        </w:rPr>
        <w:t xml:space="preserve">is </w:t>
      </w:r>
      <w:r w:rsidRPr="000035E3">
        <w:rPr>
          <w:rFonts w:eastAsia="Times New Roman"/>
          <w:i/>
          <w:lang w:eastAsia="et-EE"/>
        </w:rPr>
        <w:t>section .data</w:t>
      </w:r>
      <w:r w:rsidR="00220847">
        <w:rPr>
          <w:rFonts w:eastAsia="Times New Roman"/>
          <w:i/>
          <w:lang w:eastAsia="et-EE"/>
        </w:rPr>
        <w:fldChar w:fldCharType="begin"/>
      </w:r>
      <w:r w:rsidR="00220847">
        <w:instrText xml:space="preserve"> XE "</w:instrText>
      </w:r>
      <w:r w:rsidR="00220847" w:rsidRPr="0062151A">
        <w:rPr>
          <w:i/>
        </w:rPr>
        <w:instrText>section .data</w:instrText>
      </w:r>
      <w:r w:rsidR="00220847">
        <w:instrText xml:space="preserve">" \b </w:instrText>
      </w:r>
      <w:r w:rsidR="00220847">
        <w:rPr>
          <w:rFonts w:eastAsia="Times New Roman"/>
          <w:i/>
          <w:lang w:eastAsia="et-EE"/>
        </w:rPr>
        <w:fldChar w:fldCharType="end"/>
      </w:r>
      <w:r w:rsidRPr="000035E3">
        <w:rPr>
          <w:rFonts w:eastAsia="Times New Roman"/>
          <w:lang w:eastAsia="et-EE"/>
        </w:rPr>
        <w:t>) Juurdepääs nii lugemiseks kui ka kirjutamiseks (</w:t>
      </w:r>
      <w:r w:rsidRPr="000035E3">
        <w:rPr>
          <w:rFonts w:eastAsia="Times New Roman"/>
          <w:i/>
          <w:lang w:eastAsia="et-EE"/>
        </w:rPr>
        <w:t>RW</w:t>
      </w:r>
      <w:r w:rsidRPr="000035E3">
        <w:rPr>
          <w:rFonts w:eastAsia="Times New Roman"/>
          <w:lang w:eastAsia="et-EE"/>
        </w:rPr>
        <w:t>)</w:t>
      </w:r>
      <w:r w:rsidRPr="000035E3">
        <w:rPr>
          <w:rStyle w:val="Allmrkuseviide"/>
          <w:rFonts w:eastAsia="Times New Roman"/>
          <w:lang w:eastAsia="et-EE"/>
        </w:rPr>
        <w:footnoteReference w:id="25"/>
      </w:r>
      <w:r w:rsidRPr="000035E3">
        <w:rPr>
          <w:rFonts w:eastAsia="Times New Roman"/>
          <w:lang w:eastAsia="et-EE"/>
        </w:rPr>
        <w:t>;</w:t>
      </w:r>
    </w:p>
    <w:p w:rsidR="007C5A23" w:rsidRPr="000035E3" w:rsidRDefault="007C5A23" w:rsidP="00573382">
      <w:pPr>
        <w:pStyle w:val="Loendilik"/>
        <w:numPr>
          <w:ilvl w:val="0"/>
          <w:numId w:val="2"/>
        </w:numPr>
        <w:spacing w:before="100" w:beforeAutospacing="1" w:after="100" w:afterAutospacing="1"/>
        <w:jc w:val="both"/>
        <w:rPr>
          <w:rFonts w:eastAsia="Times New Roman"/>
          <w:lang w:eastAsia="et-EE"/>
        </w:rPr>
      </w:pPr>
      <w:r w:rsidRPr="000035E3">
        <w:rPr>
          <w:rFonts w:eastAsia="Times New Roman"/>
          <w:lang w:eastAsia="et-EE"/>
        </w:rPr>
        <w:t>algväärtsustamate (</w:t>
      </w:r>
      <w:r w:rsidRPr="000035E3">
        <w:rPr>
          <w:rFonts w:eastAsia="Times New Roman"/>
          <w:i/>
          <w:lang w:eastAsia="et-EE"/>
        </w:rPr>
        <w:t>uninitialized</w:t>
      </w:r>
      <w:r w:rsidRPr="000035E3">
        <w:rPr>
          <w:rFonts w:eastAsia="Times New Roman"/>
          <w:lang w:eastAsia="et-EE"/>
        </w:rPr>
        <w:t>) andmed (</w:t>
      </w:r>
      <w:r w:rsidRPr="00357952">
        <w:rPr>
          <w:rFonts w:eastAsia="Times New Roman"/>
          <w:i/>
          <w:lang w:eastAsia="et-EE"/>
        </w:rPr>
        <w:t>NASM</w:t>
      </w:r>
      <w:r w:rsidRPr="000035E3">
        <w:rPr>
          <w:rFonts w:eastAsia="Times New Roman"/>
          <w:lang w:eastAsia="et-EE"/>
        </w:rPr>
        <w:t xml:space="preserve">: </w:t>
      </w:r>
      <w:r w:rsidRPr="000035E3">
        <w:rPr>
          <w:rFonts w:eastAsia="Times New Roman"/>
          <w:i/>
          <w:lang w:eastAsia="et-EE"/>
        </w:rPr>
        <w:t>section .bss</w:t>
      </w:r>
      <w:r w:rsidR="00220847">
        <w:rPr>
          <w:rFonts w:eastAsia="Times New Roman"/>
          <w:i/>
          <w:lang w:eastAsia="et-EE"/>
        </w:rPr>
        <w:fldChar w:fldCharType="begin"/>
      </w:r>
      <w:r w:rsidR="00220847">
        <w:instrText xml:space="preserve"> XE "</w:instrText>
      </w:r>
      <w:r w:rsidR="00220847" w:rsidRPr="00E95B99">
        <w:rPr>
          <w:i/>
        </w:rPr>
        <w:instrText>section .bss</w:instrText>
      </w:r>
      <w:r w:rsidR="00220847">
        <w:instrText xml:space="preserve">" \b </w:instrText>
      </w:r>
      <w:r w:rsidR="00220847">
        <w:rPr>
          <w:rFonts w:eastAsia="Times New Roman"/>
          <w:i/>
          <w:lang w:eastAsia="et-EE"/>
        </w:rPr>
        <w:fldChar w:fldCharType="end"/>
      </w:r>
      <w:r w:rsidRPr="000035E3">
        <w:rPr>
          <w:rFonts w:eastAsia="Times New Roman"/>
          <w:lang w:eastAsia="et-EE"/>
        </w:rPr>
        <w:t xml:space="preserve">)  ̶  </w:t>
      </w:r>
      <w:r w:rsidRPr="000035E3">
        <w:rPr>
          <w:rFonts w:eastAsia="Times New Roman"/>
          <w:i/>
          <w:lang w:eastAsia="et-EE"/>
        </w:rPr>
        <w:t>RW</w:t>
      </w:r>
      <w:r w:rsidRPr="000035E3">
        <w:rPr>
          <w:rFonts w:eastAsia="Times New Roman"/>
          <w:lang w:eastAsia="et-EE"/>
        </w:rPr>
        <w:t>;</w:t>
      </w:r>
    </w:p>
    <w:p w:rsidR="007C5A23" w:rsidRPr="000035E3" w:rsidRDefault="007C5A23" w:rsidP="00573382">
      <w:pPr>
        <w:pStyle w:val="Loendilik"/>
        <w:numPr>
          <w:ilvl w:val="0"/>
          <w:numId w:val="2"/>
        </w:numPr>
        <w:spacing w:before="100" w:beforeAutospacing="1" w:after="100" w:afterAutospacing="1"/>
        <w:jc w:val="both"/>
        <w:rPr>
          <w:rFonts w:eastAsia="Times New Roman"/>
          <w:lang w:eastAsia="et-EE"/>
        </w:rPr>
      </w:pPr>
      <w:r w:rsidRPr="000035E3">
        <w:rPr>
          <w:rFonts w:eastAsia="Times New Roman"/>
          <w:lang w:eastAsia="et-EE"/>
        </w:rPr>
        <w:t>magasin (</w:t>
      </w:r>
      <w:r w:rsidRPr="000035E3">
        <w:rPr>
          <w:rFonts w:eastAsia="Times New Roman"/>
          <w:i/>
          <w:lang w:eastAsia="et-EE"/>
        </w:rPr>
        <w:t>stack</w:t>
      </w:r>
      <w:r w:rsidRPr="000035E3">
        <w:rPr>
          <w:rFonts w:eastAsia="Times New Roman"/>
          <w:lang w:eastAsia="et-EE"/>
        </w:rPr>
        <w:t>)</w:t>
      </w:r>
      <w:r w:rsidR="0053470D">
        <w:rPr>
          <w:rFonts w:eastAsia="Times New Roman"/>
          <w:lang w:eastAsia="et-EE"/>
        </w:rPr>
        <w:fldChar w:fldCharType="begin"/>
      </w:r>
      <w:r w:rsidR="0053470D">
        <w:instrText xml:space="preserve"> XE "</w:instrText>
      </w:r>
      <w:r w:rsidR="0053470D" w:rsidRPr="000E2330">
        <w:rPr>
          <w:rFonts w:eastAsia="Times New Roman"/>
          <w:lang w:eastAsia="et-EE"/>
        </w:rPr>
        <w:instrText>magasin (</w:instrText>
      </w:r>
      <w:r w:rsidR="0053470D" w:rsidRPr="000E2330">
        <w:rPr>
          <w:rFonts w:eastAsia="Times New Roman"/>
          <w:i/>
          <w:lang w:eastAsia="et-EE"/>
        </w:rPr>
        <w:instrText>stack</w:instrText>
      </w:r>
      <w:r w:rsidR="0053470D" w:rsidRPr="000E2330">
        <w:rPr>
          <w:rFonts w:eastAsia="Times New Roman"/>
          <w:lang w:eastAsia="et-EE"/>
        </w:rPr>
        <w:instrText>)</w:instrText>
      </w:r>
      <w:r w:rsidR="0053470D">
        <w:instrText xml:space="preserve">" \b </w:instrText>
      </w:r>
      <w:r w:rsidR="0053470D">
        <w:rPr>
          <w:rFonts w:eastAsia="Times New Roman"/>
          <w:lang w:eastAsia="et-EE"/>
        </w:rPr>
        <w:fldChar w:fldCharType="end"/>
      </w:r>
      <w:r w:rsidRPr="000035E3">
        <w:rPr>
          <w:rFonts w:eastAsia="Times New Roman"/>
          <w:lang w:eastAsia="et-EE"/>
        </w:rPr>
        <w:t xml:space="preserve">, mis toimib aparatuurselt, so. protsessori tasemel ning on näiteks </w:t>
      </w:r>
      <w:r w:rsidRPr="000035E3">
        <w:rPr>
          <w:rFonts w:eastAsia="Times New Roman"/>
          <w:i/>
          <w:lang w:eastAsia="et-EE"/>
        </w:rPr>
        <w:t>C</w:t>
      </w:r>
      <w:r w:rsidRPr="000035E3">
        <w:rPr>
          <w:rFonts w:eastAsia="Times New Roman"/>
          <w:lang w:eastAsia="et-EE"/>
        </w:rPr>
        <w:t>-programmeerija jaoks peidetud, assembleris programmeerijale aga vältimatu piirkond (</w:t>
      </w:r>
      <w:r w:rsidRPr="000035E3">
        <w:rPr>
          <w:rFonts w:eastAsia="Times New Roman"/>
          <w:i/>
          <w:lang w:eastAsia="et-EE"/>
        </w:rPr>
        <w:t>RW</w:t>
      </w:r>
      <w:r w:rsidRPr="000035E3">
        <w:rPr>
          <w:rFonts w:eastAsia="Times New Roman"/>
          <w:lang w:eastAsia="et-EE"/>
        </w:rPr>
        <w:t>);</w:t>
      </w:r>
    </w:p>
    <w:p w:rsidR="007C5A23" w:rsidRPr="000035E3" w:rsidRDefault="007C5A23" w:rsidP="00573382">
      <w:pPr>
        <w:pStyle w:val="Loendilik"/>
        <w:numPr>
          <w:ilvl w:val="0"/>
          <w:numId w:val="2"/>
        </w:numPr>
        <w:spacing w:before="100" w:beforeAutospacing="1" w:after="100" w:afterAutospacing="1"/>
        <w:jc w:val="both"/>
        <w:rPr>
          <w:rFonts w:eastAsia="Times New Roman"/>
          <w:lang w:eastAsia="et-EE"/>
        </w:rPr>
      </w:pPr>
      <w:r w:rsidRPr="000035E3">
        <w:rPr>
          <w:rFonts w:eastAsia="Times New Roman"/>
          <w:lang w:eastAsia="et-EE"/>
        </w:rPr>
        <w:t>kuhi (</w:t>
      </w:r>
      <w:r w:rsidRPr="000035E3">
        <w:rPr>
          <w:rFonts w:eastAsia="Times New Roman"/>
          <w:i/>
          <w:lang w:eastAsia="et-EE"/>
        </w:rPr>
        <w:t>heap</w:t>
      </w:r>
      <w:r w:rsidRPr="000035E3">
        <w:rPr>
          <w:rFonts w:eastAsia="Times New Roman"/>
          <w:lang w:eastAsia="et-EE"/>
        </w:rPr>
        <w:t>)</w:t>
      </w:r>
      <w:r w:rsidR="00152728">
        <w:rPr>
          <w:rFonts w:eastAsia="Times New Roman"/>
          <w:lang w:eastAsia="et-EE"/>
        </w:rPr>
        <w:fldChar w:fldCharType="begin"/>
      </w:r>
      <w:r w:rsidR="00152728">
        <w:instrText xml:space="preserve"> XE "</w:instrText>
      </w:r>
      <w:r w:rsidR="00152728" w:rsidRPr="003578F5">
        <w:rPr>
          <w:rFonts w:eastAsia="Times New Roman"/>
          <w:lang w:eastAsia="et-EE"/>
        </w:rPr>
        <w:instrText>kuhi (</w:instrText>
      </w:r>
      <w:r w:rsidR="00152728" w:rsidRPr="003578F5">
        <w:rPr>
          <w:rFonts w:eastAsia="Times New Roman"/>
          <w:i/>
          <w:lang w:eastAsia="et-EE"/>
        </w:rPr>
        <w:instrText>heap</w:instrText>
      </w:r>
      <w:r w:rsidR="00152728" w:rsidRPr="003578F5">
        <w:rPr>
          <w:rFonts w:eastAsia="Times New Roman"/>
          <w:lang w:eastAsia="et-EE"/>
        </w:rPr>
        <w:instrText>)</w:instrText>
      </w:r>
      <w:r w:rsidR="00152728">
        <w:instrText xml:space="preserve">" \b </w:instrText>
      </w:r>
      <w:r w:rsidR="00152728">
        <w:rPr>
          <w:rFonts w:eastAsia="Times New Roman"/>
          <w:lang w:eastAsia="et-EE"/>
        </w:rPr>
        <w:fldChar w:fldCharType="end"/>
      </w:r>
      <w:r w:rsidRPr="000035E3">
        <w:rPr>
          <w:rFonts w:eastAsia="Times New Roman"/>
          <w:lang w:eastAsia="et-EE"/>
        </w:rPr>
        <w:t xml:space="preserve">. Rakendusprogramm saab sellest piirkonnast mälu küsida, </w:t>
      </w:r>
      <w:r w:rsidRPr="00357952">
        <w:rPr>
          <w:rFonts w:eastAsia="Times New Roman"/>
          <w:i/>
          <w:lang w:eastAsia="et-EE"/>
        </w:rPr>
        <w:t>C</w:t>
      </w:r>
      <w:r w:rsidRPr="000035E3">
        <w:rPr>
          <w:rFonts w:eastAsia="Times New Roman"/>
          <w:lang w:eastAsia="et-EE"/>
        </w:rPr>
        <w:t xml:space="preserve">-s ja </w:t>
      </w:r>
      <w:r w:rsidRPr="00357952">
        <w:rPr>
          <w:rFonts w:eastAsia="Times New Roman"/>
          <w:i/>
          <w:lang w:eastAsia="et-EE"/>
        </w:rPr>
        <w:t>NASM</w:t>
      </w:r>
      <w:r w:rsidRPr="000035E3">
        <w:rPr>
          <w:rFonts w:eastAsia="Times New Roman"/>
          <w:lang w:eastAsia="et-EE"/>
        </w:rPr>
        <w:t xml:space="preserve">is funktsiooni </w:t>
      </w:r>
      <w:r w:rsidRPr="000035E3">
        <w:rPr>
          <w:rFonts w:eastAsia="Times New Roman"/>
          <w:i/>
          <w:lang w:eastAsia="et-EE"/>
        </w:rPr>
        <w:t xml:space="preserve">malloc </w:t>
      </w:r>
      <w:r w:rsidRPr="000035E3">
        <w:rPr>
          <w:rFonts w:eastAsia="Times New Roman"/>
          <w:lang w:eastAsia="et-EE"/>
        </w:rPr>
        <w:t xml:space="preserve">abil. Juurdepääs on </w:t>
      </w:r>
      <w:r w:rsidRPr="000035E3">
        <w:rPr>
          <w:rFonts w:eastAsia="Times New Roman"/>
          <w:i/>
          <w:lang w:eastAsia="et-EE"/>
        </w:rPr>
        <w:t>RW.</w:t>
      </w:r>
    </w:p>
    <w:p w:rsidR="007C5A23" w:rsidRPr="000035E3" w:rsidRDefault="007C5A23" w:rsidP="007C5A23">
      <w:pPr>
        <w:spacing w:before="100" w:beforeAutospacing="1" w:after="100" w:afterAutospacing="1"/>
        <w:jc w:val="both"/>
        <w:rPr>
          <w:rFonts w:eastAsia="Times New Roman"/>
          <w:lang w:eastAsia="et-EE"/>
        </w:rPr>
      </w:pPr>
      <w:r w:rsidRPr="000035E3">
        <w:rPr>
          <w:rFonts w:eastAsia="Times New Roman"/>
          <w:lang w:eastAsia="et-EE"/>
        </w:rPr>
        <w:t xml:space="preserve">Programmi lahendusaegse mälupidi esitame originaalis (vt. joonis </w:t>
      </w:r>
      <w:r w:rsidR="00152728">
        <w:rPr>
          <w:rFonts w:eastAsia="Times New Roman"/>
          <w:lang w:eastAsia="et-EE"/>
        </w:rPr>
        <w:t>1.3.a</w:t>
      </w:r>
      <w:r w:rsidRPr="000035E3">
        <w:rPr>
          <w:rFonts w:eastAsia="Times New Roman"/>
          <w:lang w:eastAsia="et-EE"/>
        </w:rPr>
        <w:t xml:space="preserve">). Joonisel esitatu tõlge ja kommentaarid: pildil on väikseim mäluaadress all ja suurim üleval. Näeme, et kaitserežiimis on kasutatava mälupiirkonna alguses täidetav programm ja selle järel </w:t>
      </w:r>
      <w:r w:rsidRPr="000035E3">
        <w:rPr>
          <w:rFonts w:eastAsia="Times New Roman"/>
          <w:i/>
          <w:lang w:eastAsia="et-EE"/>
        </w:rPr>
        <w:t>.data-</w:t>
      </w:r>
      <w:r w:rsidRPr="000035E3">
        <w:rPr>
          <w:rFonts w:eastAsia="Times New Roman"/>
          <w:lang w:eastAsia="et-EE"/>
        </w:rPr>
        <w:t xml:space="preserve">sektsioon ning et need laaditakse mällu </w:t>
      </w:r>
      <w:r w:rsidRPr="000035E3">
        <w:rPr>
          <w:rFonts w:eastAsia="Times New Roman"/>
          <w:i/>
          <w:lang w:eastAsia="et-EE"/>
        </w:rPr>
        <w:t>.exe-</w:t>
      </w:r>
      <w:r w:rsidRPr="000035E3">
        <w:rPr>
          <w:rFonts w:eastAsia="Times New Roman"/>
          <w:lang w:eastAsia="et-EE"/>
        </w:rPr>
        <w:t xml:space="preserve">faili paigaldamisel. Sama töö käigus eraldatakse mälu </w:t>
      </w:r>
      <w:r w:rsidRPr="000035E3">
        <w:rPr>
          <w:rFonts w:eastAsia="Times New Roman"/>
          <w:i/>
          <w:lang w:eastAsia="et-EE"/>
        </w:rPr>
        <w:t>.bss-</w:t>
      </w:r>
      <w:r w:rsidRPr="000035E3">
        <w:rPr>
          <w:rFonts w:eastAsia="Times New Roman"/>
          <w:lang w:eastAsia="et-EE"/>
        </w:rPr>
        <w:t>segmendile (see on paigaldamisel täidetud nullidega).</w:t>
      </w:r>
    </w:p>
    <w:p w:rsidR="007C5A23" w:rsidRPr="000035E3" w:rsidRDefault="007C5A23" w:rsidP="007C5A23">
      <w:pPr>
        <w:spacing w:before="100" w:beforeAutospacing="1" w:after="100" w:afterAutospacing="1"/>
        <w:rPr>
          <w:rFonts w:eastAsia="Times New Roman"/>
          <w:lang w:eastAsia="et-EE"/>
        </w:rPr>
      </w:pPr>
      <w:r w:rsidRPr="000035E3">
        <w:rPr>
          <w:rFonts w:eastAsia="Times New Roman"/>
          <w:lang w:eastAsia="et-EE"/>
        </w:rPr>
        <w:lastRenderedPageBreak/>
        <w:t xml:space="preserve">Järgmine piirkond on mõeldud </w:t>
      </w:r>
      <w:r w:rsidRPr="000035E3">
        <w:rPr>
          <w:rFonts w:eastAsia="Times New Roman"/>
          <w:i/>
          <w:lang w:eastAsia="et-EE"/>
        </w:rPr>
        <w:t>kuhjale</w:t>
      </w:r>
      <w:r w:rsidRPr="000035E3">
        <w:rPr>
          <w:rFonts w:eastAsia="Times New Roman"/>
          <w:lang w:eastAsia="et-EE"/>
        </w:rPr>
        <w:t xml:space="preserve"> ja see piirkond saab kasvada aadresside suurenemise suunas.</w:t>
      </w:r>
    </w:p>
    <w:p w:rsidR="007C5A23" w:rsidRPr="000035E3" w:rsidRDefault="007C5A23" w:rsidP="007C5A23">
      <w:pPr>
        <w:spacing w:before="100" w:beforeAutospacing="1" w:after="100" w:afterAutospacing="1"/>
        <w:rPr>
          <w:rFonts w:eastAsia="Times New Roman"/>
          <w:lang w:eastAsia="et-EE"/>
        </w:rPr>
      </w:pPr>
      <w:r w:rsidRPr="000035E3">
        <w:rPr>
          <w:rFonts w:eastAsia="Times New Roman"/>
          <w:noProof/>
          <w:color w:val="0000FF"/>
          <w:lang w:eastAsia="et-EE"/>
        </w:rPr>
        <w:drawing>
          <wp:inline distT="0" distB="0" distL="0" distR="0" wp14:anchorId="1163793C" wp14:editId="302EADEB">
            <wp:extent cx="3810000" cy="3192780"/>
            <wp:effectExtent l="0" t="0" r="0" b="7620"/>
            <wp:docPr id="7" name="Picture 7" descr="http://www.geeksforgeeks.org/wp-content/uploads/Memory-Layout.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eksforgeeks.org/wp-content/uploads/Memory-Layout.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192780"/>
                    </a:xfrm>
                    <a:prstGeom prst="rect">
                      <a:avLst/>
                    </a:prstGeom>
                    <a:noFill/>
                    <a:ln>
                      <a:noFill/>
                    </a:ln>
                  </pic:spPr>
                </pic:pic>
              </a:graphicData>
            </a:graphic>
          </wp:inline>
        </w:drawing>
      </w:r>
      <w:r w:rsidRPr="000035E3">
        <w:rPr>
          <w:rFonts w:eastAsia="Times New Roman"/>
          <w:lang w:eastAsia="et-EE"/>
        </w:rPr>
        <w:br/>
        <w:t>Joonis 1</w:t>
      </w:r>
      <w:r w:rsidR="003B0EC9">
        <w:rPr>
          <w:rFonts w:eastAsia="Times New Roman"/>
          <w:lang w:eastAsia="et-EE"/>
        </w:rPr>
        <w:t>.3.a.</w:t>
      </w:r>
      <w:r w:rsidRPr="000035E3">
        <w:rPr>
          <w:rFonts w:eastAsia="Times New Roman"/>
          <w:lang w:eastAsia="et-EE"/>
        </w:rPr>
        <w:t xml:space="preserve"> Lahendamisaegne mälujaotus</w:t>
      </w:r>
      <w:r w:rsidR="00756B71">
        <w:rPr>
          <w:rFonts w:eastAsia="Times New Roman"/>
          <w:lang w:eastAsia="et-EE"/>
        </w:rPr>
        <w:t xml:space="preserve"> </w:t>
      </w:r>
      <w:r w:rsidR="00756B71" w:rsidRPr="000035E3">
        <w:t>[geeks]</w:t>
      </w:r>
      <w:r w:rsidRPr="000035E3">
        <w:rPr>
          <w:rFonts w:eastAsia="Times New Roman"/>
          <w:lang w:eastAsia="et-EE"/>
        </w:rPr>
        <w:t>.</w:t>
      </w:r>
    </w:p>
    <w:p w:rsidR="007C5A23" w:rsidRPr="000035E3" w:rsidRDefault="00A41549" w:rsidP="007C5A23">
      <w:pPr>
        <w:spacing w:before="100" w:beforeAutospacing="1" w:after="100" w:afterAutospacing="1"/>
        <w:jc w:val="both"/>
        <w:rPr>
          <w:rFonts w:eastAsia="Times New Roman"/>
          <w:i/>
          <w:lang w:eastAsia="et-EE"/>
        </w:rPr>
      </w:pPr>
      <w:r>
        <w:rPr>
          <w:rFonts w:eastAsia="Times New Roman"/>
          <w:lang w:eastAsia="et-EE"/>
        </w:rPr>
        <w:t>Järgmine</w:t>
      </w:r>
      <w:r w:rsidR="007C5A23" w:rsidRPr="000035E3">
        <w:rPr>
          <w:rFonts w:eastAsia="Times New Roman"/>
          <w:lang w:eastAsia="et-EE"/>
        </w:rPr>
        <w:t xml:space="preserve"> piirkond on aparatuurse magasini</w:t>
      </w:r>
      <w:r w:rsidR="007C5A23" w:rsidRPr="000035E3">
        <w:rPr>
          <w:rStyle w:val="Allmrkuseviide"/>
          <w:rFonts w:eastAsia="Times New Roman"/>
          <w:lang w:eastAsia="et-EE"/>
        </w:rPr>
        <w:footnoteReference w:id="26"/>
      </w:r>
      <w:r w:rsidR="007C5A23" w:rsidRPr="000035E3">
        <w:rPr>
          <w:rFonts w:eastAsia="Times New Roman"/>
          <w:lang w:eastAsia="et-EE"/>
        </w:rPr>
        <w:t xml:space="preserve"> jaoks. Magasin „kasvab“ aadresside vähenemise suunas. Teoreetiliselt on võimalik, et „vastukasvav“ kuhi ja aadresside mõttes „vastukahanev“ magasin saavad kokku; sel juhul võivad uue-mad lahendused kasutada virtuaalmälu, kui aga mitte, siis tagastab </w:t>
      </w:r>
      <w:r w:rsidR="007C5A23" w:rsidRPr="000035E3">
        <w:rPr>
          <w:rFonts w:eastAsia="Times New Roman"/>
          <w:i/>
          <w:lang w:eastAsia="et-EE"/>
        </w:rPr>
        <w:t xml:space="preserve">malloc </w:t>
      </w:r>
      <w:r w:rsidR="007C5A23" w:rsidRPr="000035E3">
        <w:rPr>
          <w:rFonts w:eastAsia="Times New Roman"/>
          <w:lang w:eastAsia="et-EE"/>
        </w:rPr>
        <w:t xml:space="preserve">NULL-viida (vaba mälu pole), </w:t>
      </w:r>
      <w:r w:rsidR="007C5A23" w:rsidRPr="000035E3">
        <w:rPr>
          <w:rFonts w:eastAsia="Times New Roman"/>
          <w:i/>
          <w:lang w:eastAsia="et-EE"/>
        </w:rPr>
        <w:t>push</w:t>
      </w:r>
      <w:r w:rsidR="007C5A23" w:rsidRPr="000035E3">
        <w:rPr>
          <w:rFonts w:eastAsia="Times New Roman"/>
          <w:lang w:eastAsia="et-EE"/>
        </w:rPr>
        <w:t xml:space="preserve"> aga annab signaali </w:t>
      </w:r>
      <w:r w:rsidR="007C5A23" w:rsidRPr="000035E3">
        <w:rPr>
          <w:rFonts w:eastAsia="Times New Roman"/>
          <w:i/>
          <w:lang w:eastAsia="et-EE"/>
        </w:rPr>
        <w:t>stack overflow.</w:t>
      </w:r>
    </w:p>
    <w:p w:rsidR="00A41549" w:rsidRPr="000035E3" w:rsidRDefault="00A41549" w:rsidP="00A41549">
      <w:pPr>
        <w:spacing w:before="100" w:beforeAutospacing="1" w:after="100" w:afterAutospacing="1"/>
        <w:rPr>
          <w:rFonts w:eastAsia="Times New Roman"/>
          <w:lang w:eastAsia="et-EE"/>
        </w:rPr>
      </w:pPr>
      <w:r w:rsidRPr="000035E3">
        <w:rPr>
          <w:rFonts w:eastAsia="Times New Roman"/>
          <w:lang w:eastAsia="et-EE"/>
        </w:rPr>
        <w:t>Programmi täitmisaegse mälu lõpus on käsurea-argumendid</w:t>
      </w:r>
      <w:r w:rsidR="00836AC1">
        <w:rPr>
          <w:rFonts w:eastAsia="Times New Roman"/>
          <w:lang w:eastAsia="et-EE"/>
        </w:rPr>
        <w:fldChar w:fldCharType="begin"/>
      </w:r>
      <w:r w:rsidR="00836AC1">
        <w:instrText xml:space="preserve"> XE "</w:instrText>
      </w:r>
      <w:r w:rsidR="00836AC1" w:rsidRPr="00267393">
        <w:rPr>
          <w:rFonts w:eastAsia="Times New Roman"/>
          <w:lang w:eastAsia="et-EE"/>
        </w:rPr>
        <w:instrText>käsurea-argumendid</w:instrText>
      </w:r>
      <w:r w:rsidR="00836AC1">
        <w:instrText xml:space="preserve">" \b </w:instrText>
      </w:r>
      <w:r w:rsidR="00836AC1">
        <w:rPr>
          <w:rFonts w:eastAsia="Times New Roman"/>
          <w:lang w:eastAsia="et-EE"/>
        </w:rPr>
        <w:fldChar w:fldCharType="end"/>
      </w:r>
      <w:r w:rsidRPr="000035E3">
        <w:rPr>
          <w:rFonts w:eastAsia="Times New Roman"/>
          <w:lang w:eastAsia="et-EE"/>
        </w:rPr>
        <w:t xml:space="preserve"> – meenutame </w:t>
      </w:r>
      <w:r w:rsidRPr="00950C98">
        <w:rPr>
          <w:rFonts w:eastAsia="Times New Roman"/>
          <w:i/>
          <w:lang w:eastAsia="et-EE"/>
        </w:rPr>
        <w:t>C</w:t>
      </w:r>
      <w:r w:rsidRPr="000035E3">
        <w:rPr>
          <w:rFonts w:eastAsia="Times New Roman"/>
          <w:lang w:eastAsia="et-EE"/>
        </w:rPr>
        <w:t xml:space="preserve">-keele </w:t>
      </w:r>
      <w:r w:rsidRPr="000035E3">
        <w:rPr>
          <w:rFonts w:eastAsia="Times New Roman"/>
          <w:i/>
          <w:lang w:eastAsia="et-EE"/>
        </w:rPr>
        <w:t>main-</w:t>
      </w:r>
      <w:r w:rsidRPr="000035E3">
        <w:rPr>
          <w:rFonts w:eastAsia="Times New Roman"/>
          <w:lang w:eastAsia="et-EE"/>
        </w:rPr>
        <w:t>mooduli kirjelduse vastavat varianti</w:t>
      </w:r>
    </w:p>
    <w:p w:rsidR="00A41549" w:rsidRPr="00950C98" w:rsidRDefault="00950C98"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t>i</w:t>
      </w:r>
      <w:r w:rsidR="00A41549" w:rsidRPr="00950C98">
        <w:rPr>
          <w:rFonts w:ascii="Lucida Console" w:eastAsia="Times New Roman" w:hAnsi="Lucida Console"/>
          <w:lang w:eastAsia="et-EE"/>
        </w:rPr>
        <w:t>nt main(int argc,char **argv)</w:t>
      </w:r>
    </w:p>
    <w:p w:rsidR="00A41549" w:rsidRPr="000035E3" w:rsidRDefault="00A41549" w:rsidP="00A41549">
      <w:pPr>
        <w:spacing w:before="100" w:beforeAutospacing="1" w:after="100" w:afterAutospacing="1"/>
        <w:rPr>
          <w:rFonts w:eastAsia="Times New Roman"/>
          <w:lang w:eastAsia="et-EE"/>
        </w:rPr>
      </w:pPr>
      <w:r w:rsidRPr="000035E3">
        <w:rPr>
          <w:rFonts w:eastAsia="Times New Roman"/>
          <w:lang w:eastAsia="et-EE"/>
        </w:rPr>
        <w:t xml:space="preserve">Ja kui käsureal on programm </w:t>
      </w:r>
      <w:r w:rsidRPr="000035E3">
        <w:rPr>
          <w:rFonts w:eastAsia="Times New Roman"/>
          <w:i/>
          <w:lang w:eastAsia="et-EE"/>
        </w:rPr>
        <w:t xml:space="preserve">vernam </w:t>
      </w:r>
      <w:r w:rsidRPr="000035E3">
        <w:rPr>
          <w:rFonts w:eastAsia="Times New Roman"/>
          <w:lang w:eastAsia="et-EE"/>
        </w:rPr>
        <w:t>välja kutsutud kui</w:t>
      </w:r>
    </w:p>
    <w:p w:rsidR="00A41549" w:rsidRPr="00950C98" w:rsidRDefault="00A41549"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lastRenderedPageBreak/>
        <w:t>&gt;vernam bender.txt GSVernam.jpg</w:t>
      </w:r>
    </w:p>
    <w:p w:rsidR="00A41549" w:rsidRPr="000035E3" w:rsidRDefault="00A41549" w:rsidP="00A41549">
      <w:pPr>
        <w:spacing w:before="100" w:beforeAutospacing="1" w:after="100" w:afterAutospacing="1"/>
        <w:rPr>
          <w:rFonts w:eastAsia="Times New Roman"/>
          <w:lang w:eastAsia="et-EE"/>
        </w:rPr>
      </w:pPr>
      <w:r w:rsidRPr="000035E3">
        <w:rPr>
          <w:rFonts w:eastAsia="Times New Roman"/>
          <w:lang w:eastAsia="et-EE"/>
        </w:rPr>
        <w:t xml:space="preserve">siis </w:t>
      </w:r>
      <w:r w:rsidRPr="00950C98">
        <w:rPr>
          <w:rFonts w:eastAsia="Times New Roman"/>
          <w:i/>
          <w:lang w:eastAsia="et-EE"/>
        </w:rPr>
        <w:t>C</w:t>
      </w:r>
      <w:r w:rsidRPr="000035E3">
        <w:rPr>
          <w:rFonts w:eastAsia="Times New Roman"/>
          <w:lang w:eastAsia="et-EE"/>
        </w:rPr>
        <w:t>-programm saab käsurea-andmed kätte järgmiselt:</w:t>
      </w:r>
    </w:p>
    <w:p w:rsidR="00A41549" w:rsidRPr="00950C98" w:rsidRDefault="00A41549"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t>argc=3</w:t>
      </w:r>
    </w:p>
    <w:p w:rsidR="00A41549" w:rsidRPr="00950C98" w:rsidRDefault="00A41549"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t>argv=</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0)</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vernam’\0’</w:t>
      </w:r>
    </w:p>
    <w:p w:rsidR="00A41549" w:rsidRPr="00950C98" w:rsidRDefault="00A41549"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t xml:space="preserve">        </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1)</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bender.txt’\0’</w:t>
      </w:r>
    </w:p>
    <w:p w:rsidR="00A41549" w:rsidRPr="00950C98" w:rsidRDefault="00A41549" w:rsidP="00A41549">
      <w:pPr>
        <w:spacing w:before="100" w:beforeAutospacing="1" w:after="100" w:afterAutospacing="1"/>
        <w:rPr>
          <w:rFonts w:ascii="Lucida Console" w:eastAsia="Times New Roman" w:hAnsi="Lucida Console"/>
          <w:lang w:eastAsia="et-EE"/>
        </w:rPr>
      </w:pPr>
      <w:r w:rsidRPr="00950C98">
        <w:rPr>
          <w:rFonts w:ascii="Lucida Console" w:eastAsia="Times New Roman" w:hAnsi="Lucida Console"/>
          <w:lang w:eastAsia="et-EE"/>
        </w:rPr>
        <w:t xml:space="preserve">         2)</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w:t>
      </w:r>
      <w:r w:rsidR="005468C9">
        <w:rPr>
          <w:rFonts w:ascii="Lucida Console" w:eastAsia="Times New Roman" w:hAnsi="Lucida Console"/>
          <w:lang w:eastAsia="et-EE"/>
        </w:rPr>
        <w:t xml:space="preserve"> </w:t>
      </w:r>
      <w:r w:rsidRPr="00950C98">
        <w:rPr>
          <w:rFonts w:ascii="Lucida Console" w:eastAsia="Times New Roman" w:hAnsi="Lucida Console"/>
          <w:lang w:eastAsia="et-EE"/>
        </w:rPr>
        <w:t>GSVernam.jpg’\0’</w:t>
      </w:r>
    </w:p>
    <w:p w:rsidR="005C013C" w:rsidRDefault="00A41549" w:rsidP="00A41549">
      <w:pPr>
        <w:jc w:val="both"/>
      </w:pPr>
      <w:r w:rsidRPr="0000243C">
        <w:t>Ning samas piirkonnas on ka keskkonnamuutujad</w:t>
      </w:r>
      <w:r w:rsidR="00836AC1">
        <w:fldChar w:fldCharType="begin"/>
      </w:r>
      <w:r w:rsidR="00836AC1">
        <w:instrText xml:space="preserve"> XE "</w:instrText>
      </w:r>
      <w:r w:rsidR="00836AC1" w:rsidRPr="009C58A0">
        <w:instrText>keskkonnamuutujad</w:instrText>
      </w:r>
      <w:r w:rsidR="00836AC1">
        <w:instrText xml:space="preserve">" \b </w:instrText>
      </w:r>
      <w:r w:rsidR="00836AC1">
        <w:fldChar w:fldCharType="end"/>
      </w:r>
      <w:r w:rsidRPr="0000243C">
        <w:t>.</w:t>
      </w:r>
      <w:r w:rsidR="000A13DB">
        <w:t xml:space="preserve"> </w:t>
      </w:r>
      <w:r w:rsidR="005C013C">
        <w:t xml:space="preserve">Nende hulka kuulub ka </w:t>
      </w:r>
      <w:r w:rsidR="005C013C">
        <w:rPr>
          <w:i/>
        </w:rPr>
        <w:t xml:space="preserve">tee </w:t>
      </w:r>
      <w:r w:rsidR="005C013C">
        <w:t>– meie raamatu kontekstis trajektoorid C-ketta juurkataloogist failideni nasm.exe</w:t>
      </w:r>
      <w:r w:rsidR="00836AC1">
        <w:fldChar w:fldCharType="begin"/>
      </w:r>
      <w:r w:rsidR="00836AC1">
        <w:instrText xml:space="preserve"> XE "</w:instrText>
      </w:r>
      <w:r w:rsidR="00836AC1" w:rsidRPr="00EB03CA">
        <w:instrText>nasm.exe</w:instrText>
      </w:r>
      <w:r w:rsidR="00836AC1">
        <w:instrText xml:space="preserve">" \b </w:instrText>
      </w:r>
      <w:r w:rsidR="00836AC1">
        <w:fldChar w:fldCharType="end"/>
      </w:r>
      <w:r w:rsidR="005C013C">
        <w:t xml:space="preserve"> ja gcc.exe</w:t>
      </w:r>
      <w:r w:rsidR="00836AC1">
        <w:fldChar w:fldCharType="begin"/>
      </w:r>
      <w:r w:rsidR="00836AC1">
        <w:instrText xml:space="preserve"> XE "</w:instrText>
      </w:r>
      <w:r w:rsidR="00836AC1" w:rsidRPr="00F926F8">
        <w:instrText>gcc.exe</w:instrText>
      </w:r>
      <w:r w:rsidR="00836AC1">
        <w:instrText xml:space="preserve">" \b </w:instrText>
      </w:r>
      <w:r w:rsidR="00836AC1">
        <w:fldChar w:fldCharType="end"/>
      </w:r>
      <w:r w:rsidR="005C013C">
        <w:t xml:space="preserve">. </w:t>
      </w:r>
    </w:p>
    <w:p w:rsidR="00262C12" w:rsidRDefault="0000243C" w:rsidP="00A41549">
      <w:pPr>
        <w:jc w:val="both"/>
      </w:pPr>
      <w:r w:rsidRPr="0000243C">
        <w:t>Ja lõpuks, eelmises peatükis maiitud se</w:t>
      </w:r>
      <w:r w:rsidR="00E57185">
        <w:t>g</w:t>
      </w:r>
      <w:r w:rsidRPr="0000243C">
        <w:t>mentregistrid</w:t>
      </w:r>
      <w:r w:rsidR="00DE5A3B">
        <w:fldChar w:fldCharType="begin"/>
      </w:r>
      <w:r w:rsidR="00DE5A3B">
        <w:instrText xml:space="preserve"> XE "</w:instrText>
      </w:r>
      <w:r w:rsidR="00DE5A3B" w:rsidRPr="00DE5A3B">
        <w:rPr>
          <w:i/>
        </w:rPr>
        <w:instrText>segmentregistrid</w:instrText>
      </w:r>
      <w:r w:rsidR="00DE5A3B">
        <w:instrText xml:space="preserve">" \b </w:instrText>
      </w:r>
      <w:r w:rsidR="00DE5A3B">
        <w:fldChar w:fldCharType="end"/>
      </w:r>
      <w:r w:rsidRPr="0000243C">
        <w:t xml:space="preserve"> ( </w:t>
      </w:r>
      <w:r>
        <w:rPr>
          <w:i/>
        </w:rPr>
        <w:t>CS</w:t>
      </w:r>
      <w:r>
        <w:t xml:space="preserve">, </w:t>
      </w:r>
      <w:r>
        <w:rPr>
          <w:i/>
        </w:rPr>
        <w:t>SS</w:t>
      </w:r>
      <w:r>
        <w:t xml:space="preserve"> jt.) hoiavad kaitsepiirkonna siht-otstarbeliste </w:t>
      </w:r>
      <w:r w:rsidR="00E57185">
        <w:t>mäluväljade alg- („baas“-)aadresside (</w:t>
      </w:r>
      <w:r w:rsidR="00E57185">
        <w:rPr>
          <w:i/>
        </w:rPr>
        <w:t xml:space="preserve">code </w:t>
      </w:r>
      <w:r w:rsidR="00E57185" w:rsidRPr="00E57185">
        <w:t xml:space="preserve">segment, </w:t>
      </w:r>
      <w:r w:rsidR="00E57185" w:rsidRPr="00E57185">
        <w:rPr>
          <w:i/>
        </w:rPr>
        <w:t xml:space="preserve">stack </w:t>
      </w:r>
      <w:r w:rsidR="00E57185" w:rsidRPr="00E57185">
        <w:t>segment)</w:t>
      </w:r>
      <w:r w:rsidR="00E57185">
        <w:t xml:space="preserve"> </w:t>
      </w:r>
      <w:r w:rsidR="00E57185" w:rsidRPr="00E57185">
        <w:t>väärtusi.</w:t>
      </w:r>
      <w:r w:rsidRPr="00E57185">
        <w:t xml:space="preserve"> </w:t>
      </w:r>
    </w:p>
    <w:p w:rsidR="00C86430" w:rsidRDefault="00C86430" w:rsidP="00A41549">
      <w:pPr>
        <w:jc w:val="both"/>
      </w:pPr>
    </w:p>
    <w:p w:rsidR="00C86430" w:rsidRDefault="00C86430" w:rsidP="00C86430">
      <w:pPr>
        <w:jc w:val="both"/>
      </w:pPr>
      <w:r>
        <w:t xml:space="preserve">Ja et aduda, mis meie programmide täitmisel </w:t>
      </w:r>
      <w:r>
        <w:rPr>
          <w:i/>
        </w:rPr>
        <w:t xml:space="preserve">tegelikult </w:t>
      </w:r>
      <w:r>
        <w:t xml:space="preserve">toimub, ei pääse me tolle interpreteeritava </w:t>
      </w:r>
      <w:r>
        <w:rPr>
          <w:i/>
        </w:rPr>
        <w:t>masinkoodi</w:t>
      </w:r>
      <w:r>
        <w:t xml:space="preserve"> konspektiivsest tutvustamisest. Seda teeme järgmises jaotises.</w:t>
      </w:r>
    </w:p>
    <w:p w:rsidR="00C86430" w:rsidRPr="00E57185" w:rsidRDefault="00C86430" w:rsidP="00A41549">
      <w:pPr>
        <w:jc w:val="both"/>
      </w:pPr>
    </w:p>
    <w:p w:rsidR="007660FB" w:rsidRPr="00E57185" w:rsidRDefault="007660FB" w:rsidP="007660FB"/>
    <w:p w:rsidR="00D902CE" w:rsidRDefault="00D902CE">
      <w:pPr>
        <w:rPr>
          <w:rFonts w:eastAsiaTheme="majorEastAsia" w:cstheme="majorBidi"/>
          <w:color w:val="538135" w:themeColor="accent6" w:themeShade="BF"/>
          <w:sz w:val="40"/>
          <w:szCs w:val="40"/>
        </w:rPr>
      </w:pPr>
      <w:bookmarkStart w:id="22" w:name="_Toc9349324"/>
      <w:r>
        <w:br w:type="page"/>
      </w:r>
    </w:p>
    <w:p w:rsidR="0062712E" w:rsidRDefault="00A41549" w:rsidP="00CC1E1C">
      <w:pPr>
        <w:pStyle w:val="Pealkiri1"/>
      </w:pPr>
      <w:bookmarkStart w:id="23" w:name="_Toc16522102"/>
      <w:bookmarkStart w:id="24" w:name="_Toc16789791"/>
      <w:bookmarkStart w:id="25" w:name="_Toc18615603"/>
      <w:r>
        <w:lastRenderedPageBreak/>
        <w:t>2</w:t>
      </w:r>
      <w:r w:rsidR="00962D6A">
        <w:t>.</w:t>
      </w:r>
      <w:r w:rsidR="00962D6A">
        <w:rPr>
          <w:i/>
        </w:rPr>
        <w:t xml:space="preserve"> </w:t>
      </w:r>
      <w:r w:rsidR="00780F92">
        <w:rPr>
          <w:i/>
        </w:rPr>
        <w:t>I</w:t>
      </w:r>
      <w:r w:rsidR="0062712E">
        <w:rPr>
          <w:i/>
        </w:rPr>
        <w:t>ntel</w:t>
      </w:r>
      <w:r w:rsidR="0062712E">
        <w:t xml:space="preserve"> </w:t>
      </w:r>
      <w:r w:rsidR="0062712E">
        <w:rPr>
          <w:i/>
        </w:rPr>
        <w:t>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sidR="0062712E">
        <w:rPr>
          <w:i/>
        </w:rPr>
        <w:t xml:space="preserve"> </w:t>
      </w:r>
      <w:r w:rsidR="0062712E">
        <w:t>masinkood</w:t>
      </w:r>
      <w:r w:rsidR="005A298A">
        <w:rPr>
          <w:rStyle w:val="Allmrkuseviide"/>
        </w:rPr>
        <w:footnoteReference w:id="27"/>
      </w:r>
      <w:bookmarkEnd w:id="22"/>
      <w:bookmarkEnd w:id="23"/>
      <w:bookmarkEnd w:id="24"/>
      <w:bookmarkEnd w:id="25"/>
    </w:p>
    <w:p w:rsidR="00104598" w:rsidRDefault="00104598" w:rsidP="00CC1E1C">
      <w:pPr>
        <w:pStyle w:val="Pealkiri1"/>
      </w:pPr>
    </w:p>
    <w:p w:rsidR="00780F92" w:rsidRDefault="00780F92" w:rsidP="00BA3917">
      <w:pPr>
        <w:jc w:val="both"/>
      </w:pPr>
      <w:r>
        <w:t>Mikromasinate kood on üheaadresseline: masinkoodi formaat</w:t>
      </w:r>
      <w:r w:rsidR="003B209B">
        <w:fldChar w:fldCharType="begin"/>
      </w:r>
      <w:r w:rsidR="003B209B">
        <w:instrText xml:space="preserve"> XE "</w:instrText>
      </w:r>
      <w:r w:rsidR="003B209B" w:rsidRPr="00EC4AA9">
        <w:instrText>formaat</w:instrText>
      </w:r>
      <w:r w:rsidR="003B209B">
        <w:instrText xml:space="preserve">" \b </w:instrText>
      </w:r>
      <w:r w:rsidR="003B209B">
        <w:fldChar w:fldCharType="end"/>
      </w:r>
      <w:r>
        <w:t xml:space="preserve"> näeb ette kas ühe mäluaadressi, või pole seda üldse. Ja masina „aadressilisuse“ määrab ära mäluaadresside </w:t>
      </w:r>
      <w:r w:rsidR="00392E43">
        <w:t>maksimum</w:t>
      </w:r>
      <w:r>
        <w:t xml:space="preserve">arv koodis. </w:t>
      </w:r>
    </w:p>
    <w:p w:rsidR="007669B8" w:rsidRDefault="00DD4CE3" w:rsidP="0000243C">
      <w:r>
        <w:t xml:space="preserve">Mikroprotsessorite ehk suurim tootja </w:t>
      </w:r>
      <w:r>
        <w:rPr>
          <w:i/>
        </w:rPr>
        <w:t xml:space="preserve">Intel </w:t>
      </w:r>
      <w:r>
        <w:t xml:space="preserve">on suhteliselt lühikese ajaga jõudnud 8-bitisest mudelist 64-bitise baasmudelini, </w:t>
      </w:r>
      <w:r w:rsidR="00BA3917">
        <w:t>valide</w:t>
      </w:r>
      <w:r>
        <w:t xml:space="preserve">s </w:t>
      </w:r>
      <w:r w:rsidR="00BA3917">
        <w:t xml:space="preserve">jätkusuutliku tee: iga järgmine protsessor on säilitanud võimalikult palju eelmistest variantidest. See on </w:t>
      </w:r>
      <w:r w:rsidR="00963AA6">
        <w:t xml:space="preserve">peamine </w:t>
      </w:r>
      <w:r w:rsidR="00BA3917">
        <w:t xml:space="preserve">põhjus, miks masinkoodi </w:t>
      </w:r>
      <w:r w:rsidR="00963AA6">
        <w:t>baasformaadile on lisatud kuni neli</w:t>
      </w:r>
      <w:r w:rsidR="00BA3917">
        <w:t xml:space="preserve"> ühebaidilist prefiksit</w:t>
      </w:r>
      <w:r w:rsidR="000840D4">
        <w:fldChar w:fldCharType="begin"/>
      </w:r>
      <w:r w:rsidR="000840D4">
        <w:instrText xml:space="preserve"> XE "</w:instrText>
      </w:r>
      <w:r w:rsidR="000840D4" w:rsidRPr="00E0100C">
        <w:instrText>käsukoodi prefiksid</w:instrText>
      </w:r>
      <w:r w:rsidR="000840D4">
        <w:instrText xml:space="preserve">" \b </w:instrText>
      </w:r>
      <w:r w:rsidR="000840D4">
        <w:fldChar w:fldCharType="end"/>
      </w:r>
      <w:r w:rsidR="00963AA6">
        <w:t xml:space="preserve"> – kolme neist kasutatakse, kui käsk toimib 16-bitises või 64-bitises režiimis ja sellega kehtestatakse (</w:t>
      </w:r>
      <w:r w:rsidR="00963AA6" w:rsidRPr="00963AA6">
        <w:rPr>
          <w:i/>
        </w:rPr>
        <w:t>override</w:t>
      </w:r>
      <w:r w:rsidR="00963AA6">
        <w:t xml:space="preserve">) </w:t>
      </w:r>
      <w:r w:rsidR="00963AA6" w:rsidRPr="00963AA6">
        <w:t>muu</w:t>
      </w:r>
      <w:r w:rsidR="00963AA6">
        <w:t xml:space="preserve"> kui 8-  või 32-bitine variant</w:t>
      </w:r>
      <w:r w:rsidR="00963AA6">
        <w:rPr>
          <w:rStyle w:val="Allmrkuseviide"/>
        </w:rPr>
        <w:footnoteReference w:id="28"/>
      </w:r>
      <w:r w:rsidR="00963AA6">
        <w:t xml:space="preserve">. </w:t>
      </w:r>
      <w:r>
        <w:t xml:space="preserve">Asi on selles, et baasformaadis on registri jaoks kolm bitti ning režiimi (8 bitti või pikem variant) määrab 1 bitt – seega valida saab kahe režiimi vahel. Et </w:t>
      </w:r>
      <w:r>
        <w:rPr>
          <w:i/>
        </w:rPr>
        <w:t>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Pr>
          <w:i/>
        </w:rPr>
        <w:t>-</w:t>
      </w:r>
      <w:r>
        <w:t xml:space="preserve">stringid on olulised, siis lühike variant on 8-bitine; 16-bitise arhitektuuri ajal oli loomulik „pikk variant“  kahebaidine (näit. </w:t>
      </w:r>
      <w:r>
        <w:rPr>
          <w:i/>
        </w:rPr>
        <w:t>AX</w:t>
      </w:r>
      <w:r>
        <w:t xml:space="preserve">) ning üleminekul 32-bitisele masinale oli valida, kas registri 000 pikk variant on jätkuvalt </w:t>
      </w:r>
      <w:r>
        <w:rPr>
          <w:i/>
        </w:rPr>
        <w:t xml:space="preserve">AX </w:t>
      </w:r>
      <w:r>
        <w:t xml:space="preserve">või on see </w:t>
      </w:r>
      <w:r>
        <w:rPr>
          <w:i/>
        </w:rPr>
        <w:t>EAX</w:t>
      </w:r>
      <w:r>
        <w:t xml:space="preserve"> . Loomulikult valiti viimane.</w:t>
      </w:r>
    </w:p>
    <w:p w:rsidR="00DD4CE3" w:rsidRDefault="00DD4CE3" w:rsidP="007669B8">
      <w:pPr>
        <w:jc w:val="both"/>
      </w:pPr>
    </w:p>
    <w:p w:rsidR="009F4B37" w:rsidRDefault="00DD4CE3" w:rsidP="007669B8">
      <w:pPr>
        <w:jc w:val="both"/>
      </w:pPr>
      <w:r>
        <w:t>64-bitisele arhitektuurile minek valikuprobleeme (nähtavasti) ei tekitanud. Kaitserežiimi (</w:t>
      </w:r>
      <w:r>
        <w:rPr>
          <w:i/>
        </w:rPr>
        <w:t>pro</w:t>
      </w:r>
      <w:r w:rsidR="00EC295D">
        <w:rPr>
          <w:i/>
        </w:rPr>
        <w:t>-</w:t>
      </w:r>
      <w:r>
        <w:rPr>
          <w:i/>
        </w:rPr>
        <w:t>tected mode</w:t>
      </w:r>
      <w:r>
        <w:t xml:space="preserve">) puhul opereerivad programmid 32-bitises (4GB) aadressruumis ning 64-bitine protsessor seda ei muutnud. Ehk ainus programmeerijale nähtav lisavõimalus on registrite </w:t>
      </w:r>
      <w:r>
        <w:rPr>
          <w:i/>
        </w:rPr>
        <w:t>r8</w:t>
      </w:r>
      <w:r w:rsidR="00831B76">
        <w:rPr>
          <w:i/>
        </w:rPr>
        <w:t>d</w:t>
      </w:r>
      <w:r>
        <w:rPr>
          <w:i/>
        </w:rPr>
        <w:t>..r15</w:t>
      </w:r>
      <w:r w:rsidR="00831B76">
        <w:rPr>
          <w:i/>
        </w:rPr>
        <w:t>d</w:t>
      </w:r>
      <w:r>
        <w:t xml:space="preserve"> lisandumine ning „mittenähtav“ on vasta</w:t>
      </w:r>
      <w:r w:rsidR="008C1CBC">
        <w:t>va prefiksibaidi lisamine masin</w:t>
      </w:r>
      <w:r>
        <w:t>koodi nende registrite kasutamise puhul.</w:t>
      </w:r>
      <w:r>
        <w:rPr>
          <w:i/>
        </w:rPr>
        <w:t xml:space="preserve"> </w:t>
      </w:r>
      <w:r>
        <w:t xml:space="preserve"> </w:t>
      </w:r>
    </w:p>
    <w:p w:rsidR="005A298A" w:rsidRDefault="005A298A" w:rsidP="007669B8">
      <w:pPr>
        <w:jc w:val="both"/>
      </w:pPr>
    </w:p>
    <w:p w:rsidR="00CC1E1C" w:rsidRPr="005D384C" w:rsidRDefault="002376C0" w:rsidP="005D384C">
      <w:pPr>
        <w:pStyle w:val="Pealkiri2"/>
      </w:pPr>
      <w:bookmarkStart w:id="26" w:name="_Toc9349325"/>
      <w:bookmarkStart w:id="27" w:name="_Toc16522103"/>
      <w:bookmarkStart w:id="28" w:name="_Toc16789792"/>
      <w:bookmarkStart w:id="29" w:name="_Toc18615604"/>
      <w:r>
        <w:t>2</w:t>
      </w:r>
      <w:r w:rsidR="005D384C">
        <w:t xml:space="preserve">.1. </w:t>
      </w:r>
      <w:r w:rsidR="00CC1E1C" w:rsidRPr="005D384C">
        <w:t>Formaat</w:t>
      </w:r>
      <w:bookmarkEnd w:id="26"/>
      <w:bookmarkEnd w:id="27"/>
      <w:bookmarkEnd w:id="28"/>
      <w:bookmarkEnd w:id="29"/>
    </w:p>
    <w:p w:rsidR="00CC1E1C" w:rsidRPr="00CC1E1C" w:rsidRDefault="00CC1E1C" w:rsidP="00CC1E1C"/>
    <w:p w:rsidR="005A298A" w:rsidRDefault="005A298A" w:rsidP="007669B8">
      <w:pPr>
        <w:jc w:val="both"/>
      </w:pPr>
      <w:r>
        <w:rPr>
          <w:i/>
        </w:rPr>
        <w:t xml:space="preserve">Intel x86 </w:t>
      </w:r>
      <w:r w:rsidR="009F0EC8">
        <w:t>käsu pikkus on 1 kuni 15</w:t>
      </w:r>
      <w:r>
        <w:t xml:space="preserve"> baiti</w:t>
      </w:r>
      <w:r w:rsidR="009F0EC8">
        <w:rPr>
          <w:rStyle w:val="Allmrkuseviide"/>
        </w:rPr>
        <w:footnoteReference w:id="29"/>
      </w:r>
      <w:r>
        <w:t xml:space="preserve"> ja selle põhimõtteline formaat</w:t>
      </w:r>
      <w:r w:rsidR="003B209B">
        <w:fldChar w:fldCharType="begin"/>
      </w:r>
      <w:r w:rsidR="003B209B">
        <w:instrText xml:space="preserve"> XE "</w:instrText>
      </w:r>
      <w:r w:rsidR="003B209B" w:rsidRPr="00EC4AA9">
        <w:instrText>formaat</w:instrText>
      </w:r>
      <w:r w:rsidR="003B209B">
        <w:instrText xml:space="preserve">" \b </w:instrText>
      </w:r>
      <w:r w:rsidR="003B209B">
        <w:fldChar w:fldCharType="end"/>
      </w:r>
      <w:r>
        <w:t xml:space="preserve"> on järgmine:</w:t>
      </w:r>
    </w:p>
    <w:p w:rsidR="005A298A" w:rsidRPr="0053177D" w:rsidRDefault="005A298A" w:rsidP="0053177D">
      <w:pPr>
        <w:jc w:val="both"/>
      </w:pPr>
      <w:r w:rsidRPr="0053177D">
        <w:lastRenderedPageBreak/>
        <w:t xml:space="preserve">0 kuni 4 baiti </w:t>
      </w:r>
      <w:r w:rsidRPr="00B41221">
        <w:rPr>
          <w:b/>
        </w:rPr>
        <w:t>prefiksite</w:t>
      </w:r>
      <w:r w:rsidR="001F1525">
        <w:rPr>
          <w:rStyle w:val="Allmrkuseviide"/>
        </w:rPr>
        <w:footnoteReference w:id="30"/>
      </w:r>
      <w:r w:rsidRPr="0053177D">
        <w:t xml:space="preserve"> jaoks – 1 bait igale (vt.[CIS</w:t>
      </w:r>
      <w:r w:rsidR="00506A22" w:rsidRPr="0053177D">
        <w:t>-</w:t>
      </w:r>
      <w:r w:rsidRPr="0053177D">
        <w:t xml:space="preserve">77]): </w:t>
      </w:r>
    </w:p>
    <w:p w:rsidR="009F4B37" w:rsidRDefault="005A298A" w:rsidP="00573382">
      <w:pPr>
        <w:pStyle w:val="Loendilik"/>
        <w:numPr>
          <w:ilvl w:val="0"/>
          <w:numId w:val="9"/>
        </w:numPr>
        <w:jc w:val="both"/>
      </w:pPr>
      <w:r>
        <w:t>käsu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instruction prefix</w:t>
      </w:r>
      <w:r>
        <w:t xml:space="preserve">) </w:t>
      </w:r>
      <w:r>
        <w:rPr>
          <w:i/>
        </w:rPr>
        <w:t xml:space="preserve">lock, rep </w:t>
      </w:r>
      <w:r>
        <w:t xml:space="preserve">või </w:t>
      </w:r>
      <w:r>
        <w:rPr>
          <w:i/>
        </w:rPr>
        <w:t xml:space="preserve">repne  </w:t>
      </w:r>
      <w:r>
        <w:t xml:space="preserve">on kasutatavad, kui mitu protsessi jagavad omavahel mälu ning vastava prefiksiga saab üks protsessidest oma töö lõpetada teisi eemal hoides. Selle baidi võimalikud väärtused on </w:t>
      </w:r>
      <w:r w:rsidR="00975ADE">
        <w:t xml:space="preserve"> </w:t>
      </w:r>
      <w:r>
        <w:t>f0</w:t>
      </w:r>
      <w:r w:rsidR="00506A22">
        <w:t>h</w:t>
      </w:r>
      <w:r w:rsidR="0009282B">
        <w:rPr>
          <w:rStyle w:val="Allmrkuseviide"/>
        </w:rPr>
        <w:footnoteReference w:id="31"/>
      </w:r>
      <w:r>
        <w:t xml:space="preserve"> – </w:t>
      </w:r>
      <w:r>
        <w:rPr>
          <w:i/>
        </w:rPr>
        <w:t>lock</w:t>
      </w:r>
      <w:r>
        <w:t>, f2</w:t>
      </w:r>
      <w:r w:rsidR="00506A22">
        <w:t>h</w:t>
      </w:r>
      <w:r>
        <w:t xml:space="preserve"> – </w:t>
      </w:r>
      <w:r>
        <w:rPr>
          <w:i/>
        </w:rPr>
        <w:t xml:space="preserve">repne </w:t>
      </w:r>
      <w:r>
        <w:t>ja f3</w:t>
      </w:r>
      <w:r w:rsidR="00506A22">
        <w:t>h</w:t>
      </w:r>
      <w:r>
        <w:t xml:space="preserve"> – </w:t>
      </w:r>
      <w:r>
        <w:rPr>
          <w:i/>
        </w:rPr>
        <w:t xml:space="preserve">rep </w:t>
      </w:r>
      <w:r>
        <w:t xml:space="preserve">või </w:t>
      </w:r>
      <w:r>
        <w:rPr>
          <w:i/>
        </w:rPr>
        <w:t xml:space="preserve">repe. </w:t>
      </w:r>
      <w:r>
        <w:t>Viimastega saab kaitsta tsükleid üle stringide</w:t>
      </w:r>
      <w:r w:rsidR="00975ADE">
        <w:t xml:space="preserve">. </w:t>
      </w:r>
      <w:r w:rsidR="00B41221">
        <w:t>Assembleris tuleb vastav prefiks (</w:t>
      </w:r>
      <w:r w:rsidR="00B41221">
        <w:rPr>
          <w:i/>
        </w:rPr>
        <w:t>lock, rep</w:t>
      </w:r>
      <w:r w:rsidR="00B41221">
        <w:t xml:space="preserve">) programmeerijal mnemo-koodi kirjutada – näit. </w:t>
      </w:r>
      <w:r w:rsidR="00B41221">
        <w:rPr>
          <w:i/>
        </w:rPr>
        <w:t>repe movs</w:t>
      </w:r>
      <w:r w:rsidR="00B41221">
        <w:t>;</w:t>
      </w:r>
    </w:p>
    <w:p w:rsidR="005A298A" w:rsidRDefault="005A298A" w:rsidP="00573382">
      <w:pPr>
        <w:pStyle w:val="Loendilik"/>
        <w:numPr>
          <w:ilvl w:val="0"/>
          <w:numId w:val="9"/>
        </w:numPr>
        <w:jc w:val="both"/>
      </w:pPr>
      <w:r>
        <w:t>aadressi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address-size prefix</w:t>
      </w:r>
      <w:r>
        <w:t>)</w:t>
      </w:r>
      <w:r w:rsidR="00506A22">
        <w:t xml:space="preserve"> 67h. </w:t>
      </w:r>
    </w:p>
    <w:p w:rsidR="005A298A" w:rsidRDefault="005A298A" w:rsidP="00573382">
      <w:pPr>
        <w:pStyle w:val="Loendilik"/>
        <w:numPr>
          <w:ilvl w:val="0"/>
          <w:numId w:val="9"/>
        </w:numPr>
        <w:jc w:val="both"/>
      </w:pPr>
      <w:r>
        <w:t>operandi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opera</w:t>
      </w:r>
      <w:r w:rsidR="00567799">
        <w:rPr>
          <w:i/>
        </w:rPr>
        <w:t>n</w:t>
      </w:r>
      <w:r>
        <w:rPr>
          <w:i/>
        </w:rPr>
        <w:t>d-size prefix</w:t>
      </w:r>
      <w:r>
        <w:t>)</w:t>
      </w:r>
      <w:r w:rsidR="00506A22">
        <w:t xml:space="preserve"> 66h neid kahte kasutatakse, kui vaikimisi</w:t>
      </w:r>
      <w:r w:rsidR="008C1CBC">
        <w:t>-</w:t>
      </w:r>
      <w:r w:rsidR="00506A22">
        <w:t>kehtivate 8- või 32-bitis</w:t>
      </w:r>
      <w:r w:rsidR="009B1586">
        <w:t>te operandide</w:t>
      </w:r>
      <w:r w:rsidR="00506A22">
        <w:t xml:space="preserve"> asemel kasutatakse 16- või 64-bitis</w:t>
      </w:r>
      <w:r w:rsidR="009B1586">
        <w:t xml:space="preserve">eid. </w:t>
      </w:r>
      <w:r w:rsidR="00506A22">
        <w:t>Assemb</w:t>
      </w:r>
      <w:r w:rsidR="009B1586">
        <w:t>-</w:t>
      </w:r>
      <w:r w:rsidR="00506A22">
        <w:t xml:space="preserve">ler-translaator lisab </w:t>
      </w:r>
      <w:r w:rsidR="009B1586">
        <w:t xml:space="preserve">prefiksi </w:t>
      </w:r>
      <w:r w:rsidR="00506A22">
        <w:t>66h või 67h ise</w:t>
      </w:r>
      <w:r>
        <w:t>;</w:t>
      </w:r>
    </w:p>
    <w:p w:rsidR="005A298A" w:rsidRDefault="005A298A" w:rsidP="00573382">
      <w:pPr>
        <w:pStyle w:val="Loendilik"/>
        <w:numPr>
          <w:ilvl w:val="0"/>
          <w:numId w:val="9"/>
        </w:numPr>
        <w:jc w:val="both"/>
      </w:pPr>
      <w:r>
        <w:t>segmendi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segment override</w:t>
      </w:r>
      <w:r>
        <w:t>)</w:t>
      </w:r>
      <w:r w:rsidR="00506A22">
        <w:t xml:space="preserve"> võimaldab vaikimisi-kehtiva mälusegmendi registri asemel kasutada mõnda muud, näit. koodisegmenti (CS=2eh), magasini-segmenti (SS=36h), andmesegmenti (DS=3eh) jne</w:t>
      </w:r>
      <w:r>
        <w:t>.</w:t>
      </w:r>
      <w:r w:rsidR="00B41221">
        <w:t xml:space="preserve"> </w:t>
      </w:r>
      <w:r w:rsidR="009B1586">
        <w:t>Ilmselt pole see programmeerija teema.</w:t>
      </w:r>
    </w:p>
    <w:p w:rsidR="0053177D" w:rsidRPr="0053177D" w:rsidRDefault="0053177D" w:rsidP="0053177D">
      <w:pPr>
        <w:jc w:val="both"/>
      </w:pPr>
      <w:r w:rsidRPr="0053177D">
        <w:t>Järgneb 1 või rohkem nn „standardkomponenti“</w:t>
      </w:r>
      <w:r w:rsidR="00D0585F">
        <w:t xml:space="preserve"> (vt. [Chemnitz])</w:t>
      </w:r>
      <w:r w:rsidRPr="0053177D">
        <w:t>:</w:t>
      </w:r>
    </w:p>
    <w:p w:rsidR="00780F92" w:rsidRDefault="0053177D" w:rsidP="00573382">
      <w:pPr>
        <w:pStyle w:val="Loendilik"/>
        <w:numPr>
          <w:ilvl w:val="0"/>
          <w:numId w:val="10"/>
        </w:numPr>
        <w:jc w:val="both"/>
      </w:pPr>
      <w:r w:rsidRPr="00537516">
        <w:rPr>
          <w:b/>
        </w:rPr>
        <w:t>Käsu kood (</w:t>
      </w:r>
      <w:r w:rsidRPr="00537516">
        <w:rPr>
          <w:b/>
          <w:i/>
        </w:rPr>
        <w:t>OpCode</w:t>
      </w:r>
      <w:r w:rsidRPr="00537516">
        <w:rPr>
          <w:b/>
        </w:rPr>
        <w:t>)</w:t>
      </w:r>
      <w:r w:rsidRPr="00BC7847">
        <w:t xml:space="preserve"> 1 või 2 baiti. Kui nummerdame baidi bitte vasakult paremale (7, 6, .. ,0), siis bittidel 7..2 on kood, bitt kohal 1 on </w:t>
      </w:r>
      <w:r w:rsidRPr="00BC7847">
        <w:rPr>
          <w:i/>
        </w:rPr>
        <w:t xml:space="preserve">d </w:t>
      </w:r>
      <w:r w:rsidRPr="00BC7847">
        <w:t>(</w:t>
      </w:r>
      <w:r w:rsidRPr="00BC7847">
        <w:rPr>
          <w:i/>
        </w:rPr>
        <w:t>destination</w:t>
      </w:r>
      <w:r w:rsidRPr="00BC7847">
        <w:t>) – andmete liigutamise suund</w:t>
      </w:r>
      <w:r w:rsidR="001E7D4A">
        <w:rPr>
          <w:rStyle w:val="Allmrkuseviide"/>
        </w:rPr>
        <w:footnoteReference w:id="32"/>
      </w:r>
      <w:r w:rsidRPr="00BC7847">
        <w:t>.</w:t>
      </w:r>
      <w:r w:rsidR="003F7B3C" w:rsidRPr="00BC7847">
        <w:t xml:space="preserve"> Registrist mällu suuna puhul </w:t>
      </w:r>
      <w:r w:rsidR="003F7B3C" w:rsidRPr="00BC7847">
        <w:rPr>
          <w:i/>
        </w:rPr>
        <w:t>d=</w:t>
      </w:r>
      <w:r w:rsidR="003F7B3C" w:rsidRPr="00BC7847">
        <w:t xml:space="preserve">0 ja mälust registrisse – 1. Bitt kohal 0 on  </w:t>
      </w:r>
      <w:r w:rsidR="003F7B3C" w:rsidRPr="00BC7847">
        <w:rPr>
          <w:i/>
        </w:rPr>
        <w:t xml:space="preserve">s </w:t>
      </w:r>
      <w:r w:rsidR="003F7B3C" w:rsidRPr="00BC7847">
        <w:t>(</w:t>
      </w:r>
      <w:r w:rsidR="003F7B3C" w:rsidRPr="00BC7847">
        <w:rPr>
          <w:i/>
        </w:rPr>
        <w:t>size</w:t>
      </w:r>
      <w:r w:rsidR="003F7B3C" w:rsidRPr="00BC7847">
        <w:t>): 0, kui operandid on 8-bitised ja 1, kui 32-bitised (16- või 64-bitise variandi jaoks on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rsidR="008056C0">
        <w:t xml:space="preserve"> 0fh – sel juhul ongi käsu kood</w:t>
      </w:r>
      <w:r w:rsidR="003B209B">
        <w:fldChar w:fldCharType="begin"/>
      </w:r>
      <w:r w:rsidR="003B209B">
        <w:instrText xml:space="preserve"> XE "</w:instrText>
      </w:r>
      <w:r w:rsidR="003B209B" w:rsidRPr="00703090">
        <w:instrText>käsu kood</w:instrText>
      </w:r>
      <w:r w:rsidR="003B209B">
        <w:instrText xml:space="preserve">" \b </w:instrText>
      </w:r>
      <w:r w:rsidR="003B209B">
        <w:fldChar w:fldCharType="end"/>
      </w:r>
      <w:r w:rsidR="008056C0">
        <w:t xml:space="preserve"> kahebaidine</w:t>
      </w:r>
      <w:r w:rsidR="002052B5">
        <w:t>. Selle prefiksi parempoolne naaber on alati koodibait.</w:t>
      </w:r>
      <w:r w:rsidR="003F7B3C" w:rsidRPr="00BC7847">
        <w:t>)</w:t>
      </w:r>
      <w:r w:rsidR="00537516">
        <w:t>. Ja veel – see prefiks ei kuulu ülalmainitud „nelja võimaliku prefiksi“ hulka</w:t>
      </w:r>
      <w:r w:rsidRPr="00BC7847">
        <w:t>;</w:t>
      </w:r>
    </w:p>
    <w:p w:rsidR="00BC7847" w:rsidRDefault="00BC7847" w:rsidP="00573382">
      <w:pPr>
        <w:pStyle w:val="Loendilik"/>
        <w:numPr>
          <w:ilvl w:val="0"/>
          <w:numId w:val="10"/>
        </w:numPr>
        <w:jc w:val="both"/>
      </w:pPr>
      <w:r w:rsidRPr="00537516">
        <w:rPr>
          <w:b/>
        </w:rPr>
        <w:t xml:space="preserve">0 või 1 bait nimega </w:t>
      </w:r>
      <w:r w:rsidRPr="00537516">
        <w:rPr>
          <w:b/>
          <w:i/>
        </w:rPr>
        <w:t>Mod-REG-R/M.</w:t>
      </w:r>
      <w:r w:rsidR="00537516">
        <w:rPr>
          <w:i/>
        </w:rPr>
        <w:t xml:space="preserve"> </w:t>
      </w:r>
      <w:r w:rsidR="00537516">
        <w:t xml:space="preserve">Sellega kirjeldatakse </w:t>
      </w:r>
      <w:r w:rsidR="00090521">
        <w:t xml:space="preserve">eeskätt </w:t>
      </w:r>
      <w:r w:rsidR="00537516">
        <w:t>binaarse tehte teist operandi.</w:t>
      </w:r>
    </w:p>
    <w:p w:rsidR="00537516" w:rsidRPr="00BC7847" w:rsidRDefault="00537516" w:rsidP="00537516">
      <w:pPr>
        <w:pStyle w:val="Loendilik"/>
        <w:ind w:left="1080"/>
        <w:jc w:val="both"/>
      </w:pPr>
    </w:p>
    <w:p w:rsidR="00BC7847" w:rsidRDefault="003F7B3C" w:rsidP="00BC7847">
      <w:pPr>
        <w:pStyle w:val="Loendilik"/>
        <w:ind w:left="1080"/>
        <w:jc w:val="both"/>
      </w:pPr>
      <w:r w:rsidRPr="00BC7847">
        <w:rPr>
          <w:i/>
        </w:rPr>
        <w:t xml:space="preserve"> </w:t>
      </w:r>
      <w:r w:rsidRPr="00BC7847">
        <w:t xml:space="preserve">Bittidel 7 ja 6 on </w:t>
      </w:r>
      <w:r w:rsidRPr="00537516">
        <w:rPr>
          <w:b/>
          <w:i/>
        </w:rPr>
        <w:t>MOD</w:t>
      </w:r>
      <w:r w:rsidR="00BC7847" w:rsidRPr="00BC7847">
        <w:t>. Vaatame võimalikke variante:</w:t>
      </w:r>
      <w:r w:rsidRPr="00BC7847">
        <w:t xml:space="preserve"> </w:t>
      </w:r>
    </w:p>
    <w:p w:rsidR="00780F92" w:rsidRPr="008C1CBC" w:rsidRDefault="00BC7847" w:rsidP="00BC7847">
      <w:pPr>
        <w:pStyle w:val="Loendilik"/>
        <w:ind w:left="1080"/>
        <w:jc w:val="both"/>
      </w:pPr>
      <w:r w:rsidRPr="008C1CBC">
        <w:lastRenderedPageBreak/>
        <w:t xml:space="preserve"> 00 – kaudadresseerimine</w:t>
      </w:r>
      <w:r w:rsidR="00006A53">
        <w:fldChar w:fldCharType="begin"/>
      </w:r>
      <w:r w:rsidR="00006A53">
        <w:instrText xml:space="preserve"> XE "</w:instrText>
      </w:r>
      <w:r w:rsidR="00006A53" w:rsidRPr="00492474">
        <w:instrText>kaudadresseerimine</w:instrText>
      </w:r>
      <w:r w:rsidR="00006A53">
        <w:instrText xml:space="preserve">" \b </w:instrText>
      </w:r>
      <w:r w:rsidR="00006A53">
        <w:fldChar w:fldCharType="end"/>
      </w:r>
      <w:r w:rsidR="00A11F42">
        <w:rPr>
          <w:rStyle w:val="Allmrkuseviide"/>
        </w:rPr>
        <w:footnoteReference w:id="33"/>
      </w:r>
      <w:r w:rsidRPr="008C1CBC">
        <w:t xml:space="preserve"> registri abil </w:t>
      </w:r>
      <w:r w:rsidRPr="008C1CBC">
        <w:rPr>
          <w:i/>
        </w:rPr>
        <w:t>(Register indirect addressing mode</w:t>
      </w:r>
      <w:r w:rsidRPr="008C1CBC">
        <w:t>) või ilma nihketa</w:t>
      </w:r>
      <w:r w:rsidR="00C10E7B">
        <w:rPr>
          <w:rStyle w:val="Allmrkuseviide"/>
        </w:rPr>
        <w:footnoteReference w:id="34"/>
      </w:r>
      <w:r w:rsidRPr="008C1CBC">
        <w:t xml:space="preserve"> </w:t>
      </w:r>
      <w:r w:rsidRPr="008C1CBC">
        <w:rPr>
          <w:i/>
        </w:rPr>
        <w:t>SIB</w:t>
      </w:r>
      <w:r w:rsidRPr="008C1CBC">
        <w:t xml:space="preserve"> (</w:t>
      </w:r>
      <w:r w:rsidRPr="008C1CBC">
        <w:rPr>
          <w:i/>
        </w:rPr>
        <w:t>SIB with no displacement</w:t>
      </w:r>
      <w:r w:rsidRPr="008C1CBC">
        <w:t>)</w:t>
      </w:r>
      <w:r w:rsidR="006E707F">
        <w:rPr>
          <w:rStyle w:val="Allmrkuseviide"/>
        </w:rPr>
        <w:footnoteReference w:id="35"/>
      </w:r>
      <w:r w:rsidRPr="008C1CBC">
        <w:t xml:space="preserve"> ksj. R/M=100 või ainult nihke abil adresseerimine (</w:t>
      </w:r>
      <w:r w:rsidRPr="008C1CBC">
        <w:rPr>
          <w:i/>
        </w:rPr>
        <w:t>Displacement only addressing mode</w:t>
      </w:r>
      <w:r w:rsidRPr="008C1CBC">
        <w:t>), R/M=101;</w:t>
      </w:r>
    </w:p>
    <w:p w:rsidR="00BC7847" w:rsidRPr="00BC7847" w:rsidRDefault="00BC7847" w:rsidP="00BC7847">
      <w:pPr>
        <w:pStyle w:val="Loendilik"/>
        <w:ind w:left="1080"/>
        <w:jc w:val="both"/>
      </w:pPr>
    </w:p>
    <w:p w:rsidR="00BC7847" w:rsidRPr="00BC7847" w:rsidRDefault="00BC7847" w:rsidP="00BC7847">
      <w:pPr>
        <w:pStyle w:val="Loendilik"/>
      </w:pPr>
      <w:r>
        <w:t xml:space="preserve">        </w:t>
      </w:r>
      <w:r w:rsidRPr="00BC7847">
        <w:t>01 --  ühebaidine nihe (</w:t>
      </w:r>
      <w:r w:rsidRPr="00BC7847">
        <w:rPr>
          <w:i/>
        </w:rPr>
        <w:t>displacement</w:t>
      </w:r>
      <w:r w:rsidRPr="00BC7847">
        <w:t>)</w:t>
      </w:r>
      <w:r w:rsidR="00006A53">
        <w:fldChar w:fldCharType="begin"/>
      </w:r>
      <w:r w:rsidR="00006A53">
        <w:instrText xml:space="preserve"> XE "</w:instrText>
      </w:r>
      <w:r w:rsidR="00006A53" w:rsidRPr="00083216">
        <w:instrText>nihe (</w:instrText>
      </w:r>
      <w:r w:rsidR="00006A53" w:rsidRPr="00083216">
        <w:rPr>
          <w:i/>
        </w:rPr>
        <w:instrText>displacement</w:instrText>
      </w:r>
      <w:r w:rsidR="00006A53" w:rsidRPr="00083216">
        <w:instrText>)</w:instrText>
      </w:r>
      <w:r w:rsidR="00006A53">
        <w:instrText xml:space="preserve">" \b </w:instrText>
      </w:r>
      <w:r w:rsidR="00006A53">
        <w:fldChar w:fldCharType="end"/>
      </w:r>
      <w:r w:rsidRPr="00BC7847">
        <w:t>;</w:t>
      </w:r>
    </w:p>
    <w:p w:rsidR="00BC7847" w:rsidRPr="00BC7847" w:rsidRDefault="00BC7847" w:rsidP="00BC7847">
      <w:pPr>
        <w:pStyle w:val="Loendilik"/>
      </w:pPr>
      <w:r>
        <w:t xml:space="preserve">        </w:t>
      </w:r>
      <w:r w:rsidRPr="00BC7847">
        <w:t>10 --  neljabaidine nihe;</w:t>
      </w:r>
    </w:p>
    <w:p w:rsidR="00BC7847" w:rsidRDefault="00BC7847" w:rsidP="00BC7847">
      <w:pPr>
        <w:pStyle w:val="Loendilik"/>
      </w:pPr>
      <w:r>
        <w:t xml:space="preserve">        </w:t>
      </w:r>
      <w:r w:rsidRPr="00BC7847">
        <w:t>11 --  register</w:t>
      </w:r>
    </w:p>
    <w:p w:rsidR="006E707F" w:rsidRDefault="006E707F" w:rsidP="00BC7847">
      <w:pPr>
        <w:pStyle w:val="Loendilik"/>
      </w:pPr>
    </w:p>
    <w:p w:rsidR="00BC7847" w:rsidRDefault="00BC7847" w:rsidP="00BC7847">
      <w:pPr>
        <w:pStyle w:val="Loendilik"/>
      </w:pPr>
      <w:r>
        <w:t xml:space="preserve">        </w:t>
      </w:r>
      <w:r w:rsidRPr="00537516">
        <w:rPr>
          <w:b/>
        </w:rPr>
        <w:t>Bittidel 5—3 (</w:t>
      </w:r>
      <w:r w:rsidRPr="00537516">
        <w:rPr>
          <w:b/>
          <w:i/>
        </w:rPr>
        <w:t>REG</w:t>
      </w:r>
      <w:r w:rsidRPr="00537516">
        <w:rPr>
          <w:b/>
        </w:rPr>
        <w:t>) on register</w:t>
      </w:r>
      <w:r w:rsidR="008C1CBC">
        <w:rPr>
          <w:b/>
        </w:rPr>
        <w:t xml:space="preserve"> (teine operand)</w:t>
      </w:r>
      <w:r>
        <w:t>:</w:t>
      </w:r>
    </w:p>
    <w:p w:rsidR="00BC7847" w:rsidRDefault="00BC7847" w:rsidP="00BC7847">
      <w:pPr>
        <w:pStyle w:val="Loendilik"/>
      </w:pPr>
      <w:r>
        <w:t xml:space="preserve">        000 --  al või eax;</w:t>
      </w:r>
    </w:p>
    <w:p w:rsidR="00BC7847" w:rsidRDefault="00BC7847" w:rsidP="00BC7847">
      <w:pPr>
        <w:pStyle w:val="Loendilik"/>
      </w:pPr>
      <w:r>
        <w:t xml:space="preserve">        001 --  cl või ecx;</w:t>
      </w:r>
    </w:p>
    <w:p w:rsidR="00BC7847" w:rsidRDefault="00BC7847" w:rsidP="00BC7847">
      <w:pPr>
        <w:pStyle w:val="Loendilik"/>
      </w:pPr>
      <w:r>
        <w:t xml:space="preserve">        010 --  dl või edx;</w:t>
      </w:r>
    </w:p>
    <w:p w:rsidR="00BC7847" w:rsidRDefault="00BC7847" w:rsidP="00BC7847">
      <w:pPr>
        <w:pStyle w:val="Loendilik"/>
      </w:pPr>
      <w:r>
        <w:t xml:space="preserve">        011 --  bl või ebx;</w:t>
      </w:r>
    </w:p>
    <w:p w:rsidR="00BC7847" w:rsidRDefault="00BC7847" w:rsidP="00BC7847">
      <w:pPr>
        <w:pStyle w:val="Loendilik"/>
      </w:pPr>
      <w:r>
        <w:t xml:space="preserve">        100 --  ah või </w:t>
      </w:r>
      <w:r w:rsidR="00FD53EF">
        <w:t>e</w:t>
      </w:r>
      <w:r>
        <w:t>sp;</w:t>
      </w:r>
    </w:p>
    <w:p w:rsidR="00BC7847" w:rsidRDefault="00BC7847" w:rsidP="00BC7847">
      <w:pPr>
        <w:pStyle w:val="Loendilik"/>
      </w:pPr>
      <w:r>
        <w:t xml:space="preserve">        101 --  ch või ebp; </w:t>
      </w:r>
    </w:p>
    <w:p w:rsidR="00BC7847" w:rsidRDefault="00BC7847" w:rsidP="00BC7847">
      <w:pPr>
        <w:pStyle w:val="Loendilik"/>
      </w:pPr>
      <w:r>
        <w:t xml:space="preserve">        110 --  dh või esi;</w:t>
      </w:r>
    </w:p>
    <w:p w:rsidR="00BC7847" w:rsidRPr="00BC7847" w:rsidRDefault="00BC7847" w:rsidP="00BC7847">
      <w:pPr>
        <w:pStyle w:val="Loendilik"/>
      </w:pPr>
      <w:r>
        <w:t xml:space="preserve">        111 --  bh või edi. </w:t>
      </w:r>
    </w:p>
    <w:p w:rsidR="00AB05F8" w:rsidRPr="008C1CBC" w:rsidRDefault="00AB05F8" w:rsidP="00AB05F8">
      <w:pPr>
        <w:jc w:val="both"/>
      </w:pPr>
      <w:r w:rsidRPr="008C1CBC">
        <w:t xml:space="preserve">                    </w:t>
      </w:r>
      <w:r w:rsidR="00BC7847" w:rsidRPr="008C1CBC">
        <w:t>Bittide</w:t>
      </w:r>
      <w:r w:rsidR="008D7A06" w:rsidRPr="008C1CBC">
        <w:t>l</w:t>
      </w:r>
      <w:r w:rsidR="00BC7847" w:rsidRPr="008C1CBC">
        <w:t xml:space="preserve"> 2—0 (</w:t>
      </w:r>
      <w:r w:rsidR="00BC7847" w:rsidRPr="008C1CBC">
        <w:rPr>
          <w:i/>
          <w:u w:val="single"/>
        </w:rPr>
        <w:t>R/M</w:t>
      </w:r>
      <w:r w:rsidR="00BC7847" w:rsidRPr="008C1CBC">
        <w:t xml:space="preserve">) </w:t>
      </w:r>
      <w:r w:rsidR="008D7A06" w:rsidRPr="008C1CBC">
        <w:t>näidatakse käsu teist operandi (register või mälu)</w:t>
      </w:r>
      <w:r w:rsidR="00090521" w:rsidRPr="008C1CBC">
        <w:rPr>
          <w:rStyle w:val="Allmrkuseviide"/>
        </w:rPr>
        <w:footnoteReference w:id="36"/>
      </w:r>
      <w:r w:rsidR="00B41221" w:rsidRPr="008C1CBC">
        <w:t xml:space="preserve"> pluss</w:t>
      </w:r>
      <w:r w:rsidRPr="008C1CBC">
        <w:t xml:space="preserve">      </w:t>
      </w:r>
    </w:p>
    <w:p w:rsidR="00AB05F8" w:rsidRPr="008C1CBC" w:rsidRDefault="00AB05F8" w:rsidP="00AB05F8">
      <w:pPr>
        <w:jc w:val="both"/>
      </w:pPr>
      <w:r w:rsidRPr="008C1CBC">
        <w:t xml:space="preserve">                      võimalikku nihet baasaadressi suhtes. Semantika  sõltub </w:t>
      </w:r>
      <w:r w:rsidRPr="008C1CBC">
        <w:rPr>
          <w:i/>
        </w:rPr>
        <w:t>MOD</w:t>
      </w:r>
      <w:r w:rsidRPr="008C1CBC">
        <w:t xml:space="preserve">-bittidest; allikast                                                  </w:t>
      </w:r>
    </w:p>
    <w:p w:rsidR="00B41221" w:rsidRPr="008C1CBC" w:rsidRDefault="00AB05F8" w:rsidP="00AB05F8">
      <w:pPr>
        <w:jc w:val="both"/>
      </w:pPr>
      <w:r w:rsidRPr="008C1CBC">
        <w:t xml:space="preserve">                      [Chemnitz] pärineb järgmine tabel</w:t>
      </w:r>
      <w:r w:rsidR="005C166C">
        <w:rPr>
          <w:rStyle w:val="Allmrkuseviide"/>
        </w:rPr>
        <w:footnoteReference w:id="37"/>
      </w:r>
      <w:r w:rsidRPr="008C1CBC">
        <w:t>:</w:t>
      </w:r>
    </w:p>
    <w:p w:rsidR="008D7A06" w:rsidRPr="00B41221" w:rsidRDefault="008D7A06" w:rsidP="00B41221"/>
    <w:p w:rsidR="00B41221" w:rsidRDefault="008D7A06" w:rsidP="00BC7847">
      <w:pPr>
        <w:pStyle w:val="HTML-eelvormindatud"/>
        <w:rPr>
          <w:rFonts w:ascii="Times New Roman" w:hAnsi="Times New Roman" w:cs="Times New Roman"/>
          <w:sz w:val="24"/>
          <w:szCs w:val="24"/>
        </w:rPr>
      </w:pPr>
      <w:r>
        <w:rPr>
          <w:rFonts w:ascii="Times New Roman" w:hAnsi="Times New Roman" w:cs="Times New Roman"/>
          <w:sz w:val="24"/>
          <w:szCs w:val="24"/>
        </w:rPr>
        <w:t xml:space="preserve">                </w:t>
      </w:r>
      <w:r w:rsidR="00BC7847">
        <w:rPr>
          <w:rFonts w:ascii="Times New Roman" w:hAnsi="Times New Roman" w:cs="Times New Roman"/>
          <w:sz w:val="24"/>
          <w:szCs w:val="24"/>
        </w:rPr>
        <w:t xml:space="preserve">   </w:t>
      </w:r>
    </w:p>
    <w:p w:rsidR="00BC7847" w:rsidRPr="00B41221" w:rsidRDefault="00B41221" w:rsidP="00BC7847">
      <w:pPr>
        <w:pStyle w:val="HTML-eelvormindatud"/>
        <w:rPr>
          <w:b/>
          <w:sz w:val="24"/>
          <w:szCs w:val="24"/>
        </w:rPr>
      </w:pPr>
      <w:r>
        <w:rPr>
          <w:rFonts w:ascii="Times New Roman" w:hAnsi="Times New Roman" w:cs="Times New Roman"/>
          <w:sz w:val="24"/>
          <w:szCs w:val="24"/>
        </w:rPr>
        <w:t xml:space="preserve">                    </w:t>
      </w:r>
      <w:r w:rsidR="00BC7847" w:rsidRPr="00B41221">
        <w:rPr>
          <w:b/>
        </w:rPr>
        <w:t>MOD R/M Addressing Mode</w:t>
      </w:r>
    </w:p>
    <w:p w:rsidR="00BC7847" w:rsidRDefault="00BC7847" w:rsidP="00BC7847">
      <w:pPr>
        <w:pStyle w:val="HTML-eelvormindatud"/>
      </w:pPr>
      <w:r>
        <w:t xml:space="preserve">          === === ================================</w:t>
      </w:r>
    </w:p>
    <w:p w:rsidR="00BC7847" w:rsidRDefault="00BC7847" w:rsidP="00BC7847">
      <w:pPr>
        <w:pStyle w:val="HTML-eelvormindatud"/>
      </w:pPr>
      <w:r>
        <w:t xml:space="preserve">          00 000 [ </w:t>
      </w:r>
      <w:r>
        <w:rPr>
          <w:rStyle w:val="b"/>
        </w:rPr>
        <w:t>eax</w:t>
      </w:r>
      <w:r>
        <w:t xml:space="preserve"> ]</w:t>
      </w:r>
    </w:p>
    <w:p w:rsidR="00BC7847" w:rsidRDefault="00BC7847" w:rsidP="00BC7847">
      <w:pPr>
        <w:pStyle w:val="HTML-eelvormindatud"/>
      </w:pPr>
      <w:r>
        <w:lastRenderedPageBreak/>
        <w:t xml:space="preserve">          01 000 [ </w:t>
      </w:r>
      <w:r>
        <w:rPr>
          <w:rStyle w:val="b"/>
        </w:rPr>
        <w:t>eax</w:t>
      </w:r>
      <w:r>
        <w:t xml:space="preserve"> + </w:t>
      </w:r>
      <w:r>
        <w:rPr>
          <w:rStyle w:val="Tugev"/>
        </w:rPr>
        <w:t>disp8</w:t>
      </w:r>
      <w:r>
        <w:t xml:space="preserve"> ]</w:t>
      </w:r>
      <w:r w:rsidR="00537516">
        <w:t xml:space="preserve">  </w:t>
      </w:r>
      <w:r>
        <w:t xml:space="preserve">               (1)</w:t>
      </w:r>
    </w:p>
    <w:p w:rsidR="00BC7847" w:rsidRDefault="00BC7847" w:rsidP="00BC7847">
      <w:pPr>
        <w:pStyle w:val="HTML-eelvormindatud"/>
      </w:pPr>
      <w:r>
        <w:t xml:space="preserve">          10 000 [ </w:t>
      </w:r>
      <w:r>
        <w:rPr>
          <w:rStyle w:val="b"/>
        </w:rPr>
        <w:t>eax</w:t>
      </w:r>
      <w:r>
        <w:t xml:space="preserve"> + </w:t>
      </w:r>
      <w:r>
        <w:rPr>
          <w:rStyle w:val="Tugev"/>
        </w:rPr>
        <w:t>disp32</w:t>
      </w:r>
      <w:r>
        <w:t xml:space="preserve"> ]</w:t>
      </w:r>
    </w:p>
    <w:p w:rsidR="00BC7847" w:rsidRDefault="00BC7847" w:rsidP="00BC7847">
      <w:pPr>
        <w:pStyle w:val="HTML-eelvormindatud"/>
      </w:pPr>
      <w:r>
        <w:t xml:space="preserve">          11 000 </w:t>
      </w:r>
      <w:r>
        <w:rPr>
          <w:rStyle w:val="b"/>
        </w:rPr>
        <w:t>register</w:t>
      </w:r>
      <w:r>
        <w:t xml:space="preserve">  ( </w:t>
      </w:r>
      <w:r>
        <w:rPr>
          <w:rStyle w:val="b"/>
        </w:rPr>
        <w:t>al</w:t>
      </w:r>
      <w:r>
        <w:t xml:space="preserve"> / </w:t>
      </w:r>
      <w:r>
        <w:rPr>
          <w:rStyle w:val="b"/>
        </w:rPr>
        <w:t>ax</w:t>
      </w:r>
      <w:r>
        <w:t xml:space="preserve"> / </w:t>
      </w:r>
      <w:r>
        <w:rPr>
          <w:rStyle w:val="b"/>
        </w:rPr>
        <w:t>eax</w:t>
      </w:r>
      <w:r>
        <w:t xml:space="preserve"> )   (2)</w:t>
      </w:r>
    </w:p>
    <w:p w:rsidR="00BC7847" w:rsidRDefault="00BC7847" w:rsidP="00BC7847">
      <w:pPr>
        <w:pStyle w:val="HTML-eelvormindatud"/>
      </w:pPr>
      <w:r>
        <w:t xml:space="preserve">          00 001 [ </w:t>
      </w:r>
      <w:r>
        <w:rPr>
          <w:rStyle w:val="b"/>
        </w:rPr>
        <w:t>ecx</w:t>
      </w:r>
      <w:r>
        <w:t xml:space="preserve"> ]</w:t>
      </w:r>
    </w:p>
    <w:p w:rsidR="00BC7847" w:rsidRDefault="00BC7847" w:rsidP="00BC7847">
      <w:pPr>
        <w:pStyle w:val="HTML-eelvormindatud"/>
      </w:pPr>
      <w:r>
        <w:t xml:space="preserve">          01 001 [ </w:t>
      </w:r>
      <w:r>
        <w:rPr>
          <w:rStyle w:val="b"/>
        </w:rPr>
        <w:t>ecx</w:t>
      </w:r>
      <w:r>
        <w:t xml:space="preserve"> + </w:t>
      </w:r>
      <w:r>
        <w:rPr>
          <w:rStyle w:val="Tugev"/>
        </w:rPr>
        <w:t>disp8</w:t>
      </w:r>
      <w:r>
        <w:t xml:space="preserve"> ]</w:t>
      </w:r>
    </w:p>
    <w:p w:rsidR="00BC7847" w:rsidRDefault="00BC7847" w:rsidP="00BC7847">
      <w:pPr>
        <w:pStyle w:val="HTML-eelvormindatud"/>
      </w:pPr>
      <w:r>
        <w:t xml:space="preserve">          10 001 [ </w:t>
      </w:r>
      <w:r>
        <w:rPr>
          <w:rStyle w:val="b"/>
        </w:rPr>
        <w:t>ecx</w:t>
      </w:r>
      <w:r>
        <w:t xml:space="preserve"> + </w:t>
      </w:r>
      <w:r>
        <w:rPr>
          <w:rStyle w:val="Tugev"/>
        </w:rPr>
        <w:t>disp32</w:t>
      </w:r>
      <w:r>
        <w:t xml:space="preserve"> ]</w:t>
      </w:r>
    </w:p>
    <w:p w:rsidR="00BC7847" w:rsidRDefault="00BC7847" w:rsidP="00BC7847">
      <w:pPr>
        <w:pStyle w:val="HTML-eelvormindatud"/>
      </w:pPr>
      <w:r>
        <w:t xml:space="preserve">          11 001 </w:t>
      </w:r>
      <w:r>
        <w:rPr>
          <w:rStyle w:val="b"/>
        </w:rPr>
        <w:t>register</w:t>
      </w:r>
      <w:r>
        <w:t xml:space="preserve">  ( </w:t>
      </w:r>
      <w:r>
        <w:rPr>
          <w:rStyle w:val="b"/>
        </w:rPr>
        <w:t>cl</w:t>
      </w:r>
      <w:r>
        <w:t xml:space="preserve"> / </w:t>
      </w:r>
      <w:r>
        <w:rPr>
          <w:rStyle w:val="b"/>
        </w:rPr>
        <w:t>cx</w:t>
      </w:r>
      <w:r>
        <w:t xml:space="preserve"> / </w:t>
      </w:r>
      <w:r>
        <w:rPr>
          <w:rStyle w:val="b"/>
        </w:rPr>
        <w:t>ecx</w:t>
      </w:r>
      <w:r>
        <w:t xml:space="preserve"> )</w:t>
      </w:r>
    </w:p>
    <w:p w:rsidR="00BC7847" w:rsidRDefault="00BC7847" w:rsidP="00BC7847">
      <w:pPr>
        <w:pStyle w:val="HTML-eelvormindatud"/>
      </w:pPr>
      <w:r>
        <w:t xml:space="preserve">          00 010 [ </w:t>
      </w:r>
      <w:r>
        <w:rPr>
          <w:rStyle w:val="b"/>
        </w:rPr>
        <w:t>edx</w:t>
      </w:r>
      <w:r>
        <w:t xml:space="preserve"> ]</w:t>
      </w:r>
    </w:p>
    <w:p w:rsidR="00BC7847" w:rsidRDefault="00BC7847" w:rsidP="00BC7847">
      <w:pPr>
        <w:pStyle w:val="HTML-eelvormindatud"/>
      </w:pPr>
      <w:r>
        <w:t xml:space="preserve">          01 010 [ </w:t>
      </w:r>
      <w:r>
        <w:rPr>
          <w:rStyle w:val="b"/>
        </w:rPr>
        <w:t>edx</w:t>
      </w:r>
      <w:r>
        <w:t xml:space="preserve"> + </w:t>
      </w:r>
      <w:r>
        <w:rPr>
          <w:rStyle w:val="Tugev"/>
        </w:rPr>
        <w:t>disp8</w:t>
      </w:r>
      <w:r>
        <w:t xml:space="preserve"> ]</w:t>
      </w:r>
    </w:p>
    <w:p w:rsidR="00BC7847" w:rsidRDefault="00BC7847" w:rsidP="00BC7847">
      <w:pPr>
        <w:pStyle w:val="HTML-eelvormindatud"/>
      </w:pPr>
      <w:r>
        <w:t xml:space="preserve">          10 010 [ </w:t>
      </w:r>
      <w:r>
        <w:rPr>
          <w:rStyle w:val="b"/>
        </w:rPr>
        <w:t>edx</w:t>
      </w:r>
      <w:r>
        <w:t xml:space="preserve"> + </w:t>
      </w:r>
      <w:r>
        <w:rPr>
          <w:rStyle w:val="Tugev"/>
        </w:rPr>
        <w:t>disp32</w:t>
      </w:r>
      <w:r>
        <w:t xml:space="preserve"> ]</w:t>
      </w:r>
    </w:p>
    <w:p w:rsidR="00BC7847" w:rsidRDefault="00BC7847" w:rsidP="00BC7847">
      <w:pPr>
        <w:pStyle w:val="HTML-eelvormindatud"/>
      </w:pPr>
      <w:r>
        <w:t xml:space="preserve">          11 010 </w:t>
      </w:r>
      <w:r>
        <w:rPr>
          <w:rStyle w:val="b"/>
        </w:rPr>
        <w:t>register</w:t>
      </w:r>
      <w:r>
        <w:t xml:space="preserve">  ( </w:t>
      </w:r>
      <w:r>
        <w:rPr>
          <w:rStyle w:val="b"/>
        </w:rPr>
        <w:t>dl</w:t>
      </w:r>
      <w:r>
        <w:t xml:space="preserve"> / </w:t>
      </w:r>
      <w:r>
        <w:rPr>
          <w:rStyle w:val="b"/>
        </w:rPr>
        <w:t>dx</w:t>
      </w:r>
      <w:r>
        <w:t xml:space="preserve"> / </w:t>
      </w:r>
      <w:r>
        <w:rPr>
          <w:rStyle w:val="b"/>
        </w:rPr>
        <w:t>edx</w:t>
      </w:r>
      <w:r>
        <w:t xml:space="preserve"> )</w:t>
      </w:r>
    </w:p>
    <w:p w:rsidR="00BC7847" w:rsidRDefault="00BC7847" w:rsidP="00BC7847">
      <w:pPr>
        <w:pStyle w:val="HTML-eelvormindatud"/>
      </w:pPr>
      <w:r>
        <w:t xml:space="preserve">          00 011 [ </w:t>
      </w:r>
      <w:r>
        <w:rPr>
          <w:rStyle w:val="b"/>
        </w:rPr>
        <w:t>ebx</w:t>
      </w:r>
      <w:r>
        <w:t xml:space="preserve"> ]</w:t>
      </w:r>
    </w:p>
    <w:p w:rsidR="00BC7847" w:rsidRDefault="00BC7847" w:rsidP="00BC7847">
      <w:pPr>
        <w:pStyle w:val="HTML-eelvormindatud"/>
      </w:pPr>
      <w:r>
        <w:t xml:space="preserve">          01 011 [ </w:t>
      </w:r>
      <w:r>
        <w:rPr>
          <w:rStyle w:val="b"/>
        </w:rPr>
        <w:t>ebx</w:t>
      </w:r>
      <w:r>
        <w:t xml:space="preserve"> + </w:t>
      </w:r>
      <w:r>
        <w:rPr>
          <w:rStyle w:val="Tugev"/>
        </w:rPr>
        <w:t>disp8</w:t>
      </w:r>
      <w:r>
        <w:t xml:space="preserve"> ]</w:t>
      </w:r>
    </w:p>
    <w:p w:rsidR="00BC7847" w:rsidRDefault="00BC7847" w:rsidP="00BC7847">
      <w:pPr>
        <w:pStyle w:val="HTML-eelvormindatud"/>
      </w:pPr>
      <w:r>
        <w:t xml:space="preserve">          10 011 [ </w:t>
      </w:r>
      <w:r>
        <w:rPr>
          <w:rStyle w:val="b"/>
        </w:rPr>
        <w:t>ebx</w:t>
      </w:r>
      <w:r>
        <w:t xml:space="preserve"> + </w:t>
      </w:r>
      <w:r>
        <w:rPr>
          <w:rStyle w:val="Tugev"/>
        </w:rPr>
        <w:t>disp32</w:t>
      </w:r>
      <w:r>
        <w:t xml:space="preserve"> ]</w:t>
      </w:r>
    </w:p>
    <w:p w:rsidR="00BC7847" w:rsidRDefault="00BC7847" w:rsidP="00BC7847">
      <w:pPr>
        <w:pStyle w:val="HTML-eelvormindatud"/>
      </w:pPr>
      <w:r>
        <w:t xml:space="preserve">          11 011 </w:t>
      </w:r>
      <w:r>
        <w:rPr>
          <w:rStyle w:val="b"/>
        </w:rPr>
        <w:t>register</w:t>
      </w:r>
      <w:r>
        <w:t xml:space="preserve">  ( </w:t>
      </w:r>
      <w:r>
        <w:rPr>
          <w:rStyle w:val="b"/>
        </w:rPr>
        <w:t>bl</w:t>
      </w:r>
      <w:r>
        <w:t xml:space="preserve"> / </w:t>
      </w:r>
      <w:r>
        <w:rPr>
          <w:rStyle w:val="b"/>
        </w:rPr>
        <w:t>bx</w:t>
      </w:r>
      <w:r>
        <w:t xml:space="preserve"> / </w:t>
      </w:r>
      <w:r>
        <w:rPr>
          <w:rStyle w:val="b"/>
        </w:rPr>
        <w:t>ebx</w:t>
      </w:r>
      <w:r>
        <w:t xml:space="preserve"> )</w:t>
      </w:r>
    </w:p>
    <w:p w:rsidR="00BC7847" w:rsidRDefault="00BC7847" w:rsidP="00BC7847">
      <w:pPr>
        <w:pStyle w:val="HTML-eelvormindatud"/>
      </w:pPr>
      <w:r>
        <w:t xml:space="preserve">          00 100 </w:t>
      </w:r>
      <w:r>
        <w:rPr>
          <w:rStyle w:val="Tugev"/>
        </w:rPr>
        <w:t>SIB</w:t>
      </w:r>
      <w:r>
        <w:t xml:space="preserve">  Mode                     (3)</w:t>
      </w:r>
    </w:p>
    <w:p w:rsidR="00BC7847" w:rsidRDefault="00BC7847" w:rsidP="00BC7847">
      <w:pPr>
        <w:pStyle w:val="HTML-eelvormindatud"/>
      </w:pPr>
      <w:r>
        <w:t xml:space="preserve">          01 100 </w:t>
      </w:r>
      <w:r>
        <w:rPr>
          <w:rStyle w:val="Tugev"/>
        </w:rPr>
        <w:t>SIB</w:t>
      </w:r>
      <w:r>
        <w:t xml:space="preserve">  +  </w:t>
      </w:r>
      <w:r>
        <w:rPr>
          <w:rStyle w:val="Tugev"/>
        </w:rPr>
        <w:t>disp8</w:t>
      </w:r>
      <w:r>
        <w:t xml:space="preserve">  Mode</w:t>
      </w:r>
    </w:p>
    <w:p w:rsidR="00BC7847" w:rsidRDefault="00BC7847" w:rsidP="00BC7847">
      <w:pPr>
        <w:pStyle w:val="HTML-eelvormindatud"/>
      </w:pPr>
      <w:r>
        <w:t xml:space="preserve">          10 100 </w:t>
      </w:r>
      <w:r>
        <w:rPr>
          <w:rStyle w:val="Tugev"/>
        </w:rPr>
        <w:t>SIB</w:t>
      </w:r>
      <w:r>
        <w:t xml:space="preserve">  +  </w:t>
      </w:r>
      <w:r>
        <w:rPr>
          <w:rStyle w:val="Tugev"/>
        </w:rPr>
        <w:t>disp32</w:t>
      </w:r>
      <w:r>
        <w:t xml:space="preserve">  Mode</w:t>
      </w:r>
    </w:p>
    <w:p w:rsidR="00BC7847" w:rsidRDefault="00BC7847" w:rsidP="00BC7847">
      <w:pPr>
        <w:pStyle w:val="HTML-eelvormindatud"/>
      </w:pPr>
      <w:r>
        <w:t xml:space="preserve">          11 100 </w:t>
      </w:r>
      <w:r>
        <w:rPr>
          <w:rStyle w:val="b"/>
        </w:rPr>
        <w:t>register</w:t>
      </w:r>
      <w:r>
        <w:t xml:space="preserve">  ( </w:t>
      </w:r>
      <w:r>
        <w:rPr>
          <w:rStyle w:val="b"/>
        </w:rPr>
        <w:t>ah</w:t>
      </w:r>
      <w:r>
        <w:t xml:space="preserve"> / </w:t>
      </w:r>
      <w:r>
        <w:rPr>
          <w:rStyle w:val="b"/>
        </w:rPr>
        <w:t>sp</w:t>
      </w:r>
      <w:r>
        <w:t xml:space="preserve"> / </w:t>
      </w:r>
      <w:r>
        <w:rPr>
          <w:rStyle w:val="b"/>
        </w:rPr>
        <w:t>esp</w:t>
      </w:r>
      <w:r>
        <w:t xml:space="preserve"> )</w:t>
      </w:r>
    </w:p>
    <w:p w:rsidR="00BC7847" w:rsidRDefault="00BC7847" w:rsidP="00BC7847">
      <w:pPr>
        <w:pStyle w:val="HTML-eelvormindatud"/>
      </w:pPr>
      <w:r>
        <w:t xml:space="preserve"> </w:t>
      </w:r>
      <w:r w:rsidR="008D7A06">
        <w:t xml:space="preserve">         </w:t>
      </w:r>
      <w:r>
        <w:t>00 101 32-bit Displacement-Only Mode (4)</w:t>
      </w:r>
    </w:p>
    <w:p w:rsidR="00BC7847" w:rsidRDefault="00BC7847" w:rsidP="00BC7847">
      <w:pPr>
        <w:pStyle w:val="HTML-eelvormindatud"/>
      </w:pPr>
      <w:r>
        <w:t xml:space="preserve"> </w:t>
      </w:r>
      <w:r w:rsidR="008D7A06">
        <w:t xml:space="preserve">         </w:t>
      </w:r>
      <w:r>
        <w:t xml:space="preserve">01 101 [ </w:t>
      </w:r>
      <w:r>
        <w:rPr>
          <w:rStyle w:val="b"/>
        </w:rPr>
        <w:t>ebp</w:t>
      </w:r>
      <w:r>
        <w:t xml:space="preserve"> + </w:t>
      </w:r>
      <w:r>
        <w:rPr>
          <w:rStyle w:val="Tugev"/>
        </w:rPr>
        <w:t>disp8</w:t>
      </w:r>
      <w:r>
        <w:t xml:space="preserve"> ]</w:t>
      </w:r>
    </w:p>
    <w:p w:rsidR="00BC7847" w:rsidRDefault="00BC7847" w:rsidP="00BC7847">
      <w:pPr>
        <w:pStyle w:val="HTML-eelvormindatud"/>
      </w:pPr>
      <w:r>
        <w:t xml:space="preserve"> </w:t>
      </w:r>
      <w:r w:rsidR="008D7A06">
        <w:t xml:space="preserve">         </w:t>
      </w:r>
      <w:r>
        <w:t xml:space="preserve">10 101 [ </w:t>
      </w:r>
      <w:r>
        <w:rPr>
          <w:rStyle w:val="b"/>
        </w:rPr>
        <w:t>ebp</w:t>
      </w:r>
      <w:r>
        <w:t xml:space="preserve"> + </w:t>
      </w:r>
      <w:r>
        <w:rPr>
          <w:rStyle w:val="Tugev"/>
        </w:rPr>
        <w:t>disp32</w:t>
      </w:r>
      <w:r>
        <w:t xml:space="preserve"> ]</w:t>
      </w:r>
    </w:p>
    <w:p w:rsidR="00BC7847" w:rsidRDefault="00BC7847" w:rsidP="00BC7847">
      <w:pPr>
        <w:pStyle w:val="HTML-eelvormindatud"/>
      </w:pPr>
      <w:r>
        <w:t xml:space="preserve"> </w:t>
      </w:r>
      <w:r w:rsidR="008D7A06">
        <w:t xml:space="preserve">         </w:t>
      </w:r>
      <w:r>
        <w:t xml:space="preserve">11 101 </w:t>
      </w:r>
      <w:r>
        <w:rPr>
          <w:rStyle w:val="b"/>
        </w:rPr>
        <w:t>register</w:t>
      </w:r>
      <w:r>
        <w:t xml:space="preserve">  ( </w:t>
      </w:r>
      <w:r>
        <w:rPr>
          <w:rStyle w:val="b"/>
        </w:rPr>
        <w:t>ch</w:t>
      </w:r>
      <w:r>
        <w:t xml:space="preserve"> / </w:t>
      </w:r>
      <w:r>
        <w:rPr>
          <w:rStyle w:val="b"/>
        </w:rPr>
        <w:t>bp</w:t>
      </w:r>
      <w:r>
        <w:t xml:space="preserve"> / </w:t>
      </w:r>
      <w:r>
        <w:rPr>
          <w:rStyle w:val="b"/>
        </w:rPr>
        <w:t>ebp</w:t>
      </w:r>
      <w:r>
        <w:t xml:space="preserve"> )</w:t>
      </w:r>
    </w:p>
    <w:p w:rsidR="00BC7847" w:rsidRDefault="00BC7847" w:rsidP="00BC7847">
      <w:pPr>
        <w:pStyle w:val="HTML-eelvormindatud"/>
      </w:pPr>
      <w:r>
        <w:t xml:space="preserve"> </w:t>
      </w:r>
      <w:r w:rsidR="008D7A06">
        <w:t xml:space="preserve">         </w:t>
      </w:r>
      <w:r>
        <w:t xml:space="preserve">00 110 [ </w:t>
      </w:r>
      <w:r>
        <w:rPr>
          <w:rStyle w:val="b"/>
        </w:rPr>
        <w:t>esi</w:t>
      </w:r>
      <w:r>
        <w:t xml:space="preserve"> ]</w:t>
      </w:r>
    </w:p>
    <w:p w:rsidR="00BC7847" w:rsidRDefault="00BC7847" w:rsidP="00BC7847">
      <w:pPr>
        <w:pStyle w:val="HTML-eelvormindatud"/>
      </w:pPr>
      <w:r>
        <w:t xml:space="preserve"> </w:t>
      </w:r>
      <w:r w:rsidR="008D7A06">
        <w:t xml:space="preserve">         </w:t>
      </w:r>
      <w:r>
        <w:t xml:space="preserve">01 110 [ </w:t>
      </w:r>
      <w:r>
        <w:rPr>
          <w:rStyle w:val="b"/>
        </w:rPr>
        <w:t>esi</w:t>
      </w:r>
      <w:r>
        <w:t xml:space="preserve"> + </w:t>
      </w:r>
      <w:r>
        <w:rPr>
          <w:rStyle w:val="Tugev"/>
        </w:rPr>
        <w:t>disp8</w:t>
      </w:r>
      <w:r>
        <w:t xml:space="preserve"> ]</w:t>
      </w:r>
    </w:p>
    <w:p w:rsidR="00BC7847" w:rsidRDefault="00BC7847" w:rsidP="00BC7847">
      <w:pPr>
        <w:pStyle w:val="HTML-eelvormindatud"/>
      </w:pPr>
      <w:r>
        <w:t xml:space="preserve"> </w:t>
      </w:r>
      <w:r w:rsidR="008D7A06">
        <w:t xml:space="preserve">         </w:t>
      </w:r>
      <w:r>
        <w:t xml:space="preserve">10 110 [ </w:t>
      </w:r>
      <w:r>
        <w:rPr>
          <w:rStyle w:val="b"/>
        </w:rPr>
        <w:t>esi</w:t>
      </w:r>
      <w:r>
        <w:t xml:space="preserve"> + </w:t>
      </w:r>
      <w:r>
        <w:rPr>
          <w:rStyle w:val="Tugev"/>
        </w:rPr>
        <w:t>disp32</w:t>
      </w:r>
      <w:r>
        <w:t xml:space="preserve"> ]</w:t>
      </w:r>
    </w:p>
    <w:p w:rsidR="00BC7847" w:rsidRDefault="00BC7847" w:rsidP="00BC7847">
      <w:pPr>
        <w:pStyle w:val="HTML-eelvormindatud"/>
      </w:pPr>
      <w:r>
        <w:t xml:space="preserve"> </w:t>
      </w:r>
      <w:r w:rsidR="008D7A06">
        <w:t xml:space="preserve">         </w:t>
      </w:r>
      <w:r>
        <w:t xml:space="preserve">11 110 </w:t>
      </w:r>
      <w:r>
        <w:rPr>
          <w:rStyle w:val="b"/>
        </w:rPr>
        <w:t>register</w:t>
      </w:r>
      <w:r>
        <w:t xml:space="preserve">  ( </w:t>
      </w:r>
      <w:r>
        <w:rPr>
          <w:rStyle w:val="b"/>
        </w:rPr>
        <w:t>dh</w:t>
      </w:r>
      <w:r>
        <w:t xml:space="preserve"> / </w:t>
      </w:r>
      <w:r>
        <w:rPr>
          <w:rStyle w:val="b"/>
        </w:rPr>
        <w:t>si</w:t>
      </w:r>
      <w:r>
        <w:t xml:space="preserve"> / </w:t>
      </w:r>
      <w:r>
        <w:rPr>
          <w:rStyle w:val="b"/>
        </w:rPr>
        <w:t>esi</w:t>
      </w:r>
      <w:r>
        <w:t xml:space="preserve"> )</w:t>
      </w:r>
    </w:p>
    <w:p w:rsidR="00BC7847" w:rsidRDefault="00BC7847" w:rsidP="00BC7847">
      <w:pPr>
        <w:pStyle w:val="HTML-eelvormindatud"/>
      </w:pPr>
      <w:r>
        <w:t xml:space="preserve"> </w:t>
      </w:r>
      <w:r w:rsidR="008D7A06">
        <w:t xml:space="preserve">         </w:t>
      </w:r>
      <w:r>
        <w:t xml:space="preserve">00 111 [ </w:t>
      </w:r>
      <w:r>
        <w:rPr>
          <w:rStyle w:val="b"/>
        </w:rPr>
        <w:t>edi</w:t>
      </w:r>
      <w:r>
        <w:t xml:space="preserve"> ]</w:t>
      </w:r>
    </w:p>
    <w:p w:rsidR="00BC7847" w:rsidRDefault="00BC7847" w:rsidP="00BC7847">
      <w:pPr>
        <w:pStyle w:val="HTML-eelvormindatud"/>
      </w:pPr>
      <w:r>
        <w:t xml:space="preserve"> </w:t>
      </w:r>
      <w:r w:rsidR="008D7A06">
        <w:t xml:space="preserve">         </w:t>
      </w:r>
      <w:r>
        <w:t xml:space="preserve">01 111 [ </w:t>
      </w:r>
      <w:r>
        <w:rPr>
          <w:rStyle w:val="b"/>
        </w:rPr>
        <w:t>edi</w:t>
      </w:r>
      <w:r>
        <w:t xml:space="preserve"> + </w:t>
      </w:r>
      <w:r>
        <w:rPr>
          <w:rStyle w:val="Tugev"/>
        </w:rPr>
        <w:t>disp8</w:t>
      </w:r>
      <w:r>
        <w:t xml:space="preserve"> ]</w:t>
      </w:r>
    </w:p>
    <w:p w:rsidR="00BC7847" w:rsidRDefault="00BC7847" w:rsidP="00BC7847">
      <w:pPr>
        <w:pStyle w:val="HTML-eelvormindatud"/>
      </w:pPr>
      <w:r>
        <w:t xml:space="preserve"> </w:t>
      </w:r>
      <w:r w:rsidR="008D7A06">
        <w:t xml:space="preserve">         </w:t>
      </w:r>
      <w:r>
        <w:t xml:space="preserve">10 111 [ </w:t>
      </w:r>
      <w:r>
        <w:rPr>
          <w:rStyle w:val="b"/>
        </w:rPr>
        <w:t>edi</w:t>
      </w:r>
      <w:r>
        <w:t xml:space="preserve"> + </w:t>
      </w:r>
      <w:r>
        <w:rPr>
          <w:rStyle w:val="Tugev"/>
        </w:rPr>
        <w:t>disp32</w:t>
      </w:r>
      <w:r>
        <w:t xml:space="preserve"> ]</w:t>
      </w:r>
    </w:p>
    <w:p w:rsidR="00BC7847" w:rsidRDefault="00BC7847" w:rsidP="00573382">
      <w:pPr>
        <w:pStyle w:val="HTML-eelvormindatud"/>
        <w:numPr>
          <w:ilvl w:val="0"/>
          <w:numId w:val="11"/>
        </w:numPr>
      </w:pPr>
      <w:r>
        <w:t xml:space="preserve">11 </w:t>
      </w:r>
      <w:r>
        <w:rPr>
          <w:rStyle w:val="b"/>
        </w:rPr>
        <w:t>register</w:t>
      </w:r>
      <w:r>
        <w:t xml:space="preserve">  ( </w:t>
      </w:r>
      <w:r>
        <w:rPr>
          <w:rStyle w:val="b"/>
        </w:rPr>
        <w:t>bh</w:t>
      </w:r>
      <w:r>
        <w:t xml:space="preserve"> / </w:t>
      </w:r>
      <w:r>
        <w:rPr>
          <w:rStyle w:val="b"/>
        </w:rPr>
        <w:t>di</w:t>
      </w:r>
      <w:r>
        <w:t xml:space="preserve"> / </w:t>
      </w:r>
      <w:r>
        <w:rPr>
          <w:rStyle w:val="b"/>
        </w:rPr>
        <w:t>edi</w:t>
      </w:r>
      <w:r>
        <w:t xml:space="preserve"> )</w:t>
      </w:r>
    </w:p>
    <w:p w:rsidR="0088723E" w:rsidRPr="0088723E" w:rsidRDefault="0088723E" w:rsidP="00573382">
      <w:pPr>
        <w:pStyle w:val="Loendilik"/>
        <w:numPr>
          <w:ilvl w:val="0"/>
          <w:numId w:val="10"/>
        </w:numPr>
        <w:jc w:val="both"/>
      </w:pPr>
      <w:r w:rsidRPr="00537516">
        <w:rPr>
          <w:b/>
        </w:rPr>
        <w:t xml:space="preserve">0 või 1 bait nimega </w:t>
      </w:r>
      <w:r w:rsidRPr="00537516">
        <w:rPr>
          <w:b/>
          <w:i/>
        </w:rPr>
        <w:t>SIB</w:t>
      </w:r>
      <w:r>
        <w:rPr>
          <w:i/>
        </w:rPr>
        <w:t xml:space="preserve"> </w:t>
      </w:r>
      <w:r>
        <w:t>(</w:t>
      </w:r>
      <w:r>
        <w:rPr>
          <w:i/>
        </w:rPr>
        <w:t>Scaled Indexed Adressing Mode</w:t>
      </w:r>
      <w:r>
        <w:t>) – mälu skaleeritud indekseerimine. „Skaleerimine“ tähendab vektori indeksi sammu määramist</w:t>
      </w:r>
      <w:r w:rsidRPr="0088723E">
        <w:rPr>
          <w:i/>
        </w:rPr>
        <w:t>.</w:t>
      </w:r>
      <w:r>
        <w:t xml:space="preserve"> Bait-vektori indeks muutub sammuga 1 (2</w:t>
      </w:r>
      <w:r>
        <w:rPr>
          <w:vertAlign w:val="superscript"/>
        </w:rPr>
        <w:t>0</w:t>
      </w:r>
      <w:r>
        <w:t xml:space="preserve">), kahebaidiste elamentide puhul </w:t>
      </w:r>
      <w:r w:rsidR="005F57BE">
        <w:t xml:space="preserve">on samm </w:t>
      </w:r>
      <w:r>
        <w:t>2 (2</w:t>
      </w:r>
      <w:r>
        <w:rPr>
          <w:vertAlign w:val="superscript"/>
        </w:rPr>
        <w:t>1</w:t>
      </w:r>
      <w:r>
        <w:t>)</w:t>
      </w:r>
      <w:r w:rsidR="005F57BE">
        <w:t>, nelja</w:t>
      </w:r>
      <w:r>
        <w:t>baidiste elementide puhul 4 (2</w:t>
      </w:r>
      <w:r>
        <w:rPr>
          <w:vertAlign w:val="superscript"/>
        </w:rPr>
        <w:t>2</w:t>
      </w:r>
      <w:r>
        <w:t>) ja 8-baidistele 8 (2</w:t>
      </w:r>
      <w:r>
        <w:rPr>
          <w:vertAlign w:val="superscript"/>
        </w:rPr>
        <w:t>3</w:t>
      </w:r>
      <w:r>
        <w:t>).</w:t>
      </w:r>
      <w:r w:rsidR="00CB7570">
        <w:t xml:space="preserve"> </w:t>
      </w:r>
      <w:r w:rsidR="00CB7570">
        <w:rPr>
          <w:i/>
        </w:rPr>
        <w:t>SIB-</w:t>
      </w:r>
      <w:r w:rsidR="00CB7570">
        <w:t>baidi bitid jagunevad järgmiselt:</w:t>
      </w:r>
    </w:p>
    <w:p w:rsidR="00BC7847" w:rsidRDefault="00CB7570" w:rsidP="00CB7570">
      <w:pPr>
        <w:ind w:left="1080"/>
      </w:pPr>
      <w:r>
        <w:t>7 ja 6: skaala (kahe astendaja</w:t>
      </w:r>
      <w:r w:rsidR="00E76F0E">
        <w:t xml:space="preserve"> – 00, 01, 10 või 11</w:t>
      </w:r>
      <w:r>
        <w:t>);</w:t>
      </w:r>
    </w:p>
    <w:p w:rsidR="00CB7570" w:rsidRDefault="00CB7570" w:rsidP="00CB7570">
      <w:pPr>
        <w:ind w:left="1080"/>
      </w:pPr>
      <w:r>
        <w:t>5 -- 3: indeksregister ja</w:t>
      </w:r>
    </w:p>
    <w:p w:rsidR="00CB7570" w:rsidRDefault="00CB7570" w:rsidP="00CB7570">
      <w:pPr>
        <w:ind w:left="1080"/>
      </w:pPr>
      <w:r>
        <w:t>2 – 0: vektori baasi register.</w:t>
      </w:r>
    </w:p>
    <w:p w:rsidR="00842A0B" w:rsidRPr="008B260B" w:rsidRDefault="00842A0B" w:rsidP="00573382">
      <w:pPr>
        <w:pStyle w:val="Loendilik"/>
        <w:numPr>
          <w:ilvl w:val="0"/>
          <w:numId w:val="10"/>
        </w:numPr>
        <w:jc w:val="both"/>
      </w:pPr>
      <w:r w:rsidRPr="008B260B">
        <w:rPr>
          <w:b/>
        </w:rPr>
        <w:t>0 või 4 bait</w:t>
      </w:r>
      <w:r w:rsidR="00CC4268" w:rsidRPr="008B260B">
        <w:rPr>
          <w:b/>
        </w:rPr>
        <w:t>i</w:t>
      </w:r>
      <w:r w:rsidRPr="008B260B">
        <w:rPr>
          <w:b/>
        </w:rPr>
        <w:t xml:space="preserve"> nihke</w:t>
      </w:r>
      <w:r w:rsidRPr="008B260B">
        <w:t xml:space="preserve"> (</w:t>
      </w:r>
      <w:r w:rsidRPr="008B260B">
        <w:rPr>
          <w:i/>
        </w:rPr>
        <w:t>displacement</w:t>
      </w:r>
      <w:r w:rsidRPr="008B260B">
        <w:t xml:space="preserve">) jaoks juhul, kui käsus on registris baasaadress ning nihe on täisarv, millega modifitseeritakse baasiga määratud aadressi. Register määrab </w:t>
      </w:r>
      <w:r w:rsidRPr="008B260B">
        <w:lastRenderedPageBreak/>
        <w:t xml:space="preserve">nihke diapasooni, näit. kui register on </w:t>
      </w:r>
      <w:r w:rsidRPr="008B260B">
        <w:rPr>
          <w:i/>
        </w:rPr>
        <w:t>AL</w:t>
      </w:r>
      <w:r w:rsidRPr="008B260B">
        <w:t xml:space="preserve">, on nihe ühebaidine, </w:t>
      </w:r>
      <w:r w:rsidRPr="008B260B">
        <w:rPr>
          <w:i/>
        </w:rPr>
        <w:t xml:space="preserve">EBX </w:t>
      </w:r>
      <w:r w:rsidRPr="008B260B">
        <w:t>puhul aga neljabaidine</w:t>
      </w:r>
      <w:r w:rsidR="005B412C">
        <w:rPr>
          <w:rStyle w:val="Allmrkuseviide"/>
        </w:rPr>
        <w:footnoteReference w:id="38"/>
      </w:r>
      <w:r w:rsidRPr="008B260B">
        <w:t>.</w:t>
      </w:r>
    </w:p>
    <w:p w:rsidR="00842A0B" w:rsidRDefault="00842A0B" w:rsidP="00573382">
      <w:pPr>
        <w:pStyle w:val="Loendilik"/>
        <w:numPr>
          <w:ilvl w:val="0"/>
          <w:numId w:val="10"/>
        </w:numPr>
        <w:jc w:val="both"/>
      </w:pPr>
      <w:r w:rsidRPr="00537516">
        <w:rPr>
          <w:b/>
        </w:rPr>
        <w:t>0 või 4 baiti vahetu (</w:t>
      </w:r>
      <w:r w:rsidRPr="00537516">
        <w:rPr>
          <w:b/>
          <w:i/>
        </w:rPr>
        <w:t>immediate</w:t>
      </w:r>
      <w:r w:rsidRPr="00537516">
        <w:rPr>
          <w:b/>
        </w:rPr>
        <w:t>) operandi</w:t>
      </w:r>
      <w:r>
        <w:t xml:space="preserve"> jaoks. See saab olla käsu teine operand ning esimeseks operandiks oleva registri bittide arv määrab vahetu operandi baitide arvu käsus.</w:t>
      </w:r>
    </w:p>
    <w:p w:rsidR="005F176B" w:rsidRDefault="005F176B" w:rsidP="005F176B">
      <w:pPr>
        <w:jc w:val="both"/>
      </w:pPr>
    </w:p>
    <w:p w:rsidR="005F176B" w:rsidRDefault="002376C0" w:rsidP="00B319A8">
      <w:pPr>
        <w:pStyle w:val="Pealkiri2"/>
      </w:pPr>
      <w:bookmarkStart w:id="30" w:name="_Toc9349326"/>
      <w:bookmarkStart w:id="31" w:name="_Toc16522104"/>
      <w:bookmarkStart w:id="32" w:name="_Toc16789793"/>
      <w:bookmarkStart w:id="33" w:name="_Toc18615605"/>
      <w:r>
        <w:t xml:space="preserve">2.2 </w:t>
      </w:r>
      <w:r w:rsidR="00CC1E1C">
        <w:t>Arvude salvestamine</w:t>
      </w:r>
      <w:bookmarkEnd w:id="30"/>
      <w:bookmarkEnd w:id="31"/>
      <w:bookmarkEnd w:id="32"/>
      <w:bookmarkEnd w:id="33"/>
    </w:p>
    <w:p w:rsidR="00CC1E1C" w:rsidRPr="00CC1E1C" w:rsidRDefault="00CC1E1C" w:rsidP="00B319A8">
      <w:pPr>
        <w:pStyle w:val="Pealkiri2"/>
      </w:pPr>
    </w:p>
    <w:p w:rsidR="00B03DE7" w:rsidRDefault="00B300AA" w:rsidP="00B03DE7">
      <w:pPr>
        <w:jc w:val="both"/>
      </w:pPr>
      <w:r>
        <w:t xml:space="preserve">Nihke ja vahetu operandi käsukoodis kujutamise eripära viib „sujuvalt“ sellele, kuidas </w:t>
      </w:r>
      <w:r>
        <w:rPr>
          <w:i/>
        </w:rPr>
        <w:t>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Pr>
          <w:rStyle w:val="Allmrkuseviide"/>
          <w:i/>
        </w:rPr>
        <w:footnoteReference w:id="39"/>
      </w:r>
      <w:r>
        <w:rPr>
          <w:i/>
        </w:rPr>
        <w:t xml:space="preserve"> </w:t>
      </w:r>
      <w:r w:rsidR="00AE2DB1">
        <w:t xml:space="preserve">mäluseadmes </w:t>
      </w:r>
      <w:r>
        <w:t xml:space="preserve">arvusid hoiab. Baidi kujutamine on ootuspärane: arv on 8-l bitil just nii, nagu me eeldame. Sinna mahuvad arvud 0...255 </w:t>
      </w:r>
      <w:r w:rsidR="001224F0">
        <w:t>(2</w:t>
      </w:r>
      <w:r w:rsidR="001224F0">
        <w:rPr>
          <w:vertAlign w:val="superscript"/>
        </w:rPr>
        <w:t>8</w:t>
      </w:r>
      <w:r w:rsidR="001224F0">
        <w:t>-1) ning 1 on mälus bitijadana 00000001 ja</w:t>
      </w:r>
    </w:p>
    <w:p w:rsidR="001224F0" w:rsidRDefault="001224F0" w:rsidP="00B03DE7">
      <w:pPr>
        <w:jc w:val="both"/>
      </w:pPr>
      <w:r>
        <w:t>254 – 11111110. Kahe- ja enamabaidiseid arve hoitakse baitide pöördjärjestus</w:t>
      </w:r>
      <w:r w:rsidR="0047236E">
        <w:fldChar w:fldCharType="begin"/>
      </w:r>
      <w:r w:rsidR="0047236E">
        <w:instrText xml:space="preserve"> XE "</w:instrText>
      </w:r>
      <w:r w:rsidR="0047236E" w:rsidRPr="00431AF5">
        <w:instrText>baitide pöördjärjestus</w:instrText>
      </w:r>
      <w:r w:rsidR="0047236E">
        <w:instrText xml:space="preserve">" \b </w:instrText>
      </w:r>
      <w:r w:rsidR="0047236E">
        <w:fldChar w:fldCharType="end"/>
      </w:r>
      <w:r>
        <w:t>es, näiteks arv 258 on „normaalselt</w:t>
      </w:r>
      <w:r w:rsidR="005F176B">
        <w:t>“</w:t>
      </w:r>
      <w:r>
        <w:t xml:space="preserve"> (kui </w:t>
      </w:r>
      <w:r w:rsidR="005F176B">
        <w:t>loetavaks tegemiseks paneme baitide vahele tühiku)</w:t>
      </w:r>
      <w:r>
        <w:t xml:space="preserve"> 00000001 00000010, ent pöördjärjestuses </w:t>
      </w:r>
      <w:r w:rsidR="005F176B">
        <w:t xml:space="preserve">00000010 00000001. Miks nii </w:t>
      </w:r>
      <w:r w:rsidR="00AE0157">
        <w:t xml:space="preserve">arve hoitakse </w:t>
      </w:r>
      <w:r w:rsidR="005F176B">
        <w:t>– ühest vastust ei tea (arendus 8-bitisest protsessorist suutlikuma suunas?), ent enda jaoks oleks mugav asja seletada „india arvutustega“ – näiteks, paberi ja pastakaga liidame 1789+23 nii:</w:t>
      </w:r>
    </w:p>
    <w:p w:rsidR="00542FC6" w:rsidRDefault="00542FC6" w:rsidP="00B03DE7">
      <w:pPr>
        <w:jc w:val="both"/>
      </w:pPr>
    </w:p>
    <w:p w:rsidR="005F176B" w:rsidRDefault="005F176B" w:rsidP="00B03DE7">
      <w:pPr>
        <w:jc w:val="both"/>
      </w:pPr>
      <w:r>
        <w:t xml:space="preserve">  1789</w:t>
      </w:r>
    </w:p>
    <w:p w:rsidR="005F176B" w:rsidRDefault="005F176B" w:rsidP="00B03DE7">
      <w:pPr>
        <w:jc w:val="both"/>
      </w:pPr>
      <w:r>
        <w:t>+</w:t>
      </w:r>
    </w:p>
    <w:p w:rsidR="005F176B" w:rsidRDefault="005F176B" w:rsidP="00B03DE7">
      <w:pPr>
        <w:jc w:val="both"/>
      </w:pPr>
      <w:r>
        <w:t xml:space="preserve">      23</w:t>
      </w:r>
    </w:p>
    <w:p w:rsidR="00542FC6" w:rsidRDefault="00542FC6" w:rsidP="00B03DE7">
      <w:pPr>
        <w:jc w:val="both"/>
      </w:pPr>
      <w:r>
        <w:t>_____</w:t>
      </w:r>
    </w:p>
    <w:p w:rsidR="005F176B" w:rsidRDefault="00542FC6" w:rsidP="00B03DE7">
      <w:pPr>
        <w:jc w:val="both"/>
      </w:pPr>
      <w:r>
        <w:t xml:space="preserve">  1812</w:t>
      </w:r>
    </w:p>
    <w:p w:rsidR="00542FC6" w:rsidRDefault="00542FC6" w:rsidP="00B03DE7">
      <w:pPr>
        <w:jc w:val="both"/>
      </w:pPr>
      <w:r>
        <w:t xml:space="preserve">Eks ole, liidame paremalt vasakule, 9+3=12 – </w:t>
      </w:r>
      <w:r w:rsidR="00A55DEC">
        <w:t>„</w:t>
      </w:r>
      <w:r>
        <w:t>2 kirja, 1 meelde</w:t>
      </w:r>
      <w:r w:rsidR="004C628F">
        <w:t>“</w:t>
      </w:r>
      <w:r>
        <w:t xml:space="preserve">, 8+2=10 – </w:t>
      </w:r>
      <w:r w:rsidR="004C628F">
        <w:t>„</w:t>
      </w:r>
      <w:r>
        <w:t xml:space="preserve">1 </w:t>
      </w:r>
      <w:r w:rsidR="00133047">
        <w:t>o</w:t>
      </w:r>
      <w:r>
        <w:t xml:space="preserve">li meeles – 1 </w:t>
      </w:r>
      <w:r w:rsidR="00133047">
        <w:t xml:space="preserve">kirja ja </w:t>
      </w:r>
      <w:r>
        <w:t>1 meelde</w:t>
      </w:r>
      <w:r w:rsidR="004C628F">
        <w:t>“</w:t>
      </w:r>
      <w:r>
        <w:t xml:space="preserve"> – ning 7 asemele kirjutame 8 – </w:t>
      </w:r>
      <w:r w:rsidR="004C628F">
        <w:t>„</w:t>
      </w:r>
      <w:r>
        <w:t>1 oli meeles</w:t>
      </w:r>
      <w:r w:rsidR="004C628F">
        <w:t>“</w:t>
      </w:r>
      <w:r>
        <w:t>.</w:t>
      </w:r>
      <w:r w:rsidR="00E96A24">
        <w:t xml:space="preserve"> </w:t>
      </w:r>
    </w:p>
    <w:p w:rsidR="001B0B55" w:rsidRDefault="00542FC6" w:rsidP="00B03DE7">
      <w:pPr>
        <w:jc w:val="both"/>
      </w:pPr>
      <w:r>
        <w:t xml:space="preserve">Kui kanname oma mugava algoritmi masinale üle, siis </w:t>
      </w:r>
      <w:r w:rsidR="00133047">
        <w:t xml:space="preserve">on lihtne alustada liitmist ühelistest jne, </w:t>
      </w:r>
    </w:p>
    <w:p w:rsidR="00542FC6" w:rsidRPr="00671EB3" w:rsidRDefault="001B0B55" w:rsidP="00B03DE7">
      <w:pPr>
        <w:jc w:val="both"/>
      </w:pPr>
      <w:r>
        <w:lastRenderedPageBreak/>
        <w:t xml:space="preserve">Ja nood „ühelised“ on rajastatud ja „kohakuti“, arvuväljade (võimalik, et need on erinevate pikkustega) algustes, </w:t>
      </w:r>
      <w:r w:rsidR="00133047">
        <w:t>kusjuures meie „meeldejätmise“ jaoks on lipuregistris (</w:t>
      </w:r>
      <w:r w:rsidR="00133047">
        <w:rPr>
          <w:i/>
        </w:rPr>
        <w:t>FLAGS</w:t>
      </w:r>
      <w:r w:rsidR="00133047" w:rsidRPr="00671EB3">
        <w:t xml:space="preserve">) </w:t>
      </w:r>
      <w:r w:rsidR="00133047" w:rsidRPr="00671EB3">
        <w:rPr>
          <w:i/>
        </w:rPr>
        <w:t>c</w:t>
      </w:r>
      <w:r w:rsidR="00C0160C">
        <w:rPr>
          <w:i/>
        </w:rPr>
        <w:t>a</w:t>
      </w:r>
      <w:r w:rsidR="00133047" w:rsidRPr="00671EB3">
        <w:rPr>
          <w:i/>
        </w:rPr>
        <w:t xml:space="preserve">rry flag </w:t>
      </w:r>
      <w:r w:rsidR="00133047" w:rsidRPr="00671EB3">
        <w:t>(</w:t>
      </w:r>
      <w:r w:rsidR="00133047" w:rsidRPr="00671EB3">
        <w:rPr>
          <w:i/>
        </w:rPr>
        <w:t>CF</w:t>
      </w:r>
      <w:r w:rsidR="00133047" w:rsidRPr="00671EB3">
        <w:t>)</w:t>
      </w:r>
      <w:r w:rsidR="000C6A27">
        <w:rPr>
          <w:rStyle w:val="Allmrkuseviide"/>
        </w:rPr>
        <w:footnoteReference w:id="40"/>
      </w:r>
      <w:r>
        <w:t>. See</w:t>
      </w:r>
      <w:r w:rsidR="00133047" w:rsidRPr="00671EB3">
        <w:t xml:space="preserve">juures – kui </w:t>
      </w:r>
      <w:r>
        <w:t>resultaat-</w:t>
      </w:r>
      <w:r w:rsidR="00133047" w:rsidRPr="00671EB3">
        <w:t xml:space="preserve">arvuväli saab enne täis kui viimane ülekanne õnnestus, lülitab  </w:t>
      </w:r>
      <w:r w:rsidR="00133047" w:rsidRPr="00671EB3">
        <w:rPr>
          <w:i/>
        </w:rPr>
        <w:t xml:space="preserve">CF </w:t>
      </w:r>
      <w:r w:rsidR="00133047" w:rsidRPr="00671EB3">
        <w:t xml:space="preserve">sisse ületäitumislipu </w:t>
      </w:r>
      <w:r w:rsidR="00133047" w:rsidRPr="00671EB3">
        <w:rPr>
          <w:i/>
        </w:rPr>
        <w:t>OF</w:t>
      </w:r>
      <w:r w:rsidR="00E96A24">
        <w:rPr>
          <w:i/>
        </w:rPr>
        <w:t xml:space="preserve"> </w:t>
      </w:r>
      <w:r w:rsidR="00E96A24">
        <w:t>(</w:t>
      </w:r>
      <w:r w:rsidR="00E96A24">
        <w:rPr>
          <w:i/>
        </w:rPr>
        <w:t>overflow flag</w:t>
      </w:r>
      <w:r w:rsidR="00E96A24">
        <w:t>)</w:t>
      </w:r>
      <w:r w:rsidR="00133047" w:rsidRPr="00671EB3">
        <w:rPr>
          <w:i/>
        </w:rPr>
        <w:t xml:space="preserve">. </w:t>
      </w:r>
    </w:p>
    <w:p w:rsidR="00671EB3" w:rsidRDefault="00671EB3" w:rsidP="00B03DE7">
      <w:pPr>
        <w:jc w:val="both"/>
      </w:pPr>
      <w:r w:rsidRPr="00671EB3">
        <w:t xml:space="preserve">Ingliskeelses erialakirjanduses on nende variantide nimed </w:t>
      </w:r>
      <w:r w:rsidRPr="00671EB3">
        <w:rPr>
          <w:i/>
        </w:rPr>
        <w:t>big endian</w:t>
      </w:r>
      <w:r w:rsidR="00D4300A">
        <w:rPr>
          <w:i/>
        </w:rPr>
        <w:fldChar w:fldCharType="begin"/>
      </w:r>
      <w:r w:rsidR="00D4300A">
        <w:instrText xml:space="preserve"> XE "</w:instrText>
      </w:r>
      <w:r w:rsidR="00D4300A" w:rsidRPr="007C4F7B">
        <w:rPr>
          <w:i/>
        </w:rPr>
        <w:instrText>big endian</w:instrText>
      </w:r>
      <w:r w:rsidR="00D4300A">
        <w:instrText xml:space="preserve">" \b </w:instrText>
      </w:r>
      <w:r w:rsidR="00D4300A">
        <w:rPr>
          <w:i/>
        </w:rPr>
        <w:fldChar w:fldCharType="end"/>
      </w:r>
      <w:r w:rsidR="00E96A24">
        <w:rPr>
          <w:i/>
        </w:rPr>
        <w:t xml:space="preserve"> </w:t>
      </w:r>
      <w:r w:rsidR="00E96A24">
        <w:t>(enne tuhanded, siis sajad, kümned ja ühed)</w:t>
      </w:r>
      <w:r w:rsidRPr="00671EB3">
        <w:rPr>
          <w:i/>
        </w:rPr>
        <w:t xml:space="preserve"> </w:t>
      </w:r>
      <w:r w:rsidRPr="00671EB3">
        <w:t xml:space="preserve">ja </w:t>
      </w:r>
      <w:r w:rsidRPr="00671EB3">
        <w:rPr>
          <w:i/>
        </w:rPr>
        <w:t>little endian</w:t>
      </w:r>
      <w:r w:rsidR="00BA1567">
        <w:rPr>
          <w:i/>
        </w:rPr>
        <w:fldChar w:fldCharType="begin"/>
      </w:r>
      <w:r w:rsidR="00BA1567">
        <w:instrText xml:space="preserve"> XE "</w:instrText>
      </w:r>
      <w:r w:rsidR="00BA1567" w:rsidRPr="00201BB5">
        <w:rPr>
          <w:i/>
        </w:rPr>
        <w:instrText>little endian</w:instrText>
      </w:r>
      <w:r w:rsidR="00BA1567">
        <w:instrText xml:space="preserve">" \b </w:instrText>
      </w:r>
      <w:r w:rsidR="00BA1567">
        <w:rPr>
          <w:i/>
        </w:rPr>
        <w:fldChar w:fldCharType="end"/>
      </w:r>
      <w:r w:rsidR="00E96A24">
        <w:rPr>
          <w:i/>
        </w:rPr>
        <w:t xml:space="preserve"> </w:t>
      </w:r>
      <w:r w:rsidR="00E96A24">
        <w:t>(ühed, kümned, sajad jne)</w:t>
      </w:r>
      <w:r w:rsidRPr="00671EB3">
        <w:t xml:space="preserve">, kusjuures </w:t>
      </w:r>
      <w:r>
        <w:t xml:space="preserve">nende </w:t>
      </w:r>
      <w:r w:rsidR="006E4D6D">
        <w:t xml:space="preserve">mõistete </w:t>
      </w:r>
      <w:r>
        <w:t xml:space="preserve">seletus on ehtinglaslik: </w:t>
      </w:r>
      <w:r w:rsidRPr="001B0B55">
        <w:rPr>
          <w:i/>
        </w:rPr>
        <w:t>Gulliver</w:t>
      </w:r>
      <w:r>
        <w:t>i reisides on maa, mis oli kodusõjas või selle äärel, ja põhjus oli selles, kuidas alustada keedetud muna koorimist – kas tömbist otsast (</w:t>
      </w:r>
      <w:r>
        <w:rPr>
          <w:i/>
        </w:rPr>
        <w:t>big end</w:t>
      </w:r>
      <w:r>
        <w:t xml:space="preserve">) või </w:t>
      </w:r>
      <w:r w:rsidR="00957A51">
        <w:t>teravamast (</w:t>
      </w:r>
      <w:r w:rsidR="00957A51">
        <w:rPr>
          <w:i/>
        </w:rPr>
        <w:t>little end</w:t>
      </w:r>
      <w:r w:rsidR="00957A51">
        <w:t xml:space="preserve">). </w:t>
      </w:r>
      <w:r w:rsidR="00532C9F">
        <w:t xml:space="preserve">Ei mäleta, kas </w:t>
      </w:r>
      <w:r w:rsidR="00532C9F" w:rsidRPr="001B0B55">
        <w:rPr>
          <w:i/>
        </w:rPr>
        <w:t>Gulliver</w:t>
      </w:r>
      <w:r w:rsidR="00532C9F">
        <w:t xml:space="preserve"> jõudis võitjate selgumise ära oodata, aga </w:t>
      </w:r>
      <w:r w:rsidR="00532C9F">
        <w:rPr>
          <w:i/>
        </w:rPr>
        <w:t xml:space="preserve">Intel </w:t>
      </w:r>
      <w:r w:rsidR="00532C9F">
        <w:t>valis poole:</w:t>
      </w:r>
      <w:r w:rsidR="002E6673">
        <w:t xml:space="preserve"> </w:t>
      </w:r>
      <w:r w:rsidR="00532C9F">
        <w:t xml:space="preserve"> </w:t>
      </w:r>
      <w:r w:rsidR="00532C9F">
        <w:rPr>
          <w:i/>
        </w:rPr>
        <w:t>little endian.</w:t>
      </w:r>
    </w:p>
    <w:p w:rsidR="009F597F" w:rsidRPr="0004595B" w:rsidRDefault="00E96A24" w:rsidP="00B03DE7">
      <w:pPr>
        <w:jc w:val="both"/>
      </w:pPr>
      <w:r>
        <w:t>Sellest hoolimata, k</w:t>
      </w:r>
      <w:r w:rsidR="009F597F">
        <w:t xml:space="preserve">äsud on </w:t>
      </w:r>
      <w:r w:rsidR="00706191">
        <w:t xml:space="preserve">protsessori jaoks </w:t>
      </w:r>
      <w:r>
        <w:t xml:space="preserve">ees </w:t>
      </w:r>
      <w:r w:rsidR="009F597F">
        <w:t>meile loetava(ma)s „</w:t>
      </w:r>
      <w:r w:rsidR="009F597F">
        <w:rPr>
          <w:i/>
        </w:rPr>
        <w:t>big endian</w:t>
      </w:r>
      <w:r w:rsidR="00D4300A">
        <w:rPr>
          <w:i/>
        </w:rPr>
        <w:fldChar w:fldCharType="begin"/>
      </w:r>
      <w:r w:rsidR="00D4300A">
        <w:instrText xml:space="preserve"> XE "</w:instrText>
      </w:r>
      <w:r w:rsidR="00D4300A" w:rsidRPr="007C4F7B">
        <w:rPr>
          <w:i/>
        </w:rPr>
        <w:instrText>big endian</w:instrText>
      </w:r>
      <w:r w:rsidR="00D4300A">
        <w:instrText xml:space="preserve">" \b </w:instrText>
      </w:r>
      <w:r w:rsidR="00D4300A">
        <w:rPr>
          <w:i/>
        </w:rPr>
        <w:fldChar w:fldCharType="end"/>
      </w:r>
      <w:r w:rsidR="009F597F">
        <w:t>“-formaadis</w:t>
      </w:r>
      <w:r w:rsidR="0004595B">
        <w:t xml:space="preserve">  </w:t>
      </w:r>
      <m:oMath>
        <m:r>
          <w:rPr>
            <w:rFonts w:ascii="Cambria Math" w:hAnsi="Cambria Math"/>
          </w:rPr>
          <m:t xml:space="preserve">̶  </m:t>
        </m:r>
      </m:oMath>
      <w:r w:rsidR="0004595B">
        <w:t>välja arvatud mitmebaidine nihe ja vahetu operand – nende formaat</w:t>
      </w:r>
      <w:r w:rsidR="003B209B">
        <w:fldChar w:fldCharType="begin"/>
      </w:r>
      <w:r w:rsidR="003B209B">
        <w:instrText xml:space="preserve"> XE "</w:instrText>
      </w:r>
      <w:r w:rsidR="003B209B" w:rsidRPr="00EC4AA9">
        <w:instrText>formaat</w:instrText>
      </w:r>
      <w:r w:rsidR="003B209B">
        <w:instrText xml:space="preserve">" \b </w:instrText>
      </w:r>
      <w:r w:rsidR="003B209B">
        <w:fldChar w:fldCharType="end"/>
      </w:r>
      <w:r w:rsidR="0004595B">
        <w:t xml:space="preserve"> on „</w:t>
      </w:r>
      <w:r w:rsidR="0004595B">
        <w:rPr>
          <w:i/>
        </w:rPr>
        <w:t>little endian</w:t>
      </w:r>
      <w:r w:rsidR="00BA1567">
        <w:rPr>
          <w:i/>
        </w:rPr>
        <w:fldChar w:fldCharType="begin"/>
      </w:r>
      <w:r w:rsidR="00BA1567">
        <w:instrText xml:space="preserve"> XE "</w:instrText>
      </w:r>
      <w:r w:rsidR="00BA1567" w:rsidRPr="00201BB5">
        <w:rPr>
          <w:i/>
        </w:rPr>
        <w:instrText>little endian</w:instrText>
      </w:r>
      <w:r w:rsidR="00BA1567">
        <w:instrText xml:space="preserve">" \b </w:instrText>
      </w:r>
      <w:r w:rsidR="00BA1567">
        <w:rPr>
          <w:i/>
        </w:rPr>
        <w:fldChar w:fldCharType="end"/>
      </w:r>
      <w:r w:rsidR="0004595B">
        <w:t>“.</w:t>
      </w:r>
    </w:p>
    <w:p w:rsidR="00CC1E1C" w:rsidRDefault="002376C0" w:rsidP="005D384C">
      <w:pPr>
        <w:pStyle w:val="Pealkiri2"/>
      </w:pPr>
      <w:bookmarkStart w:id="34" w:name="_Toc9349327"/>
      <w:bookmarkStart w:id="35" w:name="_Toc16522105"/>
      <w:bookmarkStart w:id="36" w:name="_Toc16789794"/>
      <w:bookmarkStart w:id="37" w:name="_Toc18615606"/>
      <w:r>
        <w:t>2</w:t>
      </w:r>
      <w:r w:rsidR="005D384C">
        <w:t xml:space="preserve">.3. </w:t>
      </w:r>
      <w:r w:rsidR="00CC1E1C" w:rsidRPr="00672833">
        <w:t>Käsu dekodeerimise näited</w:t>
      </w:r>
      <w:bookmarkEnd w:id="34"/>
      <w:bookmarkEnd w:id="35"/>
      <w:bookmarkEnd w:id="36"/>
      <w:bookmarkEnd w:id="37"/>
    </w:p>
    <w:p w:rsidR="007B087C" w:rsidRPr="007B087C" w:rsidRDefault="007B087C" w:rsidP="007B087C"/>
    <w:p w:rsidR="00CC1E1C" w:rsidRPr="00CC1E1C" w:rsidRDefault="000F1912" w:rsidP="00C0160C">
      <w:pPr>
        <w:jc w:val="both"/>
      </w:pPr>
      <w:r w:rsidRPr="000F1912">
        <w:t>Selles jaotises tuuakse näiteid masinkoodi „dekodeerimisest“</w:t>
      </w:r>
      <w:r>
        <w:t xml:space="preserve">. Paratamatult tuleb seejuures seletada, mida „käsk teeb“, so näidata käsu semantikat – aga selleks sobib kõige paremini vaadeldava käsu assemblerkeelne vaste. Aga assemblerkeelt käsitleme (sissejuhatavalt) mõne-võrra hiljem. </w:t>
      </w:r>
      <w:r w:rsidR="000C34F6">
        <w:t>Loodame siiski, et see raamatu loetavust üleliia ei sega.</w:t>
      </w:r>
    </w:p>
    <w:p w:rsidR="00CC4268" w:rsidRDefault="00CC4268" w:rsidP="00CC4268">
      <w:pPr>
        <w:jc w:val="both"/>
      </w:pPr>
      <w:r>
        <w:t xml:space="preserve">Chemnitzi Tehnikaülikooli saidil </w:t>
      </w:r>
      <w:r w:rsidR="00374EFE">
        <w:t xml:space="preserve">[Chemnitz] </w:t>
      </w:r>
      <w:r>
        <w:t>on masinkoodi näidetena toodud liitmiskäsu (</w:t>
      </w:r>
      <w:r>
        <w:rPr>
          <w:i/>
        </w:rPr>
        <w:t>add, ADD</w:t>
      </w:r>
      <w:r>
        <w:t>) võimalike variantide koodid</w:t>
      </w:r>
      <w:r w:rsidR="00374EFE">
        <w:t xml:space="preserve">. Meie arvates on </w:t>
      </w:r>
      <w:r w:rsidR="009F4B58">
        <w:t>m</w:t>
      </w:r>
      <w:r w:rsidR="002F0305">
        <w:t>õned</w:t>
      </w:r>
      <w:r w:rsidR="002F0305">
        <w:rPr>
          <w:rStyle w:val="Allmrkuseviide"/>
        </w:rPr>
        <w:footnoteReference w:id="41"/>
      </w:r>
      <w:r w:rsidR="002F0305">
        <w:t xml:space="preserve"> neist siinkohalgi hea ära tuua. </w:t>
      </w:r>
      <w:r w:rsidR="00374EFE">
        <w:t>Niisiis:</w:t>
      </w:r>
    </w:p>
    <w:p w:rsidR="00374EFE" w:rsidRDefault="00EE0B2F" w:rsidP="00573382">
      <w:pPr>
        <w:pStyle w:val="Loendilik"/>
        <w:numPr>
          <w:ilvl w:val="0"/>
          <w:numId w:val="12"/>
        </w:numPr>
        <w:jc w:val="both"/>
      </w:pPr>
      <w:r w:rsidRPr="0014446E">
        <w:rPr>
          <w:b/>
          <w:i/>
        </w:rPr>
        <w:t>ADD</w:t>
      </w:r>
      <w:r>
        <w:t>i opkood on 00000ds, kus d=0, kui liid</w:t>
      </w:r>
      <w:r w:rsidR="00181B80">
        <w:t>e</w:t>
      </w:r>
      <w:r>
        <w:t xml:space="preserve">takse registrist mällu (mäluaadressil olevat arvu suurendatakse koos salvestamisega) ja d=1, kui </w:t>
      </w:r>
      <w:r w:rsidR="00016C9F">
        <w:t xml:space="preserve">registris olevat arvu suurendatak-se. </w:t>
      </w:r>
      <w:r w:rsidR="00D43558">
        <w:t xml:space="preserve">Bait </w:t>
      </w:r>
      <w:r w:rsidR="0030690E">
        <w:rPr>
          <w:i/>
        </w:rPr>
        <w:t>MOD-REG-R/M</w:t>
      </w:r>
      <w:r w:rsidR="00BA1567">
        <w:rPr>
          <w:i/>
        </w:rPr>
        <w:fldChar w:fldCharType="begin"/>
      </w:r>
      <w:r w:rsidR="00BA1567">
        <w:instrText xml:space="preserve"> XE "</w:instrText>
      </w:r>
      <w:r w:rsidR="00BA1567" w:rsidRPr="00844C5D">
        <w:rPr>
          <w:i/>
        </w:rPr>
        <w:instrText>MOD-REG-R/M</w:instrText>
      </w:r>
      <w:r w:rsidR="00BA1567">
        <w:instrText xml:space="preserve">" \b </w:instrText>
      </w:r>
      <w:r w:rsidR="00BA1567">
        <w:rPr>
          <w:i/>
        </w:rPr>
        <w:fldChar w:fldCharType="end"/>
      </w:r>
      <w:r w:rsidR="0030690E">
        <w:rPr>
          <w:i/>
        </w:rPr>
        <w:t xml:space="preserve"> </w:t>
      </w:r>
      <w:r w:rsidR="0030690E">
        <w:t xml:space="preserve">võib „saatja“ ümber mängida. </w:t>
      </w:r>
      <w:r w:rsidR="00016C9F">
        <w:t>Kui s=0, siis on operandid ühebaidised, muidu (ilma prefiksi sekkumiseta) neljabaidised.</w:t>
      </w:r>
    </w:p>
    <w:p w:rsidR="00181B80" w:rsidRDefault="00016C9F" w:rsidP="00573382">
      <w:pPr>
        <w:pStyle w:val="Loendilik"/>
        <w:numPr>
          <w:ilvl w:val="0"/>
          <w:numId w:val="12"/>
        </w:numPr>
        <w:jc w:val="both"/>
      </w:pPr>
      <w:r w:rsidRPr="0014446E">
        <w:rPr>
          <w:b/>
          <w:i/>
        </w:rPr>
        <w:t>ADD CL,AL</w:t>
      </w:r>
      <w:r>
        <w:t xml:space="preserve">: registris </w:t>
      </w:r>
      <w:r>
        <w:rPr>
          <w:i/>
        </w:rPr>
        <w:t xml:space="preserve">CL </w:t>
      </w:r>
      <w:r>
        <w:t xml:space="preserve">oleva baidi väärtust suurendatakse registris </w:t>
      </w:r>
      <w:r>
        <w:rPr>
          <w:i/>
        </w:rPr>
        <w:t xml:space="preserve">AL </w:t>
      </w:r>
      <w:r>
        <w:t xml:space="preserve">oleva baidi väärtuse võrra.Üsna hea metakeel selle väljendamiseks on </w:t>
      </w:r>
      <w:r>
        <w:rPr>
          <w:i/>
        </w:rPr>
        <w:t>CL=(CL)+(AL).</w:t>
      </w:r>
      <w:r>
        <w:t xml:space="preserve"> Sulgudeta pannakse kirja „aadress“,  sihtkoht, ja sulud näitavad, et sulgudes olevalt aadressilt </w:t>
      </w:r>
      <w:r w:rsidR="00181B80">
        <w:t>saadakse bitid („väärtus“).</w:t>
      </w:r>
      <w:r w:rsidR="00E135A8">
        <w:t xml:space="preserve"> Jälgitavuse huvides eraldame bitijada</w:t>
      </w:r>
      <w:r w:rsidR="00C462C1">
        <w:t>(de)s koodikomponendid punkti</w:t>
      </w:r>
      <w:r w:rsidR="00956C02">
        <w:t>de</w:t>
      </w:r>
      <w:r w:rsidR="00E135A8">
        <w:t>ga.</w:t>
      </w:r>
    </w:p>
    <w:p w:rsidR="00181B80" w:rsidRDefault="00181B80" w:rsidP="00181B80">
      <w:pPr>
        <w:pStyle w:val="Loendilik"/>
        <w:jc w:val="both"/>
      </w:pPr>
      <w:r>
        <w:lastRenderedPageBreak/>
        <w:t>Kood on 000000</w:t>
      </w:r>
      <w:r w:rsidR="00956C02">
        <w:t>.</w:t>
      </w:r>
      <w:r>
        <w:t>0</w:t>
      </w:r>
      <w:r w:rsidR="00956C02">
        <w:t>.</w:t>
      </w:r>
      <w:r>
        <w:t>0</w:t>
      </w:r>
      <w:r w:rsidR="00956C02">
        <w:t>.</w:t>
      </w:r>
      <w:r>
        <w:t>11</w:t>
      </w:r>
      <w:r w:rsidR="00956C02">
        <w:t>.</w:t>
      </w:r>
      <w:r>
        <w:t>000</w:t>
      </w:r>
      <w:r w:rsidR="00956C02">
        <w:t>.</w:t>
      </w:r>
      <w:r>
        <w:t>001</w:t>
      </w:r>
      <w:r w:rsidR="00E135A8">
        <w:t xml:space="preserve"> (kood d s mod reg r/m)</w:t>
      </w:r>
      <w:r>
        <w:t>:</w:t>
      </w:r>
    </w:p>
    <w:p w:rsidR="0030690E" w:rsidRDefault="0030690E" w:rsidP="00181B80">
      <w:pPr>
        <w:pStyle w:val="Loendilik"/>
        <w:jc w:val="both"/>
      </w:pPr>
      <w:r>
        <w:t>Kood on 6</w:t>
      </w:r>
      <w:r w:rsidR="00181B80">
        <w:t xml:space="preserve"> „nulli“</w:t>
      </w:r>
      <w:r>
        <w:t>;</w:t>
      </w:r>
      <w:r w:rsidR="00181B80">
        <w:t xml:space="preserve"> d=s=0. Et s=0, on operandid 8-bitised. </w:t>
      </w:r>
      <w:r w:rsidR="008C292F">
        <w:t>Bitt d=0 –</w:t>
      </w:r>
      <w:r w:rsidR="0014446E">
        <w:t xml:space="preserve"> liidetakse </w:t>
      </w:r>
      <w:r w:rsidR="0014446E">
        <w:rPr>
          <w:i/>
        </w:rPr>
        <w:t xml:space="preserve">REG </w:t>
      </w:r>
      <w:r w:rsidR="0014446E">
        <w:t xml:space="preserve">ja </w:t>
      </w:r>
      <w:r w:rsidR="0014446E">
        <w:rPr>
          <w:i/>
        </w:rPr>
        <w:t>R/M-</w:t>
      </w:r>
      <w:r w:rsidR="0014446E">
        <w:t>iga näidatud väljadel olevad väärtused</w:t>
      </w:r>
      <w:r w:rsidR="008C292F">
        <w:t xml:space="preserve">. </w:t>
      </w:r>
      <w:r w:rsidR="002421C4">
        <w:t xml:space="preserve">Mängu tuleb </w:t>
      </w:r>
      <w:r w:rsidR="002421C4">
        <w:rPr>
          <w:i/>
        </w:rPr>
        <w:t>MOD-</w:t>
      </w:r>
      <w:r w:rsidR="002421C4">
        <w:t xml:space="preserve">komponent 11: </w:t>
      </w:r>
      <w:r w:rsidR="008C292F">
        <w:t>teine operand on register</w:t>
      </w:r>
      <w:r w:rsidR="00132CBA">
        <w:t xml:space="preserve"> ja selle </w:t>
      </w:r>
      <w:r>
        <w:t>registri määrab baidi</w:t>
      </w:r>
      <w:r w:rsidR="00132CBA">
        <w:t xml:space="preserve"> </w:t>
      </w:r>
      <w:r w:rsidR="00132CBA">
        <w:rPr>
          <w:i/>
        </w:rPr>
        <w:t>MOD-REG-RM-</w:t>
      </w:r>
      <w:r w:rsidR="00132CBA">
        <w:t xml:space="preserve">komponent </w:t>
      </w:r>
      <w:r w:rsidR="00E135A8">
        <w:rPr>
          <w:i/>
        </w:rPr>
        <w:t>REG=</w:t>
      </w:r>
      <w:r w:rsidR="00132CBA">
        <w:t xml:space="preserve">000: et s=0, siis teine operand on </w:t>
      </w:r>
      <w:r w:rsidR="00132CBA">
        <w:rPr>
          <w:i/>
        </w:rPr>
        <w:t>AL</w:t>
      </w:r>
      <w:r w:rsidR="00F13744">
        <w:t>.</w:t>
      </w:r>
      <w:r w:rsidR="00132CBA">
        <w:t xml:space="preserve"> Ning et </w:t>
      </w:r>
      <w:r w:rsidR="00132CBA">
        <w:rPr>
          <w:i/>
        </w:rPr>
        <w:t>R/M</w:t>
      </w:r>
      <w:r w:rsidR="00132CBA">
        <w:t xml:space="preserve">=001, siis „saaja“ rollis on register </w:t>
      </w:r>
      <w:r w:rsidR="00132CBA">
        <w:rPr>
          <w:i/>
        </w:rPr>
        <w:t>CL</w:t>
      </w:r>
      <w:r w:rsidR="00BC26A5">
        <w:rPr>
          <w:i/>
        </w:rPr>
        <w:t xml:space="preserve">. </w:t>
      </w:r>
      <w:r w:rsidR="00BC26A5">
        <w:t>(</w:t>
      </w:r>
      <w:r w:rsidR="00BC26A5">
        <w:rPr>
          <w:i/>
        </w:rPr>
        <w:t>CL=</w:t>
      </w:r>
      <w:r w:rsidR="00BC26A5">
        <w:t>001).</w:t>
      </w:r>
      <w:r w:rsidR="00E05A90">
        <w:rPr>
          <w:i/>
        </w:rPr>
        <w:t xml:space="preserve"> </w:t>
      </w:r>
      <w:r w:rsidR="00E05A90">
        <w:t xml:space="preserve">Käsk 16-ndkoodis on </w:t>
      </w:r>
      <w:r w:rsidR="00E05A90" w:rsidRPr="0014446E">
        <w:rPr>
          <w:b/>
        </w:rPr>
        <w:t>00 c1</w:t>
      </w:r>
      <w:r w:rsidR="00132CBA">
        <w:rPr>
          <w:i/>
        </w:rPr>
        <w:t>.</w:t>
      </w:r>
      <w:r w:rsidR="00F13744">
        <w:t xml:space="preserve"> </w:t>
      </w:r>
    </w:p>
    <w:p w:rsidR="00373128" w:rsidRDefault="00373128" w:rsidP="00373128">
      <w:pPr>
        <w:pStyle w:val="Pealkiri3"/>
      </w:pPr>
    </w:p>
    <w:p w:rsidR="00016C9F" w:rsidRDefault="00495B8B" w:rsidP="00573382">
      <w:pPr>
        <w:pStyle w:val="Loendilik"/>
        <w:numPr>
          <w:ilvl w:val="0"/>
          <w:numId w:val="12"/>
        </w:numPr>
        <w:jc w:val="both"/>
      </w:pPr>
      <w:r w:rsidRPr="0014446E">
        <w:rPr>
          <w:b/>
          <w:i/>
        </w:rPr>
        <w:t>ADD ECX,EAX</w:t>
      </w:r>
      <w:r>
        <w:rPr>
          <w:i/>
        </w:rPr>
        <w:t xml:space="preserve"> </w:t>
      </w:r>
      <w:r>
        <w:t xml:space="preserve">: eelmise näite metakeelt kasutades </w:t>
      </w:r>
      <w:r>
        <w:rPr>
          <w:i/>
        </w:rPr>
        <w:t>ECX=(</w:t>
      </w:r>
      <w:r w:rsidR="0014446E">
        <w:rPr>
          <w:i/>
        </w:rPr>
        <w:t>ECX</w:t>
      </w:r>
      <w:r>
        <w:rPr>
          <w:i/>
        </w:rPr>
        <w:t>)+(EAX).</w:t>
      </w:r>
      <w:r w:rsidR="00AC0D68">
        <w:t xml:space="preserve"> </w:t>
      </w:r>
      <w:r>
        <w:rPr>
          <w:i/>
        </w:rPr>
        <w:t xml:space="preserve"> </w:t>
      </w:r>
      <w:r w:rsidR="00B95836">
        <w:t xml:space="preserve">Käsk 16-ndkoodis on </w:t>
      </w:r>
      <w:r w:rsidR="00D14F00">
        <w:rPr>
          <w:b/>
        </w:rPr>
        <w:t>01 c1</w:t>
      </w:r>
      <w:r w:rsidR="00D14F00">
        <w:t xml:space="preserve"> – erinevus on koodi s-bitis. Et see on 1, siis operandid on 32-bitised.</w:t>
      </w:r>
    </w:p>
    <w:p w:rsidR="004E0C2F" w:rsidRDefault="00D14F00" w:rsidP="004E0C2F">
      <w:pPr>
        <w:pStyle w:val="Loendilik"/>
        <w:jc w:val="both"/>
      </w:pPr>
      <w:r>
        <w:t>Aga bitikaupa: kood on 000000</w:t>
      </w:r>
      <w:r w:rsidR="00956C02">
        <w:t>.</w:t>
      </w:r>
      <w:r>
        <w:t>0</w:t>
      </w:r>
      <w:r w:rsidR="00956C02">
        <w:t>.</w:t>
      </w:r>
      <w:r>
        <w:t>1</w:t>
      </w:r>
      <w:r w:rsidR="00956C02">
        <w:t>.</w:t>
      </w:r>
      <w:r>
        <w:t>11</w:t>
      </w:r>
      <w:r w:rsidR="00956C02">
        <w:t>.</w:t>
      </w:r>
      <w:r>
        <w:t>000</w:t>
      </w:r>
      <w:r w:rsidR="00956C02">
        <w:t>.001</w:t>
      </w:r>
      <w:r w:rsidR="004E0C2F">
        <w:t>.</w:t>
      </w:r>
    </w:p>
    <w:p w:rsidR="004E0C2F" w:rsidRPr="004E0C2F" w:rsidRDefault="004E0C2F" w:rsidP="004E0C2F">
      <w:pPr>
        <w:pStyle w:val="Loendilik"/>
        <w:jc w:val="both"/>
      </w:pPr>
    </w:p>
    <w:p w:rsidR="00D1060B" w:rsidRDefault="004E0C2F" w:rsidP="00573382">
      <w:pPr>
        <w:pStyle w:val="Loendilik"/>
        <w:numPr>
          <w:ilvl w:val="0"/>
          <w:numId w:val="12"/>
        </w:numPr>
        <w:jc w:val="both"/>
      </w:pPr>
      <w:r>
        <w:rPr>
          <w:b/>
          <w:i/>
        </w:rPr>
        <w:t>ADD EDX, &lt;nihe&gt;</w:t>
      </w:r>
      <w:r>
        <w:t xml:space="preserve">: meenutuseks --  „nihe“ on </w:t>
      </w:r>
      <w:r>
        <w:rPr>
          <w:i/>
        </w:rPr>
        <w:t>displacement instruction.</w:t>
      </w:r>
      <w:r w:rsidR="00061CB7">
        <w:t xml:space="preserve"> </w:t>
      </w:r>
      <w:r w:rsidR="003C7622">
        <w:t>Käsk</w:t>
      </w:r>
      <w:r w:rsidR="002826E2">
        <w:rPr>
          <w:rStyle w:val="Allmrkuseviide"/>
        </w:rPr>
        <w:footnoteReference w:id="42"/>
      </w:r>
      <w:r w:rsidR="003C7622">
        <w:t xml:space="preserve"> (</w:t>
      </w:r>
      <w:r w:rsidR="00310261">
        <w:t xml:space="preserve">ikka 16-ndkoodis) on </w:t>
      </w:r>
      <w:r w:rsidR="00310261">
        <w:rPr>
          <w:b/>
        </w:rPr>
        <w:t xml:space="preserve">03 1d ww </w:t>
      </w:r>
      <w:r w:rsidR="004D0DC6">
        <w:rPr>
          <w:b/>
        </w:rPr>
        <w:t xml:space="preserve">xx </w:t>
      </w:r>
      <w:r w:rsidR="00310261">
        <w:rPr>
          <w:b/>
        </w:rPr>
        <w:t>yy zz</w:t>
      </w:r>
      <w:r w:rsidR="00A1002F">
        <w:t xml:space="preserve">: </w:t>
      </w:r>
      <w:r w:rsidR="00310261">
        <w:t xml:space="preserve"> </w:t>
      </w:r>
      <w:r w:rsidR="00A1002F">
        <w:t>000000</w:t>
      </w:r>
      <w:r w:rsidR="00956C02">
        <w:t>.</w:t>
      </w:r>
      <w:r w:rsidR="00A1002F">
        <w:t>1</w:t>
      </w:r>
      <w:r w:rsidR="00956C02">
        <w:t>.</w:t>
      </w:r>
      <w:r w:rsidR="00A1002F">
        <w:t>1</w:t>
      </w:r>
      <w:r w:rsidR="00956C02">
        <w:t>.</w:t>
      </w:r>
      <w:r w:rsidR="007E550E">
        <w:t>00</w:t>
      </w:r>
      <w:r w:rsidR="00956C02">
        <w:t>.</w:t>
      </w:r>
      <w:r w:rsidR="007E550E">
        <w:t>011</w:t>
      </w:r>
      <w:r w:rsidR="00956C02">
        <w:t>.</w:t>
      </w:r>
      <w:r w:rsidR="007E550E">
        <w:t>1</w:t>
      </w:r>
      <w:r w:rsidR="00A1002F">
        <w:t>01</w:t>
      </w:r>
      <w:r w:rsidR="003C7622">
        <w:t xml:space="preserve"> &lt;nihe&gt;,</w:t>
      </w:r>
      <w:r w:rsidR="007E550E">
        <w:t xml:space="preserve"> </w:t>
      </w:r>
      <w:r w:rsidR="00A1002F">
        <w:t xml:space="preserve"> </w:t>
      </w:r>
      <w:r w:rsidR="00310261">
        <w:t xml:space="preserve">kus </w:t>
      </w:r>
      <w:r w:rsidR="003C7622">
        <w:rPr>
          <w:i/>
        </w:rPr>
        <w:t xml:space="preserve">ww, </w:t>
      </w:r>
      <w:r w:rsidR="004D0DC6">
        <w:rPr>
          <w:i/>
        </w:rPr>
        <w:t xml:space="preserve">xx, </w:t>
      </w:r>
      <w:r w:rsidR="003C7622">
        <w:rPr>
          <w:i/>
        </w:rPr>
        <w:t xml:space="preserve">yy </w:t>
      </w:r>
      <w:r w:rsidR="003C7622">
        <w:t xml:space="preserve">ja </w:t>
      </w:r>
      <w:r w:rsidR="003C7622" w:rsidRPr="003C7622">
        <w:rPr>
          <w:i/>
        </w:rPr>
        <w:t>zz</w:t>
      </w:r>
      <w:r w:rsidR="003C7622">
        <w:t xml:space="preserve"> </w:t>
      </w:r>
      <w:r w:rsidR="00B43D40">
        <w:t xml:space="preserve"> on 4</w:t>
      </w:r>
      <w:r w:rsidR="00310261">
        <w:t>-b</w:t>
      </w:r>
      <w:r w:rsidR="00EB04A4">
        <w:t>aidise nihke komponendid (max =2</w:t>
      </w:r>
      <w:r w:rsidR="00703903">
        <w:rPr>
          <w:vertAlign w:val="superscript"/>
        </w:rPr>
        <w:t>32</w:t>
      </w:r>
      <w:r w:rsidR="00CD1015">
        <w:t>-1).</w:t>
      </w:r>
      <w:r w:rsidR="003C7622">
        <w:t xml:space="preserve"> Näiteks, kui nihe=4</w:t>
      </w:r>
      <w:r w:rsidR="00C506F8">
        <w:t xml:space="preserve">, siis </w:t>
      </w:r>
      <w:r w:rsidR="00D72406">
        <w:t>kahendkoodis on see komponent 01</w:t>
      </w:r>
      <w:r w:rsidR="00956C02">
        <w:t>00.0000.0000.</w:t>
      </w:r>
      <w:r w:rsidR="00CF46EF">
        <w:t>0</w:t>
      </w:r>
      <w:r w:rsidR="00C506F8">
        <w:t>00</w:t>
      </w:r>
      <w:r w:rsidR="00CF46EF">
        <w:rPr>
          <w:rStyle w:val="Allmrkuseviide"/>
        </w:rPr>
        <w:footnoteReference w:id="43"/>
      </w:r>
      <w:r w:rsidR="003E1A4E">
        <w:t>. Harutame selle</w:t>
      </w:r>
      <w:r w:rsidR="00C506F8">
        <w:t xml:space="preserve"> </w:t>
      </w:r>
      <w:r w:rsidR="00B43D40">
        <w:t xml:space="preserve">käsu </w:t>
      </w:r>
      <w:r w:rsidR="00C506F8">
        <w:t>lahti:</w:t>
      </w:r>
      <w:r w:rsidR="003E1A4E">
        <w:t xml:space="preserve"> koodi bitt d=1 näitab, et „saaja“ on register ja „saatja“ </w:t>
      </w:r>
      <w:r w:rsidR="00A343E0">
        <w:t xml:space="preserve">määrab </w:t>
      </w:r>
      <w:r w:rsidR="00A343E0">
        <w:rPr>
          <w:i/>
        </w:rPr>
        <w:t>R/M-</w:t>
      </w:r>
      <w:r w:rsidR="00A343E0">
        <w:t xml:space="preserve">komponent. </w:t>
      </w:r>
      <w:r w:rsidR="00BE13EB">
        <w:t xml:space="preserve">s=1 näitab, et operandid on 32-bitised. Kombinatsioon </w:t>
      </w:r>
      <w:r w:rsidR="00BE13EB">
        <w:rPr>
          <w:i/>
        </w:rPr>
        <w:t>MOD</w:t>
      </w:r>
      <w:r w:rsidR="00BE13EB">
        <w:t xml:space="preserve">=00 ja </w:t>
      </w:r>
      <w:r w:rsidR="00BE13EB">
        <w:rPr>
          <w:i/>
        </w:rPr>
        <w:t>R/M=</w:t>
      </w:r>
      <w:r w:rsidR="00BE13EB">
        <w:t>101 määrab, et teine aadress on ainult „nihe“</w:t>
      </w:r>
      <w:r w:rsidR="0068645E">
        <w:rPr>
          <w:rStyle w:val="Allmrkuseviide"/>
        </w:rPr>
        <w:footnoteReference w:id="44"/>
      </w:r>
      <w:r w:rsidR="00BE13EB">
        <w:t xml:space="preserve">. </w:t>
      </w:r>
      <w:r w:rsidR="00A13608">
        <w:t xml:space="preserve">Ja </w:t>
      </w:r>
      <w:r w:rsidR="00A13608">
        <w:rPr>
          <w:i/>
        </w:rPr>
        <w:t xml:space="preserve">Mod-Reg-R/M- </w:t>
      </w:r>
      <w:r w:rsidR="00A13608">
        <w:t xml:space="preserve">komponent </w:t>
      </w:r>
      <w:r w:rsidR="00B43D40">
        <w:rPr>
          <w:i/>
        </w:rPr>
        <w:t xml:space="preserve">REG </w:t>
      </w:r>
      <w:r w:rsidR="00A13608">
        <w:t xml:space="preserve">näitab, et „saaja“ on register </w:t>
      </w:r>
      <w:r w:rsidR="00A13608">
        <w:rPr>
          <w:i/>
        </w:rPr>
        <w:t xml:space="preserve">EDX. </w:t>
      </w:r>
      <w:r w:rsidR="00BE13EB">
        <w:t xml:space="preserve">Näitekäsk: </w:t>
      </w:r>
      <w:r w:rsidR="00BE13EB" w:rsidRPr="00D1060B">
        <w:rPr>
          <w:b/>
        </w:rPr>
        <w:t>add edx,4.</w:t>
      </w:r>
      <w:r w:rsidR="00BE13EB">
        <w:t xml:space="preserve"> </w:t>
      </w:r>
      <w:r w:rsidR="00C506F8">
        <w:t xml:space="preserve"> </w:t>
      </w:r>
    </w:p>
    <w:p w:rsidR="00D1060B" w:rsidRPr="00D1060B" w:rsidRDefault="00D1060B" w:rsidP="00D1060B">
      <w:pPr>
        <w:pStyle w:val="Loendilik"/>
        <w:jc w:val="both"/>
      </w:pPr>
    </w:p>
    <w:p w:rsidR="00FB476E" w:rsidRDefault="00D1060B" w:rsidP="008607FF">
      <w:pPr>
        <w:pStyle w:val="Kehatekst"/>
        <w:numPr>
          <w:ilvl w:val="0"/>
          <w:numId w:val="12"/>
        </w:numPr>
        <w:rPr>
          <w:rFonts w:ascii="Times New Roman" w:hAnsi="Times New Roman" w:cs="Times New Roman"/>
          <w:sz w:val="24"/>
          <w:szCs w:val="24"/>
        </w:rPr>
      </w:pPr>
      <w:r w:rsidRPr="008B5A26">
        <w:rPr>
          <w:rFonts w:ascii="Times New Roman" w:hAnsi="Times New Roman" w:cs="Times New Roman"/>
          <w:b/>
          <w:i/>
          <w:sz w:val="24"/>
          <w:szCs w:val="24"/>
        </w:rPr>
        <w:t>ADD EDI,[EBX]</w:t>
      </w:r>
      <w:r w:rsidRPr="008B5A26">
        <w:rPr>
          <w:rFonts w:ascii="Times New Roman" w:hAnsi="Times New Roman" w:cs="Times New Roman"/>
          <w:sz w:val="24"/>
          <w:szCs w:val="24"/>
        </w:rPr>
        <w:t xml:space="preserve">: </w:t>
      </w:r>
      <w:r w:rsidR="004F4AE6" w:rsidRPr="008B5A26">
        <w:rPr>
          <w:rFonts w:ascii="Times New Roman" w:hAnsi="Times New Roman" w:cs="Times New Roman"/>
          <w:i/>
          <w:sz w:val="24"/>
          <w:szCs w:val="24"/>
        </w:rPr>
        <w:t>EDI=(EDI</w:t>
      </w:r>
      <w:r w:rsidR="004F4AE6" w:rsidRPr="008B5A26">
        <w:rPr>
          <w:rFonts w:ascii="Times New Roman" w:hAnsi="Times New Roman" w:cs="Times New Roman"/>
          <w:sz w:val="24"/>
          <w:szCs w:val="24"/>
        </w:rPr>
        <w:t>)+(</w:t>
      </w:r>
      <w:r w:rsidR="004F4AE6" w:rsidRPr="008B5A26">
        <w:rPr>
          <w:rFonts w:ascii="Times New Roman" w:hAnsi="Times New Roman" w:cs="Times New Roman"/>
          <w:i/>
          <w:sz w:val="24"/>
          <w:szCs w:val="24"/>
        </w:rPr>
        <w:t>EBX</w:t>
      </w:r>
      <w:r w:rsidR="004F4AE6" w:rsidRPr="008B5A26">
        <w:rPr>
          <w:rFonts w:ascii="Times New Roman" w:hAnsi="Times New Roman" w:cs="Times New Roman"/>
          <w:sz w:val="24"/>
          <w:szCs w:val="24"/>
        </w:rPr>
        <w:t xml:space="preserve">) </w:t>
      </w:r>
      <w:r w:rsidR="00275082" w:rsidRPr="008B5A26">
        <w:rPr>
          <w:rFonts w:ascii="Times New Roman" w:hAnsi="Times New Roman" w:cs="Times New Roman"/>
          <w:sz w:val="24"/>
          <w:szCs w:val="24"/>
        </w:rPr>
        <w:t>.</w:t>
      </w:r>
      <w:r w:rsidR="00150004" w:rsidRPr="008B5A26">
        <w:rPr>
          <w:rFonts w:ascii="Times New Roman" w:hAnsi="Times New Roman" w:cs="Times New Roman"/>
          <w:sz w:val="24"/>
          <w:szCs w:val="24"/>
        </w:rPr>
        <w:t xml:space="preserve">Kood on 03 3b: </w:t>
      </w:r>
      <w:r w:rsidR="00856536" w:rsidRPr="008B5A26">
        <w:rPr>
          <w:rFonts w:ascii="Times New Roman" w:hAnsi="Times New Roman" w:cs="Times New Roman"/>
          <w:sz w:val="24"/>
          <w:szCs w:val="24"/>
        </w:rPr>
        <w:t>000000</w:t>
      </w:r>
      <w:r w:rsidR="00956C02" w:rsidRPr="008B5A26">
        <w:rPr>
          <w:rFonts w:ascii="Times New Roman" w:hAnsi="Times New Roman" w:cs="Times New Roman"/>
          <w:sz w:val="24"/>
          <w:szCs w:val="24"/>
        </w:rPr>
        <w:t>.</w:t>
      </w:r>
      <w:r w:rsidR="00856536" w:rsidRPr="008B5A26">
        <w:rPr>
          <w:rFonts w:ascii="Times New Roman" w:hAnsi="Times New Roman" w:cs="Times New Roman"/>
          <w:sz w:val="24"/>
          <w:szCs w:val="24"/>
        </w:rPr>
        <w:t>1</w:t>
      </w:r>
      <w:r w:rsidR="00956C02" w:rsidRPr="008B5A26">
        <w:rPr>
          <w:rFonts w:ascii="Times New Roman" w:hAnsi="Times New Roman" w:cs="Times New Roman"/>
          <w:sz w:val="24"/>
          <w:szCs w:val="24"/>
        </w:rPr>
        <w:t>.</w:t>
      </w:r>
      <w:r w:rsidR="00856536" w:rsidRPr="008B5A26">
        <w:rPr>
          <w:rFonts w:ascii="Times New Roman" w:hAnsi="Times New Roman" w:cs="Times New Roman"/>
          <w:sz w:val="24"/>
          <w:szCs w:val="24"/>
        </w:rPr>
        <w:t>1</w:t>
      </w:r>
      <w:r w:rsidR="00956C02" w:rsidRPr="008B5A26">
        <w:rPr>
          <w:rFonts w:ascii="Times New Roman" w:hAnsi="Times New Roman" w:cs="Times New Roman"/>
          <w:sz w:val="24"/>
          <w:szCs w:val="24"/>
        </w:rPr>
        <w:t>.</w:t>
      </w:r>
      <w:r w:rsidR="00856536" w:rsidRPr="008B5A26">
        <w:rPr>
          <w:rFonts w:ascii="Times New Roman" w:hAnsi="Times New Roman" w:cs="Times New Roman"/>
          <w:sz w:val="24"/>
          <w:szCs w:val="24"/>
        </w:rPr>
        <w:t>00</w:t>
      </w:r>
      <w:r w:rsidR="00956C02" w:rsidRPr="008B5A26">
        <w:rPr>
          <w:rFonts w:ascii="Times New Roman" w:hAnsi="Times New Roman" w:cs="Times New Roman"/>
          <w:sz w:val="24"/>
          <w:szCs w:val="24"/>
        </w:rPr>
        <w:t>.</w:t>
      </w:r>
      <w:r w:rsidR="00856536" w:rsidRPr="008B5A26">
        <w:rPr>
          <w:rFonts w:ascii="Times New Roman" w:hAnsi="Times New Roman" w:cs="Times New Roman"/>
          <w:sz w:val="24"/>
          <w:szCs w:val="24"/>
        </w:rPr>
        <w:t>111</w:t>
      </w:r>
      <w:r w:rsidR="00956C02" w:rsidRPr="008B5A26">
        <w:rPr>
          <w:rFonts w:ascii="Times New Roman" w:hAnsi="Times New Roman" w:cs="Times New Roman"/>
          <w:sz w:val="24"/>
          <w:szCs w:val="24"/>
        </w:rPr>
        <w:t>.</w:t>
      </w:r>
      <w:r w:rsidR="00856536" w:rsidRPr="008B5A26">
        <w:rPr>
          <w:rFonts w:ascii="Times New Roman" w:hAnsi="Times New Roman" w:cs="Times New Roman"/>
          <w:sz w:val="24"/>
          <w:szCs w:val="24"/>
        </w:rPr>
        <w:t xml:space="preserve">011. </w:t>
      </w:r>
      <w:r w:rsidR="00856536" w:rsidRPr="00AC7223">
        <w:rPr>
          <w:rFonts w:ascii="Times New Roman" w:hAnsi="Times New Roman" w:cs="Times New Roman"/>
          <w:sz w:val="24"/>
          <w:szCs w:val="24"/>
          <w:lang w:val="fi-FI"/>
        </w:rPr>
        <w:t xml:space="preserve">Et d=1, siis liidetakse </w:t>
      </w:r>
      <w:r w:rsidR="00856536" w:rsidRPr="00AC7223">
        <w:rPr>
          <w:rFonts w:ascii="Times New Roman" w:hAnsi="Times New Roman" w:cs="Times New Roman"/>
          <w:i/>
          <w:sz w:val="24"/>
          <w:szCs w:val="24"/>
          <w:lang w:val="fi-FI"/>
        </w:rPr>
        <w:t xml:space="preserve">REG </w:t>
      </w:r>
      <w:r w:rsidR="00856536" w:rsidRPr="00AC7223">
        <w:rPr>
          <w:rFonts w:ascii="Times New Roman" w:hAnsi="Times New Roman" w:cs="Times New Roman"/>
          <w:sz w:val="24"/>
          <w:szCs w:val="24"/>
          <w:lang w:val="fi-FI"/>
        </w:rPr>
        <w:t>(</w:t>
      </w:r>
      <w:r w:rsidR="00856536" w:rsidRPr="00AC7223">
        <w:rPr>
          <w:rFonts w:ascii="Times New Roman" w:hAnsi="Times New Roman" w:cs="Times New Roman"/>
          <w:i/>
          <w:sz w:val="24"/>
          <w:szCs w:val="24"/>
          <w:lang w:val="fi-FI"/>
        </w:rPr>
        <w:t>EDI</w:t>
      </w:r>
      <w:r w:rsidR="00856536" w:rsidRPr="00AC7223">
        <w:rPr>
          <w:rFonts w:ascii="Times New Roman" w:hAnsi="Times New Roman" w:cs="Times New Roman"/>
          <w:sz w:val="24"/>
          <w:szCs w:val="24"/>
          <w:lang w:val="fi-FI"/>
        </w:rPr>
        <w:t xml:space="preserve">) ja </w:t>
      </w:r>
      <w:r w:rsidR="00856536" w:rsidRPr="00AC7223">
        <w:rPr>
          <w:rFonts w:ascii="Times New Roman" w:hAnsi="Times New Roman" w:cs="Times New Roman"/>
          <w:i/>
          <w:sz w:val="24"/>
          <w:szCs w:val="24"/>
          <w:lang w:val="fi-FI"/>
        </w:rPr>
        <w:t>R/M</w:t>
      </w:r>
      <w:r w:rsidR="00856536" w:rsidRPr="00AC7223">
        <w:rPr>
          <w:rFonts w:ascii="Times New Roman" w:hAnsi="Times New Roman" w:cs="Times New Roman"/>
          <w:sz w:val="24"/>
          <w:szCs w:val="24"/>
          <w:lang w:val="fi-FI"/>
        </w:rPr>
        <w:t>-komponendiga määratud [</w:t>
      </w:r>
      <w:r w:rsidR="00856536" w:rsidRPr="00AC7223">
        <w:rPr>
          <w:rFonts w:ascii="Times New Roman" w:hAnsi="Times New Roman" w:cs="Times New Roman"/>
          <w:i/>
          <w:sz w:val="24"/>
          <w:szCs w:val="24"/>
          <w:lang w:val="fi-FI"/>
        </w:rPr>
        <w:t>EBX</w:t>
      </w:r>
      <w:r w:rsidR="00856536" w:rsidRPr="00AC7223">
        <w:rPr>
          <w:rFonts w:ascii="Times New Roman" w:hAnsi="Times New Roman" w:cs="Times New Roman"/>
          <w:sz w:val="24"/>
          <w:szCs w:val="24"/>
          <w:lang w:val="fi-FI"/>
        </w:rPr>
        <w:t xml:space="preserve">], ksj „saaja“ on </w:t>
      </w:r>
      <w:r w:rsidR="0046078C" w:rsidRPr="00AC7223">
        <w:rPr>
          <w:rFonts w:ascii="Times New Roman" w:hAnsi="Times New Roman" w:cs="Times New Roman"/>
          <w:i/>
          <w:sz w:val="24"/>
          <w:szCs w:val="24"/>
          <w:lang w:val="fi-FI"/>
        </w:rPr>
        <w:t>EDI</w:t>
      </w:r>
      <w:r w:rsidR="0046078C" w:rsidRPr="00AC7223">
        <w:rPr>
          <w:i/>
          <w:lang w:val="fi-FI"/>
        </w:rPr>
        <w:t>.</w:t>
      </w:r>
      <w:r w:rsidR="00E632A5" w:rsidRPr="00AC7223">
        <w:rPr>
          <w:lang w:val="fi-FI"/>
        </w:rPr>
        <w:t xml:space="preserve"> </w:t>
      </w:r>
      <w:r w:rsidR="00E632A5" w:rsidRPr="008B5A26">
        <w:rPr>
          <w:rFonts w:ascii="Times New Roman" w:hAnsi="Times New Roman" w:cs="Times New Roman"/>
          <w:i/>
          <w:sz w:val="24"/>
          <w:szCs w:val="24"/>
        </w:rPr>
        <w:t>MOD=</w:t>
      </w:r>
      <w:r w:rsidR="00E632A5" w:rsidRPr="008B5A26">
        <w:rPr>
          <w:rFonts w:ascii="Times New Roman" w:hAnsi="Times New Roman" w:cs="Times New Roman"/>
          <w:sz w:val="24"/>
          <w:szCs w:val="24"/>
        </w:rPr>
        <w:t>00 näitab, et nihet pole.</w:t>
      </w:r>
    </w:p>
    <w:p w:rsidR="008607FF" w:rsidRDefault="008607FF" w:rsidP="008607FF">
      <w:pPr>
        <w:pStyle w:val="Loendilik"/>
      </w:pPr>
    </w:p>
    <w:p w:rsidR="00FB476E" w:rsidRPr="008B5A26" w:rsidRDefault="00FB476E" w:rsidP="008607FF">
      <w:pPr>
        <w:pStyle w:val="Kehatekst"/>
        <w:numPr>
          <w:ilvl w:val="0"/>
          <w:numId w:val="12"/>
        </w:numPr>
        <w:rPr>
          <w:rFonts w:ascii="Times New Roman" w:hAnsi="Times New Roman" w:cs="Times New Roman"/>
          <w:sz w:val="24"/>
          <w:szCs w:val="24"/>
        </w:rPr>
      </w:pPr>
      <w:bookmarkStart w:id="38" w:name="_Toc9349328"/>
      <w:r w:rsidRPr="008607FF">
        <w:rPr>
          <w:rFonts w:ascii="Times New Roman" w:hAnsi="Times New Roman" w:cs="Times New Roman"/>
          <w:b/>
          <w:i/>
          <w:sz w:val="24"/>
          <w:szCs w:val="24"/>
          <w:lang w:val="et-EE"/>
        </w:rPr>
        <w:t>ADD EAX, [ ESI + disp8 ]</w:t>
      </w:r>
      <w:r w:rsidR="001F6B22" w:rsidRPr="008607FF">
        <w:rPr>
          <w:rFonts w:ascii="Times New Roman" w:hAnsi="Times New Roman" w:cs="Times New Roman"/>
          <w:sz w:val="24"/>
          <w:szCs w:val="24"/>
          <w:lang w:val="et-EE"/>
        </w:rPr>
        <w:t xml:space="preserve"> : </w:t>
      </w:r>
      <w:r w:rsidR="001F6B22" w:rsidRPr="008607FF">
        <w:rPr>
          <w:rFonts w:ascii="Times New Roman" w:hAnsi="Times New Roman" w:cs="Times New Roman"/>
          <w:i/>
          <w:sz w:val="24"/>
          <w:szCs w:val="24"/>
          <w:lang w:val="et-EE"/>
        </w:rPr>
        <w:t>EAX=</w:t>
      </w:r>
      <w:r w:rsidR="001F6B22" w:rsidRPr="008607FF">
        <w:rPr>
          <w:rFonts w:ascii="Times New Roman" w:hAnsi="Times New Roman" w:cs="Times New Roman"/>
          <w:sz w:val="24"/>
          <w:szCs w:val="24"/>
          <w:lang w:val="et-EE"/>
        </w:rPr>
        <w:t>(</w:t>
      </w:r>
      <w:r w:rsidR="001F6B22" w:rsidRPr="008607FF">
        <w:rPr>
          <w:rFonts w:ascii="Times New Roman" w:hAnsi="Times New Roman" w:cs="Times New Roman"/>
          <w:i/>
          <w:sz w:val="24"/>
          <w:szCs w:val="24"/>
          <w:lang w:val="et-EE"/>
        </w:rPr>
        <w:t>EAX</w:t>
      </w:r>
      <w:r w:rsidR="001F6B22" w:rsidRPr="008607FF">
        <w:rPr>
          <w:rFonts w:ascii="Times New Roman" w:hAnsi="Times New Roman" w:cs="Times New Roman"/>
          <w:sz w:val="24"/>
          <w:szCs w:val="24"/>
          <w:lang w:val="et-EE"/>
        </w:rPr>
        <w:t>)+(</w:t>
      </w:r>
      <w:r w:rsidR="001F6B22" w:rsidRPr="008607FF">
        <w:rPr>
          <w:rFonts w:ascii="Times New Roman" w:hAnsi="Times New Roman" w:cs="Times New Roman"/>
          <w:i/>
          <w:sz w:val="24"/>
          <w:szCs w:val="24"/>
          <w:lang w:val="et-EE"/>
        </w:rPr>
        <w:t>ESI+nihe8</w:t>
      </w:r>
      <w:r w:rsidR="001F6B22" w:rsidRPr="008607FF">
        <w:rPr>
          <w:rFonts w:ascii="Times New Roman" w:hAnsi="Times New Roman" w:cs="Times New Roman"/>
          <w:sz w:val="24"/>
          <w:szCs w:val="24"/>
          <w:lang w:val="et-EE"/>
        </w:rPr>
        <w:t xml:space="preserve">), kus </w:t>
      </w:r>
      <w:r w:rsidR="001F6B22" w:rsidRPr="008607FF">
        <w:rPr>
          <w:rFonts w:ascii="Times New Roman" w:hAnsi="Times New Roman" w:cs="Times New Roman"/>
          <w:i/>
          <w:sz w:val="24"/>
          <w:szCs w:val="24"/>
          <w:lang w:val="et-EE"/>
        </w:rPr>
        <w:t>disp8</w:t>
      </w:r>
      <w:r w:rsidR="001F6B22" w:rsidRPr="008607FF">
        <w:rPr>
          <w:rFonts w:ascii="Times New Roman" w:hAnsi="Times New Roman" w:cs="Times New Roman"/>
          <w:sz w:val="24"/>
          <w:szCs w:val="24"/>
          <w:lang w:val="et-EE"/>
        </w:rPr>
        <w:t xml:space="preserve">, </w:t>
      </w:r>
      <w:r w:rsidR="001F6B22" w:rsidRPr="008607FF">
        <w:rPr>
          <w:rFonts w:ascii="Times New Roman" w:hAnsi="Times New Roman" w:cs="Times New Roman"/>
          <w:i/>
          <w:sz w:val="24"/>
          <w:szCs w:val="24"/>
          <w:lang w:val="et-EE"/>
        </w:rPr>
        <w:t xml:space="preserve">nihe8 </w:t>
      </w:r>
      <w:r w:rsidR="001F6B22" w:rsidRPr="008607FF">
        <w:rPr>
          <w:rFonts w:ascii="Times New Roman" w:hAnsi="Times New Roman" w:cs="Times New Roman"/>
          <w:sz w:val="24"/>
          <w:szCs w:val="24"/>
          <w:lang w:val="et-EE"/>
        </w:rPr>
        <w:t xml:space="preserve">tähendavad ühebaidilist nihet. </w:t>
      </w:r>
      <w:r w:rsidR="001F6B22" w:rsidRPr="008B5A26">
        <w:rPr>
          <w:rFonts w:ascii="Times New Roman" w:hAnsi="Times New Roman" w:cs="Times New Roman"/>
          <w:sz w:val="24"/>
          <w:szCs w:val="24"/>
        </w:rPr>
        <w:t xml:space="preserve">Kood on </w:t>
      </w:r>
      <w:r w:rsidR="001F6B22" w:rsidRPr="008B5A26">
        <w:rPr>
          <w:rFonts w:ascii="Times New Roman" w:hAnsi="Times New Roman" w:cs="Times New Roman"/>
          <w:b/>
          <w:sz w:val="24"/>
          <w:szCs w:val="24"/>
        </w:rPr>
        <w:t>03 46 xx</w:t>
      </w:r>
      <w:r w:rsidR="00956C02" w:rsidRPr="008B5A26">
        <w:rPr>
          <w:rFonts w:ascii="Times New Roman" w:hAnsi="Times New Roman" w:cs="Times New Roman"/>
          <w:sz w:val="24"/>
          <w:szCs w:val="24"/>
        </w:rPr>
        <w:t>: 000000.</w:t>
      </w:r>
      <w:r w:rsidR="001F6B22" w:rsidRPr="008B5A26">
        <w:rPr>
          <w:rFonts w:ascii="Times New Roman" w:hAnsi="Times New Roman" w:cs="Times New Roman"/>
          <w:sz w:val="24"/>
          <w:szCs w:val="24"/>
        </w:rPr>
        <w:t>1</w:t>
      </w:r>
      <w:r w:rsidR="00956C02" w:rsidRPr="008B5A26">
        <w:rPr>
          <w:rFonts w:ascii="Times New Roman" w:hAnsi="Times New Roman" w:cs="Times New Roman"/>
          <w:sz w:val="24"/>
          <w:szCs w:val="24"/>
        </w:rPr>
        <w:t>.</w:t>
      </w:r>
      <w:r w:rsidR="001F6B22" w:rsidRPr="008B5A26">
        <w:rPr>
          <w:rFonts w:ascii="Times New Roman" w:hAnsi="Times New Roman" w:cs="Times New Roman"/>
          <w:sz w:val="24"/>
          <w:szCs w:val="24"/>
        </w:rPr>
        <w:t>1</w:t>
      </w:r>
      <w:r w:rsidR="00956C02" w:rsidRPr="008B5A26">
        <w:rPr>
          <w:rFonts w:ascii="Times New Roman" w:hAnsi="Times New Roman" w:cs="Times New Roman"/>
          <w:sz w:val="24"/>
          <w:szCs w:val="24"/>
        </w:rPr>
        <w:t>.</w:t>
      </w:r>
      <w:r w:rsidR="00723003" w:rsidRPr="008B5A26">
        <w:rPr>
          <w:rFonts w:ascii="Times New Roman" w:hAnsi="Times New Roman" w:cs="Times New Roman"/>
          <w:sz w:val="24"/>
          <w:szCs w:val="24"/>
        </w:rPr>
        <w:t>01</w:t>
      </w:r>
      <w:r w:rsidR="00956C02" w:rsidRPr="008B5A26">
        <w:rPr>
          <w:rFonts w:ascii="Times New Roman" w:hAnsi="Times New Roman" w:cs="Times New Roman"/>
          <w:sz w:val="24"/>
          <w:szCs w:val="24"/>
        </w:rPr>
        <w:t>.</w:t>
      </w:r>
      <w:r w:rsidR="00723003" w:rsidRPr="008B5A26">
        <w:rPr>
          <w:rFonts w:ascii="Times New Roman" w:hAnsi="Times New Roman" w:cs="Times New Roman"/>
          <w:sz w:val="24"/>
          <w:szCs w:val="24"/>
        </w:rPr>
        <w:t>000</w:t>
      </w:r>
      <w:r w:rsidR="00956C02" w:rsidRPr="008B5A26">
        <w:rPr>
          <w:rFonts w:ascii="Times New Roman" w:hAnsi="Times New Roman" w:cs="Times New Roman"/>
          <w:sz w:val="24"/>
          <w:szCs w:val="24"/>
        </w:rPr>
        <w:t>.</w:t>
      </w:r>
      <w:r w:rsidR="001F6B22" w:rsidRPr="008B5A26">
        <w:rPr>
          <w:rFonts w:ascii="Times New Roman" w:hAnsi="Times New Roman" w:cs="Times New Roman"/>
          <w:sz w:val="24"/>
          <w:szCs w:val="24"/>
        </w:rPr>
        <w:t>11</w:t>
      </w:r>
      <w:r w:rsidR="00723003" w:rsidRPr="008B5A26">
        <w:rPr>
          <w:rFonts w:ascii="Times New Roman" w:hAnsi="Times New Roman" w:cs="Times New Roman"/>
          <w:sz w:val="24"/>
          <w:szCs w:val="24"/>
        </w:rPr>
        <w:t>0</w:t>
      </w:r>
      <w:r w:rsidR="00956C02" w:rsidRPr="008B5A26">
        <w:rPr>
          <w:rFonts w:ascii="Times New Roman" w:hAnsi="Times New Roman" w:cs="Times New Roman"/>
          <w:sz w:val="24"/>
          <w:szCs w:val="24"/>
        </w:rPr>
        <w:t>.</w:t>
      </w:r>
      <w:r w:rsidR="00723003" w:rsidRPr="008B5A26">
        <w:rPr>
          <w:rFonts w:ascii="Times New Roman" w:hAnsi="Times New Roman" w:cs="Times New Roman"/>
          <w:sz w:val="24"/>
          <w:szCs w:val="24"/>
        </w:rPr>
        <w:t>xxxxxxxx</w:t>
      </w:r>
      <w:r w:rsidR="001F6B22" w:rsidRPr="008B5A26">
        <w:rPr>
          <w:rFonts w:ascii="Times New Roman" w:hAnsi="Times New Roman" w:cs="Times New Roman"/>
          <w:sz w:val="24"/>
          <w:szCs w:val="24"/>
        </w:rPr>
        <w:t>.</w:t>
      </w:r>
      <w:bookmarkEnd w:id="38"/>
    </w:p>
    <w:p w:rsidR="005D384C" w:rsidRPr="008B5A26" w:rsidRDefault="005D384C" w:rsidP="008B5A26">
      <w:pPr>
        <w:pStyle w:val="Kehatekst"/>
        <w:rPr>
          <w:rFonts w:ascii="Times New Roman" w:hAnsi="Times New Roman" w:cs="Times New Roman"/>
          <w:sz w:val="24"/>
          <w:szCs w:val="24"/>
        </w:rPr>
      </w:pPr>
    </w:p>
    <w:p w:rsidR="00A453F5" w:rsidRDefault="005D384C" w:rsidP="005D384C">
      <w:pPr>
        <w:jc w:val="both"/>
      </w:pPr>
      <w:r w:rsidRPr="005D384C">
        <w:t>Vaatamaks, kuidas</w:t>
      </w:r>
      <w:r>
        <w:t xml:space="preserve"> </w:t>
      </w:r>
      <w:r w:rsidRPr="005D384C">
        <w:rPr>
          <w:i/>
        </w:rPr>
        <w:t xml:space="preserve">NASM </w:t>
      </w:r>
      <w:r>
        <w:t xml:space="preserve"> Chemnitzi näiteid transleerib, kirjutasime vastava „pseudoprogrammi“</w:t>
      </w:r>
      <w:r w:rsidR="00A453F5">
        <w:t>, mille ainus eesmärk oligi objektfaili listingu saamine. Selleks sobis järgmine käsurida:</w:t>
      </w:r>
    </w:p>
    <w:p w:rsidR="00A453F5" w:rsidRPr="002117AD" w:rsidRDefault="00363217" w:rsidP="005D384C">
      <w:pPr>
        <w:jc w:val="both"/>
        <w:rPr>
          <w:rFonts w:ascii="Lucida Console" w:hAnsi="Lucida Console"/>
        </w:rPr>
      </w:pPr>
      <w:r w:rsidRPr="002117AD">
        <w:rPr>
          <w:rFonts w:ascii="Lucida Console" w:hAnsi="Lucida Console"/>
        </w:rPr>
        <w:lastRenderedPageBreak/>
        <w:t>n</w:t>
      </w:r>
      <w:r w:rsidR="00A453F5" w:rsidRPr="002117AD">
        <w:rPr>
          <w:rFonts w:ascii="Lucida Console" w:hAnsi="Lucida Console"/>
        </w:rPr>
        <w:t>asm -f win32 chem</w:t>
      </w:r>
      <w:r w:rsidR="00C2697C" w:rsidRPr="002117AD">
        <w:rPr>
          <w:rFonts w:ascii="Lucida Console" w:hAnsi="Lucida Console"/>
        </w:rPr>
        <w:t>nitz</w:t>
      </w:r>
      <w:r w:rsidR="00A453F5" w:rsidRPr="002117AD">
        <w:rPr>
          <w:rFonts w:ascii="Lucida Console" w:hAnsi="Lucida Console"/>
        </w:rPr>
        <w:t>.asm -o chem</w:t>
      </w:r>
      <w:r w:rsidR="00654197" w:rsidRPr="002117AD">
        <w:rPr>
          <w:rFonts w:ascii="Lucida Console" w:hAnsi="Lucida Console"/>
        </w:rPr>
        <w:t>nitz</w:t>
      </w:r>
      <w:r w:rsidR="00A453F5" w:rsidRPr="002117AD">
        <w:rPr>
          <w:rFonts w:ascii="Lucida Console" w:hAnsi="Lucida Console"/>
        </w:rPr>
        <w:t>.obj -l chem</w:t>
      </w:r>
      <w:r w:rsidR="00654197" w:rsidRPr="002117AD">
        <w:rPr>
          <w:rFonts w:ascii="Lucida Console" w:hAnsi="Lucida Console"/>
        </w:rPr>
        <w:t>nitz</w:t>
      </w:r>
      <w:r w:rsidR="00A453F5" w:rsidRPr="002117AD">
        <w:rPr>
          <w:rFonts w:ascii="Lucida Console" w:hAnsi="Lucida Console"/>
        </w:rPr>
        <w:t>.txt</w:t>
      </w:r>
    </w:p>
    <w:p w:rsidR="00A453F5" w:rsidRDefault="00A453F5" w:rsidP="005D384C">
      <w:pPr>
        <w:jc w:val="both"/>
      </w:pPr>
      <w:r>
        <w:t xml:space="preserve">Tulemus on </w:t>
      </w:r>
      <w:r w:rsidR="00864A21">
        <w:t>järgmine</w:t>
      </w:r>
      <w:r>
        <w:t>:</w:t>
      </w:r>
    </w:p>
    <w:p w:rsidR="00654197" w:rsidRPr="00CE217E" w:rsidRDefault="005D384C" w:rsidP="00654197">
      <w:pPr>
        <w:jc w:val="both"/>
        <w:rPr>
          <w:rFonts w:ascii="Lucida Console" w:hAnsi="Lucida Console"/>
        </w:rPr>
      </w:pPr>
      <w:r w:rsidRPr="00CE217E">
        <w:rPr>
          <w:rFonts w:ascii="Lucida Console" w:hAnsi="Lucida Console"/>
        </w:rPr>
        <w:t xml:space="preserve"> </w:t>
      </w:r>
      <w:r w:rsidR="00654197" w:rsidRPr="00CE217E">
        <w:rPr>
          <w:rFonts w:ascii="Lucida Console" w:hAnsi="Lucida Console"/>
        </w:rPr>
        <w:t xml:space="preserve">     1                                  ;chemnitz.asm</w:t>
      </w:r>
    </w:p>
    <w:p w:rsidR="00654197" w:rsidRPr="00CE217E" w:rsidRDefault="00654197" w:rsidP="00654197">
      <w:pPr>
        <w:jc w:val="both"/>
        <w:rPr>
          <w:rFonts w:ascii="Lucida Console" w:hAnsi="Lucida Console"/>
        </w:rPr>
      </w:pPr>
      <w:r w:rsidRPr="00CE217E">
        <w:rPr>
          <w:rFonts w:ascii="Lucida Console" w:hAnsi="Lucida Console"/>
        </w:rPr>
        <w:t xml:space="preserve">     2                                  </w:t>
      </w:r>
    </w:p>
    <w:p w:rsidR="00654197" w:rsidRPr="00CE217E" w:rsidRDefault="00654197" w:rsidP="00654197">
      <w:pPr>
        <w:jc w:val="both"/>
        <w:rPr>
          <w:rFonts w:ascii="Lucida Console" w:hAnsi="Lucida Console"/>
        </w:rPr>
      </w:pPr>
      <w:r w:rsidRPr="00CE217E">
        <w:rPr>
          <w:rFonts w:ascii="Lucida Console" w:hAnsi="Lucida Console"/>
        </w:rPr>
        <w:t xml:space="preserve">     3                                  section .text</w:t>
      </w:r>
    </w:p>
    <w:p w:rsidR="00654197" w:rsidRPr="00CE217E" w:rsidRDefault="00654197" w:rsidP="00654197">
      <w:pPr>
        <w:jc w:val="both"/>
        <w:rPr>
          <w:rFonts w:ascii="Lucida Console" w:hAnsi="Lucida Console"/>
        </w:rPr>
      </w:pPr>
      <w:r w:rsidRPr="00CE217E">
        <w:rPr>
          <w:rFonts w:ascii="Lucida Console" w:hAnsi="Lucida Console"/>
        </w:rPr>
        <w:t xml:space="preserve">     4 00000000 00C1                       add cl,al ;00 c1</w:t>
      </w:r>
    </w:p>
    <w:p w:rsidR="00654197" w:rsidRPr="00CE217E" w:rsidRDefault="00654197" w:rsidP="00654197">
      <w:pPr>
        <w:jc w:val="both"/>
        <w:rPr>
          <w:rFonts w:ascii="Lucida Console" w:hAnsi="Lucida Console"/>
        </w:rPr>
      </w:pPr>
      <w:r w:rsidRPr="00CE217E">
        <w:rPr>
          <w:rFonts w:ascii="Lucida Console" w:hAnsi="Lucida Console"/>
        </w:rPr>
        <w:t xml:space="preserve">     5 00000002 01C1                       add ecx,eax ;01 c1</w:t>
      </w:r>
    </w:p>
    <w:p w:rsidR="00654197" w:rsidRPr="00CE217E" w:rsidRDefault="00654197" w:rsidP="00654197">
      <w:pPr>
        <w:jc w:val="both"/>
        <w:rPr>
          <w:rFonts w:ascii="Lucida Console" w:hAnsi="Lucida Console"/>
        </w:rPr>
      </w:pPr>
      <w:r w:rsidRPr="00CE217E">
        <w:rPr>
          <w:rFonts w:ascii="Lucida Console" w:hAnsi="Lucida Console"/>
        </w:rPr>
        <w:t xml:space="preserve">     6 00000004 81C200000100               add edx,65536  ;03 1d ww xx yy zz</w:t>
      </w:r>
    </w:p>
    <w:p w:rsidR="00654197" w:rsidRPr="00CE217E" w:rsidRDefault="00654197" w:rsidP="00654197">
      <w:pPr>
        <w:jc w:val="both"/>
        <w:rPr>
          <w:rFonts w:ascii="Lucida Console" w:hAnsi="Lucida Console"/>
        </w:rPr>
      </w:pPr>
      <w:r w:rsidRPr="00CE217E">
        <w:rPr>
          <w:rFonts w:ascii="Lucida Console" w:hAnsi="Lucida Console"/>
        </w:rPr>
        <w:t xml:space="preserve">     7 0000000A 033B                       add edi,[ebx] ;03 3b</w:t>
      </w:r>
    </w:p>
    <w:p w:rsidR="000E1DE0" w:rsidRPr="005A1A7D" w:rsidRDefault="00654197" w:rsidP="005A1A7D">
      <w:pPr>
        <w:jc w:val="both"/>
        <w:rPr>
          <w:rFonts w:ascii="Lucida Console" w:hAnsi="Lucida Console"/>
        </w:rPr>
      </w:pPr>
      <w:r w:rsidRPr="00CE217E">
        <w:rPr>
          <w:rFonts w:ascii="Lucida Console" w:hAnsi="Lucida Console"/>
        </w:rPr>
        <w:t xml:space="preserve">     8 0000000C 034604                     add eax,[esi+4]</w:t>
      </w:r>
      <w:r w:rsidR="004A678E">
        <w:rPr>
          <w:rFonts w:ascii="Lucida Console" w:hAnsi="Lucida Console"/>
        </w:rPr>
        <w:t xml:space="preserve"> </w:t>
      </w:r>
      <w:r w:rsidRPr="00CE217E">
        <w:rPr>
          <w:rFonts w:ascii="Lucida Console" w:hAnsi="Lucida Console"/>
        </w:rPr>
        <w:t xml:space="preserve">;03 46 </w:t>
      </w:r>
    </w:p>
    <w:p w:rsidR="00634689" w:rsidRPr="00634689" w:rsidRDefault="00634689" w:rsidP="00634689">
      <w:pPr>
        <w:jc w:val="both"/>
      </w:pPr>
      <w:r w:rsidRPr="00634689">
        <w:t xml:space="preserve">Loodetavasti andis ülaltoodu võtme </w:t>
      </w:r>
      <w:r w:rsidRPr="00634689">
        <w:rPr>
          <w:i/>
        </w:rPr>
        <w:t xml:space="preserve">x86 </w:t>
      </w:r>
      <w:r w:rsidRPr="00634689">
        <w:t>masinkoodi dekomponeerimiseks</w:t>
      </w:r>
      <w:r>
        <w:t xml:space="preserve"> – hoolimata tõigast, et tegu on lihtsustatud „õpikunäidetega“. Järgmises tabelis on toodud liitmiskäsu tegelik</w:t>
      </w:r>
      <w:r w:rsidR="004704AA">
        <w:t>ud</w:t>
      </w:r>
      <w:r>
        <w:t xml:space="preserve"> formaa</w:t>
      </w:r>
      <w:r w:rsidR="00B1450C">
        <w:t>t</w:t>
      </w:r>
      <w:r>
        <w:t>id [x86IS]</w:t>
      </w:r>
      <w:r w:rsidR="008F0129">
        <w:t>:</w:t>
      </w:r>
    </w:p>
    <w:tbl>
      <w:tblPr>
        <w:tblStyle w:val="Kontuurtabel"/>
        <w:tblW w:w="0" w:type="auto"/>
        <w:tblLook w:val="04A0" w:firstRow="1" w:lastRow="0" w:firstColumn="1" w:lastColumn="0" w:noHBand="0" w:noVBand="1"/>
      </w:tblPr>
      <w:tblGrid>
        <w:gridCol w:w="1003"/>
        <w:gridCol w:w="2110"/>
        <w:gridCol w:w="3040"/>
      </w:tblGrid>
      <w:tr w:rsidR="00694D2C" w:rsidTr="00694D2C">
        <w:tc>
          <w:tcPr>
            <w:tcW w:w="0" w:type="auto"/>
          </w:tcPr>
          <w:p w:rsidR="00694D2C" w:rsidRPr="00694D2C" w:rsidRDefault="00A91EC3" w:rsidP="00BC6B3E">
            <w:pPr>
              <w:jc w:val="both"/>
              <w:rPr>
                <w:b/>
              </w:rPr>
            </w:pPr>
            <w:r>
              <w:rPr>
                <w:b/>
              </w:rPr>
              <w:t>k</w:t>
            </w:r>
            <w:r w:rsidR="00694D2C">
              <w:rPr>
                <w:b/>
              </w:rPr>
              <w:t>ood</w:t>
            </w:r>
          </w:p>
        </w:tc>
        <w:tc>
          <w:tcPr>
            <w:tcW w:w="0" w:type="auto"/>
          </w:tcPr>
          <w:p w:rsidR="00694D2C" w:rsidRPr="00694D2C" w:rsidRDefault="00694D2C" w:rsidP="00BC6B3E">
            <w:pPr>
              <w:jc w:val="both"/>
              <w:rPr>
                <w:b/>
              </w:rPr>
            </w:pPr>
            <w:r w:rsidRPr="00694D2C">
              <w:rPr>
                <w:b/>
              </w:rPr>
              <w:t>„mnemoonika“</w:t>
            </w:r>
          </w:p>
        </w:tc>
        <w:tc>
          <w:tcPr>
            <w:tcW w:w="0" w:type="auto"/>
          </w:tcPr>
          <w:p w:rsidR="00694D2C" w:rsidRPr="00694D2C" w:rsidRDefault="00694D2C" w:rsidP="00BC6B3E">
            <w:pPr>
              <w:jc w:val="both"/>
              <w:rPr>
                <w:b/>
              </w:rPr>
            </w:pPr>
            <w:r w:rsidRPr="00694D2C">
              <w:rPr>
                <w:b/>
              </w:rPr>
              <w:t>tegevus</w:t>
            </w:r>
          </w:p>
        </w:tc>
      </w:tr>
      <w:tr w:rsidR="00694D2C" w:rsidTr="00694D2C">
        <w:tc>
          <w:tcPr>
            <w:tcW w:w="0" w:type="auto"/>
          </w:tcPr>
          <w:p w:rsidR="00694D2C" w:rsidRDefault="00694D2C" w:rsidP="00BC6B3E">
            <w:pPr>
              <w:jc w:val="both"/>
            </w:pPr>
            <w:r>
              <w:t>04 ib</w:t>
            </w:r>
          </w:p>
        </w:tc>
        <w:tc>
          <w:tcPr>
            <w:tcW w:w="0" w:type="auto"/>
          </w:tcPr>
          <w:p w:rsidR="00694D2C" w:rsidRDefault="00694D2C" w:rsidP="00BC6B3E">
            <w:pPr>
              <w:jc w:val="both"/>
            </w:pPr>
            <w:r>
              <w:t>ADD AL,imm8</w:t>
            </w:r>
          </w:p>
        </w:tc>
        <w:tc>
          <w:tcPr>
            <w:tcW w:w="0" w:type="auto"/>
          </w:tcPr>
          <w:p w:rsidR="00694D2C" w:rsidRDefault="00E86AC2" w:rsidP="00BC6B3E">
            <w:pPr>
              <w:jc w:val="both"/>
            </w:pPr>
            <w:r>
              <w:t>AL</w:t>
            </w:r>
            <w:r w:rsidR="005D6664">
              <w:t>+=vahetu8</w:t>
            </w:r>
          </w:p>
        </w:tc>
      </w:tr>
      <w:tr w:rsidR="00694D2C" w:rsidTr="00694D2C">
        <w:tc>
          <w:tcPr>
            <w:tcW w:w="0" w:type="auto"/>
          </w:tcPr>
          <w:p w:rsidR="00694D2C" w:rsidRDefault="00694D2C" w:rsidP="00BC6B3E">
            <w:pPr>
              <w:jc w:val="both"/>
            </w:pPr>
            <w:r>
              <w:t>05 iw</w:t>
            </w:r>
          </w:p>
        </w:tc>
        <w:tc>
          <w:tcPr>
            <w:tcW w:w="0" w:type="auto"/>
          </w:tcPr>
          <w:p w:rsidR="00694D2C" w:rsidRDefault="00694D2C" w:rsidP="00BC6B3E">
            <w:pPr>
              <w:jc w:val="both"/>
            </w:pPr>
            <w:r>
              <w:t>ADD AX,imm16</w:t>
            </w:r>
          </w:p>
        </w:tc>
        <w:tc>
          <w:tcPr>
            <w:tcW w:w="0" w:type="auto"/>
          </w:tcPr>
          <w:p w:rsidR="00694D2C" w:rsidRDefault="005D6664" w:rsidP="00BC6B3E">
            <w:pPr>
              <w:jc w:val="both"/>
            </w:pPr>
            <w:r>
              <w:t>AX+=vahetu16</w:t>
            </w:r>
          </w:p>
        </w:tc>
      </w:tr>
      <w:tr w:rsidR="00694D2C" w:rsidTr="00694D2C">
        <w:tc>
          <w:tcPr>
            <w:tcW w:w="0" w:type="auto"/>
          </w:tcPr>
          <w:p w:rsidR="00694D2C" w:rsidRDefault="00C54B24" w:rsidP="00BC6B3E">
            <w:pPr>
              <w:jc w:val="both"/>
            </w:pPr>
            <w:r>
              <w:t>05 id</w:t>
            </w:r>
          </w:p>
        </w:tc>
        <w:tc>
          <w:tcPr>
            <w:tcW w:w="0" w:type="auto"/>
          </w:tcPr>
          <w:p w:rsidR="00694D2C" w:rsidRDefault="00C54B24" w:rsidP="00BC6B3E">
            <w:pPr>
              <w:jc w:val="both"/>
            </w:pPr>
            <w:r>
              <w:t>ADD EAX,imm32</w:t>
            </w:r>
          </w:p>
        </w:tc>
        <w:tc>
          <w:tcPr>
            <w:tcW w:w="0" w:type="auto"/>
          </w:tcPr>
          <w:p w:rsidR="00694D2C" w:rsidRDefault="005D6664" w:rsidP="00BC6B3E">
            <w:pPr>
              <w:jc w:val="both"/>
            </w:pPr>
            <w:r>
              <w:t>EAX+=vahetu32</w:t>
            </w:r>
          </w:p>
        </w:tc>
      </w:tr>
      <w:tr w:rsidR="00694D2C" w:rsidTr="00694D2C">
        <w:tc>
          <w:tcPr>
            <w:tcW w:w="0" w:type="auto"/>
          </w:tcPr>
          <w:p w:rsidR="00694D2C" w:rsidRDefault="00C54B24" w:rsidP="00BC6B3E">
            <w:pPr>
              <w:jc w:val="both"/>
            </w:pPr>
            <w:r>
              <w:t>80 /0 ib</w:t>
            </w:r>
          </w:p>
        </w:tc>
        <w:tc>
          <w:tcPr>
            <w:tcW w:w="0" w:type="auto"/>
          </w:tcPr>
          <w:p w:rsidR="00694D2C" w:rsidRDefault="00C54B24" w:rsidP="00BC6B3E">
            <w:pPr>
              <w:jc w:val="both"/>
            </w:pPr>
            <w:r>
              <w:t>ADD r/m8,imm8</w:t>
            </w:r>
          </w:p>
        </w:tc>
        <w:tc>
          <w:tcPr>
            <w:tcW w:w="0" w:type="auto"/>
          </w:tcPr>
          <w:p w:rsidR="00694D2C" w:rsidRDefault="005D6664" w:rsidP="00BC6B3E">
            <w:pPr>
              <w:jc w:val="both"/>
            </w:pPr>
            <w:r>
              <w:t>r/m8+=vahetu8</w:t>
            </w:r>
          </w:p>
        </w:tc>
      </w:tr>
      <w:tr w:rsidR="00694D2C" w:rsidTr="00694D2C">
        <w:tc>
          <w:tcPr>
            <w:tcW w:w="0" w:type="auto"/>
          </w:tcPr>
          <w:p w:rsidR="00694D2C" w:rsidRDefault="00C54B24" w:rsidP="00BC6B3E">
            <w:pPr>
              <w:jc w:val="both"/>
            </w:pPr>
            <w:r>
              <w:t>81 /0 iw</w:t>
            </w:r>
          </w:p>
        </w:tc>
        <w:tc>
          <w:tcPr>
            <w:tcW w:w="0" w:type="auto"/>
          </w:tcPr>
          <w:p w:rsidR="00694D2C" w:rsidRDefault="00C54B24" w:rsidP="00BC6B3E">
            <w:pPr>
              <w:jc w:val="both"/>
            </w:pPr>
            <w:r>
              <w:t>ADD r/m16,imm16</w:t>
            </w:r>
          </w:p>
        </w:tc>
        <w:tc>
          <w:tcPr>
            <w:tcW w:w="0" w:type="auto"/>
          </w:tcPr>
          <w:p w:rsidR="00694D2C" w:rsidRDefault="005D6664" w:rsidP="00BC6B3E">
            <w:pPr>
              <w:jc w:val="both"/>
            </w:pPr>
            <w:r>
              <w:t>r/m16+=vahetu16</w:t>
            </w:r>
          </w:p>
        </w:tc>
      </w:tr>
      <w:tr w:rsidR="00694D2C" w:rsidTr="00694D2C">
        <w:tc>
          <w:tcPr>
            <w:tcW w:w="0" w:type="auto"/>
          </w:tcPr>
          <w:p w:rsidR="00694D2C" w:rsidRDefault="00C54B24" w:rsidP="00BC6B3E">
            <w:pPr>
              <w:jc w:val="both"/>
            </w:pPr>
            <w:r>
              <w:t>81 /0 id</w:t>
            </w:r>
          </w:p>
        </w:tc>
        <w:tc>
          <w:tcPr>
            <w:tcW w:w="0" w:type="auto"/>
          </w:tcPr>
          <w:p w:rsidR="00694D2C" w:rsidRDefault="00C54B24" w:rsidP="00BC6B3E">
            <w:pPr>
              <w:jc w:val="both"/>
            </w:pPr>
            <w:r>
              <w:t>ADD r/m32,</w:t>
            </w:r>
            <w:r w:rsidR="00CE53CA">
              <w:t>imm32</w:t>
            </w:r>
          </w:p>
        </w:tc>
        <w:tc>
          <w:tcPr>
            <w:tcW w:w="0" w:type="auto"/>
          </w:tcPr>
          <w:p w:rsidR="00694D2C" w:rsidRDefault="005D6664" w:rsidP="00BC6B3E">
            <w:pPr>
              <w:jc w:val="both"/>
            </w:pPr>
            <w:r>
              <w:t>r/m32+=vahetu32</w:t>
            </w:r>
          </w:p>
        </w:tc>
      </w:tr>
      <w:tr w:rsidR="00694D2C" w:rsidTr="00694D2C">
        <w:tc>
          <w:tcPr>
            <w:tcW w:w="0" w:type="auto"/>
          </w:tcPr>
          <w:p w:rsidR="00694D2C" w:rsidRDefault="00CE53CA" w:rsidP="00BC6B3E">
            <w:pPr>
              <w:jc w:val="both"/>
            </w:pPr>
            <w:r>
              <w:t>83 /0 ib</w:t>
            </w:r>
          </w:p>
        </w:tc>
        <w:tc>
          <w:tcPr>
            <w:tcW w:w="0" w:type="auto"/>
          </w:tcPr>
          <w:p w:rsidR="00694D2C" w:rsidRDefault="00CE53CA" w:rsidP="00BC6B3E">
            <w:pPr>
              <w:jc w:val="both"/>
            </w:pPr>
            <w:r>
              <w:t>ADD r/m16,imm8</w:t>
            </w:r>
          </w:p>
        </w:tc>
        <w:tc>
          <w:tcPr>
            <w:tcW w:w="0" w:type="auto"/>
          </w:tcPr>
          <w:p w:rsidR="00694D2C" w:rsidRDefault="005D6664" w:rsidP="00BC6B3E">
            <w:pPr>
              <w:jc w:val="both"/>
            </w:pPr>
            <w:r>
              <w:t>r/m16+=</w:t>
            </w:r>
            <w:r w:rsidR="00B21E02">
              <w:t>laiendatud vahetu8</w:t>
            </w:r>
            <w:r w:rsidR="00B21E02">
              <w:rPr>
                <w:rStyle w:val="Allmrkuseviide"/>
              </w:rPr>
              <w:footnoteReference w:id="45"/>
            </w:r>
          </w:p>
        </w:tc>
      </w:tr>
      <w:tr w:rsidR="00694D2C" w:rsidTr="00694D2C">
        <w:tc>
          <w:tcPr>
            <w:tcW w:w="0" w:type="auto"/>
          </w:tcPr>
          <w:p w:rsidR="00694D2C" w:rsidRDefault="00CE53CA" w:rsidP="00BC6B3E">
            <w:pPr>
              <w:jc w:val="both"/>
            </w:pPr>
            <w:r>
              <w:t>83 /0 ib</w:t>
            </w:r>
          </w:p>
        </w:tc>
        <w:tc>
          <w:tcPr>
            <w:tcW w:w="0" w:type="auto"/>
          </w:tcPr>
          <w:p w:rsidR="00694D2C" w:rsidRDefault="00CE53CA" w:rsidP="00BC6B3E">
            <w:pPr>
              <w:jc w:val="both"/>
            </w:pPr>
            <w:r>
              <w:t>ADD r/m32,imm8</w:t>
            </w:r>
          </w:p>
        </w:tc>
        <w:tc>
          <w:tcPr>
            <w:tcW w:w="0" w:type="auto"/>
          </w:tcPr>
          <w:p w:rsidR="00694D2C" w:rsidRDefault="005D6664" w:rsidP="00BC6B3E">
            <w:pPr>
              <w:jc w:val="both"/>
            </w:pPr>
            <w:r>
              <w:t>r/m32+=</w:t>
            </w:r>
            <w:r w:rsidR="00B21E02">
              <w:t>laiendatud vahetu8</w:t>
            </w:r>
          </w:p>
        </w:tc>
      </w:tr>
      <w:tr w:rsidR="00694D2C" w:rsidTr="00694D2C">
        <w:tc>
          <w:tcPr>
            <w:tcW w:w="0" w:type="auto"/>
          </w:tcPr>
          <w:p w:rsidR="00694D2C" w:rsidRDefault="00CE53CA" w:rsidP="00BC6B3E">
            <w:pPr>
              <w:jc w:val="both"/>
            </w:pPr>
            <w:r>
              <w:t>00 /r</w:t>
            </w:r>
          </w:p>
        </w:tc>
        <w:tc>
          <w:tcPr>
            <w:tcW w:w="0" w:type="auto"/>
          </w:tcPr>
          <w:p w:rsidR="00694D2C" w:rsidRDefault="00CE53CA" w:rsidP="00BC6B3E">
            <w:pPr>
              <w:jc w:val="both"/>
            </w:pPr>
            <w:r>
              <w:t>ADD r/m8,r8</w:t>
            </w:r>
          </w:p>
        </w:tc>
        <w:tc>
          <w:tcPr>
            <w:tcW w:w="0" w:type="auto"/>
          </w:tcPr>
          <w:p w:rsidR="00694D2C" w:rsidRDefault="005D6664" w:rsidP="00BC6B3E">
            <w:pPr>
              <w:jc w:val="both"/>
            </w:pPr>
            <w:r>
              <w:t>r/m8+=r8</w:t>
            </w:r>
          </w:p>
        </w:tc>
      </w:tr>
      <w:tr w:rsidR="00694D2C" w:rsidTr="00694D2C">
        <w:tc>
          <w:tcPr>
            <w:tcW w:w="0" w:type="auto"/>
          </w:tcPr>
          <w:p w:rsidR="00694D2C" w:rsidRDefault="00CE53CA" w:rsidP="00BC6B3E">
            <w:pPr>
              <w:jc w:val="both"/>
            </w:pPr>
            <w:r>
              <w:t>01 /r</w:t>
            </w:r>
          </w:p>
        </w:tc>
        <w:tc>
          <w:tcPr>
            <w:tcW w:w="0" w:type="auto"/>
          </w:tcPr>
          <w:p w:rsidR="00694D2C" w:rsidRDefault="00CE53CA" w:rsidP="00BC6B3E">
            <w:pPr>
              <w:jc w:val="both"/>
            </w:pPr>
            <w:r>
              <w:t>ADD r/m16,r16</w:t>
            </w:r>
          </w:p>
        </w:tc>
        <w:tc>
          <w:tcPr>
            <w:tcW w:w="0" w:type="auto"/>
          </w:tcPr>
          <w:p w:rsidR="00694D2C" w:rsidRDefault="005D6664" w:rsidP="00BC6B3E">
            <w:pPr>
              <w:jc w:val="both"/>
            </w:pPr>
            <w:r>
              <w:t>r/m16+=r16</w:t>
            </w:r>
          </w:p>
        </w:tc>
      </w:tr>
      <w:tr w:rsidR="00694D2C" w:rsidTr="00694D2C">
        <w:tc>
          <w:tcPr>
            <w:tcW w:w="0" w:type="auto"/>
          </w:tcPr>
          <w:p w:rsidR="00694D2C" w:rsidRDefault="00CE53CA" w:rsidP="00BC6B3E">
            <w:pPr>
              <w:jc w:val="both"/>
            </w:pPr>
            <w:r>
              <w:t>01 /r</w:t>
            </w:r>
          </w:p>
        </w:tc>
        <w:tc>
          <w:tcPr>
            <w:tcW w:w="0" w:type="auto"/>
          </w:tcPr>
          <w:p w:rsidR="00694D2C" w:rsidRDefault="00CE53CA" w:rsidP="00BC6B3E">
            <w:pPr>
              <w:jc w:val="both"/>
            </w:pPr>
            <w:r>
              <w:t>ADD r/m32,r32</w:t>
            </w:r>
          </w:p>
        </w:tc>
        <w:tc>
          <w:tcPr>
            <w:tcW w:w="0" w:type="auto"/>
          </w:tcPr>
          <w:p w:rsidR="00694D2C" w:rsidRDefault="005D6664" w:rsidP="00BC6B3E">
            <w:pPr>
              <w:jc w:val="both"/>
            </w:pPr>
            <w:r>
              <w:t>r/m32+=r32</w:t>
            </w:r>
          </w:p>
        </w:tc>
      </w:tr>
      <w:tr w:rsidR="00694D2C" w:rsidTr="00694D2C">
        <w:tc>
          <w:tcPr>
            <w:tcW w:w="0" w:type="auto"/>
          </w:tcPr>
          <w:p w:rsidR="00694D2C" w:rsidRDefault="00CE53CA" w:rsidP="00BC6B3E">
            <w:pPr>
              <w:jc w:val="both"/>
            </w:pPr>
            <w:r>
              <w:t>02 /r</w:t>
            </w:r>
          </w:p>
        </w:tc>
        <w:tc>
          <w:tcPr>
            <w:tcW w:w="0" w:type="auto"/>
          </w:tcPr>
          <w:p w:rsidR="00694D2C" w:rsidRDefault="00CE53CA" w:rsidP="00BC6B3E">
            <w:pPr>
              <w:jc w:val="both"/>
            </w:pPr>
            <w:r>
              <w:t>ADD r8,r/m8</w:t>
            </w:r>
          </w:p>
        </w:tc>
        <w:tc>
          <w:tcPr>
            <w:tcW w:w="0" w:type="auto"/>
          </w:tcPr>
          <w:p w:rsidR="00694D2C" w:rsidRDefault="00E32F38" w:rsidP="00BC6B3E">
            <w:pPr>
              <w:jc w:val="both"/>
            </w:pPr>
            <w:r>
              <w:t>r8+=r/m8</w:t>
            </w:r>
          </w:p>
        </w:tc>
      </w:tr>
      <w:tr w:rsidR="00694D2C" w:rsidTr="00694D2C">
        <w:tc>
          <w:tcPr>
            <w:tcW w:w="0" w:type="auto"/>
          </w:tcPr>
          <w:p w:rsidR="00694D2C" w:rsidRDefault="00CE53CA" w:rsidP="00BC6B3E">
            <w:pPr>
              <w:jc w:val="both"/>
            </w:pPr>
            <w:r>
              <w:t>03 /r</w:t>
            </w:r>
          </w:p>
        </w:tc>
        <w:tc>
          <w:tcPr>
            <w:tcW w:w="0" w:type="auto"/>
          </w:tcPr>
          <w:p w:rsidR="00694D2C" w:rsidRDefault="00CE53CA" w:rsidP="00BC6B3E">
            <w:pPr>
              <w:jc w:val="both"/>
            </w:pPr>
            <w:r>
              <w:t>ADD r16,r/m16</w:t>
            </w:r>
          </w:p>
        </w:tc>
        <w:tc>
          <w:tcPr>
            <w:tcW w:w="0" w:type="auto"/>
          </w:tcPr>
          <w:p w:rsidR="00694D2C" w:rsidRDefault="00E32F38" w:rsidP="00BC6B3E">
            <w:pPr>
              <w:jc w:val="both"/>
            </w:pPr>
            <w:r>
              <w:t>r16+=r/m16</w:t>
            </w:r>
          </w:p>
        </w:tc>
      </w:tr>
      <w:tr w:rsidR="00694D2C" w:rsidTr="00694D2C">
        <w:tc>
          <w:tcPr>
            <w:tcW w:w="0" w:type="auto"/>
          </w:tcPr>
          <w:p w:rsidR="00694D2C" w:rsidRDefault="00CE53CA" w:rsidP="00BC6B3E">
            <w:pPr>
              <w:jc w:val="both"/>
            </w:pPr>
            <w:r>
              <w:t>03 /r</w:t>
            </w:r>
          </w:p>
        </w:tc>
        <w:tc>
          <w:tcPr>
            <w:tcW w:w="0" w:type="auto"/>
          </w:tcPr>
          <w:p w:rsidR="00694D2C" w:rsidRDefault="00CE53CA" w:rsidP="00BC6B3E">
            <w:pPr>
              <w:jc w:val="both"/>
            </w:pPr>
            <w:r>
              <w:t>ADD r32,r/m32</w:t>
            </w:r>
          </w:p>
        </w:tc>
        <w:tc>
          <w:tcPr>
            <w:tcW w:w="0" w:type="auto"/>
          </w:tcPr>
          <w:p w:rsidR="00694D2C" w:rsidRDefault="00E32F38" w:rsidP="00BC6B3E">
            <w:pPr>
              <w:jc w:val="both"/>
            </w:pPr>
            <w:r>
              <w:t>r32+=r/m32</w:t>
            </w:r>
          </w:p>
        </w:tc>
      </w:tr>
    </w:tbl>
    <w:p w:rsidR="008F0129" w:rsidRDefault="008F0129" w:rsidP="00BC6B3E">
      <w:pPr>
        <w:jc w:val="both"/>
      </w:pPr>
    </w:p>
    <w:p w:rsidR="00434B1F" w:rsidRDefault="00AD357D" w:rsidP="008F4CAF">
      <w:pPr>
        <w:jc w:val="both"/>
      </w:pPr>
      <w:r>
        <w:lastRenderedPageBreak/>
        <w:t xml:space="preserve">Ülaltoodud tabelis on käsu koodi kõrval lühendid </w:t>
      </w:r>
      <w:r>
        <w:rPr>
          <w:i/>
        </w:rPr>
        <w:t>ib</w:t>
      </w:r>
      <w:r>
        <w:t xml:space="preserve">, </w:t>
      </w:r>
      <w:r>
        <w:rPr>
          <w:i/>
        </w:rPr>
        <w:t>iw</w:t>
      </w:r>
      <w:r>
        <w:t xml:space="preserve"> ja </w:t>
      </w:r>
      <w:r>
        <w:rPr>
          <w:i/>
        </w:rPr>
        <w:t xml:space="preserve">id </w:t>
      </w:r>
      <w:r>
        <w:t>– need n</w:t>
      </w:r>
      <w:r w:rsidR="00BA1567">
        <w:t>ä</w:t>
      </w:r>
      <w:r>
        <w:t xml:space="preserve">itavad teise operandi pikkust, /0 </w:t>
      </w:r>
      <w:r w:rsidR="00B37456">
        <w:t>on koodi täiend ning /</w:t>
      </w:r>
      <w:r w:rsidR="00B37456" w:rsidRPr="00B37456">
        <w:rPr>
          <w:i/>
        </w:rPr>
        <w:t>r</w:t>
      </w:r>
      <w:r w:rsidR="00B37456">
        <w:t xml:space="preserve"> näitab, et teine operand on kas register või mäluväli. Mujal tabelis tähistab </w:t>
      </w:r>
      <w:r w:rsidR="00B37456">
        <w:rPr>
          <w:i/>
        </w:rPr>
        <w:t xml:space="preserve">r/m </w:t>
      </w:r>
      <w:r w:rsidR="00B37456">
        <w:t>kas registrit või mälu ning sellele järgnev arv tolle operandi bittide arvu.</w:t>
      </w:r>
    </w:p>
    <w:p w:rsidR="004704AA" w:rsidRDefault="004704AA" w:rsidP="008F4CAF">
      <w:pPr>
        <w:jc w:val="both"/>
      </w:pPr>
    </w:p>
    <w:p w:rsidR="004704AA" w:rsidRDefault="004704AA" w:rsidP="008F4CAF">
      <w:pPr>
        <w:jc w:val="both"/>
      </w:pPr>
      <w:r>
        <w:t>Seda tabelit testisime pseudoprogrammiga test.asm ja tulemused on järgmise</w:t>
      </w:r>
      <w:r w:rsidR="004A678E">
        <w:t>d</w:t>
      </w:r>
      <w:r>
        <w:t>:</w:t>
      </w:r>
    </w:p>
    <w:p w:rsidR="00761BAC" w:rsidRPr="00CE217E" w:rsidRDefault="00761BAC" w:rsidP="00761BAC">
      <w:pPr>
        <w:jc w:val="both"/>
        <w:rPr>
          <w:rFonts w:ascii="Lucida Console" w:hAnsi="Lucida Console"/>
        </w:rPr>
      </w:pPr>
      <w:r w:rsidRPr="00CE217E">
        <w:rPr>
          <w:rFonts w:ascii="Lucida Console" w:hAnsi="Lucida Console"/>
        </w:rPr>
        <w:t xml:space="preserve">     1                                  ;test.asm [x86IS]</w:t>
      </w:r>
    </w:p>
    <w:p w:rsidR="00761BAC" w:rsidRPr="00CE217E" w:rsidRDefault="00761BAC" w:rsidP="00761BAC">
      <w:pPr>
        <w:jc w:val="both"/>
        <w:rPr>
          <w:rFonts w:ascii="Lucida Console" w:hAnsi="Lucida Console"/>
        </w:rPr>
      </w:pPr>
      <w:r w:rsidRPr="00CE217E">
        <w:rPr>
          <w:rFonts w:ascii="Lucida Console" w:hAnsi="Lucida Console"/>
        </w:rPr>
        <w:t xml:space="preserve">     2                                  section .bss     3 00000000 &lt;res 00000001&gt;             M8  resb 1</w:t>
      </w:r>
    </w:p>
    <w:p w:rsidR="00761BAC" w:rsidRPr="00CE217E" w:rsidRDefault="00761BAC" w:rsidP="00761BAC">
      <w:pPr>
        <w:jc w:val="both"/>
        <w:rPr>
          <w:rFonts w:ascii="Lucida Console" w:hAnsi="Lucida Console"/>
        </w:rPr>
      </w:pPr>
      <w:r w:rsidRPr="00CE217E">
        <w:rPr>
          <w:rFonts w:ascii="Lucida Console" w:hAnsi="Lucida Console"/>
        </w:rPr>
        <w:t xml:space="preserve">     4 00000001 &lt;res 00000002&gt;             M16 resw 1</w:t>
      </w:r>
    </w:p>
    <w:p w:rsidR="00761BAC" w:rsidRPr="00CE217E" w:rsidRDefault="00761BAC" w:rsidP="00761BAC">
      <w:pPr>
        <w:jc w:val="both"/>
        <w:rPr>
          <w:rFonts w:ascii="Lucida Console" w:hAnsi="Lucida Console"/>
        </w:rPr>
      </w:pPr>
      <w:r w:rsidRPr="00CE217E">
        <w:rPr>
          <w:rFonts w:ascii="Lucida Console" w:hAnsi="Lucida Console"/>
        </w:rPr>
        <w:t xml:space="preserve">     5 00000003 &lt;res 00000004&gt;             M32 resd 1</w:t>
      </w:r>
    </w:p>
    <w:p w:rsidR="00761BAC" w:rsidRPr="00CE217E" w:rsidRDefault="00761BAC" w:rsidP="00761BAC">
      <w:pPr>
        <w:jc w:val="both"/>
        <w:rPr>
          <w:rFonts w:ascii="Lucida Console" w:hAnsi="Lucida Console"/>
        </w:rPr>
      </w:pPr>
      <w:r w:rsidRPr="00CE217E">
        <w:rPr>
          <w:rFonts w:ascii="Lucida Console" w:hAnsi="Lucida Console"/>
        </w:rPr>
        <w:t xml:space="preserve">     6                                  section .text</w:t>
      </w:r>
    </w:p>
    <w:p w:rsidR="00761BAC" w:rsidRPr="00CE217E" w:rsidRDefault="00761BAC" w:rsidP="00761BAC">
      <w:pPr>
        <w:jc w:val="both"/>
        <w:rPr>
          <w:rFonts w:ascii="Lucida Console" w:hAnsi="Lucida Console"/>
        </w:rPr>
      </w:pPr>
      <w:r w:rsidRPr="00CE217E">
        <w:rPr>
          <w:rFonts w:ascii="Lucida Console" w:hAnsi="Lucida Console"/>
        </w:rPr>
        <w:t xml:space="preserve">     7 00000000 0407                    add al,7</w:t>
      </w:r>
    </w:p>
    <w:p w:rsidR="00761BAC" w:rsidRPr="00CE217E" w:rsidRDefault="00761BAC" w:rsidP="00761BAC">
      <w:pPr>
        <w:jc w:val="both"/>
        <w:rPr>
          <w:rFonts w:ascii="Lucida Console" w:hAnsi="Lucida Console"/>
        </w:rPr>
      </w:pPr>
      <w:r w:rsidRPr="00CE217E">
        <w:rPr>
          <w:rFonts w:ascii="Lucida Console" w:hAnsi="Lucida Console"/>
        </w:rPr>
        <w:t xml:space="preserve">     8 00000002 6683C007                add ax,7</w:t>
      </w:r>
    </w:p>
    <w:p w:rsidR="00761BAC" w:rsidRPr="00CE217E" w:rsidRDefault="00761BAC" w:rsidP="00761BAC">
      <w:pPr>
        <w:jc w:val="both"/>
        <w:rPr>
          <w:rFonts w:ascii="Lucida Console" w:hAnsi="Lucida Console"/>
        </w:rPr>
      </w:pPr>
      <w:r w:rsidRPr="00CE217E">
        <w:rPr>
          <w:rFonts w:ascii="Lucida Console" w:hAnsi="Lucida Console"/>
        </w:rPr>
        <w:t xml:space="preserve">     9 00000006 83C007                  add eax,7</w:t>
      </w:r>
    </w:p>
    <w:p w:rsidR="00761BAC" w:rsidRPr="00CE217E" w:rsidRDefault="00761BAC" w:rsidP="00761BAC">
      <w:pPr>
        <w:jc w:val="both"/>
        <w:rPr>
          <w:rFonts w:ascii="Lucida Console" w:hAnsi="Lucida Console"/>
        </w:rPr>
      </w:pPr>
      <w:r w:rsidRPr="00CE217E">
        <w:rPr>
          <w:rFonts w:ascii="Lucida Console" w:hAnsi="Lucida Console"/>
        </w:rPr>
        <w:t xml:space="preserve">    10 00000009 8005[00000000]07        add byte[M8],7</w:t>
      </w:r>
    </w:p>
    <w:p w:rsidR="00761BAC" w:rsidRPr="00CE217E" w:rsidRDefault="00761BAC" w:rsidP="00761BAC">
      <w:pPr>
        <w:jc w:val="both"/>
        <w:rPr>
          <w:rFonts w:ascii="Lucida Console" w:hAnsi="Lucida Console"/>
        </w:rPr>
      </w:pPr>
      <w:r w:rsidRPr="00CE217E">
        <w:rPr>
          <w:rFonts w:ascii="Lucida Console" w:hAnsi="Lucida Console"/>
        </w:rPr>
        <w:t xml:space="preserve">    11 00000010 668305[01000000]07      add word[M16],7</w:t>
      </w:r>
    </w:p>
    <w:p w:rsidR="00761BAC" w:rsidRPr="00CE217E" w:rsidRDefault="00761BAC" w:rsidP="00761BAC">
      <w:pPr>
        <w:jc w:val="both"/>
        <w:rPr>
          <w:rFonts w:ascii="Lucida Console" w:hAnsi="Lucida Console"/>
        </w:rPr>
      </w:pPr>
      <w:r w:rsidRPr="00CE217E">
        <w:rPr>
          <w:rFonts w:ascii="Lucida Console" w:hAnsi="Lucida Console"/>
        </w:rPr>
        <w:t xml:space="preserve">    12 00000018 8305[03000000]07        add dword[M32],7</w:t>
      </w:r>
    </w:p>
    <w:p w:rsidR="00761BAC" w:rsidRPr="00CE217E" w:rsidRDefault="00761BAC" w:rsidP="00761BAC">
      <w:pPr>
        <w:jc w:val="both"/>
        <w:rPr>
          <w:rFonts w:ascii="Lucida Console" w:hAnsi="Lucida Console"/>
        </w:rPr>
      </w:pPr>
      <w:r w:rsidRPr="00CE217E">
        <w:rPr>
          <w:rFonts w:ascii="Lucida Console" w:hAnsi="Lucida Console"/>
        </w:rPr>
        <w:t xml:space="preserve">    13 0000001F 0025[00000000]          add byte[M8],ah</w:t>
      </w:r>
    </w:p>
    <w:p w:rsidR="00761BAC" w:rsidRPr="00CE217E" w:rsidRDefault="00761BAC" w:rsidP="00761BAC">
      <w:pPr>
        <w:jc w:val="both"/>
        <w:rPr>
          <w:rFonts w:ascii="Lucida Console" w:hAnsi="Lucida Console"/>
        </w:rPr>
      </w:pPr>
      <w:r w:rsidRPr="00CE217E">
        <w:rPr>
          <w:rFonts w:ascii="Lucida Console" w:hAnsi="Lucida Console"/>
        </w:rPr>
        <w:t xml:space="preserve">    14 00000025 660105[01000000]        add word[M16],ax</w:t>
      </w:r>
    </w:p>
    <w:p w:rsidR="00761BAC" w:rsidRPr="00CE217E" w:rsidRDefault="00761BAC" w:rsidP="00761BAC">
      <w:pPr>
        <w:jc w:val="both"/>
        <w:rPr>
          <w:rFonts w:ascii="Lucida Console" w:hAnsi="Lucida Console"/>
        </w:rPr>
      </w:pPr>
      <w:r w:rsidRPr="00CE217E">
        <w:rPr>
          <w:rFonts w:ascii="Lucida Console" w:hAnsi="Lucida Console"/>
        </w:rPr>
        <w:t xml:space="preserve">    15 0000002C 0105[03000000]          add dword[M32],eax</w:t>
      </w:r>
    </w:p>
    <w:p w:rsidR="00761BAC" w:rsidRPr="00CE217E" w:rsidRDefault="00761BAC" w:rsidP="00761BAC">
      <w:pPr>
        <w:jc w:val="both"/>
        <w:rPr>
          <w:rFonts w:ascii="Lucida Console" w:hAnsi="Lucida Console"/>
        </w:rPr>
      </w:pPr>
      <w:r w:rsidRPr="00CE217E">
        <w:rPr>
          <w:rFonts w:ascii="Lucida Console" w:hAnsi="Lucida Console"/>
        </w:rPr>
        <w:t xml:space="preserve">    16 00000032 0225[00000000]          add ah,byte[M8]</w:t>
      </w:r>
    </w:p>
    <w:p w:rsidR="00761BAC" w:rsidRPr="00CE217E" w:rsidRDefault="00761BAC" w:rsidP="00761BAC">
      <w:pPr>
        <w:jc w:val="both"/>
        <w:rPr>
          <w:rFonts w:ascii="Lucida Console" w:hAnsi="Lucida Console"/>
        </w:rPr>
      </w:pPr>
      <w:r w:rsidRPr="00CE217E">
        <w:rPr>
          <w:rFonts w:ascii="Lucida Console" w:hAnsi="Lucida Console"/>
        </w:rPr>
        <w:t xml:space="preserve">    17 00000038 660305[01000000]        add ax,word[M16]</w:t>
      </w:r>
    </w:p>
    <w:p w:rsidR="00633E27" w:rsidRPr="004A678E" w:rsidRDefault="00761BAC" w:rsidP="004A678E">
      <w:pPr>
        <w:jc w:val="both"/>
        <w:rPr>
          <w:rFonts w:ascii="Lucida Console" w:hAnsi="Lucida Console"/>
        </w:rPr>
      </w:pPr>
      <w:r w:rsidRPr="00CE217E">
        <w:rPr>
          <w:rFonts w:ascii="Lucida Console" w:hAnsi="Lucida Console"/>
        </w:rPr>
        <w:t xml:space="preserve">    18 0000003F 0305[03000000]          add eax,dword[M32]</w:t>
      </w:r>
    </w:p>
    <w:p w:rsidR="00633E27" w:rsidRPr="00634689" w:rsidRDefault="00633E27" w:rsidP="00633E27">
      <w:r>
        <w:t>Pöörakem tähelepanu tabeli ridadele 8, 1</w:t>
      </w:r>
      <w:r w:rsidR="00363217">
        <w:t>1</w:t>
      </w:r>
      <w:r w:rsidR="00815C06">
        <w:t xml:space="preserve">, </w:t>
      </w:r>
      <w:r w:rsidR="00363217">
        <w:t>14</w:t>
      </w:r>
      <w:r>
        <w:t xml:space="preserve"> ja </w:t>
      </w:r>
      <w:r w:rsidR="00363217">
        <w:t>17</w:t>
      </w:r>
      <w:r>
        <w:t>, neis on kasutusel 16-bitise operandi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p>
    <w:p w:rsidR="00363217" w:rsidRDefault="00363217" w:rsidP="00761BAC">
      <w:pPr>
        <w:jc w:val="both"/>
      </w:pPr>
      <w:r>
        <w:t xml:space="preserve">Veel ühe pseudoprogrammi </w:t>
      </w:r>
      <w:r w:rsidR="00A66999">
        <w:t>(r.asm – „r“ nagu registr</w:t>
      </w:r>
      <w:r w:rsidR="00A01182">
        <w:t>i</w:t>
      </w:r>
      <w:r w:rsidR="00A66999">
        <w:t xml:space="preserve"> nime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rsidR="00A66999">
        <w:t xml:space="preserve">) </w:t>
      </w:r>
      <w:r>
        <w:t>kirjutasime näitlikustamaks 64-bitise protsessori käske. Käsurida:</w:t>
      </w:r>
    </w:p>
    <w:p w:rsidR="005D7167" w:rsidRPr="00CE217E" w:rsidRDefault="00633E27" w:rsidP="005D7167">
      <w:pPr>
        <w:jc w:val="both"/>
        <w:rPr>
          <w:rFonts w:ascii="Lucida Console" w:hAnsi="Lucida Console"/>
        </w:rPr>
      </w:pPr>
      <w:r w:rsidRPr="00CE217E">
        <w:rPr>
          <w:rFonts w:ascii="Lucida Console" w:hAnsi="Lucida Console"/>
        </w:rPr>
        <w:lastRenderedPageBreak/>
        <w:t xml:space="preserve"> </w:t>
      </w:r>
      <w:r w:rsidR="00761BAC" w:rsidRPr="00CE217E">
        <w:rPr>
          <w:rFonts w:ascii="Lucida Console" w:hAnsi="Lucida Console"/>
        </w:rPr>
        <w:t xml:space="preserve"> </w:t>
      </w:r>
      <w:r w:rsidR="005D7167" w:rsidRPr="00CE217E">
        <w:rPr>
          <w:rFonts w:ascii="Lucida Console" w:hAnsi="Lucida Console"/>
        </w:rPr>
        <w:t xml:space="preserve">nasm -f win64 r.asm -o r.obj -l </w:t>
      </w:r>
      <w:r w:rsidR="00152C70" w:rsidRPr="00CE217E">
        <w:rPr>
          <w:rFonts w:ascii="Lucida Console" w:hAnsi="Lucida Console"/>
        </w:rPr>
        <w:t>r</w:t>
      </w:r>
      <w:r w:rsidR="005D7167" w:rsidRPr="00CE217E">
        <w:rPr>
          <w:rFonts w:ascii="Lucida Console" w:hAnsi="Lucida Console"/>
        </w:rPr>
        <w:t>.txt</w:t>
      </w:r>
    </w:p>
    <w:p w:rsidR="00152C70" w:rsidRPr="00CE217E" w:rsidRDefault="00152C70" w:rsidP="00152C70">
      <w:pPr>
        <w:jc w:val="both"/>
        <w:rPr>
          <w:rFonts w:ascii="Lucida Console" w:hAnsi="Lucida Console"/>
        </w:rPr>
      </w:pPr>
      <w:r w:rsidRPr="00CE217E">
        <w:rPr>
          <w:rFonts w:ascii="Lucida Console" w:hAnsi="Lucida Console"/>
        </w:rPr>
        <w:t xml:space="preserve">     1                                  ;r.asm</w:t>
      </w:r>
    </w:p>
    <w:p w:rsidR="00152C70" w:rsidRPr="00CE217E" w:rsidRDefault="00152C70" w:rsidP="00152C70">
      <w:pPr>
        <w:jc w:val="both"/>
        <w:rPr>
          <w:rFonts w:ascii="Lucida Console" w:hAnsi="Lucida Console"/>
        </w:rPr>
      </w:pPr>
      <w:r w:rsidRPr="00CE217E">
        <w:rPr>
          <w:rFonts w:ascii="Lucida Console" w:hAnsi="Lucida Console"/>
        </w:rPr>
        <w:t xml:space="preserve">     2                                  section .bss</w:t>
      </w:r>
    </w:p>
    <w:p w:rsidR="00152C70" w:rsidRPr="00CE217E" w:rsidRDefault="00152C70" w:rsidP="00152C70">
      <w:pPr>
        <w:jc w:val="both"/>
        <w:rPr>
          <w:rFonts w:ascii="Lucida Console" w:hAnsi="Lucida Console"/>
        </w:rPr>
      </w:pPr>
      <w:r w:rsidRPr="00CE217E">
        <w:rPr>
          <w:rFonts w:ascii="Lucida Console" w:hAnsi="Lucida Console"/>
        </w:rPr>
        <w:t xml:space="preserve">     3 00000000 &lt;res 00000001&gt;             M8  resb 1</w:t>
      </w:r>
    </w:p>
    <w:p w:rsidR="00152C70" w:rsidRPr="00CE217E" w:rsidRDefault="00152C70" w:rsidP="00152C70">
      <w:pPr>
        <w:jc w:val="both"/>
        <w:rPr>
          <w:rFonts w:ascii="Lucida Console" w:hAnsi="Lucida Console"/>
        </w:rPr>
      </w:pPr>
      <w:r w:rsidRPr="00CE217E">
        <w:rPr>
          <w:rFonts w:ascii="Lucida Console" w:hAnsi="Lucida Console"/>
        </w:rPr>
        <w:t xml:space="preserve">     4 00000001 &lt;res 00000002&gt;             M16 resw 1</w:t>
      </w:r>
    </w:p>
    <w:p w:rsidR="00152C70" w:rsidRPr="00CE217E" w:rsidRDefault="00152C70" w:rsidP="00152C70">
      <w:pPr>
        <w:jc w:val="both"/>
        <w:rPr>
          <w:rFonts w:ascii="Lucida Console" w:hAnsi="Lucida Console"/>
        </w:rPr>
      </w:pPr>
      <w:r w:rsidRPr="00CE217E">
        <w:rPr>
          <w:rFonts w:ascii="Lucida Console" w:hAnsi="Lucida Console"/>
        </w:rPr>
        <w:t xml:space="preserve">     5 00000003 &lt;res 00000004&gt;             M32 resd 1</w:t>
      </w:r>
    </w:p>
    <w:p w:rsidR="00152C70" w:rsidRPr="00CE217E" w:rsidRDefault="00152C70" w:rsidP="00152C70">
      <w:pPr>
        <w:jc w:val="both"/>
        <w:rPr>
          <w:rFonts w:ascii="Lucida Console" w:hAnsi="Lucida Console"/>
        </w:rPr>
      </w:pPr>
      <w:r w:rsidRPr="00CE217E">
        <w:rPr>
          <w:rFonts w:ascii="Lucida Console" w:hAnsi="Lucida Console"/>
        </w:rPr>
        <w:t xml:space="preserve">     6 00000007 &lt;res 00000008&gt;             M64 resq 1</w:t>
      </w:r>
    </w:p>
    <w:p w:rsidR="00152C70" w:rsidRPr="00CE217E" w:rsidRDefault="00152C70" w:rsidP="00152C70">
      <w:pPr>
        <w:jc w:val="both"/>
        <w:rPr>
          <w:rFonts w:ascii="Lucida Console" w:hAnsi="Lucida Console"/>
        </w:rPr>
      </w:pPr>
      <w:r w:rsidRPr="00CE217E">
        <w:rPr>
          <w:rFonts w:ascii="Lucida Console" w:hAnsi="Lucida Console"/>
        </w:rPr>
        <w:t xml:space="preserve">     7                                  </w:t>
      </w:r>
    </w:p>
    <w:p w:rsidR="00152C70" w:rsidRPr="00CE217E" w:rsidRDefault="00152C70" w:rsidP="00152C70">
      <w:pPr>
        <w:jc w:val="both"/>
        <w:rPr>
          <w:rFonts w:ascii="Lucida Console" w:hAnsi="Lucida Console"/>
        </w:rPr>
      </w:pPr>
      <w:r w:rsidRPr="00CE217E">
        <w:rPr>
          <w:rFonts w:ascii="Lucida Console" w:hAnsi="Lucida Console"/>
        </w:rPr>
        <w:t xml:space="preserve">     8                                  section .text</w:t>
      </w:r>
    </w:p>
    <w:p w:rsidR="00152C70" w:rsidRPr="00CE217E" w:rsidRDefault="00152C70" w:rsidP="00152C70">
      <w:pPr>
        <w:jc w:val="both"/>
        <w:rPr>
          <w:rFonts w:ascii="Lucida Console" w:hAnsi="Lucida Console"/>
        </w:rPr>
      </w:pPr>
      <w:r w:rsidRPr="00CE217E">
        <w:rPr>
          <w:rFonts w:ascii="Lucida Console" w:hAnsi="Lucida Console"/>
        </w:rPr>
        <w:t xml:space="preserve">     9                                  </w:t>
      </w:r>
    </w:p>
    <w:p w:rsidR="00152C70" w:rsidRPr="00CE217E" w:rsidRDefault="00152C70" w:rsidP="00152C70">
      <w:pPr>
        <w:jc w:val="both"/>
        <w:rPr>
          <w:rFonts w:ascii="Lucida Console" w:hAnsi="Lucida Console"/>
        </w:rPr>
      </w:pPr>
      <w:r w:rsidRPr="00CE217E">
        <w:rPr>
          <w:rFonts w:ascii="Lucida Console" w:hAnsi="Lucida Console"/>
        </w:rPr>
        <w:t xml:space="preserve">    10 00000000 0407                    add al,7</w:t>
      </w:r>
    </w:p>
    <w:p w:rsidR="00152C70" w:rsidRPr="00CE217E" w:rsidRDefault="00152C70" w:rsidP="00152C70">
      <w:pPr>
        <w:jc w:val="both"/>
        <w:rPr>
          <w:rFonts w:ascii="Lucida Console" w:hAnsi="Lucida Console"/>
        </w:rPr>
      </w:pPr>
      <w:r w:rsidRPr="00CE217E">
        <w:rPr>
          <w:rFonts w:ascii="Lucida Console" w:hAnsi="Lucida Console"/>
        </w:rPr>
        <w:t xml:space="preserve">    11 00000002 6683C007                add ax,7</w:t>
      </w:r>
    </w:p>
    <w:p w:rsidR="00152C70" w:rsidRPr="00CE217E" w:rsidRDefault="00152C70" w:rsidP="00152C70">
      <w:pPr>
        <w:jc w:val="both"/>
        <w:rPr>
          <w:rFonts w:ascii="Lucida Console" w:hAnsi="Lucida Console"/>
        </w:rPr>
      </w:pPr>
      <w:r w:rsidRPr="00CE217E">
        <w:rPr>
          <w:rFonts w:ascii="Lucida Console" w:hAnsi="Lucida Console"/>
        </w:rPr>
        <w:t xml:space="preserve">    12 00000006 83C007                  add eax,7</w:t>
      </w:r>
    </w:p>
    <w:p w:rsidR="00152C70" w:rsidRPr="00CE217E" w:rsidRDefault="00152C70" w:rsidP="00152C70">
      <w:pPr>
        <w:jc w:val="both"/>
        <w:rPr>
          <w:rFonts w:ascii="Lucida Console" w:hAnsi="Lucida Console"/>
        </w:rPr>
      </w:pPr>
      <w:r w:rsidRPr="00CE217E">
        <w:rPr>
          <w:rFonts w:ascii="Lucida Console" w:hAnsi="Lucida Console"/>
        </w:rPr>
        <w:t xml:space="preserve">    13 00000009 4883C007                add rax,7</w:t>
      </w:r>
    </w:p>
    <w:p w:rsidR="00152C70" w:rsidRPr="00CE217E" w:rsidRDefault="00152C70" w:rsidP="00152C70">
      <w:pPr>
        <w:jc w:val="both"/>
        <w:rPr>
          <w:rFonts w:ascii="Lucida Console" w:hAnsi="Lucida Console"/>
        </w:rPr>
      </w:pPr>
      <w:r w:rsidRPr="00CE217E">
        <w:rPr>
          <w:rFonts w:ascii="Lucida Console" w:hAnsi="Lucida Console"/>
        </w:rPr>
        <w:t xml:space="preserve">    14 0000000D 4983C007                add r8,7</w:t>
      </w:r>
    </w:p>
    <w:p w:rsidR="00152C70" w:rsidRPr="00CE217E" w:rsidRDefault="00152C70" w:rsidP="00152C70">
      <w:pPr>
        <w:jc w:val="both"/>
        <w:rPr>
          <w:rFonts w:ascii="Lucida Console" w:hAnsi="Lucida Console"/>
        </w:rPr>
      </w:pPr>
      <w:r w:rsidRPr="00CE217E">
        <w:rPr>
          <w:rFonts w:ascii="Lucida Console" w:hAnsi="Lucida Console"/>
        </w:rPr>
        <w:t xml:space="preserve">    15 00000011 4183C007                add r8d,7</w:t>
      </w:r>
    </w:p>
    <w:p w:rsidR="00152C70" w:rsidRPr="00CE217E" w:rsidRDefault="00152C70" w:rsidP="00152C70">
      <w:pPr>
        <w:jc w:val="both"/>
        <w:rPr>
          <w:rFonts w:ascii="Lucida Console" w:hAnsi="Lucida Console"/>
        </w:rPr>
      </w:pPr>
      <w:r w:rsidRPr="00CE217E">
        <w:rPr>
          <w:rFonts w:ascii="Lucida Console" w:hAnsi="Lucida Console"/>
        </w:rPr>
        <w:t xml:space="preserve">    16 00000015 800425[00000000]07      add byte[M8],7</w:t>
      </w:r>
    </w:p>
    <w:p w:rsidR="00152C70" w:rsidRPr="00CE217E" w:rsidRDefault="00152C70" w:rsidP="00152C70">
      <w:pPr>
        <w:jc w:val="both"/>
        <w:rPr>
          <w:rFonts w:ascii="Lucida Console" w:hAnsi="Lucida Console"/>
        </w:rPr>
      </w:pPr>
      <w:r w:rsidRPr="00CE217E">
        <w:rPr>
          <w:rFonts w:ascii="Lucida Console" w:hAnsi="Lucida Console"/>
        </w:rPr>
        <w:t xml:space="preserve">    17 0000001D 66830425[01000000]-     add word[M16],7</w:t>
      </w:r>
    </w:p>
    <w:p w:rsidR="00152C70" w:rsidRPr="00CE217E" w:rsidRDefault="00152C70" w:rsidP="00152C70">
      <w:pPr>
        <w:jc w:val="both"/>
        <w:rPr>
          <w:rFonts w:ascii="Lucida Console" w:hAnsi="Lucida Console"/>
        </w:rPr>
      </w:pPr>
      <w:r w:rsidRPr="00CE217E">
        <w:rPr>
          <w:rFonts w:ascii="Lucida Console" w:hAnsi="Lucida Console"/>
        </w:rPr>
        <w:t xml:space="preserve">    18 00000025 07                 </w:t>
      </w:r>
    </w:p>
    <w:p w:rsidR="00152C70" w:rsidRPr="00CE217E" w:rsidRDefault="00152C70" w:rsidP="00152C70">
      <w:pPr>
        <w:jc w:val="both"/>
        <w:rPr>
          <w:rFonts w:ascii="Lucida Console" w:hAnsi="Lucida Console"/>
        </w:rPr>
      </w:pPr>
      <w:r w:rsidRPr="00CE217E">
        <w:rPr>
          <w:rFonts w:ascii="Lucida Console" w:hAnsi="Lucida Console"/>
        </w:rPr>
        <w:t xml:space="preserve">    19 00000026 830425[03000000]07      add dword[M32],7</w:t>
      </w:r>
    </w:p>
    <w:p w:rsidR="00152C70" w:rsidRPr="00CE217E" w:rsidRDefault="00152C70" w:rsidP="00152C70">
      <w:pPr>
        <w:jc w:val="both"/>
        <w:rPr>
          <w:rFonts w:ascii="Lucida Console" w:hAnsi="Lucida Console"/>
        </w:rPr>
      </w:pPr>
      <w:r w:rsidRPr="00CE217E">
        <w:rPr>
          <w:rFonts w:ascii="Lucida Console" w:hAnsi="Lucida Console"/>
        </w:rPr>
        <w:t xml:space="preserve">    20 0000002E 48830425[07000000]-     add qword[M64],7</w:t>
      </w:r>
    </w:p>
    <w:p w:rsidR="00152C70" w:rsidRPr="00CE217E" w:rsidRDefault="00152C70" w:rsidP="00152C70">
      <w:pPr>
        <w:jc w:val="both"/>
        <w:rPr>
          <w:rFonts w:ascii="Lucida Console" w:hAnsi="Lucida Console"/>
        </w:rPr>
      </w:pPr>
      <w:r w:rsidRPr="00CE217E">
        <w:rPr>
          <w:rFonts w:ascii="Lucida Console" w:hAnsi="Lucida Console"/>
        </w:rPr>
        <w:t xml:space="preserve">    21 00000036 07                 </w:t>
      </w:r>
    </w:p>
    <w:p w:rsidR="00152C70" w:rsidRPr="00CE217E" w:rsidRDefault="00152C70" w:rsidP="00152C70">
      <w:pPr>
        <w:jc w:val="both"/>
        <w:rPr>
          <w:rFonts w:ascii="Lucida Console" w:hAnsi="Lucida Console"/>
        </w:rPr>
      </w:pPr>
      <w:r w:rsidRPr="00CE217E">
        <w:rPr>
          <w:rFonts w:ascii="Lucida Console" w:hAnsi="Lucida Console"/>
        </w:rPr>
        <w:t xml:space="preserve">    22 00000037 002425[00000000]        add byte[M8],ah</w:t>
      </w:r>
    </w:p>
    <w:p w:rsidR="00152C70" w:rsidRPr="00CE217E" w:rsidRDefault="00152C70" w:rsidP="00152C70">
      <w:pPr>
        <w:jc w:val="both"/>
        <w:rPr>
          <w:rFonts w:ascii="Lucida Console" w:hAnsi="Lucida Console"/>
        </w:rPr>
      </w:pPr>
      <w:r w:rsidRPr="00CE217E">
        <w:rPr>
          <w:rFonts w:ascii="Lucida Console" w:hAnsi="Lucida Console"/>
        </w:rPr>
        <w:t xml:space="preserve">    23 0000003E 66010425[01000000]      add word[M16],ax</w:t>
      </w:r>
    </w:p>
    <w:p w:rsidR="00152C70" w:rsidRPr="00CE217E" w:rsidRDefault="00152C70" w:rsidP="00152C70">
      <w:pPr>
        <w:jc w:val="both"/>
        <w:rPr>
          <w:rFonts w:ascii="Lucida Console" w:hAnsi="Lucida Console"/>
        </w:rPr>
      </w:pPr>
      <w:r w:rsidRPr="00CE217E">
        <w:rPr>
          <w:rFonts w:ascii="Lucida Console" w:hAnsi="Lucida Console"/>
        </w:rPr>
        <w:t xml:space="preserve">    24 00000046 010425[03000000]        add dword[M32],eax</w:t>
      </w:r>
    </w:p>
    <w:p w:rsidR="00152C70" w:rsidRPr="00CE217E" w:rsidRDefault="00152C70" w:rsidP="00152C70">
      <w:pPr>
        <w:jc w:val="both"/>
        <w:rPr>
          <w:rFonts w:ascii="Lucida Console" w:hAnsi="Lucida Console"/>
        </w:rPr>
      </w:pPr>
      <w:r w:rsidRPr="00CE217E">
        <w:rPr>
          <w:rFonts w:ascii="Lucida Console" w:hAnsi="Lucida Console"/>
        </w:rPr>
        <w:lastRenderedPageBreak/>
        <w:t xml:space="preserve">    25 0000004D 48010425[07000000]      add qword[M64],rax</w:t>
      </w:r>
    </w:p>
    <w:p w:rsidR="00152C70" w:rsidRPr="00CE217E" w:rsidRDefault="00152C70" w:rsidP="00152C70">
      <w:pPr>
        <w:jc w:val="both"/>
        <w:rPr>
          <w:rFonts w:ascii="Lucida Console" w:hAnsi="Lucida Console"/>
        </w:rPr>
      </w:pPr>
      <w:r w:rsidRPr="00CE217E">
        <w:rPr>
          <w:rFonts w:ascii="Lucida Console" w:hAnsi="Lucida Console"/>
        </w:rPr>
        <w:t xml:space="preserve">    26 00000055 4C013C25[07000000]      add qword[M64],r15</w:t>
      </w:r>
    </w:p>
    <w:p w:rsidR="00152C70" w:rsidRPr="00CE217E" w:rsidRDefault="00152C70" w:rsidP="00152C70">
      <w:pPr>
        <w:jc w:val="both"/>
        <w:rPr>
          <w:rFonts w:ascii="Lucida Console" w:hAnsi="Lucida Console"/>
        </w:rPr>
      </w:pPr>
      <w:r w:rsidRPr="00CE217E">
        <w:rPr>
          <w:rFonts w:ascii="Lucida Console" w:hAnsi="Lucida Console"/>
        </w:rPr>
        <w:t xml:space="preserve">    27 0000005D 022425[00000000]        add ah,byte[M8]</w:t>
      </w:r>
    </w:p>
    <w:p w:rsidR="00152C70" w:rsidRPr="00CE217E" w:rsidRDefault="00152C70" w:rsidP="00152C70">
      <w:pPr>
        <w:jc w:val="both"/>
        <w:rPr>
          <w:rFonts w:ascii="Lucida Console" w:hAnsi="Lucida Console"/>
        </w:rPr>
      </w:pPr>
      <w:r w:rsidRPr="00CE217E">
        <w:rPr>
          <w:rFonts w:ascii="Lucida Console" w:hAnsi="Lucida Console"/>
        </w:rPr>
        <w:t xml:space="preserve">    28 00000064 66030425[01000000]      add ax,word[M16]</w:t>
      </w:r>
    </w:p>
    <w:p w:rsidR="00152C70" w:rsidRPr="00CE217E" w:rsidRDefault="00152C70" w:rsidP="00152C70">
      <w:pPr>
        <w:jc w:val="both"/>
        <w:rPr>
          <w:rFonts w:ascii="Lucida Console" w:hAnsi="Lucida Console"/>
        </w:rPr>
      </w:pPr>
      <w:r w:rsidRPr="00CE217E">
        <w:rPr>
          <w:rFonts w:ascii="Lucida Console" w:hAnsi="Lucida Console"/>
        </w:rPr>
        <w:t xml:space="preserve">    29 0000006C 030425[03000000]        add eax,dword[M32]</w:t>
      </w:r>
    </w:p>
    <w:p w:rsidR="00152C70" w:rsidRPr="004A678E" w:rsidRDefault="00152C70" w:rsidP="004A678E">
      <w:pPr>
        <w:jc w:val="both"/>
        <w:rPr>
          <w:rFonts w:ascii="Lucida Console" w:hAnsi="Lucida Console"/>
        </w:rPr>
      </w:pPr>
      <w:r w:rsidRPr="00CE217E">
        <w:rPr>
          <w:rFonts w:ascii="Lucida Console" w:hAnsi="Lucida Console"/>
        </w:rPr>
        <w:t xml:space="preserve">    30 00000073 48030425[07000000]      add rax,qword[M64]</w:t>
      </w:r>
    </w:p>
    <w:p w:rsidR="00B97EDB" w:rsidRDefault="00B97EDB" w:rsidP="00152C70">
      <w:r>
        <w:t>Näeme, et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on lisatud käskudele ridadel 11, 13, 14, 15, 17, 20, 23, 25, 26, 28 ja 30.</w:t>
      </w:r>
    </w:p>
    <w:p w:rsidR="006D3F39" w:rsidRDefault="006D3F39">
      <w:r>
        <w:br w:type="page"/>
      </w:r>
    </w:p>
    <w:p w:rsidR="00BC7847" w:rsidRDefault="00457ECB" w:rsidP="00491488">
      <w:pPr>
        <w:pStyle w:val="Pealkiri1"/>
        <w:numPr>
          <w:ilvl w:val="0"/>
          <w:numId w:val="16"/>
        </w:numPr>
      </w:pPr>
      <w:bookmarkStart w:id="39" w:name="_Toc9349329"/>
      <w:bookmarkStart w:id="40" w:name="_Toc16522106"/>
      <w:bookmarkStart w:id="41" w:name="_Toc16789795"/>
      <w:bookmarkStart w:id="42" w:name="_Toc18615607"/>
      <w:r>
        <w:lastRenderedPageBreak/>
        <w:t>Assembler</w:t>
      </w:r>
      <w:bookmarkEnd w:id="39"/>
      <w:bookmarkEnd w:id="40"/>
      <w:bookmarkEnd w:id="41"/>
      <w:bookmarkEnd w:id="42"/>
    </w:p>
    <w:p w:rsidR="00886C05" w:rsidRPr="00886C05" w:rsidRDefault="00886C05" w:rsidP="00491488">
      <w:pPr>
        <w:pStyle w:val="Pealkiri2"/>
        <w:numPr>
          <w:ilvl w:val="1"/>
          <w:numId w:val="16"/>
        </w:numPr>
      </w:pPr>
      <w:bookmarkStart w:id="43" w:name="_Toc9349330"/>
      <w:bookmarkStart w:id="44" w:name="_Toc16522107"/>
      <w:bookmarkStart w:id="45" w:name="_Toc16789796"/>
      <w:bookmarkStart w:id="46" w:name="_Toc18615608"/>
      <w:r>
        <w:t>Assemblerkeel</w:t>
      </w:r>
      <w:bookmarkEnd w:id="43"/>
      <w:bookmarkEnd w:id="44"/>
      <w:bookmarkEnd w:id="45"/>
      <w:bookmarkEnd w:id="46"/>
    </w:p>
    <w:p w:rsidR="0062712E" w:rsidRDefault="0062712E" w:rsidP="0062712E">
      <w:pPr>
        <w:pStyle w:val="Standard"/>
        <w:rPr>
          <w:lang w:eastAsia="et-EE"/>
        </w:rPr>
      </w:pPr>
    </w:p>
    <w:p w:rsidR="003F1ECC" w:rsidRDefault="00390E35" w:rsidP="00390E35">
      <w:pPr>
        <w:jc w:val="both"/>
      </w:pPr>
      <w:r w:rsidRPr="00390E35">
        <w:t xml:space="preserve">Vististi kõige üldisem programmeerimiskeelte </w:t>
      </w:r>
      <w:r>
        <w:t>klassifikatsioon jaotab need keeled kahte suurde klassi: masinast sõltuvad keeled ja masinast sõltumatud keeled. Esimesed on orienteeritud konk-reetsetele protsessoritele, neist omakorda on madalaima</w:t>
      </w:r>
      <w:r w:rsidR="00EB4B42">
        <w:t>, 0-</w:t>
      </w:r>
      <w:r>
        <w:t>taseme keel masinkood – ainus kee</w:t>
      </w:r>
      <w:r w:rsidR="003F1ECC">
        <w:t>l, mida protsessor suudab interpreteerida</w:t>
      </w:r>
      <w:r w:rsidR="00334264">
        <w:rPr>
          <w:rStyle w:val="Allmrkuseviide"/>
        </w:rPr>
        <w:footnoteReference w:id="46"/>
      </w:r>
      <w:r w:rsidR="003F1ECC">
        <w:t xml:space="preserve">. </w:t>
      </w:r>
    </w:p>
    <w:p w:rsidR="0008089F" w:rsidRDefault="003F1ECC" w:rsidP="00390E35">
      <w:pPr>
        <w:jc w:val="both"/>
      </w:pPr>
      <w:r>
        <w:t xml:space="preserve">Masinkoodis on täiesti võimalik programmeerida, suhteliselt lihtne oli see </w:t>
      </w:r>
      <w:r>
        <w:rPr>
          <w:i/>
        </w:rPr>
        <w:t xml:space="preserve">IBM/360/370 </w:t>
      </w:r>
      <w:r>
        <w:t>arvutitel (vt. näit. [Isotamm, PKd])</w:t>
      </w:r>
      <w:r w:rsidR="00C6486E">
        <w:t xml:space="preserve">, kus kood on ühebaidine, 15 üldregistri numbrit (1...f) </w:t>
      </w:r>
      <w:r w:rsidR="00AB1DD5">
        <w:t xml:space="preserve"> </w:t>
      </w:r>
      <w:r w:rsidR="00C6486E">
        <w:t>mahu</w:t>
      </w:r>
      <w:r w:rsidR="00600371">
        <w:t>va</w:t>
      </w:r>
      <w:r w:rsidR="00C6486E">
        <w:t>d loeta</w:t>
      </w:r>
      <w:r w:rsidR="00AB1DD5">
        <w:t>-</w:t>
      </w:r>
      <w:r w:rsidR="00C6486E">
        <w:t>valt poolbaiti ning mäluväljade suhtaadressid o</w:t>
      </w:r>
      <w:r w:rsidR="00600371">
        <w:t>n</w:t>
      </w:r>
      <w:r w:rsidR="00C6486E">
        <w:t xml:space="preserve"> omaette täisbaitidel. </w:t>
      </w:r>
      <w:r w:rsidR="00AB1DD5">
        <w:t>Ent</w:t>
      </w:r>
      <w:r w:rsidR="00C6486E">
        <w:t xml:space="preserve"> nagu eelmises peatükis nägime, tuleb </w:t>
      </w:r>
      <w:r w:rsidR="00C6486E">
        <w:rPr>
          <w:i/>
        </w:rPr>
        <w:t xml:space="preserve">x86 </w:t>
      </w:r>
      <w:r w:rsidR="00C6486E">
        <w:t xml:space="preserve">masinkoodi kirjutada </w:t>
      </w:r>
      <w:r w:rsidR="0008089F">
        <w:t>sisuliselt bitikaupa – mis on „suhteliselt keeruline“.</w:t>
      </w:r>
    </w:p>
    <w:p w:rsidR="0008089F" w:rsidRDefault="0008089F" w:rsidP="00390E35">
      <w:pPr>
        <w:jc w:val="both"/>
      </w:pPr>
      <w:r>
        <w:t>Ent sõltumata protsessorist teevad masinkoodis programmeerimise ning programmide lugemise keeruliseks järgmised seigad:</w:t>
      </w:r>
    </w:p>
    <w:p w:rsidR="0062712E" w:rsidRDefault="0008089F" w:rsidP="00491488">
      <w:pPr>
        <w:pStyle w:val="Loendilik"/>
        <w:numPr>
          <w:ilvl w:val="0"/>
          <w:numId w:val="13"/>
        </w:numPr>
        <w:jc w:val="both"/>
      </w:pPr>
      <w:r>
        <w:t>Pole kommentaare.</w:t>
      </w:r>
    </w:p>
    <w:p w:rsidR="0008089F" w:rsidRDefault="0008089F" w:rsidP="00491488">
      <w:pPr>
        <w:pStyle w:val="Loendilik"/>
        <w:numPr>
          <w:ilvl w:val="0"/>
          <w:numId w:val="13"/>
        </w:numPr>
        <w:jc w:val="both"/>
      </w:pPr>
      <w:r>
        <w:t>Arvulised käsukoodid ei jää kuigi hästi meelde</w:t>
      </w:r>
      <w:r w:rsidR="00600371">
        <w:t xml:space="preserve"> ega pole </w:t>
      </w:r>
      <w:r w:rsidR="00AB1DD5">
        <w:t>seetõttu ka</w:t>
      </w:r>
      <w:r w:rsidR="00AB739E">
        <w:t xml:space="preserve"> </w:t>
      </w:r>
      <w:r w:rsidR="00600371">
        <w:t>kuigi hästi loetavad</w:t>
      </w:r>
      <w:r>
        <w:t>.</w:t>
      </w:r>
    </w:p>
    <w:p w:rsidR="0008089F" w:rsidRDefault="0008089F" w:rsidP="00491488">
      <w:pPr>
        <w:pStyle w:val="Loendilik"/>
        <w:numPr>
          <w:ilvl w:val="0"/>
          <w:numId w:val="13"/>
        </w:numPr>
        <w:jc w:val="both"/>
      </w:pPr>
      <w:r>
        <w:t>Mälujaotusega peab tegelema programmeerija: puuduvad programmi objekte tähistavad märgendid (etiketid), nende asemel tuleb käskudesse kirjutada nonde objektide suhtaad</w:t>
      </w:r>
      <w:r w:rsidR="00AB1DD5">
        <w:t>-</w:t>
      </w:r>
      <w:r>
        <w:t>ressid</w:t>
      </w:r>
      <w:r w:rsidR="00F47FCE">
        <w:t>.</w:t>
      </w:r>
    </w:p>
    <w:p w:rsidR="00F47FCE" w:rsidRDefault="00F47FCE" w:rsidP="00491488">
      <w:pPr>
        <w:pStyle w:val="Loendilik"/>
        <w:numPr>
          <w:ilvl w:val="0"/>
          <w:numId w:val="13"/>
        </w:numPr>
        <w:jc w:val="both"/>
      </w:pPr>
      <w:r>
        <w:t>Käskude lisamine või eemaldamine muu</w:t>
      </w:r>
      <w:r w:rsidR="005064F4">
        <w:t>dab</w:t>
      </w:r>
      <w:r>
        <w:t xml:space="preserve"> programmi objektide suhtaadresse ning nende uued väärtused tul</w:t>
      </w:r>
      <w:r w:rsidR="005064F4">
        <w:t>eb</w:t>
      </w:r>
      <w:r>
        <w:t xml:space="preserve"> neid objekte kasutavates käskudes </w:t>
      </w:r>
      <w:r w:rsidR="00E84806">
        <w:t xml:space="preserve">käsitsi </w:t>
      </w:r>
      <w:r>
        <w:t>parandada.</w:t>
      </w:r>
    </w:p>
    <w:p w:rsidR="00F47FCE" w:rsidRDefault="00F47FCE" w:rsidP="00F47FCE">
      <w:pPr>
        <w:jc w:val="both"/>
      </w:pPr>
      <w:r>
        <w:t xml:space="preserve">Ja niipea, kui arvutitele lisati teksti sisestamise/väljastamise võimekus (seni piirdusid võimalused ainult märgiga arvude ja kümnendpunktiga), loodi kõikjal esimesed assemblerid, mis </w:t>
      </w:r>
      <w:r w:rsidR="00AB1DD5">
        <w:t xml:space="preserve">võimaldasid </w:t>
      </w:r>
      <w:r>
        <w:t xml:space="preserve"> </w:t>
      </w:r>
      <w:r w:rsidR="00AB1DD5">
        <w:t xml:space="preserve">kirjutada </w:t>
      </w:r>
      <w:r>
        <w:t xml:space="preserve">masinkoodiga võrreldes kõrgema </w:t>
      </w:r>
      <w:r w:rsidR="005064F4">
        <w:t xml:space="preserve">(esimese) </w:t>
      </w:r>
      <w:r>
        <w:t xml:space="preserve">taseme </w:t>
      </w:r>
      <w:r w:rsidR="005064F4">
        <w:t xml:space="preserve"> </w:t>
      </w:r>
      <w:r>
        <w:t xml:space="preserve">keeles </w:t>
      </w:r>
      <w:r w:rsidR="00AB1DD5">
        <w:t xml:space="preserve">ning tõlkisid </w:t>
      </w:r>
      <w:r>
        <w:t>kirjutatud prog</w:t>
      </w:r>
      <w:r w:rsidR="00AB1DD5">
        <w:t>-</w:t>
      </w:r>
      <w:r>
        <w:t>rammi masinkoodi.</w:t>
      </w:r>
      <w:r w:rsidR="009B3804">
        <w:t xml:space="preserve"> Mainigem, et vastava translaatori kirjutamine on küllaltki lihtne.</w:t>
      </w:r>
      <w:r w:rsidR="005064F4">
        <w:rPr>
          <w:rStyle w:val="Allmrkuseviide"/>
        </w:rPr>
        <w:footnoteReference w:id="47"/>
      </w:r>
    </w:p>
    <w:p w:rsidR="00EB4B42" w:rsidRDefault="00EB4B42" w:rsidP="00F47FCE">
      <w:pPr>
        <w:jc w:val="both"/>
      </w:pPr>
      <w:r>
        <w:t>Üldiselt on assemblerkeel</w:t>
      </w:r>
      <w:r w:rsidR="00E84806">
        <w:fldChar w:fldCharType="begin"/>
      </w:r>
      <w:r w:rsidR="00E84806">
        <w:instrText xml:space="preserve"> XE "</w:instrText>
      </w:r>
      <w:r w:rsidR="00E84806" w:rsidRPr="00716AA2">
        <w:instrText>assemblerkeel</w:instrText>
      </w:r>
      <w:r w:rsidR="00E84806">
        <w:instrText xml:space="preserve">" \b </w:instrText>
      </w:r>
      <w:r w:rsidR="00E84806">
        <w:fldChar w:fldCharType="end"/>
      </w:r>
      <w:r>
        <w:t xml:space="preserve"> üksüheses vastavuses masinkoodiga, ent – nagu eelmise peatüki lõpus nägime – mitte </w:t>
      </w:r>
      <w:r w:rsidR="009B3804">
        <w:t>tingimata.</w:t>
      </w:r>
    </w:p>
    <w:p w:rsidR="009B3804" w:rsidRDefault="009B3804" w:rsidP="00F47FCE">
      <w:pPr>
        <w:jc w:val="both"/>
      </w:pPr>
      <w:r>
        <w:lastRenderedPageBreak/>
        <w:t>Assembler on süsteem, mis koosneb sisendkeelest (assemblerkeel</w:t>
      </w:r>
      <w:r w:rsidR="00E84806">
        <w:fldChar w:fldCharType="begin"/>
      </w:r>
      <w:r w:rsidR="00E84806">
        <w:instrText xml:space="preserve"> XE "</w:instrText>
      </w:r>
      <w:r w:rsidR="00E84806" w:rsidRPr="00716AA2">
        <w:instrText>assemblerkeel</w:instrText>
      </w:r>
      <w:r w:rsidR="00E84806">
        <w:instrText xml:space="preserve">" \b </w:instrText>
      </w:r>
      <w:r w:rsidR="00E84806">
        <w:fldChar w:fldCharType="end"/>
      </w:r>
      <w:r>
        <w:t>) ja translaatorist masinkoodi (assembler-translaator</w:t>
      </w:r>
      <w:r w:rsidR="00E84806">
        <w:fldChar w:fldCharType="begin"/>
      </w:r>
      <w:r w:rsidR="00E84806">
        <w:instrText xml:space="preserve"> XE "</w:instrText>
      </w:r>
      <w:r w:rsidR="00E84806" w:rsidRPr="00A37E6A">
        <w:instrText>assembler-translaator</w:instrText>
      </w:r>
      <w:r w:rsidR="00E84806">
        <w:instrText xml:space="preserve">" \b </w:instrText>
      </w:r>
      <w:r w:rsidR="00E84806">
        <w:fldChar w:fldCharType="end"/>
      </w:r>
      <w:r>
        <w:t xml:space="preserve">). Etteruttavalt, edasises me kasutame mõistet </w:t>
      </w:r>
      <w:r>
        <w:rPr>
          <w:i/>
        </w:rPr>
        <w:t xml:space="preserve">assembler </w:t>
      </w:r>
      <w:r>
        <w:t>nii ühes kui ka teises tähenduses.</w:t>
      </w:r>
    </w:p>
    <w:p w:rsidR="009B3804" w:rsidRDefault="009B3804" w:rsidP="00F47FCE">
      <w:pPr>
        <w:jc w:val="both"/>
      </w:pPr>
      <w:r>
        <w:t xml:space="preserve">Kuivõrd </w:t>
      </w:r>
      <w:r w:rsidR="00C6640F">
        <w:t xml:space="preserve">oma assembleri tegid peaaegu kõik mingi arvutitüübi masinkoodi-programmeerijad, siis kujunes üpriski kirju pilt. Ühest tolleaegsest trükisest jäi meelde „assemblerite välimääraja“ – kuidas aru saada, kas tegu on assembleri või millegi muuga. Sisetundega: koeratõuge on väga palju ja nad erinevad „seinast seina“ </w:t>
      </w:r>
      <w:r w:rsidR="00BD401B">
        <w:t xml:space="preserve">(taskukoerast bernhardiinini), aga nii meie kui ka koerad ise ei eksi, kui ütleme, et see siin </w:t>
      </w:r>
      <w:r w:rsidR="00BD401B" w:rsidRPr="00BD401B">
        <w:rPr>
          <w:i/>
        </w:rPr>
        <w:t>on</w:t>
      </w:r>
      <w:r w:rsidR="00BD401B">
        <w:t xml:space="preserve"> koer, aga see seal (hunt või rebane) </w:t>
      </w:r>
      <w:r w:rsidR="00BD401B" w:rsidRPr="00BD401B">
        <w:rPr>
          <w:i/>
        </w:rPr>
        <w:t>pole</w:t>
      </w:r>
      <w:r w:rsidR="00BD401B">
        <w:t xml:space="preserve">. </w:t>
      </w:r>
    </w:p>
    <w:p w:rsidR="00BD401B" w:rsidRDefault="00BD401B" w:rsidP="00F47FCE">
      <w:pPr>
        <w:jc w:val="both"/>
      </w:pPr>
      <w:r>
        <w:t>Assemblerkeele peamised tunnused on järgmised:</w:t>
      </w:r>
    </w:p>
    <w:p w:rsidR="00CC1F01" w:rsidRDefault="00CC1F01" w:rsidP="00491488">
      <w:pPr>
        <w:pStyle w:val="Loendilik"/>
        <w:numPr>
          <w:ilvl w:val="0"/>
          <w:numId w:val="17"/>
        </w:numPr>
        <w:jc w:val="both"/>
      </w:pPr>
      <w:r>
        <w:t xml:space="preserve">Programmi tekst kirjutatakse ridahaaval, igal real on üks </w:t>
      </w:r>
      <w:r>
        <w:rPr>
          <w:i/>
        </w:rPr>
        <w:t>direktiiv</w:t>
      </w:r>
      <w:r w:rsidR="00E84806">
        <w:rPr>
          <w:i/>
        </w:rPr>
        <w:fldChar w:fldCharType="begin"/>
      </w:r>
      <w:r w:rsidR="00E84806">
        <w:instrText xml:space="preserve"> XE "</w:instrText>
      </w:r>
      <w:r w:rsidR="00E84806" w:rsidRPr="00D108A2">
        <w:rPr>
          <w:i/>
        </w:rPr>
        <w:instrText>direktiiv</w:instrText>
      </w:r>
      <w:r w:rsidR="00E84806">
        <w:instrText xml:space="preserve">" \b </w:instrText>
      </w:r>
      <w:r w:rsidR="00E84806">
        <w:rPr>
          <w:i/>
        </w:rPr>
        <w:fldChar w:fldCharType="end"/>
      </w:r>
      <w:r>
        <w:rPr>
          <w:i/>
        </w:rPr>
        <w:t xml:space="preserve"> </w:t>
      </w:r>
      <w:r>
        <w:t>– üheks masinkoodi-käsuks teisendatav eeskiri;</w:t>
      </w:r>
    </w:p>
    <w:p w:rsidR="00CC1F01" w:rsidRPr="00CC1F01" w:rsidRDefault="00CC1F01" w:rsidP="00491488">
      <w:pPr>
        <w:pStyle w:val="Loendilik"/>
        <w:numPr>
          <w:ilvl w:val="0"/>
          <w:numId w:val="17"/>
        </w:numPr>
        <w:jc w:val="both"/>
      </w:pPr>
      <w:r>
        <w:t>Iga rida järgib kindlat formaati: fakultatiivne etiketiväli</w:t>
      </w:r>
      <w:r w:rsidR="00E84806">
        <w:fldChar w:fldCharType="begin"/>
      </w:r>
      <w:r w:rsidR="00E84806">
        <w:instrText xml:space="preserve"> XE "</w:instrText>
      </w:r>
      <w:r w:rsidR="00E84806" w:rsidRPr="001679A4">
        <w:instrText>etiketiväli</w:instrText>
      </w:r>
      <w:r w:rsidR="00E84806">
        <w:instrText xml:space="preserve">" \b </w:instrText>
      </w:r>
      <w:r w:rsidR="00E84806">
        <w:fldChar w:fldCharType="end"/>
      </w:r>
      <w:r>
        <w:rPr>
          <w:rStyle w:val="Allmrkuseviide"/>
        </w:rPr>
        <w:footnoteReference w:id="48"/>
      </w:r>
      <w:r>
        <w:t>, käsu mnemokood</w:t>
      </w:r>
      <w:r w:rsidR="00E84806">
        <w:fldChar w:fldCharType="begin"/>
      </w:r>
      <w:r w:rsidR="00E84806">
        <w:instrText xml:space="preserve"> XE "</w:instrText>
      </w:r>
      <w:r w:rsidR="00E84806" w:rsidRPr="00D62EDF">
        <w:instrText>mnemokood</w:instrText>
      </w:r>
      <w:r w:rsidR="00E84806">
        <w:instrText xml:space="preserve">" \b </w:instrText>
      </w:r>
      <w:r w:rsidR="00E84806">
        <w:fldChar w:fldCharType="end"/>
      </w:r>
      <w:r>
        <w:t xml:space="preserve">, </w:t>
      </w:r>
      <w:r w:rsidR="000F5E60">
        <w:t>operandid (need võivad ka puududa) ning nende järgi võib kirjutada kommentaari.</w:t>
      </w:r>
    </w:p>
    <w:p w:rsidR="00BD401B" w:rsidRDefault="00BD401B" w:rsidP="00491488">
      <w:pPr>
        <w:pStyle w:val="Loendilik"/>
        <w:numPr>
          <w:ilvl w:val="0"/>
          <w:numId w:val="14"/>
        </w:numPr>
        <w:jc w:val="both"/>
      </w:pPr>
      <w:r>
        <w:t xml:space="preserve">Võimalus kirjutada </w:t>
      </w:r>
      <w:r w:rsidR="000F5E60">
        <w:t xml:space="preserve">reale ainult </w:t>
      </w:r>
      <w:r>
        <w:t>kommentaar</w:t>
      </w:r>
      <w:r w:rsidR="000F5E60">
        <w:t>i</w:t>
      </w:r>
      <w:r>
        <w:t>.</w:t>
      </w:r>
    </w:p>
    <w:p w:rsidR="00BD401B" w:rsidRDefault="00BD401B" w:rsidP="00491488">
      <w:pPr>
        <w:pStyle w:val="Loendilik"/>
        <w:numPr>
          <w:ilvl w:val="0"/>
          <w:numId w:val="14"/>
        </w:numPr>
        <w:jc w:val="both"/>
      </w:pPr>
      <w:r>
        <w:rPr>
          <w:i/>
        </w:rPr>
        <w:t xml:space="preserve">Mnemokood </w:t>
      </w:r>
      <w:r w:rsidR="000F5E60">
        <w:t>on</w:t>
      </w:r>
      <w:r>
        <w:t xml:space="preserve"> käsukoodid</w:t>
      </w:r>
      <w:r w:rsidR="000F5E60">
        <w:t>i</w:t>
      </w:r>
      <w:r>
        <w:t xml:space="preserve"> </w:t>
      </w:r>
      <w:r w:rsidR="000F5E60">
        <w:t>sisuline nimi</w:t>
      </w:r>
      <w:r>
        <w:t xml:space="preserve"> (</w:t>
      </w:r>
      <w:r>
        <w:rPr>
          <w:i/>
        </w:rPr>
        <w:t xml:space="preserve">add </w:t>
      </w:r>
      <w:r>
        <w:t>vs. 03).</w:t>
      </w:r>
    </w:p>
    <w:p w:rsidR="00BD401B" w:rsidRDefault="00BD401B" w:rsidP="00491488">
      <w:pPr>
        <w:pStyle w:val="Loendilik"/>
        <w:numPr>
          <w:ilvl w:val="0"/>
          <w:numId w:val="14"/>
        </w:numPr>
        <w:jc w:val="both"/>
      </w:pPr>
      <w:r>
        <w:t xml:space="preserve">Etikettide (märgendite) kasutamine programmi objektide tähistamiseks – see </w:t>
      </w:r>
      <w:r w:rsidR="00396434">
        <w:t>tagab „auto</w:t>
      </w:r>
      <w:r w:rsidR="00A004B1">
        <w:t>-</w:t>
      </w:r>
      <w:r w:rsidR="00396434">
        <w:t>maatse“ mälujaotuse.</w:t>
      </w:r>
    </w:p>
    <w:p w:rsidR="000F5E60" w:rsidRDefault="000F5E60" w:rsidP="00491488">
      <w:pPr>
        <w:pStyle w:val="Loendilik"/>
        <w:numPr>
          <w:ilvl w:val="0"/>
          <w:numId w:val="14"/>
        </w:numPr>
        <w:jc w:val="both"/>
      </w:pPr>
      <w:r>
        <w:t>Registrid</w:t>
      </w:r>
      <w:r w:rsidR="00582087">
        <w:fldChar w:fldCharType="begin"/>
      </w:r>
      <w:r w:rsidR="00582087">
        <w:instrText xml:space="preserve"> XE "</w:instrText>
      </w:r>
      <w:r w:rsidR="00582087" w:rsidRPr="00A73B7D">
        <w:instrText>Registrid</w:instrText>
      </w:r>
      <w:r w:rsidR="00582087">
        <w:instrText xml:space="preserve">" \b </w:instrText>
      </w:r>
      <w:r w:rsidR="00582087">
        <w:fldChar w:fldCharType="end"/>
      </w:r>
      <w:r>
        <w:t xml:space="preserve"> kirjutatakse direktiivi nende nimesid (</w:t>
      </w:r>
      <w:r>
        <w:rPr>
          <w:i/>
        </w:rPr>
        <w:t>eax</w:t>
      </w:r>
      <w:r>
        <w:t xml:space="preserve">, </w:t>
      </w:r>
      <w:r>
        <w:rPr>
          <w:i/>
        </w:rPr>
        <w:t>r15</w:t>
      </w:r>
      <w:r>
        <w:t>) kasutades.</w:t>
      </w:r>
    </w:p>
    <w:p w:rsidR="00396434" w:rsidRDefault="00396434" w:rsidP="00491488">
      <w:pPr>
        <w:pStyle w:val="Loendilik"/>
        <w:numPr>
          <w:ilvl w:val="0"/>
          <w:numId w:val="14"/>
        </w:numPr>
        <w:jc w:val="both"/>
      </w:pPr>
      <w:r>
        <w:t>Direktiivide (assemblerprogrammi käskude) lisamine/kustutamine on probleemivaba.</w:t>
      </w:r>
    </w:p>
    <w:p w:rsidR="00BD4074" w:rsidRDefault="00BD4074" w:rsidP="00396434">
      <w:pPr>
        <w:jc w:val="both"/>
      </w:pPr>
      <w:r>
        <w:t>Nagu teiste protsessorite</w:t>
      </w:r>
      <w:r w:rsidR="00A004B1">
        <w:t xml:space="preserve"> jaoks</w:t>
      </w:r>
      <w:r>
        <w:t xml:space="preserve"> on ka </w:t>
      </w:r>
      <w:r>
        <w:rPr>
          <w:i/>
        </w:rPr>
        <w:t>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Pr>
          <w:i/>
        </w:rPr>
        <w:t xml:space="preserve"> </w:t>
      </w:r>
      <w:r>
        <w:t>jaoks tehtud üsna palju assemblereid. Netiallikas [Assemblers] mainib mõningaid neist:</w:t>
      </w:r>
    </w:p>
    <w:p w:rsidR="00B319A8" w:rsidRDefault="00B319A8" w:rsidP="00491488">
      <w:pPr>
        <w:pStyle w:val="Loendilik"/>
        <w:numPr>
          <w:ilvl w:val="0"/>
          <w:numId w:val="15"/>
        </w:numPr>
        <w:jc w:val="both"/>
      </w:pPr>
      <w:r>
        <w:rPr>
          <w:i/>
        </w:rPr>
        <w:t>MASM</w:t>
      </w:r>
      <w:r w:rsidR="00E84806">
        <w:rPr>
          <w:i/>
        </w:rPr>
        <w:t>-</w:t>
      </w:r>
      <w:r w:rsidR="00001381">
        <w:rPr>
          <w:i/>
        </w:rPr>
        <w:t>32</w:t>
      </w:r>
      <w:r w:rsidR="0068355D">
        <w:rPr>
          <w:i/>
        </w:rPr>
        <w:fldChar w:fldCharType="begin"/>
      </w:r>
      <w:r w:rsidR="0068355D">
        <w:instrText xml:space="preserve"> XE "</w:instrText>
      </w:r>
      <w:r w:rsidR="0068355D" w:rsidRPr="00DB79D6">
        <w:rPr>
          <w:i/>
        </w:rPr>
        <w:instrText>MASM-32</w:instrText>
      </w:r>
      <w:r w:rsidR="0068355D">
        <w:instrText xml:space="preserve">" \b </w:instrText>
      </w:r>
      <w:r w:rsidR="0068355D">
        <w:rPr>
          <w:i/>
        </w:rPr>
        <w:fldChar w:fldCharType="end"/>
      </w:r>
      <w:r w:rsidR="00001381">
        <w:rPr>
          <w:i/>
        </w:rPr>
        <w:t xml:space="preserve"> </w:t>
      </w:r>
      <w:r>
        <w:rPr>
          <w:i/>
        </w:rPr>
        <w:t xml:space="preserve"> </w:t>
      </w:r>
      <w:r w:rsidR="00D4086B">
        <w:rPr>
          <w:i/>
        </w:rPr>
        <w:t xml:space="preserve">– Microsoft Macro Assembler. </w:t>
      </w:r>
      <w:r w:rsidR="00D4086B">
        <w:t xml:space="preserve">Graafilise liidesega (nagu </w:t>
      </w:r>
      <w:r w:rsidR="00D4086B">
        <w:rPr>
          <w:i/>
        </w:rPr>
        <w:t xml:space="preserve">C </w:t>
      </w:r>
      <w:r w:rsidR="00D4086B">
        <w:t xml:space="preserve">jaoks </w:t>
      </w:r>
      <w:r w:rsidR="00D4086B">
        <w:rPr>
          <w:i/>
        </w:rPr>
        <w:t>Dev-C++</w:t>
      </w:r>
      <w:r w:rsidR="003D69CA">
        <w:rPr>
          <w:i/>
        </w:rPr>
        <w:fldChar w:fldCharType="begin"/>
      </w:r>
      <w:r w:rsidR="003D69CA">
        <w:instrText xml:space="preserve"> XE "</w:instrText>
      </w:r>
      <w:r w:rsidR="003D69CA" w:rsidRPr="00E16DC4">
        <w:rPr>
          <w:i/>
        </w:rPr>
        <w:instrText>Dev-C++</w:instrText>
      </w:r>
      <w:r w:rsidR="003D69CA">
        <w:instrText xml:space="preserve">" \b </w:instrText>
      </w:r>
      <w:r w:rsidR="003D69CA">
        <w:rPr>
          <w:i/>
        </w:rPr>
        <w:fldChar w:fldCharType="end"/>
      </w:r>
      <w:r w:rsidR="00D4086B">
        <w:t xml:space="preserve">) assembler, mis pole eriti kasutajasõbralik, nõudes eriti </w:t>
      </w:r>
      <w:r w:rsidR="00D4086B">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sidR="00D4086B">
        <w:rPr>
          <w:i/>
        </w:rPr>
        <w:t>-</w:t>
      </w:r>
      <w:r w:rsidR="00D4086B">
        <w:t>moodulit</w:t>
      </w:r>
      <w:r w:rsidR="00BA53E5">
        <w:t>e</w:t>
      </w:r>
      <w:r w:rsidR="00D4086B">
        <w:rPr>
          <w:rStyle w:val="Allmrkuseviide"/>
        </w:rPr>
        <w:footnoteReference w:id="49"/>
      </w:r>
      <w:r w:rsidR="00D4086B">
        <w:t xml:space="preserve"> kasutatavaks tegemiseks liigset informatsiooni.</w:t>
      </w:r>
    </w:p>
    <w:p w:rsidR="00A63934" w:rsidRDefault="00A63934" w:rsidP="00491488">
      <w:pPr>
        <w:pStyle w:val="Loendilik"/>
        <w:numPr>
          <w:ilvl w:val="0"/>
          <w:numId w:val="15"/>
        </w:numPr>
        <w:jc w:val="both"/>
      </w:pPr>
      <w:r>
        <w:rPr>
          <w:i/>
        </w:rPr>
        <w:t>FASM</w:t>
      </w:r>
      <w:r w:rsidR="0068355D">
        <w:rPr>
          <w:i/>
        </w:rPr>
        <w:fldChar w:fldCharType="begin"/>
      </w:r>
      <w:r w:rsidR="0068355D">
        <w:instrText xml:space="preserve"> XE "</w:instrText>
      </w:r>
      <w:r w:rsidR="0068355D" w:rsidRPr="00704792">
        <w:rPr>
          <w:i/>
        </w:rPr>
        <w:instrText>FASM</w:instrText>
      </w:r>
      <w:r w:rsidR="0068355D">
        <w:instrText xml:space="preserve">" </w:instrText>
      </w:r>
      <w:r w:rsidR="0068355D">
        <w:rPr>
          <w:i/>
        </w:rPr>
        <w:fldChar w:fldCharType="end"/>
      </w:r>
      <w:r>
        <w:rPr>
          <w:i/>
        </w:rPr>
        <w:t xml:space="preserve"> –</w:t>
      </w:r>
      <w:r>
        <w:t xml:space="preserve"> „</w:t>
      </w:r>
      <w:r w:rsidRPr="00A63934">
        <w:rPr>
          <w:i/>
        </w:rPr>
        <w:t>Flat Assembler</w:t>
      </w:r>
      <w:r>
        <w:t>“.  Kasutatav mitme erineva op-süsteemiga.</w:t>
      </w:r>
    </w:p>
    <w:p w:rsidR="00A63934" w:rsidRDefault="00A63934" w:rsidP="00491488">
      <w:pPr>
        <w:pStyle w:val="Loendilik"/>
        <w:numPr>
          <w:ilvl w:val="0"/>
          <w:numId w:val="15"/>
        </w:numPr>
        <w:jc w:val="both"/>
      </w:pPr>
      <w:r>
        <w:rPr>
          <w:i/>
        </w:rPr>
        <w:t>BBC</w:t>
      </w:r>
      <w:r w:rsidR="0068355D">
        <w:rPr>
          <w:i/>
        </w:rPr>
        <w:fldChar w:fldCharType="begin"/>
      </w:r>
      <w:r w:rsidR="0068355D">
        <w:instrText xml:space="preserve"> XE "</w:instrText>
      </w:r>
      <w:r w:rsidR="0068355D" w:rsidRPr="00120925">
        <w:rPr>
          <w:i/>
        </w:rPr>
        <w:instrText>BBC</w:instrText>
      </w:r>
      <w:r w:rsidR="0068355D">
        <w:instrText xml:space="preserve">" \b </w:instrText>
      </w:r>
      <w:r w:rsidR="0068355D">
        <w:rPr>
          <w:i/>
        </w:rPr>
        <w:fldChar w:fldCharType="end"/>
      </w:r>
      <w:r>
        <w:rPr>
          <w:i/>
        </w:rPr>
        <w:t xml:space="preserve"> </w:t>
      </w:r>
      <w:r>
        <w:t>„</w:t>
      </w:r>
      <w:r>
        <w:rPr>
          <w:i/>
        </w:rPr>
        <w:t>Basic for Windows</w:t>
      </w:r>
      <w:r>
        <w:t>“.</w:t>
      </w:r>
    </w:p>
    <w:p w:rsidR="00A63934" w:rsidRDefault="00A63934" w:rsidP="00491488">
      <w:pPr>
        <w:pStyle w:val="Loendilik"/>
        <w:numPr>
          <w:ilvl w:val="0"/>
          <w:numId w:val="15"/>
        </w:numPr>
        <w:jc w:val="both"/>
      </w:pPr>
      <w:r>
        <w:rPr>
          <w:i/>
        </w:rPr>
        <w:t>Linux</w:t>
      </w:r>
      <w:r>
        <w:t>i assembler</w:t>
      </w:r>
      <w:r w:rsidR="0068355D">
        <w:fldChar w:fldCharType="begin"/>
      </w:r>
      <w:r w:rsidR="0068355D">
        <w:instrText xml:space="preserve"> XE "</w:instrText>
      </w:r>
      <w:r w:rsidR="0068355D" w:rsidRPr="00303525">
        <w:rPr>
          <w:i/>
        </w:rPr>
        <w:instrText>Linux</w:instrText>
      </w:r>
      <w:r w:rsidR="0068355D" w:rsidRPr="00303525">
        <w:instrText>i assembler</w:instrText>
      </w:r>
      <w:r w:rsidR="0068355D">
        <w:instrText xml:space="preserve">" \b </w:instrText>
      </w:r>
      <w:r w:rsidR="0068355D">
        <w:fldChar w:fldCharType="end"/>
      </w:r>
      <w:r w:rsidR="00675793">
        <w:t>.</w:t>
      </w:r>
    </w:p>
    <w:p w:rsidR="005B1928" w:rsidRDefault="005B1928" w:rsidP="00491488">
      <w:pPr>
        <w:pStyle w:val="Loendilik"/>
        <w:numPr>
          <w:ilvl w:val="0"/>
          <w:numId w:val="15"/>
        </w:numPr>
        <w:jc w:val="both"/>
      </w:pPr>
      <w:r>
        <w:rPr>
          <w:i/>
        </w:rPr>
        <w:t>YASM</w:t>
      </w:r>
      <w:r w:rsidR="0068355D">
        <w:rPr>
          <w:i/>
        </w:rPr>
        <w:fldChar w:fldCharType="begin"/>
      </w:r>
      <w:r w:rsidR="0068355D">
        <w:instrText xml:space="preserve"> XE "</w:instrText>
      </w:r>
      <w:r w:rsidR="0068355D" w:rsidRPr="00DC5587">
        <w:rPr>
          <w:i/>
        </w:rPr>
        <w:instrText>YASM</w:instrText>
      </w:r>
      <w:r w:rsidR="0068355D">
        <w:instrText xml:space="preserve">" \b </w:instrText>
      </w:r>
      <w:r w:rsidR="0068355D">
        <w:rPr>
          <w:i/>
        </w:rPr>
        <w:fldChar w:fldCharType="end"/>
      </w:r>
      <w:r>
        <w:rPr>
          <w:i/>
        </w:rPr>
        <w:t xml:space="preserve"> </w:t>
      </w:r>
      <w:r>
        <w:t>.</w:t>
      </w:r>
    </w:p>
    <w:p w:rsidR="00675793" w:rsidRDefault="00675793" w:rsidP="00491488">
      <w:pPr>
        <w:pStyle w:val="Loendilik"/>
        <w:numPr>
          <w:ilvl w:val="0"/>
          <w:numId w:val="15"/>
        </w:numPr>
        <w:jc w:val="both"/>
      </w:pPr>
      <w:r>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Pr>
          <w:i/>
        </w:rPr>
        <w:t xml:space="preserve"> </w:t>
      </w:r>
      <w:r>
        <w:t>– „</w:t>
      </w:r>
      <w:r>
        <w:rPr>
          <w:i/>
        </w:rPr>
        <w:t>Netwid</w:t>
      </w:r>
      <w:r w:rsidR="005B19A1">
        <w:rPr>
          <w:i/>
        </w:rPr>
        <w:t>e</w:t>
      </w:r>
      <w:r>
        <w:rPr>
          <w:i/>
        </w:rPr>
        <w:t xml:space="preserve"> Assembler</w:t>
      </w:r>
      <w:r>
        <w:t>“</w:t>
      </w:r>
      <w:r w:rsidR="005B1928">
        <w:t xml:space="preserve">. Objektiivsetel (vabavaraline) ja subjektiivsetel (lihtne ja loogiline) </w:t>
      </w:r>
      <w:r w:rsidR="00A004B1">
        <w:t xml:space="preserve">põhjustel </w:t>
      </w:r>
      <w:r w:rsidR="005B1928">
        <w:t>kasutame selles raamatus just seda assemblerit.</w:t>
      </w:r>
    </w:p>
    <w:p w:rsidR="00E1136D" w:rsidRDefault="00E1136D" w:rsidP="00491488">
      <w:pPr>
        <w:pStyle w:val="Loendilik"/>
        <w:numPr>
          <w:ilvl w:val="0"/>
          <w:numId w:val="15"/>
        </w:numPr>
        <w:jc w:val="both"/>
      </w:pPr>
      <w:r>
        <w:rPr>
          <w:i/>
        </w:rPr>
        <w:lastRenderedPageBreak/>
        <w:t xml:space="preserve">GNU </w:t>
      </w:r>
      <w:r>
        <w:t xml:space="preserve">assembler </w:t>
      </w:r>
      <w:r>
        <w:rPr>
          <w:i/>
        </w:rPr>
        <w:t>GAS</w:t>
      </w:r>
      <w:r w:rsidR="00462AFF">
        <w:rPr>
          <w:i/>
        </w:rPr>
        <w:fldChar w:fldCharType="begin"/>
      </w:r>
      <w:r w:rsidR="00462AFF">
        <w:instrText xml:space="preserve"> XE "</w:instrText>
      </w:r>
      <w:r w:rsidR="00462AFF" w:rsidRPr="009E5847">
        <w:rPr>
          <w:i/>
        </w:rPr>
        <w:instrText>GAS</w:instrText>
      </w:r>
      <w:r w:rsidR="00462AFF">
        <w:instrText xml:space="preserve">" \b </w:instrText>
      </w:r>
      <w:r w:rsidR="00462AFF">
        <w:rPr>
          <w:i/>
        </w:rPr>
        <w:fldChar w:fldCharType="end"/>
      </w:r>
      <w:r>
        <w:t xml:space="preserve">. See firma – </w:t>
      </w:r>
      <w:r>
        <w:rPr>
          <w:i/>
        </w:rPr>
        <w:t>Gnu --</w:t>
      </w:r>
      <w:r>
        <w:t xml:space="preserve">on meile tuttav ja oluline oma </w:t>
      </w:r>
      <w:r>
        <w:rPr>
          <w:i/>
        </w:rPr>
        <w:t>gcc</w:t>
      </w:r>
      <w:r>
        <w:t>-ga (</w:t>
      </w:r>
      <w:r>
        <w:rPr>
          <w:i/>
        </w:rPr>
        <w:t>Gnu Compilers Collection</w:t>
      </w:r>
      <w:r w:rsidR="003D69CA">
        <w:rPr>
          <w:i/>
        </w:rPr>
        <w:fldChar w:fldCharType="begin"/>
      </w:r>
      <w:r w:rsidR="003D69CA">
        <w:instrText xml:space="preserve"> XE "</w:instrText>
      </w:r>
      <w:r w:rsidR="003D69CA" w:rsidRPr="007F1926">
        <w:rPr>
          <w:i/>
        </w:rPr>
        <w:instrText>Gnu Compilers Collection</w:instrText>
      </w:r>
      <w:r w:rsidR="003D69CA">
        <w:instrText xml:space="preserve">" \b </w:instrText>
      </w:r>
      <w:r w:rsidR="003D69CA">
        <w:rPr>
          <w:i/>
        </w:rPr>
        <w:fldChar w:fldCharType="end"/>
      </w:r>
      <w:r>
        <w:t xml:space="preserve">), seda nii </w:t>
      </w:r>
      <w:r>
        <w:rPr>
          <w:i/>
        </w:rPr>
        <w:t>C-</w:t>
      </w:r>
      <w:r>
        <w:t xml:space="preserve">programmide käsurea-kompilaatorina (mille graafiline liides on </w:t>
      </w:r>
      <w:r>
        <w:rPr>
          <w:i/>
        </w:rPr>
        <w:t>Dev-C++</w:t>
      </w:r>
      <w:r w:rsidR="003D69CA">
        <w:rPr>
          <w:i/>
        </w:rPr>
        <w:fldChar w:fldCharType="begin"/>
      </w:r>
      <w:r w:rsidR="003D69CA">
        <w:instrText xml:space="preserve"> XE "</w:instrText>
      </w:r>
      <w:r w:rsidR="003D69CA" w:rsidRPr="00E16DC4">
        <w:rPr>
          <w:i/>
        </w:rPr>
        <w:instrText>Dev-C++</w:instrText>
      </w:r>
      <w:r w:rsidR="003D69CA">
        <w:instrText xml:space="preserve">" \b </w:instrText>
      </w:r>
      <w:r w:rsidR="003D69CA">
        <w:rPr>
          <w:i/>
        </w:rPr>
        <w:fldChar w:fldCharType="end"/>
      </w:r>
      <w:r>
        <w:t>) kui ka eraldi transleerimise resultaatidest -- .</w:t>
      </w:r>
      <w:r>
        <w:rPr>
          <w:i/>
        </w:rPr>
        <w:t>obj-</w:t>
      </w:r>
      <w:r>
        <w:t>failidest -- .</w:t>
      </w:r>
      <w:r>
        <w:rPr>
          <w:i/>
        </w:rPr>
        <w:t>exe-</w:t>
      </w:r>
      <w:r>
        <w:t>faili komplekeerijana (</w:t>
      </w:r>
      <w:r>
        <w:rPr>
          <w:i/>
        </w:rPr>
        <w:t>linker</w:t>
      </w:r>
      <w:r>
        <w:t xml:space="preserve">). Etteruttavalt, </w:t>
      </w:r>
      <w:r>
        <w:rPr>
          <w:i/>
        </w:rPr>
        <w:t xml:space="preserve">gcc </w:t>
      </w:r>
      <w:r>
        <w:t>abil komplekteerime ka oma assembler-prog</w:t>
      </w:r>
      <w:r w:rsidR="00A004B1">
        <w:t>-</w:t>
      </w:r>
      <w:r>
        <w:t xml:space="preserve">rammid.  </w:t>
      </w:r>
    </w:p>
    <w:p w:rsidR="00E1136D" w:rsidRPr="00BD4074" w:rsidRDefault="00E1136D" w:rsidP="00E1136D">
      <w:pPr>
        <w:pStyle w:val="Loendilik"/>
        <w:jc w:val="both"/>
      </w:pPr>
    </w:p>
    <w:p w:rsidR="0062712E" w:rsidRDefault="0062712E" w:rsidP="00FA2A49"/>
    <w:p w:rsidR="0062712E" w:rsidRDefault="0062712E" w:rsidP="002F7640">
      <w:pPr>
        <w:pStyle w:val="Pealkiri1"/>
      </w:pPr>
    </w:p>
    <w:p w:rsidR="000B3DEC" w:rsidRPr="00BF348E" w:rsidRDefault="000B3DEC" w:rsidP="00491488">
      <w:pPr>
        <w:pStyle w:val="Pealkiri2"/>
        <w:numPr>
          <w:ilvl w:val="1"/>
          <w:numId w:val="16"/>
        </w:numPr>
      </w:pPr>
      <w:bookmarkStart w:id="47" w:name="_Toc9349331"/>
      <w:bookmarkStart w:id="48" w:name="_Toc16522108"/>
      <w:bookmarkStart w:id="49" w:name="_Toc16789797"/>
      <w:bookmarkStart w:id="50" w:name="_Toc18615609"/>
      <w:r w:rsidRPr="00AB7F43">
        <w:rPr>
          <w:rStyle w:val="Pealkiri2Mrk"/>
        </w:rPr>
        <w:t>Kompil</w:t>
      </w:r>
      <w:r w:rsidRPr="00BF348E">
        <w:t>aator, komplekteerija ja paigaldaja</w:t>
      </w:r>
      <w:bookmarkEnd w:id="47"/>
      <w:bookmarkEnd w:id="48"/>
      <w:bookmarkEnd w:id="49"/>
      <w:bookmarkEnd w:id="50"/>
    </w:p>
    <w:p w:rsidR="0059487C" w:rsidRPr="003D4C6A" w:rsidRDefault="000B3DEC" w:rsidP="000B3DEC">
      <w:pPr>
        <w:jc w:val="both"/>
      </w:pPr>
      <w:r w:rsidRPr="003D4C6A">
        <w:t>Programmeerimiskeelte realiseerimisel on kaks võimalust: tehakse kas interpretaator</w:t>
      </w:r>
      <w:r w:rsidR="00C83581">
        <w:fldChar w:fldCharType="begin"/>
      </w:r>
      <w:r w:rsidR="00C83581">
        <w:instrText xml:space="preserve"> XE "</w:instrText>
      </w:r>
      <w:r w:rsidR="00C83581" w:rsidRPr="00E05DE8">
        <w:instrText>interpretaator</w:instrText>
      </w:r>
      <w:r w:rsidR="00C83581">
        <w:instrText xml:space="preserve">" \b </w:instrText>
      </w:r>
      <w:r w:rsidR="00C83581">
        <w:fldChar w:fldCharType="end"/>
      </w:r>
      <w:r w:rsidRPr="003D4C6A">
        <w:t>, mis prog</w:t>
      </w:r>
      <w:r w:rsidR="00BD503E">
        <w:t>-</w:t>
      </w:r>
      <w:r w:rsidRPr="003D4C6A">
        <w:t>rammi analüüsi puu (tavaliselt tsüklilise) läbimise käigus seda programmi täidab või kompilaator</w:t>
      </w:r>
      <w:r w:rsidR="00C83581">
        <w:fldChar w:fldCharType="begin"/>
      </w:r>
      <w:r w:rsidR="00C83581">
        <w:instrText xml:space="preserve"> XE "</w:instrText>
      </w:r>
      <w:r w:rsidR="00C83581" w:rsidRPr="00A62C0B">
        <w:instrText>kompilaator</w:instrText>
      </w:r>
      <w:r w:rsidR="00C83581">
        <w:instrText xml:space="preserve">" \b </w:instrText>
      </w:r>
      <w:r w:rsidR="00C83581">
        <w:fldChar w:fldCharType="end"/>
      </w:r>
      <w:r w:rsidRPr="003D4C6A">
        <w:t>, mis tolle puu  ühekordsel läbimisel genereerib teises, tavalise</w:t>
      </w:r>
      <w:r w:rsidR="00807CB3" w:rsidRPr="003D4C6A">
        <w:t>lt madalama taseme keeles</w:t>
      </w:r>
      <w:r w:rsidR="00362440" w:rsidRPr="003D4C6A">
        <w:t xml:space="preserve"> resultaatprogrammi. Tänapäeval on „resultaatkeel“ kas C või objektarvuti assembler; kui esmane väljund on C-tekst, siis jätkab C-kompilaator, mis genereerib assembler-teksti.</w:t>
      </w:r>
      <w:r w:rsidR="00382A39" w:rsidRPr="003D4C6A">
        <w:t xml:space="preserve"> Arvutis täidetava programmi (</w:t>
      </w:r>
      <w:r w:rsidR="00382A39" w:rsidRPr="003D4C6A">
        <w:rPr>
          <w:i/>
        </w:rPr>
        <w:t>exe-</w:t>
      </w:r>
      <w:r w:rsidR="00382A39" w:rsidRPr="003D4C6A">
        <w:t>faili) saamiseks töötab assembleri translaator, mille</w:t>
      </w:r>
      <w:r w:rsidR="00031DE1" w:rsidRPr="003D4C6A">
        <w:t xml:space="preserve"> </w:t>
      </w:r>
      <w:r w:rsidR="00382A39" w:rsidRPr="003D4C6A">
        <w:t xml:space="preserve">väljund on </w:t>
      </w:r>
      <w:r w:rsidR="00362440" w:rsidRPr="003D4C6A">
        <w:t xml:space="preserve"> </w:t>
      </w:r>
      <w:r w:rsidR="00031DE1" w:rsidRPr="003D4C6A">
        <w:t>vahekeelne objektfail</w:t>
      </w:r>
      <w:r w:rsidR="00C83581">
        <w:fldChar w:fldCharType="begin"/>
      </w:r>
      <w:r w:rsidR="00C83581">
        <w:instrText xml:space="preserve"> XE "</w:instrText>
      </w:r>
      <w:r w:rsidR="00C83581" w:rsidRPr="00410696">
        <w:instrText>objektfail</w:instrText>
      </w:r>
      <w:r w:rsidR="00C83581">
        <w:instrText xml:space="preserve">" \b </w:instrText>
      </w:r>
      <w:r w:rsidR="00C83581">
        <w:fldChar w:fldCharType="end"/>
      </w:r>
      <w:r w:rsidRPr="003D4C6A">
        <w:t xml:space="preserve">, mida </w:t>
      </w:r>
      <w:r w:rsidR="00170386" w:rsidRPr="003D4C6A">
        <w:t>tuleb veel komplekteerija</w:t>
      </w:r>
      <w:r w:rsidR="00031DE1" w:rsidRPr="003D4C6A">
        <w:t xml:space="preserve"> (</w:t>
      </w:r>
      <w:r w:rsidR="00031DE1" w:rsidRPr="003D4C6A">
        <w:rPr>
          <w:i/>
        </w:rPr>
        <w:t>linker</w:t>
      </w:r>
      <w:r w:rsidR="00031DE1" w:rsidRPr="003D4C6A">
        <w:t>)</w:t>
      </w:r>
      <w:r w:rsidR="00C83581">
        <w:fldChar w:fldCharType="begin"/>
      </w:r>
      <w:r w:rsidR="00C83581">
        <w:instrText xml:space="preserve"> XE "</w:instrText>
      </w:r>
      <w:r w:rsidR="00C83581" w:rsidRPr="007B62C4">
        <w:instrText>komplekteerija (</w:instrText>
      </w:r>
      <w:r w:rsidR="00C83581" w:rsidRPr="007B62C4">
        <w:rPr>
          <w:i/>
        </w:rPr>
        <w:instrText>linker</w:instrText>
      </w:r>
      <w:r w:rsidR="00C83581" w:rsidRPr="007B62C4">
        <w:instrText>)</w:instrText>
      </w:r>
      <w:r w:rsidR="00C83581">
        <w:instrText xml:space="preserve">" \b </w:instrText>
      </w:r>
      <w:r w:rsidR="00C83581">
        <w:fldChar w:fldCharType="end"/>
      </w:r>
      <w:r w:rsidR="00170386" w:rsidRPr="003D4C6A">
        <w:t xml:space="preserve"> ja paigaldaja </w:t>
      </w:r>
      <w:r w:rsidR="00C635FE" w:rsidRPr="003D4C6A">
        <w:t>(loader)</w:t>
      </w:r>
      <w:r w:rsidR="00C83581">
        <w:fldChar w:fldCharType="begin"/>
      </w:r>
      <w:r w:rsidR="00C83581">
        <w:instrText xml:space="preserve"> XE "</w:instrText>
      </w:r>
      <w:r w:rsidR="00C83581" w:rsidRPr="00DF78B4">
        <w:instrText>paigaldaja (loader)</w:instrText>
      </w:r>
      <w:r w:rsidR="00C83581">
        <w:instrText xml:space="preserve">" \b </w:instrText>
      </w:r>
      <w:r w:rsidR="00C83581">
        <w:fldChar w:fldCharType="end"/>
      </w:r>
      <w:r w:rsidR="00C635FE" w:rsidRPr="003D4C6A">
        <w:t xml:space="preserve"> </w:t>
      </w:r>
      <w:r w:rsidR="00170386" w:rsidRPr="003D4C6A">
        <w:t>poolt modifitseerida</w:t>
      </w:r>
      <w:r w:rsidR="00FA2A49">
        <w:t xml:space="preserve"> (vt. näit. [Isotamm, TTS])</w:t>
      </w:r>
      <w:r w:rsidR="00170386" w:rsidRPr="003D4C6A">
        <w:t xml:space="preserve">. </w:t>
      </w:r>
    </w:p>
    <w:p w:rsidR="00B658DE" w:rsidRDefault="00A20CB2" w:rsidP="000B3DEC">
      <w:pPr>
        <w:jc w:val="both"/>
      </w:pPr>
      <w:r w:rsidRPr="003D4C6A">
        <w:t xml:space="preserve">Niisiis, programmeerides kompileeritavas kõrgtaseme keeles on programmi realiseerimise (.exe-faili tegemise) </w:t>
      </w:r>
      <w:r w:rsidR="00961898">
        <w:t>tavaline</w:t>
      </w:r>
      <w:r w:rsidRPr="003D4C6A">
        <w:t xml:space="preserve"> vaheetapp masinkoodi kompileerimine assemblerist. </w:t>
      </w:r>
      <w:r w:rsidR="00B10D26" w:rsidRPr="003D4C6A">
        <w:t>Ja assembleri esmane väljund on vahekeelne objektfail</w:t>
      </w:r>
      <w:r w:rsidR="00C83581">
        <w:fldChar w:fldCharType="begin"/>
      </w:r>
      <w:r w:rsidR="00C83581">
        <w:instrText xml:space="preserve"> XE "</w:instrText>
      </w:r>
      <w:r w:rsidR="00C83581" w:rsidRPr="00410696">
        <w:instrText>objektfail</w:instrText>
      </w:r>
      <w:r w:rsidR="00C83581">
        <w:instrText xml:space="preserve">" \b </w:instrText>
      </w:r>
      <w:r w:rsidR="00C83581">
        <w:fldChar w:fldCharType="end"/>
      </w:r>
      <w:r w:rsidR="00B10D26" w:rsidRPr="003D4C6A">
        <w:t>.</w:t>
      </w:r>
    </w:p>
    <w:p w:rsidR="00961898" w:rsidRDefault="00AB7F43" w:rsidP="00491488">
      <w:pPr>
        <w:pStyle w:val="Pealkiri3"/>
        <w:numPr>
          <w:ilvl w:val="2"/>
          <w:numId w:val="16"/>
        </w:numPr>
      </w:pPr>
      <w:r>
        <w:t xml:space="preserve"> </w:t>
      </w:r>
      <w:bookmarkStart w:id="51" w:name="_Toc9349332"/>
      <w:bookmarkStart w:id="52" w:name="_Toc16522109"/>
      <w:bookmarkStart w:id="53" w:name="_Toc16789798"/>
      <w:bookmarkStart w:id="54" w:name="_Toc18615610"/>
      <w:r w:rsidR="00961898" w:rsidRPr="00454886">
        <w:rPr>
          <w:i/>
        </w:rPr>
        <w:t>Gnu C</w:t>
      </w:r>
      <w:r w:rsidR="00961898">
        <w:t xml:space="preserve"> realiseerimine</w:t>
      </w:r>
      <w:bookmarkEnd w:id="51"/>
      <w:bookmarkEnd w:id="52"/>
      <w:bookmarkEnd w:id="53"/>
      <w:bookmarkEnd w:id="54"/>
    </w:p>
    <w:p w:rsidR="00961898" w:rsidRPr="009365AD" w:rsidRDefault="00AE2313" w:rsidP="00367E08">
      <w:pPr>
        <w:jc w:val="both"/>
      </w:pPr>
      <w:r w:rsidRPr="00367E08">
        <w:t>„</w:t>
      </w:r>
      <w:r w:rsidR="00367E08">
        <w:t>P</w:t>
      </w:r>
      <w:r w:rsidRPr="00367E08">
        <w:t>rogra</w:t>
      </w:r>
      <w:r w:rsidR="00367E08" w:rsidRPr="00367E08">
        <w:t>mmeerimiskeele realiseerimise“ all mõistetakse tema jaoks translaatori kirjutamist ning üldjuhul läbivad</w:t>
      </w:r>
      <w:r w:rsidR="00367E08">
        <w:t xml:space="preserve"> </w:t>
      </w:r>
      <w:r w:rsidR="00367E08" w:rsidRPr="009365AD">
        <w:t>kõrgtaseme (masinast sõltumatute) keelte mikroprotsessoritele orienteeritud translaatorid neli faasi</w:t>
      </w:r>
      <w:r w:rsidR="00367E08" w:rsidRPr="009365AD">
        <w:rPr>
          <w:rStyle w:val="Allmrkuseviide"/>
        </w:rPr>
        <w:footnoteReference w:id="50"/>
      </w:r>
      <w:r w:rsidR="00367E08" w:rsidRPr="009365AD">
        <w:t>:</w:t>
      </w:r>
    </w:p>
    <w:p w:rsidR="00367E08" w:rsidRPr="00CA2DBD" w:rsidRDefault="00C955A8" w:rsidP="00491488">
      <w:pPr>
        <w:pStyle w:val="Loendilik"/>
        <w:numPr>
          <w:ilvl w:val="0"/>
          <w:numId w:val="19"/>
        </w:numPr>
        <w:jc w:val="both"/>
      </w:pPr>
      <w:r w:rsidRPr="00CA2DBD">
        <w:t>Preprotsessimine</w:t>
      </w:r>
      <w:r w:rsidR="00C83581">
        <w:fldChar w:fldCharType="begin"/>
      </w:r>
      <w:r w:rsidR="00C83581">
        <w:instrText xml:space="preserve"> XE "</w:instrText>
      </w:r>
      <w:r w:rsidR="00C83581" w:rsidRPr="00F22BA0">
        <w:instrText>Preprotsessimine</w:instrText>
      </w:r>
      <w:r w:rsidR="00C83581">
        <w:instrText xml:space="preserve">" \b </w:instrText>
      </w:r>
      <w:r w:rsidR="00C83581">
        <w:fldChar w:fldCharType="end"/>
      </w:r>
      <w:r w:rsidRPr="00CA2DBD">
        <w:t>. Töö käib C-programmi teksti tasemel: töödeldakse makros</w:t>
      </w:r>
      <w:r w:rsidR="00CA2DBD" w:rsidRPr="00CA2DBD">
        <w:t>id</w:t>
      </w:r>
      <w:r w:rsidRPr="009763E3">
        <w:rPr>
          <w:rStyle w:val="Allmrkuseviide"/>
        </w:rPr>
        <w:footnoteReference w:id="51"/>
      </w:r>
      <w:r w:rsidRPr="00CA2DBD">
        <w:t xml:space="preserve"> (süsteem</w:t>
      </w:r>
      <w:r w:rsidR="002D26AE">
        <w:t>-</w:t>
      </w:r>
      <w:r w:rsidRPr="00CA2DBD">
        <w:t>sed makrokäsud, nag</w:t>
      </w:r>
      <w:r w:rsidR="00CA2DBD">
        <w:t>u</w:t>
      </w:r>
      <w:r w:rsidRPr="00CA2DBD">
        <w:t xml:space="preserve"> </w:t>
      </w:r>
      <w:r w:rsidRPr="00CA2DBD">
        <w:rPr>
          <w:i/>
        </w:rPr>
        <w:t>include</w:t>
      </w:r>
      <w:r w:rsidR="00F037C5">
        <w:rPr>
          <w:i/>
        </w:rPr>
        <w:fldChar w:fldCharType="begin"/>
      </w:r>
      <w:r w:rsidR="00F037C5">
        <w:instrText xml:space="preserve"> XE "</w:instrText>
      </w:r>
      <w:r w:rsidR="00F037C5" w:rsidRPr="00A07D43">
        <w:rPr>
          <w:i/>
        </w:rPr>
        <w:instrText>include</w:instrText>
      </w:r>
      <w:r w:rsidR="00F037C5">
        <w:instrText xml:space="preserve">" \b </w:instrText>
      </w:r>
      <w:r w:rsidR="00F037C5">
        <w:rPr>
          <w:i/>
        </w:rPr>
        <w:fldChar w:fldCharType="end"/>
      </w:r>
      <w:r w:rsidR="002D26AE">
        <w:rPr>
          <w:i/>
        </w:rPr>
        <w:t xml:space="preserve"> </w:t>
      </w:r>
      <w:r w:rsidR="002D26AE">
        <w:t xml:space="preserve">või </w:t>
      </w:r>
      <w:r w:rsidR="002D26AE">
        <w:rPr>
          <w:i/>
        </w:rPr>
        <w:t>define</w:t>
      </w:r>
      <w:r w:rsidR="00F037C5">
        <w:rPr>
          <w:i/>
        </w:rPr>
        <w:fldChar w:fldCharType="begin"/>
      </w:r>
      <w:r w:rsidR="00F037C5">
        <w:instrText xml:space="preserve"> XE "</w:instrText>
      </w:r>
      <w:r w:rsidR="00F037C5" w:rsidRPr="00157635">
        <w:rPr>
          <w:i/>
        </w:rPr>
        <w:instrText>define</w:instrText>
      </w:r>
      <w:r w:rsidR="00F037C5">
        <w:instrText xml:space="preserve">" \b </w:instrText>
      </w:r>
      <w:r w:rsidR="00F037C5">
        <w:rPr>
          <w:i/>
        </w:rPr>
        <w:fldChar w:fldCharType="end"/>
      </w:r>
      <w:r w:rsidRPr="00CA2DBD">
        <w:t xml:space="preserve"> asendatakse makrolaienditega</w:t>
      </w:r>
      <w:r w:rsidR="002D26AE">
        <w:t xml:space="preserve"> – needki on tekstid</w:t>
      </w:r>
      <w:r w:rsidR="00CA2DBD" w:rsidRPr="00CA2DBD">
        <w:t>)</w:t>
      </w:r>
      <w:r w:rsidRPr="00CA2DBD">
        <w:t>. Ning sel etapil eemaldatakse tekstist kommentaarid.</w:t>
      </w:r>
    </w:p>
    <w:p w:rsidR="00C955A8" w:rsidRDefault="005240A0" w:rsidP="00491488">
      <w:pPr>
        <w:pStyle w:val="Loendilik"/>
        <w:numPr>
          <w:ilvl w:val="0"/>
          <w:numId w:val="18"/>
        </w:numPr>
        <w:jc w:val="both"/>
      </w:pPr>
      <w:r w:rsidRPr="009763E3">
        <w:t xml:space="preserve">Preprotsessori resultaadist genereeritakse </w:t>
      </w:r>
      <w:r w:rsidRPr="009763E3">
        <w:rPr>
          <w:i/>
        </w:rPr>
        <w:t xml:space="preserve">Gnu </w:t>
      </w:r>
      <w:r w:rsidRPr="009763E3">
        <w:t xml:space="preserve">assemblerkeele </w:t>
      </w:r>
      <w:r w:rsidRPr="009763E3">
        <w:rPr>
          <w:i/>
        </w:rPr>
        <w:t>GAS</w:t>
      </w:r>
      <w:r w:rsidR="00462AFF">
        <w:rPr>
          <w:i/>
        </w:rPr>
        <w:fldChar w:fldCharType="begin"/>
      </w:r>
      <w:r w:rsidR="00462AFF">
        <w:instrText xml:space="preserve"> XE "</w:instrText>
      </w:r>
      <w:r w:rsidR="00462AFF" w:rsidRPr="009E5847">
        <w:rPr>
          <w:i/>
        </w:rPr>
        <w:instrText>GAS</w:instrText>
      </w:r>
      <w:r w:rsidR="00462AFF">
        <w:instrText xml:space="preserve">" \b </w:instrText>
      </w:r>
      <w:r w:rsidR="00462AFF">
        <w:rPr>
          <w:i/>
        </w:rPr>
        <w:fldChar w:fldCharType="end"/>
      </w:r>
      <w:r w:rsidRPr="009763E3">
        <w:rPr>
          <w:i/>
        </w:rPr>
        <w:t xml:space="preserve"> </w:t>
      </w:r>
      <w:r w:rsidRPr="009763E3">
        <w:t>tekst (selle saab „kinni püüda“, näited järgnevad pisut hiljem)</w:t>
      </w:r>
      <w:r w:rsidR="00CA2DBD">
        <w:t xml:space="preserve"> nimelaiendiga „</w:t>
      </w:r>
      <w:r w:rsidR="00CA2DBD">
        <w:rPr>
          <w:i/>
        </w:rPr>
        <w:t>s</w:t>
      </w:r>
      <w:r w:rsidR="00CA2DBD">
        <w:t>“</w:t>
      </w:r>
      <w:r w:rsidRPr="009763E3">
        <w:t>.</w:t>
      </w:r>
    </w:p>
    <w:p w:rsidR="0087621B" w:rsidRDefault="005240A0" w:rsidP="00491488">
      <w:pPr>
        <w:pStyle w:val="Loendilik"/>
        <w:numPr>
          <w:ilvl w:val="0"/>
          <w:numId w:val="18"/>
        </w:numPr>
      </w:pPr>
      <w:r w:rsidRPr="0087621B">
        <w:lastRenderedPageBreak/>
        <w:t>Assembleri tekstist transleeritakse vahekood – objektfail</w:t>
      </w:r>
      <w:r w:rsidR="00C83581">
        <w:fldChar w:fldCharType="begin"/>
      </w:r>
      <w:r w:rsidR="00C83581">
        <w:instrText xml:space="preserve"> XE "</w:instrText>
      </w:r>
      <w:r w:rsidR="00C83581" w:rsidRPr="00410696">
        <w:instrText>objektfail</w:instrText>
      </w:r>
      <w:r w:rsidR="00C83581">
        <w:instrText xml:space="preserve">" \b </w:instrText>
      </w:r>
      <w:r w:rsidR="00C83581">
        <w:fldChar w:fldCharType="end"/>
      </w:r>
      <w:r w:rsidR="0087621B" w:rsidRPr="0087621B">
        <w:t xml:space="preserve"> nimelaiendiga </w:t>
      </w:r>
      <w:r w:rsidR="00CA2DBD">
        <w:t>“</w:t>
      </w:r>
      <w:r w:rsidR="001D02C3">
        <w:t>.</w:t>
      </w:r>
      <w:r w:rsidR="00CA2DBD">
        <w:rPr>
          <w:i/>
        </w:rPr>
        <w:t>o</w:t>
      </w:r>
      <w:r w:rsidR="00CA2DBD">
        <w:t>“</w:t>
      </w:r>
      <w:r w:rsidR="001D02C3">
        <w:t xml:space="preserve"> või „.</w:t>
      </w:r>
      <w:r w:rsidR="001D02C3">
        <w:rPr>
          <w:i/>
        </w:rPr>
        <w:t>obj</w:t>
      </w:r>
      <w:r w:rsidR="001D02C3">
        <w:t>“</w:t>
      </w:r>
      <w:r w:rsidR="0087621B" w:rsidRPr="0087621B">
        <w:t xml:space="preserve">. </w:t>
      </w:r>
    </w:p>
    <w:p w:rsidR="005240A0" w:rsidRPr="0087621B" w:rsidRDefault="005240A0" w:rsidP="00491488">
      <w:pPr>
        <w:pStyle w:val="Loendilik"/>
        <w:numPr>
          <w:ilvl w:val="0"/>
          <w:numId w:val="18"/>
        </w:numPr>
      </w:pPr>
      <w:r w:rsidRPr="0087621B">
        <w:rPr>
          <w:i/>
        </w:rPr>
        <w:t xml:space="preserve">Gcc </w:t>
      </w:r>
      <w:r w:rsidRPr="0087621B">
        <w:t xml:space="preserve">linker viib töö objektfailiga lõpule, kirjutades kettale </w:t>
      </w:r>
      <w:r w:rsidRPr="0087621B">
        <w:rPr>
          <w:i/>
        </w:rPr>
        <w:t>.exe</w:t>
      </w:r>
      <w:r w:rsidRPr="0087621B">
        <w:t>-faili.</w:t>
      </w:r>
    </w:p>
    <w:p w:rsidR="005240A0" w:rsidRDefault="009763E3" w:rsidP="005240A0">
      <w:pPr>
        <w:jc w:val="both"/>
      </w:pPr>
      <w:r w:rsidRPr="009763E3">
        <w:t xml:space="preserve">Selle protsessi näitlikustamiseks toome triviaalseima </w:t>
      </w:r>
      <w:r w:rsidRPr="00CA2DBD">
        <w:rPr>
          <w:i/>
        </w:rPr>
        <w:t>C</w:t>
      </w:r>
      <w:r w:rsidRPr="009763E3">
        <w:t xml:space="preserve">-programmi („hello world“) </w:t>
      </w:r>
      <w:r w:rsidRPr="009763E3">
        <w:rPr>
          <w:i/>
        </w:rPr>
        <w:t xml:space="preserve">tere.c </w:t>
      </w:r>
      <w:r w:rsidRPr="009763E3">
        <w:t>trans</w:t>
      </w:r>
      <w:r w:rsidR="002D26AE">
        <w:t>-</w:t>
      </w:r>
      <w:r w:rsidRPr="009763E3">
        <w:t xml:space="preserve">leerimise etapiviisilise käigu. </w:t>
      </w:r>
      <w:r>
        <w:t>Kompileerimiseks piisab käsureast</w:t>
      </w:r>
    </w:p>
    <w:p w:rsidR="009763E3" w:rsidRPr="00445E30" w:rsidRDefault="00445E30" w:rsidP="00445E30">
      <w:pPr>
        <w:jc w:val="both"/>
        <w:rPr>
          <w:rFonts w:ascii="Lucida Sans Typewriter" w:hAnsi="Lucida Sans Typewriter"/>
        </w:rPr>
      </w:pPr>
      <w:r w:rsidRPr="00254247">
        <w:rPr>
          <w:rFonts w:ascii="Lucida Console" w:hAnsi="Lucida Console"/>
        </w:rPr>
        <w:t>&gt;g</w:t>
      </w:r>
      <w:r w:rsidR="009763E3" w:rsidRPr="00254247">
        <w:rPr>
          <w:rFonts w:ascii="Lucida Console" w:hAnsi="Lucida Console"/>
        </w:rPr>
        <w:t>cc tere.c -o</w:t>
      </w:r>
      <w:r w:rsidR="009763E3" w:rsidRPr="00445E30">
        <w:rPr>
          <w:rFonts w:ascii="Lucida Sans Typewriter" w:hAnsi="Lucida Sans Typewriter"/>
        </w:rPr>
        <w:t xml:space="preserve"> tere.exe</w:t>
      </w:r>
    </w:p>
    <w:p w:rsidR="009763E3" w:rsidRDefault="00445E30" w:rsidP="00445E30">
      <w:pPr>
        <w:jc w:val="both"/>
      </w:pPr>
      <w:r>
        <w:t xml:space="preserve">Faasikaupa saame </w:t>
      </w:r>
      <w:r w:rsidR="00254247">
        <w:t xml:space="preserve">jälgida </w:t>
      </w:r>
      <w:r>
        <w:t xml:space="preserve">resultaadini </w:t>
      </w:r>
      <w:r w:rsidR="00254247">
        <w:t xml:space="preserve">jõudmist </w:t>
      </w:r>
      <w:r>
        <w:t>nii:</w:t>
      </w:r>
    </w:p>
    <w:p w:rsidR="00445E30" w:rsidRPr="00254247" w:rsidRDefault="00445E30" w:rsidP="00445E30">
      <w:pPr>
        <w:pStyle w:val="Loendilik"/>
        <w:jc w:val="both"/>
        <w:rPr>
          <w:rFonts w:ascii="Lucida Console" w:hAnsi="Lucida Console"/>
        </w:rPr>
      </w:pPr>
      <w:r w:rsidRPr="00254247">
        <w:rPr>
          <w:rFonts w:ascii="Lucida Console" w:hAnsi="Lucida Console"/>
        </w:rPr>
        <w:t xml:space="preserve">&gt;gcc -S tere.c </w:t>
      </w:r>
    </w:p>
    <w:p w:rsidR="00445E30" w:rsidRPr="00B97838" w:rsidRDefault="00445E30" w:rsidP="00445E30">
      <w:pPr>
        <w:jc w:val="both"/>
      </w:pPr>
      <w:r w:rsidRPr="00B97838">
        <w:rPr>
          <w:i/>
        </w:rPr>
        <w:t xml:space="preserve">gcc </w:t>
      </w:r>
      <w:r w:rsidRPr="00B97838">
        <w:t xml:space="preserve">genereerib </w:t>
      </w:r>
      <w:r w:rsidRPr="00B97838">
        <w:rPr>
          <w:i/>
        </w:rPr>
        <w:t xml:space="preserve">gnu assembleri </w:t>
      </w:r>
      <w:r w:rsidRPr="00B97838">
        <w:t>(</w:t>
      </w:r>
      <w:r w:rsidRPr="00B97838">
        <w:rPr>
          <w:i/>
        </w:rPr>
        <w:t>GAS</w:t>
      </w:r>
      <w:r w:rsidR="00462AFF">
        <w:rPr>
          <w:i/>
        </w:rPr>
        <w:fldChar w:fldCharType="begin"/>
      </w:r>
      <w:r w:rsidR="00462AFF">
        <w:instrText xml:space="preserve"> XE "</w:instrText>
      </w:r>
      <w:r w:rsidR="00462AFF" w:rsidRPr="009E5847">
        <w:rPr>
          <w:i/>
        </w:rPr>
        <w:instrText>GAS</w:instrText>
      </w:r>
      <w:r w:rsidR="00462AFF">
        <w:instrText xml:space="preserve">" \b </w:instrText>
      </w:r>
      <w:r w:rsidR="00462AFF">
        <w:rPr>
          <w:i/>
        </w:rPr>
        <w:fldChar w:fldCharType="end"/>
      </w:r>
      <w:r w:rsidRPr="00B97838">
        <w:t xml:space="preserve">) teksti </w:t>
      </w:r>
      <w:r w:rsidRPr="00B97838">
        <w:rPr>
          <w:i/>
        </w:rPr>
        <w:t>tere.s</w:t>
      </w:r>
      <w:r w:rsidR="00D97834" w:rsidRPr="00B97838">
        <w:rPr>
          <w:i/>
        </w:rPr>
        <w:t xml:space="preserve"> </w:t>
      </w:r>
      <w:r w:rsidR="00D97834" w:rsidRPr="00B97838">
        <w:t>(vt. pilti</w:t>
      </w:r>
      <w:r w:rsidRPr="00B97838">
        <w:rPr>
          <w:i/>
        </w:rPr>
        <w:t>.</w:t>
      </w:r>
      <w:r w:rsidR="00D97834" w:rsidRPr="00B97838">
        <w:t>)</w:t>
      </w:r>
      <w:r w:rsidR="00D97834" w:rsidRPr="00B97838">
        <w:rPr>
          <w:rStyle w:val="Allmrkuseviide"/>
        </w:rPr>
        <w:footnoteReference w:id="52"/>
      </w:r>
      <w:r w:rsidRPr="00B97838">
        <w:rPr>
          <w:i/>
        </w:rPr>
        <w:t xml:space="preserve">  </w:t>
      </w:r>
    </w:p>
    <w:p w:rsidR="00A25B16" w:rsidRDefault="00A25B16" w:rsidP="00445E30">
      <w:pPr>
        <w:jc w:val="both"/>
      </w:pPr>
      <w:r w:rsidRPr="00B97838">
        <w:t>Ehkki „</w:t>
      </w:r>
      <w:r w:rsidR="004D2FAC" w:rsidRPr="004D2FAC">
        <w:rPr>
          <w:i/>
        </w:rPr>
        <w:t>tere</w:t>
      </w:r>
      <w:r w:rsidRPr="00B97838">
        <w:rPr>
          <w:i/>
        </w:rPr>
        <w:t>.s</w:t>
      </w:r>
      <w:r w:rsidRPr="00B97838">
        <w:t xml:space="preserve">“- tekst on korrektne assemblertekst (mis järgib </w:t>
      </w:r>
      <w:r w:rsidRPr="00B97838">
        <w:rPr>
          <w:i/>
        </w:rPr>
        <w:t xml:space="preserve">cdecl-konventsiooni </w:t>
      </w:r>
      <w:r w:rsidRPr="00B97838">
        <w:t xml:space="preserve">– sellest hiljem), </w:t>
      </w:r>
      <w:r w:rsidR="004D2FAC">
        <w:t xml:space="preserve">on see teine assembler, </w:t>
      </w:r>
      <w:r w:rsidR="004D2FAC">
        <w:rPr>
          <w:i/>
        </w:rPr>
        <w:t>GAS</w:t>
      </w:r>
      <w:r w:rsidR="00462AFF">
        <w:rPr>
          <w:i/>
        </w:rPr>
        <w:fldChar w:fldCharType="begin"/>
      </w:r>
      <w:r w:rsidR="00462AFF">
        <w:instrText xml:space="preserve"> XE "</w:instrText>
      </w:r>
      <w:r w:rsidR="00462AFF" w:rsidRPr="009E5847">
        <w:rPr>
          <w:i/>
        </w:rPr>
        <w:instrText>GAS</w:instrText>
      </w:r>
      <w:r w:rsidR="00462AFF">
        <w:instrText xml:space="preserve">" \b </w:instrText>
      </w:r>
      <w:r w:rsidR="00462AFF">
        <w:rPr>
          <w:i/>
        </w:rPr>
        <w:fldChar w:fldCharType="end"/>
      </w:r>
      <w:r w:rsidR="004D2FAC">
        <w:t>, ja mitte</w:t>
      </w:r>
      <w:r>
        <w:t xml:space="preserve"> </w:t>
      </w:r>
      <w:r>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Pr>
          <w:i/>
        </w:rPr>
        <w:t xml:space="preserve"> </w:t>
      </w:r>
      <w:r>
        <w:t>ega aita kuigi palju meie raamatu materjali paremini mõista.</w:t>
      </w:r>
      <w:r w:rsidR="00987E35">
        <w:t xml:space="preserve"> </w:t>
      </w:r>
      <w:r w:rsidR="00987E35">
        <w:rPr>
          <w:i/>
        </w:rPr>
        <w:t>GAS-</w:t>
      </w:r>
      <w:r w:rsidR="00987E35">
        <w:t xml:space="preserve">sisendkeeles näeb meie </w:t>
      </w:r>
      <w:r w:rsidR="00B05FE6">
        <w:t xml:space="preserve">(inglise keeles tervitav) </w:t>
      </w:r>
      <w:r w:rsidR="00987E35">
        <w:t>lihtprogramm nii välja [GAS]:</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.file   "hello.c"</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.def    ___main; .scl 2; .type 32; .endef</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.text</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LC0:</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.ascii "Hello, world!\12\0"</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.globl _main</w:t>
      </w:r>
    </w:p>
    <w:p w:rsidR="00987E35" w:rsidRPr="00254247" w:rsidRDefault="00987E35" w:rsidP="00F33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.def _main;</w:t>
      </w:r>
      <w:r w:rsidR="00F33518">
        <w:rPr>
          <w:rFonts w:ascii="Lucida Console" w:eastAsia="Times New Roman" w:hAnsi="Lucida Console" w:cs="Courier New"/>
          <w:lang w:eastAsia="et-EE"/>
        </w:rPr>
        <w:t xml:space="preserve"> </w:t>
      </w:r>
      <w:r w:rsidRPr="00254247">
        <w:rPr>
          <w:rFonts w:ascii="Lucida Console" w:eastAsia="Times New Roman" w:hAnsi="Lucida Console" w:cs="Courier New"/>
          <w:lang w:eastAsia="et-EE"/>
        </w:rPr>
        <w:t>.scl</w:t>
      </w:r>
      <w:r w:rsidR="00F33518">
        <w:rPr>
          <w:rFonts w:ascii="Lucida Console" w:eastAsia="Times New Roman" w:hAnsi="Lucida Console" w:cs="Courier New"/>
          <w:lang w:eastAsia="et-EE"/>
        </w:rPr>
        <w:t xml:space="preserve"> </w:t>
      </w:r>
      <w:r w:rsidRPr="00254247">
        <w:rPr>
          <w:rFonts w:ascii="Lucida Console" w:eastAsia="Times New Roman" w:hAnsi="Lucida Console" w:cs="Courier New"/>
          <w:lang w:eastAsia="et-EE"/>
        </w:rPr>
        <w:t>2; .type 32; .endef</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_main:</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pushl   %ebp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%esp, %ebp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subl    $8, %esp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andl    $</w:t>
      </w:r>
      <w:r w:rsidR="003262BD">
        <w:rPr>
          <w:rFonts w:ascii="Lucida Console" w:eastAsia="Times New Roman" w:hAnsi="Lucida Console" w:cs="Courier New"/>
          <w:lang w:eastAsia="et-EE"/>
        </w:rPr>
        <w:fldChar w:fldCharType="begin"/>
      </w:r>
      <w:r w:rsidR="003262BD">
        <w:instrText xml:space="preserve"> XE "</w:instrText>
      </w:r>
      <w:r w:rsidR="003262BD" w:rsidRPr="00450640">
        <w:instrText>$</w:instrText>
      </w:r>
      <w:r w:rsidR="003262BD">
        <w:instrText xml:space="preserve">" \b </w:instrText>
      </w:r>
      <w:r w:rsidR="003262BD">
        <w:rPr>
          <w:rFonts w:ascii="Lucida Console" w:eastAsia="Times New Roman" w:hAnsi="Lucida Console" w:cs="Courier New"/>
          <w:lang w:eastAsia="et-EE"/>
        </w:rPr>
        <w:fldChar w:fldCharType="end"/>
      </w:r>
      <w:r w:rsidRPr="00254247">
        <w:rPr>
          <w:rFonts w:ascii="Lucida Console" w:eastAsia="Times New Roman" w:hAnsi="Lucida Console" w:cs="Courier New"/>
          <w:lang w:eastAsia="et-EE"/>
        </w:rPr>
        <w:t>-16, %esp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$0, %eax</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%eax, -4(%ebp)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-4(%ebp), %eax</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call    __alloca</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call    ___main</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$LC0, (%esp)</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call    _printf</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movl    $0, %eax</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leave</w:t>
      </w:r>
    </w:p>
    <w:p w:rsidR="00987E35" w:rsidRPr="00254247"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ret</w:t>
      </w:r>
    </w:p>
    <w:p w:rsidR="00987E35" w:rsidRPr="00930C5B"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lang w:eastAsia="et-EE"/>
        </w:rPr>
      </w:pPr>
      <w:r w:rsidRPr="00254247">
        <w:rPr>
          <w:rFonts w:ascii="Lucida Console" w:eastAsia="Times New Roman" w:hAnsi="Lucida Console" w:cs="Courier New"/>
          <w:lang w:eastAsia="et-EE"/>
        </w:rPr>
        <w:t xml:space="preserve">        .def    _printf; .</w:t>
      </w:r>
      <w:r w:rsidRPr="00930C5B">
        <w:rPr>
          <w:rFonts w:ascii="Lucida Console" w:eastAsia="Times New Roman" w:hAnsi="Lucida Console" w:cs="Courier New"/>
          <w:lang w:eastAsia="et-EE"/>
        </w:rPr>
        <w:t>scl 2; .type</w:t>
      </w:r>
      <w:r w:rsidR="00930C5B" w:rsidRPr="00930C5B">
        <w:rPr>
          <w:rFonts w:ascii="Lucida Console" w:eastAsia="Times New Roman" w:hAnsi="Lucida Console" w:cs="Courier New"/>
          <w:lang w:eastAsia="et-EE"/>
        </w:rPr>
        <w:t xml:space="preserve"> </w:t>
      </w:r>
      <w:r w:rsidRPr="00930C5B">
        <w:rPr>
          <w:rFonts w:ascii="Lucida Console" w:eastAsia="Times New Roman" w:hAnsi="Lucida Console" w:cs="Courier New"/>
          <w:lang w:eastAsia="et-EE"/>
        </w:rPr>
        <w:t>2; .endef</w:t>
      </w:r>
    </w:p>
    <w:p w:rsidR="00987E35" w:rsidRPr="00987E35" w:rsidRDefault="00987E35" w:rsidP="0098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987E35" w:rsidRPr="00987E35" w:rsidRDefault="00987E35" w:rsidP="00445E30">
      <w:pPr>
        <w:jc w:val="both"/>
      </w:pPr>
    </w:p>
    <w:p w:rsidR="00B97838" w:rsidRDefault="00B97838" w:rsidP="00445E30">
      <w:pPr>
        <w:jc w:val="both"/>
      </w:pPr>
    </w:p>
    <w:p w:rsidR="00A25B16" w:rsidRDefault="00B97838" w:rsidP="00445E30">
      <w:pPr>
        <w:jc w:val="both"/>
      </w:pPr>
      <w:r>
        <w:rPr>
          <w:noProof/>
          <w:lang w:eastAsia="et-EE"/>
        </w:rPr>
        <w:drawing>
          <wp:inline distT="0" distB="0" distL="0" distR="0">
            <wp:extent cx="5943600" cy="60420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6042025"/>
                    </a:xfrm>
                    <a:prstGeom prst="rect">
                      <a:avLst/>
                    </a:prstGeom>
                  </pic:spPr>
                </pic:pic>
              </a:graphicData>
            </a:graphic>
          </wp:inline>
        </w:drawing>
      </w:r>
    </w:p>
    <w:p w:rsidR="00683973" w:rsidRPr="00683973" w:rsidRDefault="00683973" w:rsidP="00445E30">
      <w:pPr>
        <w:jc w:val="both"/>
      </w:pPr>
      <w:r>
        <w:t xml:space="preserve">Joonis 3.2.1.1. </w:t>
      </w:r>
      <w:r>
        <w:rPr>
          <w:i/>
        </w:rPr>
        <w:t>gnu C-</w:t>
      </w:r>
      <w:r>
        <w:t>programmi transleerimise ositamine.</w:t>
      </w:r>
    </w:p>
    <w:p w:rsidR="00B97838" w:rsidRDefault="0027584F" w:rsidP="000B3DEC">
      <w:pPr>
        <w:jc w:val="both"/>
      </w:pPr>
      <w:r>
        <w:rPr>
          <w:noProof/>
          <w:lang w:eastAsia="et-EE"/>
        </w:rPr>
        <w:lastRenderedPageBreak/>
        <w:drawing>
          <wp:inline distT="0" distB="0" distL="0" distR="0">
            <wp:extent cx="5943600" cy="60420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lipboard0t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6042025"/>
                    </a:xfrm>
                    <a:prstGeom prst="rect">
                      <a:avLst/>
                    </a:prstGeom>
                  </pic:spPr>
                </pic:pic>
              </a:graphicData>
            </a:graphic>
          </wp:inline>
        </w:drawing>
      </w:r>
    </w:p>
    <w:p w:rsidR="00683973" w:rsidRDefault="00683973" w:rsidP="00683973">
      <w:pPr>
        <w:jc w:val="both"/>
      </w:pPr>
      <w:r>
        <w:t xml:space="preserve">Joonis 3.2.1.2. </w:t>
      </w:r>
      <w:r>
        <w:rPr>
          <w:i/>
        </w:rPr>
        <w:t xml:space="preserve">tere.s </w:t>
      </w:r>
      <w:r>
        <w:t xml:space="preserve">listing </w:t>
      </w:r>
      <w:r>
        <w:rPr>
          <w:i/>
        </w:rPr>
        <w:t>gnu-</w:t>
      </w:r>
      <w:r>
        <w:t xml:space="preserve">assembleris </w:t>
      </w:r>
      <w:r>
        <w:rPr>
          <w:i/>
        </w:rPr>
        <w:t>GAS</w:t>
      </w:r>
      <w:r w:rsidR="00462AFF">
        <w:rPr>
          <w:i/>
        </w:rPr>
        <w:fldChar w:fldCharType="begin"/>
      </w:r>
      <w:r w:rsidR="00462AFF">
        <w:instrText xml:space="preserve"> XE "</w:instrText>
      </w:r>
      <w:r w:rsidR="00462AFF" w:rsidRPr="009E5847">
        <w:rPr>
          <w:i/>
        </w:rPr>
        <w:instrText>GAS</w:instrText>
      </w:r>
      <w:r w:rsidR="00462AFF">
        <w:instrText xml:space="preserve">" \b </w:instrText>
      </w:r>
      <w:r w:rsidR="00462AFF">
        <w:rPr>
          <w:i/>
        </w:rPr>
        <w:fldChar w:fldCharType="end"/>
      </w:r>
      <w:r>
        <w:rPr>
          <w:i/>
        </w:rPr>
        <w:t xml:space="preserve"> </w:t>
      </w:r>
      <w:r>
        <w:t>(vahekeelne tekst)</w:t>
      </w:r>
      <w:r>
        <w:rPr>
          <w:i/>
        </w:rPr>
        <w:t xml:space="preserve"> </w:t>
      </w:r>
      <w:r>
        <w:t>.</w:t>
      </w:r>
    </w:p>
    <w:p w:rsidR="00BB74AF" w:rsidRDefault="00BB74AF" w:rsidP="00683973">
      <w:pPr>
        <w:jc w:val="both"/>
      </w:pPr>
    </w:p>
    <w:p w:rsidR="00BB74AF" w:rsidRPr="00683973" w:rsidRDefault="00BB74AF" w:rsidP="00683973">
      <w:pPr>
        <w:jc w:val="both"/>
      </w:pPr>
    </w:p>
    <w:p w:rsidR="00B97838" w:rsidRDefault="00B97838" w:rsidP="000B3DEC">
      <w:pPr>
        <w:jc w:val="both"/>
      </w:pPr>
    </w:p>
    <w:p w:rsidR="00B97838" w:rsidRDefault="00AB7F43" w:rsidP="00491488">
      <w:pPr>
        <w:pStyle w:val="Pealkiri3"/>
        <w:numPr>
          <w:ilvl w:val="2"/>
          <w:numId w:val="16"/>
        </w:numPr>
      </w:pPr>
      <w:r>
        <w:lastRenderedPageBreak/>
        <w:t xml:space="preserve"> </w:t>
      </w:r>
      <w:bookmarkStart w:id="55" w:name="_Toc9349333"/>
      <w:bookmarkStart w:id="56" w:name="_Toc16522110"/>
      <w:bookmarkStart w:id="57" w:name="_Toc16789799"/>
      <w:bookmarkStart w:id="58" w:name="_Toc18615611"/>
      <w:r w:rsidR="00576D1E">
        <w:t>Assemblerprogrammi kompileerimine</w:t>
      </w:r>
      <w:bookmarkEnd w:id="55"/>
      <w:bookmarkEnd w:id="56"/>
      <w:bookmarkEnd w:id="57"/>
      <w:bookmarkEnd w:id="58"/>
      <w:r w:rsidR="00576D1E">
        <w:t xml:space="preserve"> </w:t>
      </w:r>
    </w:p>
    <w:p w:rsidR="00B97838" w:rsidRDefault="00B97838" w:rsidP="006E104F">
      <w:pPr>
        <w:pStyle w:val="Pealkiri3"/>
        <w:rPr>
          <w:rFonts w:cs="Times New Roman"/>
        </w:rPr>
      </w:pPr>
    </w:p>
    <w:p w:rsidR="00B10D26" w:rsidRPr="003D4C6A" w:rsidRDefault="00B10D26" w:rsidP="000B3DEC">
      <w:pPr>
        <w:jc w:val="both"/>
      </w:pPr>
      <w:r w:rsidRPr="003D4C6A">
        <w:t>Meie raamatu assembler-keel on NASM</w:t>
      </w:r>
      <w:r w:rsidR="0053470D">
        <w:fldChar w:fldCharType="begin"/>
      </w:r>
      <w:r w:rsidR="0053470D">
        <w:instrText xml:space="preserve"> XE "</w:instrText>
      </w:r>
      <w:r w:rsidR="0053470D" w:rsidRPr="00BC2BCE">
        <w:rPr>
          <w:i/>
        </w:rPr>
        <w:instrText>NASM</w:instrText>
      </w:r>
      <w:r w:rsidR="0053470D">
        <w:instrText xml:space="preserve">" \b </w:instrText>
      </w:r>
      <w:r w:rsidR="0053470D">
        <w:fldChar w:fldCharType="end"/>
      </w:r>
      <w:r w:rsidR="00434676">
        <w:rPr>
          <w:rStyle w:val="Allmrkuseviide"/>
        </w:rPr>
        <w:footnoteReference w:id="53"/>
      </w:r>
      <w:r w:rsidRPr="003D4C6A">
        <w:t>, mi</w:t>
      </w:r>
      <w:r w:rsidR="00DB17DF">
        <w:t>lle</w:t>
      </w:r>
      <w:r w:rsidRPr="003D4C6A">
        <w:t xml:space="preserve"> </w:t>
      </w:r>
      <w:r w:rsidR="00DB17DF">
        <w:t>komplekteerijana kasutatakse</w:t>
      </w:r>
      <w:r w:rsidRPr="003D4C6A">
        <w:t xml:space="preserve"> </w:t>
      </w:r>
      <w:r w:rsidRPr="003D4C6A">
        <w:rPr>
          <w:i/>
        </w:rPr>
        <w:t>gcc</w:t>
      </w:r>
      <w:r w:rsidR="00DB17DF">
        <w:rPr>
          <w:i/>
        </w:rPr>
        <w:t>-</w:t>
      </w:r>
      <w:r w:rsidR="00DB17DF">
        <w:t>d</w:t>
      </w:r>
      <w:r w:rsidRPr="003D4C6A">
        <w:t xml:space="preserve">. Viimane toetab mitut erinevat objektfaili-formaati, sh. </w:t>
      </w:r>
      <w:r w:rsidRPr="003D4C6A">
        <w:rPr>
          <w:i/>
        </w:rPr>
        <w:t>Windows</w:t>
      </w:r>
      <w:r w:rsidRPr="003D4C6A">
        <w:t>i operatsioonisüsteemile orienteeritud formaat</w:t>
      </w:r>
      <w:r w:rsidR="00592983">
        <w:t>e</w:t>
      </w:r>
      <w:r w:rsidRPr="003D4C6A">
        <w:t xml:space="preserve"> </w:t>
      </w:r>
      <w:r w:rsidRPr="003D4C6A">
        <w:rPr>
          <w:i/>
        </w:rPr>
        <w:t>win32</w:t>
      </w:r>
      <w:r w:rsidR="00592983">
        <w:t xml:space="preserve"> või </w:t>
      </w:r>
      <w:r w:rsidR="00592983">
        <w:rPr>
          <w:i/>
        </w:rPr>
        <w:t>win64</w:t>
      </w:r>
      <w:r w:rsidR="00F037C5">
        <w:rPr>
          <w:i/>
        </w:rPr>
        <w:fldChar w:fldCharType="begin"/>
      </w:r>
      <w:r w:rsidR="00F037C5">
        <w:instrText xml:space="preserve"> XE "</w:instrText>
      </w:r>
      <w:r w:rsidR="00F037C5" w:rsidRPr="00FD3A73">
        <w:rPr>
          <w:i/>
        </w:rPr>
        <w:instrText>win32</w:instrText>
      </w:r>
      <w:r w:rsidR="00F037C5" w:rsidRPr="00FD3A73">
        <w:instrText xml:space="preserve"> või </w:instrText>
      </w:r>
      <w:r w:rsidR="00F037C5" w:rsidRPr="00FD3A73">
        <w:rPr>
          <w:i/>
        </w:rPr>
        <w:instrText>win64</w:instrText>
      </w:r>
      <w:r w:rsidR="00F037C5">
        <w:instrText xml:space="preserve">" \b </w:instrText>
      </w:r>
      <w:r w:rsidR="00F037C5">
        <w:rPr>
          <w:i/>
        </w:rPr>
        <w:fldChar w:fldCharType="end"/>
      </w:r>
      <w:r w:rsidR="00592983">
        <w:t>,</w:t>
      </w:r>
      <w:r w:rsidRPr="003D4C6A">
        <w:t xml:space="preserve"> </w:t>
      </w:r>
      <w:r w:rsidRPr="003D4C6A">
        <w:rPr>
          <w:i/>
        </w:rPr>
        <w:t>Linux</w:t>
      </w:r>
      <w:r w:rsidRPr="003D4C6A">
        <w:t xml:space="preserve">i </w:t>
      </w:r>
      <w:r w:rsidRPr="003D4C6A">
        <w:rPr>
          <w:i/>
        </w:rPr>
        <w:t>elf32</w:t>
      </w:r>
      <w:r w:rsidR="00F037C5">
        <w:rPr>
          <w:i/>
        </w:rPr>
        <w:fldChar w:fldCharType="begin"/>
      </w:r>
      <w:r w:rsidR="00F037C5">
        <w:instrText xml:space="preserve"> XE "</w:instrText>
      </w:r>
      <w:r w:rsidR="00F037C5" w:rsidRPr="009523E9">
        <w:rPr>
          <w:i/>
        </w:rPr>
        <w:instrText>elf32</w:instrText>
      </w:r>
      <w:r w:rsidR="00F037C5">
        <w:instrText xml:space="preserve">" \b </w:instrText>
      </w:r>
      <w:r w:rsidR="00F037C5">
        <w:rPr>
          <w:i/>
        </w:rPr>
        <w:fldChar w:fldCharType="end"/>
      </w:r>
      <w:r w:rsidRPr="003D4C6A">
        <w:rPr>
          <w:rStyle w:val="Allmrkuseviide"/>
          <w:i/>
        </w:rPr>
        <w:footnoteReference w:id="54"/>
      </w:r>
      <w:r w:rsidRPr="003D4C6A">
        <w:t xml:space="preserve"> või</w:t>
      </w:r>
      <w:r w:rsidR="0035310A" w:rsidRPr="003D4C6A">
        <w:t xml:space="preserve"> </w:t>
      </w:r>
      <w:r w:rsidR="00FB6EE3" w:rsidRPr="003D4C6A">
        <w:t xml:space="preserve">UNIXi </w:t>
      </w:r>
      <w:r w:rsidRPr="003D4C6A">
        <w:rPr>
          <w:i/>
        </w:rPr>
        <w:t>coff</w:t>
      </w:r>
      <w:r w:rsidR="00F037C5">
        <w:rPr>
          <w:i/>
        </w:rPr>
        <w:fldChar w:fldCharType="begin"/>
      </w:r>
      <w:r w:rsidR="00F037C5">
        <w:instrText xml:space="preserve"> XE "</w:instrText>
      </w:r>
      <w:r w:rsidR="00F037C5" w:rsidRPr="00A408D5">
        <w:rPr>
          <w:i/>
        </w:rPr>
        <w:instrText>coff</w:instrText>
      </w:r>
      <w:r w:rsidR="00F037C5">
        <w:instrText xml:space="preserve">" \b </w:instrText>
      </w:r>
      <w:r w:rsidR="00F037C5">
        <w:rPr>
          <w:i/>
        </w:rPr>
        <w:fldChar w:fldCharType="end"/>
      </w:r>
      <w:r w:rsidR="00330F1A" w:rsidRPr="003D4C6A">
        <w:rPr>
          <w:rStyle w:val="Allmrkuseviide"/>
          <w:i/>
        </w:rPr>
        <w:footnoteReference w:id="55"/>
      </w:r>
      <w:r w:rsidR="00330F1A" w:rsidRPr="003D4C6A">
        <w:rPr>
          <w:i/>
        </w:rPr>
        <w:t xml:space="preserve">. </w:t>
      </w:r>
      <w:r w:rsidR="0035310A" w:rsidRPr="003D4C6A">
        <w:t xml:space="preserve">Joonisel </w:t>
      </w:r>
      <w:r w:rsidR="00592983">
        <w:t>3.2.2.</w:t>
      </w:r>
      <w:r w:rsidR="007D2618">
        <w:t>a</w:t>
      </w:r>
      <w:r w:rsidR="0035310A" w:rsidRPr="003D4C6A">
        <w:t xml:space="preserve"> (allikas: [</w:t>
      </w:r>
      <w:r w:rsidR="00AB6907" w:rsidRPr="003D4C6A">
        <w:t>x86asm</w:t>
      </w:r>
      <w:r w:rsidR="0035310A" w:rsidRPr="003D4C6A">
        <w:t>])</w:t>
      </w:r>
      <w:r w:rsidR="00592983">
        <w:t xml:space="preserve"> </w:t>
      </w:r>
      <w:r w:rsidR="0035310A" w:rsidRPr="003D4C6A">
        <w:t>on esitatud assembleri, linkeri ja paigaldaja üldine skeem.</w:t>
      </w:r>
    </w:p>
    <w:p w:rsidR="0035310A" w:rsidRPr="0035310A" w:rsidRDefault="00484277" w:rsidP="000B3DEC">
      <w:pPr>
        <w:jc w:val="both"/>
        <w:rPr>
          <w:sz w:val="28"/>
          <w:szCs w:val="28"/>
        </w:rPr>
      </w:pPr>
      <w:r>
        <w:rPr>
          <w:noProof/>
          <w:sz w:val="28"/>
          <w:szCs w:val="28"/>
          <w:lang w:eastAsia="et-EE"/>
        </w:rPr>
        <w:drawing>
          <wp:inline distT="0" distB="0" distL="0" distR="0">
            <wp:extent cx="3419475" cy="485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mlink.gif"/>
                    <pic:cNvPicPr/>
                  </pic:nvPicPr>
                  <pic:blipFill>
                    <a:blip r:embed="rId18">
                      <a:extLst>
                        <a:ext uri="{28A0092B-C50C-407E-A947-70E740481C1C}">
                          <a14:useLocalDpi xmlns:a14="http://schemas.microsoft.com/office/drawing/2010/main" val="0"/>
                        </a:ext>
                      </a:extLst>
                    </a:blip>
                    <a:stretch>
                      <a:fillRect/>
                    </a:stretch>
                  </pic:blipFill>
                  <pic:spPr>
                    <a:xfrm>
                      <a:off x="0" y="0"/>
                      <a:ext cx="3419475" cy="4857750"/>
                    </a:xfrm>
                    <a:prstGeom prst="rect">
                      <a:avLst/>
                    </a:prstGeom>
                  </pic:spPr>
                </pic:pic>
              </a:graphicData>
            </a:graphic>
          </wp:inline>
        </w:drawing>
      </w:r>
    </w:p>
    <w:p w:rsidR="0059487C" w:rsidRPr="000035E3" w:rsidRDefault="00031DE1" w:rsidP="00031DE1">
      <w:r w:rsidRPr="000035E3">
        <w:t xml:space="preserve">Joonis </w:t>
      </w:r>
      <w:r w:rsidR="007D2618">
        <w:t>3.2.1.a</w:t>
      </w:r>
      <w:r w:rsidRPr="000035E3">
        <w:t>. A</w:t>
      </w:r>
      <w:r w:rsidR="002A6BD0" w:rsidRPr="000035E3">
        <w:t xml:space="preserve">sm-faili(de)st </w:t>
      </w:r>
      <w:r w:rsidR="002C0699" w:rsidRPr="000035E3">
        <w:t xml:space="preserve">protsessori </w:t>
      </w:r>
      <w:r w:rsidR="000558FA" w:rsidRPr="000035E3">
        <w:t xml:space="preserve">jaoks </w:t>
      </w:r>
      <w:r w:rsidR="002A6BD0" w:rsidRPr="000035E3">
        <w:t>interpreteeritava masinkood</w:t>
      </w:r>
      <w:r w:rsidRPr="000035E3">
        <w:t>ini.</w:t>
      </w:r>
    </w:p>
    <w:p w:rsidR="004A41A6" w:rsidRDefault="00AC0DB7" w:rsidP="004A41A6">
      <w:pPr>
        <w:jc w:val="both"/>
      </w:pPr>
      <w:r w:rsidRPr="000035E3">
        <w:lastRenderedPageBreak/>
        <w:t>Objekt- ja täidetava (</w:t>
      </w:r>
      <w:r w:rsidRPr="000035E3">
        <w:rPr>
          <w:i/>
        </w:rPr>
        <w:t>executable</w:t>
      </w:r>
      <w:r w:rsidRPr="000035E3">
        <w:t>) faili struktuurid on põhimõtteliselt sarnased ja nendega tutvumine pakub omaette huvi, ent paraku</w:t>
      </w:r>
      <w:r w:rsidR="007D2618">
        <w:t xml:space="preserve"> nende </w:t>
      </w:r>
      <w:r w:rsidRPr="000035E3">
        <w:t xml:space="preserve"> tutvustamine ei mahu </w:t>
      </w:r>
      <w:r w:rsidR="009E1F86" w:rsidRPr="000035E3">
        <w:t>nende kaante vahele</w:t>
      </w:r>
      <w:r w:rsidR="00D1793B" w:rsidRPr="000035E3">
        <w:rPr>
          <w:rStyle w:val="Allmrkuseviide"/>
        </w:rPr>
        <w:footnoteReference w:id="56"/>
      </w:r>
      <w:r w:rsidR="009E1F86" w:rsidRPr="000035E3">
        <w:t xml:space="preserve">. Huvilistele soovitame näiteks </w:t>
      </w:r>
      <w:r w:rsidR="009E1F86" w:rsidRPr="000035E3">
        <w:rPr>
          <w:i/>
        </w:rPr>
        <w:t>Wei Wang</w:t>
      </w:r>
      <w:r w:rsidR="009E1F86" w:rsidRPr="000035E3">
        <w:t>i netimanuaali [Wang].</w:t>
      </w:r>
      <w:r w:rsidRPr="000035E3">
        <w:t xml:space="preserve">  </w:t>
      </w:r>
    </w:p>
    <w:p w:rsidR="002F73C7" w:rsidRDefault="002F73C7">
      <w:r>
        <w:br w:type="page"/>
      </w:r>
    </w:p>
    <w:p w:rsidR="00CD10E1" w:rsidRPr="00454886" w:rsidRDefault="00142D39" w:rsidP="00491488">
      <w:pPr>
        <w:pStyle w:val="Pealkiri1"/>
        <w:numPr>
          <w:ilvl w:val="0"/>
          <w:numId w:val="16"/>
        </w:numPr>
        <w:rPr>
          <w:i/>
        </w:rPr>
      </w:pPr>
      <w:bookmarkStart w:id="59" w:name="_Toc9349334"/>
      <w:bookmarkStart w:id="60" w:name="_Toc16522111"/>
      <w:bookmarkStart w:id="61" w:name="_Toc16789800"/>
      <w:bookmarkStart w:id="62" w:name="_Toc18615612"/>
      <w:r w:rsidRPr="00454886">
        <w:rPr>
          <w:i/>
        </w:rPr>
        <w:lastRenderedPageBreak/>
        <w:t>NASM</w:t>
      </w:r>
      <w:bookmarkEnd w:id="59"/>
      <w:bookmarkEnd w:id="60"/>
      <w:bookmarkEnd w:id="61"/>
      <w:bookmarkEnd w:id="62"/>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p>
    <w:p w:rsidR="00AA76FD" w:rsidRDefault="00AA76FD" w:rsidP="00491488">
      <w:pPr>
        <w:pStyle w:val="Pealkiri2"/>
        <w:numPr>
          <w:ilvl w:val="1"/>
          <w:numId w:val="16"/>
        </w:numPr>
      </w:pPr>
      <w:bookmarkStart w:id="63" w:name="_Toc9349335"/>
      <w:bookmarkStart w:id="64" w:name="_Toc16522112"/>
      <w:bookmarkStart w:id="65" w:name="_Toc16789801"/>
      <w:bookmarkStart w:id="66" w:name="_Toc18615613"/>
      <w:r>
        <w:t>Saamisloost</w:t>
      </w:r>
      <w:bookmarkEnd w:id="63"/>
      <w:bookmarkEnd w:id="64"/>
      <w:bookmarkEnd w:id="65"/>
      <w:bookmarkEnd w:id="66"/>
    </w:p>
    <w:p w:rsidR="00D455B7" w:rsidRDefault="00D455B7" w:rsidP="003E02F3">
      <w:pPr>
        <w:jc w:val="both"/>
        <w:rPr>
          <w:shd w:val="clear" w:color="auto" w:fill="FFFFFF"/>
        </w:rPr>
      </w:pPr>
      <w:r>
        <w:rPr>
          <w:shd w:val="clear" w:color="auto" w:fill="FFFFFF"/>
        </w:rPr>
        <w:t>Oma koduleheküljel  [Tatham</w:t>
      </w:r>
      <w:r w:rsidR="004C50C3">
        <w:rPr>
          <w:shd w:val="clear" w:color="auto" w:fill="FFFFFF"/>
        </w:rPr>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rPr>
          <w:shd w:val="clear" w:color="auto" w:fill="FFFFFF"/>
        </w:rPr>
        <w:fldChar w:fldCharType="end"/>
      </w:r>
      <w:r>
        <w:rPr>
          <w:shd w:val="clear" w:color="auto" w:fill="FFFFFF"/>
        </w:rPr>
        <w:t xml:space="preserve">] kirjutab </w:t>
      </w:r>
      <w:r w:rsidRPr="002B20D5">
        <w:rPr>
          <w:i/>
          <w:shd w:val="clear" w:color="auto" w:fill="FFFFFF"/>
        </w:rPr>
        <w:t>Simon Tatham</w:t>
      </w:r>
      <w:r w:rsidR="004C50C3">
        <w:rPr>
          <w:i/>
          <w:shd w:val="clear" w:color="auto" w:fill="FFFFFF"/>
        </w:rPr>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rPr>
          <w:i/>
          <w:shd w:val="clear" w:color="auto" w:fill="FFFFFF"/>
        </w:rPr>
        <w:fldChar w:fldCharType="end"/>
      </w:r>
      <w:r w:rsidR="000065FE">
        <w:rPr>
          <w:shd w:val="clear" w:color="auto" w:fill="FFFFFF"/>
        </w:rPr>
        <w:t xml:space="preserve">, et keegi </w:t>
      </w:r>
      <w:r w:rsidR="002D0B29">
        <w:rPr>
          <w:shd w:val="clear" w:color="auto" w:fill="FFFFFF"/>
        </w:rPr>
        <w:t xml:space="preserve">kaastudengitest </w:t>
      </w:r>
      <w:r w:rsidR="000065FE">
        <w:rPr>
          <w:shd w:val="clear" w:color="auto" w:fill="FFFFFF"/>
        </w:rPr>
        <w:t xml:space="preserve">kaebles </w:t>
      </w:r>
      <w:r w:rsidR="003E02F3">
        <w:rPr>
          <w:shd w:val="clear" w:color="auto" w:fill="FFFFFF"/>
        </w:rPr>
        <w:t xml:space="preserve">kunagi </w:t>
      </w:r>
      <w:r w:rsidR="000065FE">
        <w:rPr>
          <w:shd w:val="clear" w:color="auto" w:fill="FFFFFF"/>
        </w:rPr>
        <w:t>jälle</w:t>
      </w:r>
      <w:r w:rsidR="00A6539B">
        <w:rPr>
          <w:shd w:val="clear" w:color="auto" w:fill="FFFFFF"/>
        </w:rPr>
        <w:t xml:space="preserve"> tema kuuldes</w:t>
      </w:r>
      <w:r w:rsidR="000065FE">
        <w:rPr>
          <w:shd w:val="clear" w:color="auto" w:fill="FFFFFF"/>
        </w:rPr>
        <w:t xml:space="preserve">, et pole viisakat ja vabavaralist </w:t>
      </w:r>
      <w:r w:rsidR="000065FE">
        <w:rPr>
          <w:i/>
          <w:shd w:val="clear" w:color="auto" w:fill="FFFFFF"/>
        </w:rPr>
        <w:t xml:space="preserve">Inteli </w:t>
      </w:r>
      <w:r w:rsidR="000065FE">
        <w:rPr>
          <w:shd w:val="clear" w:color="auto" w:fill="FFFFFF"/>
        </w:rPr>
        <w:t>assemblerit</w:t>
      </w:r>
      <w:r w:rsidR="003E02F3">
        <w:rPr>
          <w:shd w:val="clear" w:color="auto" w:fill="FFFFFF"/>
        </w:rPr>
        <w:t>,</w:t>
      </w:r>
      <w:r w:rsidR="000065FE">
        <w:rPr>
          <w:shd w:val="clear" w:color="auto" w:fill="FFFFFF"/>
        </w:rPr>
        <w:t xml:space="preserve"> ning olles noor ja idealistlik tudeng</w:t>
      </w:r>
      <w:r w:rsidR="000065FE">
        <w:rPr>
          <w:rStyle w:val="Allmrkuseviide"/>
          <w:shd w:val="clear" w:color="auto" w:fill="FFFFFF"/>
        </w:rPr>
        <w:footnoteReference w:id="57"/>
      </w:r>
      <w:r w:rsidR="00A6539B">
        <w:rPr>
          <w:shd w:val="clear" w:color="auto" w:fill="FFFFFF"/>
        </w:rPr>
        <w:t>,</w:t>
      </w:r>
      <w:r w:rsidR="000065FE">
        <w:rPr>
          <w:shd w:val="clear" w:color="auto" w:fill="FFFFFF"/>
        </w:rPr>
        <w:t xml:space="preserve"> võttis ta asja ette, saades nii </w:t>
      </w:r>
      <w:r w:rsidR="000065FE">
        <w:rPr>
          <w:i/>
          <w:shd w:val="clear" w:color="auto" w:fill="FFFFFF"/>
        </w:rPr>
        <w:t>NASM</w:t>
      </w:r>
      <w:r w:rsidR="000065FE">
        <w:rPr>
          <w:shd w:val="clear" w:color="auto" w:fill="FFFFFF"/>
        </w:rPr>
        <w:t>i esmaarendajaks</w:t>
      </w:r>
      <w:r w:rsidR="008C1F4F">
        <w:rPr>
          <w:rStyle w:val="Allmrkuseviide"/>
          <w:shd w:val="clear" w:color="auto" w:fill="FFFFFF"/>
        </w:rPr>
        <w:footnoteReference w:id="58"/>
      </w:r>
      <w:r w:rsidR="002B20D5">
        <w:rPr>
          <w:shd w:val="clear" w:color="auto" w:fill="FFFFFF"/>
        </w:rPr>
        <w:t xml:space="preserve">. </w:t>
      </w:r>
      <w:r w:rsidR="002B20D5">
        <w:rPr>
          <w:i/>
          <w:shd w:val="clear" w:color="auto" w:fill="FFFFFF"/>
        </w:rPr>
        <w:t>NASM</w:t>
      </w:r>
      <w:r w:rsidR="002B20D5">
        <w:rPr>
          <w:shd w:val="clear" w:color="auto" w:fill="FFFFFF"/>
        </w:rPr>
        <w:t>i koduleht [NASM</w:t>
      </w:r>
      <w:r w:rsidR="0053470D">
        <w:rPr>
          <w:shd w:val="clear" w:color="auto" w:fill="FFFFFF"/>
        </w:rPr>
        <w:fldChar w:fldCharType="begin"/>
      </w:r>
      <w:r w:rsidR="0053470D">
        <w:instrText xml:space="preserve"> XE "</w:instrText>
      </w:r>
      <w:r w:rsidR="0053470D" w:rsidRPr="00BC2BCE">
        <w:rPr>
          <w:i/>
        </w:rPr>
        <w:instrText>NASM</w:instrText>
      </w:r>
      <w:r w:rsidR="0053470D">
        <w:instrText xml:space="preserve">" \b </w:instrText>
      </w:r>
      <w:r w:rsidR="0053470D">
        <w:rPr>
          <w:shd w:val="clear" w:color="auto" w:fill="FFFFFF"/>
        </w:rPr>
        <w:fldChar w:fldCharType="end"/>
      </w:r>
      <w:r w:rsidR="002B20D5">
        <w:rPr>
          <w:shd w:val="clear" w:color="auto" w:fill="FFFFFF"/>
        </w:rPr>
        <w:t>]</w:t>
      </w:r>
      <w:r w:rsidR="00C67A72">
        <w:rPr>
          <w:shd w:val="clear" w:color="auto" w:fill="FFFFFF"/>
        </w:rPr>
        <w:t xml:space="preserve"> </w:t>
      </w:r>
      <w:r w:rsidR="002B20D5">
        <w:rPr>
          <w:shd w:val="clear" w:color="auto" w:fill="FFFFFF"/>
        </w:rPr>
        <w:t xml:space="preserve">märgib tema kõrval teisena </w:t>
      </w:r>
      <w:r w:rsidR="002B20D5" w:rsidRPr="00531B1E">
        <w:rPr>
          <w:i/>
          <w:shd w:val="clear" w:color="auto" w:fill="FFFFFF"/>
        </w:rPr>
        <w:t>Julian Hall</w:t>
      </w:r>
      <w:r w:rsidR="00531B1E">
        <w:rPr>
          <w:i/>
          <w:shd w:val="clear" w:color="auto" w:fill="FFFFFF"/>
        </w:rPr>
        <w:fldChar w:fldCharType="begin"/>
      </w:r>
      <w:r w:rsidR="00531B1E">
        <w:instrText xml:space="preserve"> XE "</w:instrText>
      </w:r>
      <w:r w:rsidR="00531B1E" w:rsidRPr="00E9117C">
        <w:rPr>
          <w:i/>
          <w:shd w:val="clear" w:color="auto" w:fill="FFFFFF"/>
        </w:rPr>
        <w:instrText>Hall, Julian</w:instrText>
      </w:r>
      <w:r w:rsidR="00531B1E">
        <w:instrText xml:space="preserve">" \b </w:instrText>
      </w:r>
      <w:r w:rsidR="00531B1E">
        <w:rPr>
          <w:i/>
          <w:shd w:val="clear" w:color="auto" w:fill="FFFFFF"/>
        </w:rPr>
        <w:fldChar w:fldCharType="end"/>
      </w:r>
      <w:r w:rsidR="00531B1E">
        <w:rPr>
          <w:shd w:val="clear" w:color="auto" w:fill="FFFFFF"/>
        </w:rPr>
        <w:t>i</w:t>
      </w:r>
      <w:r w:rsidR="002B20D5">
        <w:rPr>
          <w:shd w:val="clear" w:color="auto" w:fill="FFFFFF"/>
        </w:rPr>
        <w:t xml:space="preserve">. </w:t>
      </w:r>
    </w:p>
    <w:p w:rsidR="00C67A72" w:rsidRDefault="003E02F3" w:rsidP="008C1F4F">
      <w:pPr>
        <w:jc w:val="both"/>
        <w:rPr>
          <w:shd w:val="clear" w:color="auto" w:fill="FFFFFF"/>
        </w:rPr>
      </w:pPr>
      <w:r>
        <w:rPr>
          <w:i/>
          <w:shd w:val="clear" w:color="auto" w:fill="FFFFFF"/>
        </w:rPr>
        <w:t>S. Tatham</w:t>
      </w:r>
      <w:r w:rsidR="004C50C3">
        <w:rPr>
          <w:i/>
          <w:shd w:val="clear" w:color="auto" w:fill="FFFFFF"/>
        </w:rPr>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rPr>
          <w:i/>
          <w:shd w:val="clear" w:color="auto" w:fill="FFFFFF"/>
        </w:rPr>
        <w:fldChar w:fldCharType="end"/>
      </w:r>
      <w:r>
        <w:rPr>
          <w:i/>
          <w:shd w:val="clear" w:color="auto" w:fill="FFFFFF"/>
        </w:rPr>
        <w:t xml:space="preserve"> </w:t>
      </w:r>
      <w:r>
        <w:rPr>
          <w:shd w:val="clear" w:color="auto" w:fill="FFFFFF"/>
        </w:rPr>
        <w:t>lahkus projektist</w:t>
      </w:r>
      <w:r w:rsidR="00C009FE">
        <w:rPr>
          <w:shd w:val="clear" w:color="auto" w:fill="FFFFFF"/>
        </w:rPr>
        <w:t xml:space="preserve"> </w:t>
      </w:r>
      <w:r w:rsidR="00FB2ED1">
        <w:rPr>
          <w:shd w:val="clear" w:color="auto" w:fill="FFFFFF"/>
        </w:rPr>
        <w:t>ajapuudusel</w:t>
      </w:r>
      <w:r>
        <w:rPr>
          <w:shd w:val="clear" w:color="auto" w:fill="FFFFFF"/>
        </w:rPr>
        <w:t xml:space="preserve"> pärast ülikooli lõpetamist. Kodulehe andmeil on jätkamas viiemeheline rühm </w:t>
      </w:r>
      <w:r>
        <w:rPr>
          <w:i/>
          <w:shd w:val="clear" w:color="auto" w:fill="FFFFFF"/>
        </w:rPr>
        <w:t>H. Peter Anvin</w:t>
      </w:r>
      <w:r w:rsidR="00FA746B">
        <w:rPr>
          <w:i/>
          <w:shd w:val="clear" w:color="auto" w:fill="FFFFFF"/>
        </w:rPr>
        <w:fldChar w:fldCharType="begin"/>
      </w:r>
      <w:r w:rsidR="00FA746B">
        <w:instrText xml:space="preserve"> XE "</w:instrText>
      </w:r>
      <w:r w:rsidR="00FA746B" w:rsidRPr="00C26270">
        <w:rPr>
          <w:i/>
          <w:shd w:val="clear" w:color="auto" w:fill="FFFFFF"/>
        </w:rPr>
        <w:instrText>Anvin, H. P.</w:instrText>
      </w:r>
      <w:r w:rsidR="00FA746B">
        <w:instrText xml:space="preserve">" \b </w:instrText>
      </w:r>
      <w:r w:rsidR="00FA746B">
        <w:rPr>
          <w:i/>
          <w:shd w:val="clear" w:color="auto" w:fill="FFFFFF"/>
        </w:rPr>
        <w:fldChar w:fldCharType="end"/>
      </w:r>
      <w:r>
        <w:rPr>
          <w:shd w:val="clear" w:color="auto" w:fill="FFFFFF"/>
        </w:rPr>
        <w:t xml:space="preserve">i juhtimisel (ka </w:t>
      </w:r>
      <w:r>
        <w:rPr>
          <w:i/>
          <w:shd w:val="clear" w:color="auto" w:fill="FFFFFF"/>
        </w:rPr>
        <w:t xml:space="preserve">J. Hall </w:t>
      </w:r>
      <w:r>
        <w:rPr>
          <w:shd w:val="clear" w:color="auto" w:fill="FFFFFF"/>
        </w:rPr>
        <w:t>pole enam meeskonnas</w:t>
      </w:r>
      <w:r w:rsidR="008C1F4F">
        <w:rPr>
          <w:shd w:val="clear" w:color="auto" w:fill="FFFFFF"/>
        </w:rPr>
        <w:t>)</w:t>
      </w:r>
      <w:r>
        <w:rPr>
          <w:shd w:val="clear" w:color="auto" w:fill="FFFFFF"/>
        </w:rPr>
        <w:t>.</w:t>
      </w:r>
      <w:r w:rsidR="002A1461">
        <w:rPr>
          <w:shd w:val="clear" w:color="auto" w:fill="FFFFFF"/>
        </w:rPr>
        <w:t xml:space="preserve"> </w:t>
      </w:r>
    </w:p>
    <w:p w:rsidR="00DA6CA4" w:rsidRPr="00DA6CA4" w:rsidRDefault="00DA6CA4" w:rsidP="008C1F4F">
      <w:pPr>
        <w:jc w:val="both"/>
        <w:rPr>
          <w:shd w:val="clear" w:color="auto" w:fill="FFFFFF"/>
        </w:rPr>
      </w:pPr>
      <w:r>
        <w:rPr>
          <w:shd w:val="clear" w:color="auto" w:fill="FFFFFF"/>
        </w:rPr>
        <w:t xml:space="preserve">Muide, </w:t>
      </w:r>
      <w:r>
        <w:rPr>
          <w:i/>
          <w:shd w:val="clear" w:color="auto" w:fill="FFFFFF"/>
        </w:rPr>
        <w:t>Simon Tatham</w:t>
      </w:r>
      <w:r w:rsidR="004C50C3">
        <w:rPr>
          <w:i/>
          <w:shd w:val="clear" w:color="auto" w:fill="FFFFFF"/>
        </w:rPr>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rPr>
          <w:i/>
          <w:shd w:val="clear" w:color="auto" w:fill="FFFFFF"/>
        </w:rPr>
        <w:fldChar w:fldCharType="end"/>
      </w:r>
      <w:r>
        <w:rPr>
          <w:i/>
          <w:shd w:val="clear" w:color="auto" w:fill="FFFFFF"/>
        </w:rPr>
        <w:t xml:space="preserve"> </w:t>
      </w:r>
      <w:r>
        <w:rPr>
          <w:shd w:val="clear" w:color="auto" w:fill="FFFFFF"/>
        </w:rPr>
        <w:t xml:space="preserve">on ka failitranspordi programmi </w:t>
      </w:r>
      <w:r>
        <w:rPr>
          <w:i/>
          <w:shd w:val="clear" w:color="auto" w:fill="FFFFFF"/>
        </w:rPr>
        <w:t xml:space="preserve">PuTTY </w:t>
      </w:r>
      <w:r>
        <w:rPr>
          <w:shd w:val="clear" w:color="auto" w:fill="FFFFFF"/>
        </w:rPr>
        <w:t>autor {Tatham</w:t>
      </w:r>
      <w:r w:rsidR="004C50C3">
        <w:rPr>
          <w:shd w:val="clear" w:color="auto" w:fill="FFFFFF"/>
        </w:rPr>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rPr>
          <w:shd w:val="clear" w:color="auto" w:fill="FFFFFF"/>
        </w:rPr>
        <w:fldChar w:fldCharType="end"/>
      </w:r>
      <w:r>
        <w:rPr>
          <w:shd w:val="clear" w:color="auto" w:fill="FFFFFF"/>
        </w:rPr>
        <w:t>].</w:t>
      </w:r>
    </w:p>
    <w:p w:rsidR="00AA76FD" w:rsidRPr="00AA76FD" w:rsidRDefault="00AA76FD" w:rsidP="003E02F3">
      <w:r>
        <w:rPr>
          <w:noProof/>
          <w:lang w:eastAsia="et-EE"/>
        </w:rPr>
        <w:drawing>
          <wp:inline distT="0" distB="0" distL="0" distR="0">
            <wp:extent cx="2019300" cy="2766060"/>
            <wp:effectExtent l="0" t="0" r="0" b="0"/>
            <wp:docPr id="1" name="Picture 1" descr="https://www.chiark.greenend.org.uk/~sgtatham/sim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iark.greenend.org.uk/~sgtatham/simo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2766060"/>
                    </a:xfrm>
                    <a:prstGeom prst="rect">
                      <a:avLst/>
                    </a:prstGeom>
                    <a:noFill/>
                    <a:ln>
                      <a:noFill/>
                    </a:ln>
                  </pic:spPr>
                </pic:pic>
              </a:graphicData>
            </a:graphic>
          </wp:inline>
        </w:drawing>
      </w:r>
    </w:p>
    <w:p w:rsidR="00AA76FD" w:rsidRDefault="00AD5282" w:rsidP="00142D39">
      <w:pPr>
        <w:jc w:val="both"/>
      </w:pPr>
      <w:r>
        <w:t>Simon Tatham</w:t>
      </w:r>
      <w:r w:rsidR="004C50C3">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fldChar w:fldCharType="end"/>
      </w:r>
      <w:r>
        <w:t xml:space="preserve"> (s. 3.05.1977)</w:t>
      </w:r>
    </w:p>
    <w:p w:rsidR="00AA76FD" w:rsidRDefault="002868AF" w:rsidP="00142D39">
      <w:pPr>
        <w:jc w:val="both"/>
      </w:pPr>
      <w:r>
        <w:t xml:space="preserve">Allikas [wnasm] iseloomustab </w:t>
      </w:r>
      <w:r>
        <w:rPr>
          <w:i/>
        </w:rPr>
        <w:t>NASM</w:t>
      </w:r>
      <w:r>
        <w:t>i järgmiselt: ta suudab genereerida erineva formaadiga ob</w:t>
      </w:r>
      <w:r w:rsidR="00697B5C">
        <w:t>-</w:t>
      </w:r>
      <w:r>
        <w:t xml:space="preserve">jektfaile – </w:t>
      </w:r>
      <w:r w:rsidR="00697B5C">
        <w:t xml:space="preserve"> </w:t>
      </w:r>
      <w:r w:rsidR="00697B5C">
        <w:rPr>
          <w:i/>
        </w:rPr>
        <w:t>Win</w:t>
      </w:r>
      <w:r w:rsidR="00697B5C">
        <w:t>,</w:t>
      </w:r>
      <w:r>
        <w:t xml:space="preserve"> </w:t>
      </w:r>
      <w:r>
        <w:rPr>
          <w:i/>
        </w:rPr>
        <w:t>COFF</w:t>
      </w:r>
      <w:r>
        <w:t xml:space="preserve">, </w:t>
      </w:r>
      <w:r>
        <w:rPr>
          <w:i/>
        </w:rPr>
        <w:t>OMF</w:t>
      </w:r>
      <w:r>
        <w:t xml:space="preserve">, </w:t>
      </w:r>
      <w:r w:rsidR="00C86E81">
        <w:rPr>
          <w:i/>
        </w:rPr>
        <w:t>a.out</w:t>
      </w:r>
      <w:r w:rsidR="00C86E81">
        <w:t xml:space="preserve">, </w:t>
      </w:r>
      <w:r w:rsidR="00C86E81">
        <w:rPr>
          <w:i/>
        </w:rPr>
        <w:t>ELF</w:t>
      </w:r>
      <w:r>
        <w:t xml:space="preserve"> </w:t>
      </w:r>
      <w:r w:rsidR="00C86E81">
        <w:t xml:space="preserve">, </w:t>
      </w:r>
      <w:r w:rsidR="00C86E81">
        <w:rPr>
          <w:i/>
        </w:rPr>
        <w:t>Mach-O</w:t>
      </w:r>
      <w:r w:rsidR="00C86E81">
        <w:t xml:space="preserve">. </w:t>
      </w:r>
    </w:p>
    <w:p w:rsidR="002868AF" w:rsidRDefault="000F2989" w:rsidP="00F673A1">
      <w:pPr>
        <w:pStyle w:val="Normaallaadveeb"/>
        <w:jc w:val="both"/>
      </w:pPr>
      <w:r>
        <w:t xml:space="preserve">Väljundformaatide mitmekesisus võimaldab </w:t>
      </w:r>
      <w:r>
        <w:rPr>
          <w:i/>
        </w:rPr>
        <w:t>NASM</w:t>
      </w:r>
      <w:r>
        <w:t xml:space="preserve">i kasutada kõigis </w:t>
      </w:r>
      <w:r>
        <w:rPr>
          <w:i/>
        </w:rPr>
        <w:t xml:space="preserve">x86 </w:t>
      </w:r>
      <w:r>
        <w:t>jaoks kirjutatud operat-sioonisüsteemide keskkondades.</w:t>
      </w:r>
      <w:r w:rsidR="00C9382D">
        <w:t xml:space="preserve"> </w:t>
      </w:r>
      <w:r w:rsidR="00C9382D">
        <w:rPr>
          <w:i/>
        </w:rPr>
        <w:t>NASM</w:t>
      </w:r>
      <w:r w:rsidR="00C9382D">
        <w:t xml:space="preserve">i abil saab genereerida </w:t>
      </w:r>
      <w:r w:rsidR="00627083">
        <w:t xml:space="preserve">ka </w:t>
      </w:r>
      <w:r w:rsidR="00C9382D">
        <w:t>lame-kahendfaile</w:t>
      </w:r>
      <w:r w:rsidR="00C9382D">
        <w:rPr>
          <w:rStyle w:val="Allmrkuseviide"/>
        </w:rPr>
        <w:footnoteReference w:id="59"/>
      </w:r>
      <w:r w:rsidR="007F6BCB">
        <w:t xml:space="preserve"> </w:t>
      </w:r>
      <w:r w:rsidR="00697B5C">
        <w:t>(nimelaien-</w:t>
      </w:r>
      <w:r w:rsidR="00697B5C">
        <w:lastRenderedPageBreak/>
        <w:t>diga .</w:t>
      </w:r>
      <w:r w:rsidR="00697B5C">
        <w:rPr>
          <w:i/>
        </w:rPr>
        <w:t>bin</w:t>
      </w:r>
      <w:r w:rsidR="00697B5C">
        <w:t>) –</w:t>
      </w:r>
      <w:r w:rsidR="007F6BCB">
        <w:t xml:space="preserve"> </w:t>
      </w:r>
      <w:r w:rsidR="005847BC">
        <w:t xml:space="preserve">see </w:t>
      </w:r>
      <w:r w:rsidR="00697B5C">
        <w:t>formaat</w:t>
      </w:r>
      <w:r w:rsidR="003B209B">
        <w:fldChar w:fldCharType="begin"/>
      </w:r>
      <w:r w:rsidR="003B209B">
        <w:instrText xml:space="preserve"> XE "</w:instrText>
      </w:r>
      <w:r w:rsidR="003B209B" w:rsidRPr="00EC4AA9">
        <w:instrText>formaat</w:instrText>
      </w:r>
      <w:r w:rsidR="003B209B">
        <w:instrText xml:space="preserve">" \b </w:instrText>
      </w:r>
      <w:r w:rsidR="003B209B">
        <w:fldChar w:fldCharType="end"/>
      </w:r>
      <w:r w:rsidR="00697B5C">
        <w:t xml:space="preserve"> </w:t>
      </w:r>
      <w:r w:rsidR="007F6BCB">
        <w:t xml:space="preserve">sobib </w:t>
      </w:r>
      <w:r w:rsidR="00906046">
        <w:t>algpaigaldusprogrammide (</w:t>
      </w:r>
      <w:r w:rsidR="00906046">
        <w:rPr>
          <w:i/>
        </w:rPr>
        <w:t>boot loaders</w:t>
      </w:r>
      <w:r w:rsidR="00906046">
        <w:t xml:space="preserve">) ning </w:t>
      </w:r>
      <w:r w:rsidR="00906046">
        <w:rPr>
          <w:i/>
        </w:rPr>
        <w:t>ROM</w:t>
      </w:r>
      <w:r w:rsidR="00582087">
        <w:rPr>
          <w:i/>
        </w:rPr>
        <w:fldChar w:fldCharType="begin"/>
      </w:r>
      <w:r w:rsidR="00582087">
        <w:instrText xml:space="preserve"> XE "</w:instrText>
      </w:r>
      <w:r w:rsidR="00582087" w:rsidRPr="00C62A60">
        <w:rPr>
          <w:i/>
        </w:rPr>
        <w:instrText>ROM</w:instrText>
      </w:r>
      <w:r w:rsidR="00582087">
        <w:instrText xml:space="preserve">" \b </w:instrText>
      </w:r>
      <w:r w:rsidR="00582087">
        <w:rPr>
          <w:i/>
        </w:rPr>
        <w:fldChar w:fldCharType="end"/>
      </w:r>
      <w:r w:rsidR="00906046">
        <w:t xml:space="preserve">-piirkonna programmide (näit. </w:t>
      </w:r>
      <w:r w:rsidR="00906046">
        <w:rPr>
          <w:i/>
        </w:rPr>
        <w:t>BIOS</w:t>
      </w:r>
      <w:r w:rsidR="00906046">
        <w:t xml:space="preserve">i – </w:t>
      </w:r>
      <w:r w:rsidR="00906046">
        <w:rPr>
          <w:i/>
        </w:rPr>
        <w:t>Basic Input-Output System</w:t>
      </w:r>
      <w:r w:rsidR="00906046">
        <w:t>)  kirjutamiseks.</w:t>
      </w:r>
      <w:r w:rsidR="002868AF">
        <w:t xml:space="preserve"> </w:t>
      </w:r>
    </w:p>
    <w:p w:rsidR="00EE0482" w:rsidRDefault="00EE0482" w:rsidP="00EE0482">
      <w:pPr>
        <w:jc w:val="both"/>
      </w:pPr>
      <w:r>
        <w:rPr>
          <w:i/>
        </w:rPr>
        <w:t>NASM</w:t>
      </w:r>
      <w:r>
        <w:t>-programmid tule</w:t>
      </w:r>
      <w:r w:rsidR="004F399A">
        <w:t>ks</w:t>
      </w:r>
      <w:r>
        <w:t xml:space="preserve"> kirjutada </w:t>
      </w:r>
      <w:r>
        <w:rPr>
          <w:i/>
        </w:rPr>
        <w:t>Cdecl</w:t>
      </w:r>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rPr>
          <w:i/>
        </w:rPr>
        <w:t>-</w:t>
      </w:r>
      <w:r>
        <w:t xml:space="preserve">kokkuleppeid järgides. Kuivõrd </w:t>
      </w:r>
      <w:r>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Pr>
          <w:i/>
        </w:rPr>
        <w:t>-</w:t>
      </w:r>
      <w:r>
        <w:t>funktsioonid</w:t>
      </w:r>
      <w:r>
        <w:rPr>
          <w:rStyle w:val="Allmrkuseviide"/>
        </w:rPr>
        <w:footnoteReference w:id="60"/>
      </w:r>
      <w:r>
        <w:t xml:space="preserve"> (mil</w:t>
      </w:r>
      <w:r w:rsidR="006B45D4">
        <w:t>-</w:t>
      </w:r>
      <w:r>
        <w:t xml:space="preserve">lede hulka kuuluvad ka kõik </w:t>
      </w:r>
      <w:r>
        <w:rPr>
          <w:i/>
        </w:rPr>
        <w:t xml:space="preserve"> C </w:t>
      </w:r>
      <w:r>
        <w:t>standardfunktsioonid</w:t>
      </w:r>
      <w:r w:rsidR="004C50C3">
        <w:fldChar w:fldCharType="begin"/>
      </w:r>
      <w:r w:rsidR="004C50C3">
        <w:instrText xml:space="preserve"> XE "</w:instrText>
      </w:r>
      <w:r w:rsidR="004C50C3" w:rsidRPr="000336CA">
        <w:rPr>
          <w:i/>
        </w:rPr>
        <w:instrText xml:space="preserve">C </w:instrText>
      </w:r>
      <w:r w:rsidR="004C50C3" w:rsidRPr="000336CA">
        <w:instrText>standardfunktsioonid</w:instrText>
      </w:r>
      <w:r w:rsidR="004C50C3">
        <w:instrText xml:space="preserve">" \b </w:instrText>
      </w:r>
      <w:r w:rsidR="004C50C3">
        <w:fldChar w:fldCharType="end"/>
      </w:r>
      <w:r>
        <w:t xml:space="preserve">) on programmeeritud </w:t>
      </w:r>
      <w:r>
        <w:rPr>
          <w:i/>
        </w:rPr>
        <w:t>Cdecl-</w:t>
      </w:r>
      <w:r>
        <w:t>kokkulep</w:t>
      </w:r>
      <w:r w:rsidR="00FB2ED1">
        <w:t>etest kinni pidades</w:t>
      </w:r>
      <w:r>
        <w:t xml:space="preserve"> ning </w:t>
      </w:r>
      <w:r w:rsidR="00FB2ED1">
        <w:t xml:space="preserve">et </w:t>
      </w:r>
      <w:r>
        <w:rPr>
          <w:i/>
        </w:rPr>
        <w:t xml:space="preserve">NASM </w:t>
      </w:r>
      <w:r>
        <w:t xml:space="preserve">võimaldab neid kasutada, tuleb sellega arvestada: </w:t>
      </w:r>
      <w:r w:rsidR="00F94165">
        <w:rPr>
          <w:i/>
        </w:rPr>
        <w:t>crt-</w:t>
      </w:r>
      <w:r>
        <w:t xml:space="preserve">alamprogrammi parameetrid edastatakse magasinis ning pärast </w:t>
      </w:r>
      <w:r w:rsidR="009A30E2">
        <w:rPr>
          <w:i/>
        </w:rPr>
        <w:t>crt-</w:t>
      </w:r>
      <w:r w:rsidR="009A30E2" w:rsidRPr="009A30E2">
        <w:t xml:space="preserve"> </w:t>
      </w:r>
      <w:r w:rsidR="009A30E2">
        <w:t>alamprogrammist</w:t>
      </w:r>
      <w:r>
        <w:t xml:space="preserve"> naasmist peab väljakutsuja nad</w:t>
      </w:r>
      <w:r w:rsidR="00FB2ED1">
        <w:t xml:space="preserve"> — parameetrid -- </w:t>
      </w:r>
      <w:r>
        <w:t xml:space="preserve"> sealt eemaldama.</w:t>
      </w:r>
    </w:p>
    <w:p w:rsidR="00433F22" w:rsidRPr="00433F22" w:rsidRDefault="00433F22" w:rsidP="00EE0482">
      <w:pPr>
        <w:jc w:val="both"/>
      </w:pPr>
      <w:r>
        <w:t xml:space="preserve">Seejuures – </w:t>
      </w:r>
      <w:r>
        <w:rPr>
          <w:i/>
        </w:rPr>
        <w:t xml:space="preserve">NASM </w:t>
      </w:r>
      <w:r w:rsidR="00FB2ED1">
        <w:t xml:space="preserve">ise </w:t>
      </w:r>
      <w:r>
        <w:t xml:space="preserve">ei ole oriennteeritud </w:t>
      </w:r>
      <w:r w:rsidRPr="004F399A">
        <w:rPr>
          <w:i/>
        </w:rPr>
        <w:t>Cdecl</w:t>
      </w:r>
      <w:r>
        <w:t xml:space="preserve">-ile ega ka ei </w:t>
      </w:r>
      <w:r w:rsidRPr="00433F22">
        <w:t>kontroll</w:t>
      </w:r>
      <w:r>
        <w:t xml:space="preserve">i sellest kinnipidamist; põhjus on </w:t>
      </w:r>
      <w:r>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Pr>
          <w:i/>
        </w:rPr>
        <w:t>-</w:t>
      </w:r>
      <w:r>
        <w:t xml:space="preserve">programmide </w:t>
      </w:r>
      <w:r w:rsidR="002C3A9F">
        <w:t>möödapääsmatus kasutamises.</w:t>
      </w:r>
    </w:p>
    <w:p w:rsidR="002867EF" w:rsidRPr="00627083" w:rsidRDefault="00627083" w:rsidP="00EE0482">
      <w:pPr>
        <w:jc w:val="both"/>
      </w:pPr>
      <w:r>
        <w:t>„Oma“ alamprogrammide kirjutamiseks võib kasutada loomulikult ka muid väljakutsevariante</w:t>
      </w:r>
      <w:r w:rsidR="00943AA4">
        <w:rPr>
          <w:rStyle w:val="Allmrkuseviide"/>
        </w:rPr>
        <w:footnoteReference w:id="61"/>
      </w:r>
      <w:r>
        <w:t xml:space="preserve"> kui </w:t>
      </w:r>
      <w:r>
        <w:rPr>
          <w:i/>
        </w:rPr>
        <w:t>Cdecl</w:t>
      </w:r>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t xml:space="preserve">, aga programmi kirjutamise rutiini huvides võiks </w:t>
      </w:r>
      <w:r>
        <w:rPr>
          <w:i/>
        </w:rPr>
        <w:t>Cdecl</w:t>
      </w:r>
      <w:r>
        <w:t>i läbivalt järgida.</w:t>
      </w:r>
      <w:r w:rsidR="00F673A1">
        <w:t xml:space="preserve"> </w:t>
      </w:r>
      <w:r w:rsidR="00B879D8">
        <w:t>Kasvõi selleks, et kui meie kirjutatud funktsioonid lähevad laiemalt kasutusse, siis pole pöördumisprobleeme.</w:t>
      </w:r>
    </w:p>
    <w:p w:rsidR="00AA76FD" w:rsidRDefault="00AA76FD" w:rsidP="00491488">
      <w:pPr>
        <w:pStyle w:val="Pealkiri2"/>
        <w:numPr>
          <w:ilvl w:val="1"/>
          <w:numId w:val="16"/>
        </w:numPr>
      </w:pPr>
      <w:bookmarkStart w:id="67" w:name="_Toc9349336"/>
      <w:bookmarkStart w:id="68" w:name="_Toc16522113"/>
      <w:bookmarkStart w:id="69" w:name="_Toc16789802"/>
      <w:bookmarkStart w:id="70" w:name="_Toc18615614"/>
      <w:r>
        <w:t>Keskkond</w:t>
      </w:r>
      <w:bookmarkEnd w:id="67"/>
      <w:bookmarkEnd w:id="68"/>
      <w:bookmarkEnd w:id="69"/>
      <w:bookmarkEnd w:id="70"/>
    </w:p>
    <w:p w:rsidR="002F5F37" w:rsidRDefault="00B54B60" w:rsidP="009661FA">
      <w:pPr>
        <w:jc w:val="both"/>
      </w:pPr>
      <w:r>
        <w:t xml:space="preserve">Siinkohal on vististi sobiv tutvustada </w:t>
      </w:r>
      <w:r>
        <w:rPr>
          <w:i/>
        </w:rPr>
        <w:t xml:space="preserve">x86 </w:t>
      </w:r>
      <w:r>
        <w:t xml:space="preserve">assembleri suhteid kahe funktsioonide hulgaga – </w:t>
      </w:r>
      <w:r>
        <w:rPr>
          <w:i/>
        </w:rPr>
        <w:t>BIOS</w:t>
      </w:r>
      <w:r w:rsidR="003D69CA">
        <w:rPr>
          <w:i/>
        </w:rPr>
        <w:fldChar w:fldCharType="begin"/>
      </w:r>
      <w:r w:rsidR="003D69CA">
        <w:instrText xml:space="preserve"> XE "</w:instrText>
      </w:r>
      <w:r w:rsidR="003D69CA" w:rsidRPr="007408C1">
        <w:rPr>
          <w:i/>
        </w:rPr>
        <w:instrText>BIOS</w:instrText>
      </w:r>
      <w:r w:rsidR="003D69CA">
        <w:instrText xml:space="preserve">" \b </w:instrText>
      </w:r>
      <w:r w:rsidR="003D69CA">
        <w:rPr>
          <w:i/>
        </w:rPr>
        <w:fldChar w:fldCharType="end"/>
      </w:r>
      <w:r>
        <w:rPr>
          <w:i/>
        </w:rPr>
        <w:t>-</w:t>
      </w:r>
      <w:r w:rsidR="002F5F37">
        <w:t xml:space="preserve">funktsioonide ja </w:t>
      </w:r>
      <w:r w:rsidR="002F5F37">
        <w:rPr>
          <w:i/>
        </w:rPr>
        <w:t>MS-DOS</w:t>
      </w:r>
      <w:r w:rsidR="003D69CA">
        <w:rPr>
          <w:i/>
        </w:rPr>
        <w:fldChar w:fldCharType="begin"/>
      </w:r>
      <w:r w:rsidR="003D69CA">
        <w:instrText xml:space="preserve"> XE "</w:instrText>
      </w:r>
      <w:r w:rsidR="003D69CA" w:rsidRPr="00782415">
        <w:rPr>
          <w:i/>
        </w:rPr>
        <w:instrText>DOS</w:instrText>
      </w:r>
      <w:r w:rsidR="003D69CA">
        <w:instrText xml:space="preserve">" \b </w:instrText>
      </w:r>
      <w:r w:rsidR="003D69CA">
        <w:rPr>
          <w:i/>
        </w:rPr>
        <w:fldChar w:fldCharType="end"/>
      </w:r>
      <w:r w:rsidR="002F5F37">
        <w:rPr>
          <w:i/>
        </w:rPr>
        <w:t>-</w:t>
      </w:r>
      <w:r w:rsidR="002F5F37">
        <w:t xml:space="preserve">funktsioonidega. Ütleme kohe, et alates 32-bitisest aritektuurist pole esimesed enam programselt vahetult kättesaadavad ning </w:t>
      </w:r>
      <w:r w:rsidR="000F7894">
        <w:t xml:space="preserve">osa </w:t>
      </w:r>
      <w:r w:rsidR="002F5F37">
        <w:t>teis</w:t>
      </w:r>
      <w:r w:rsidR="000F7894">
        <w:t>test</w:t>
      </w:r>
      <w:r w:rsidR="002F5F37">
        <w:t xml:space="preserve"> </w:t>
      </w:r>
      <w:r w:rsidR="004777FB">
        <w:t xml:space="preserve">--  käsurea-direktiivid – on </w:t>
      </w:r>
      <w:r w:rsidR="002F5F37">
        <w:t xml:space="preserve">(käsuga </w:t>
      </w:r>
      <w:r w:rsidR="002F5F37">
        <w:rPr>
          <w:i/>
        </w:rPr>
        <w:t>system</w:t>
      </w:r>
      <w:r w:rsidR="002F5F37">
        <w:t>) .</w:t>
      </w:r>
    </w:p>
    <w:p w:rsidR="002F5F37" w:rsidRDefault="002F5F37" w:rsidP="009661FA">
      <w:pPr>
        <w:jc w:val="both"/>
      </w:pPr>
      <w:r>
        <w:rPr>
          <w:i/>
        </w:rPr>
        <w:t>BIOS</w:t>
      </w:r>
      <w:r w:rsidR="003D69CA">
        <w:rPr>
          <w:i/>
        </w:rPr>
        <w:fldChar w:fldCharType="begin"/>
      </w:r>
      <w:r w:rsidR="003D69CA">
        <w:instrText xml:space="preserve"> XE "</w:instrText>
      </w:r>
      <w:r w:rsidR="003D69CA" w:rsidRPr="007408C1">
        <w:rPr>
          <w:i/>
        </w:rPr>
        <w:instrText>BIOS</w:instrText>
      </w:r>
      <w:r w:rsidR="003D69CA">
        <w:instrText xml:space="preserve">" \b </w:instrText>
      </w:r>
      <w:r w:rsidR="003D69CA">
        <w:rPr>
          <w:i/>
        </w:rPr>
        <w:fldChar w:fldCharType="end"/>
      </w:r>
      <w:r>
        <w:rPr>
          <w:i/>
        </w:rPr>
        <w:t xml:space="preserve"> </w:t>
      </w:r>
      <w:r>
        <w:t>(</w:t>
      </w:r>
      <w:r>
        <w:rPr>
          <w:i/>
        </w:rPr>
        <w:t>Basic Input/Output System</w:t>
      </w:r>
      <w:r>
        <w:t xml:space="preserve">) oli 16-bitise protsessori ja 1 </w:t>
      </w:r>
      <w:r>
        <w:rPr>
          <w:i/>
        </w:rPr>
        <w:t xml:space="preserve">MB </w:t>
      </w:r>
      <w:r>
        <w:t>mälu a</w:t>
      </w:r>
      <w:r w:rsidR="009661FA">
        <w:t xml:space="preserve">jal funktsioonide kogum operatiivmälus </w:t>
      </w:r>
      <w:r w:rsidR="009661FA">
        <w:rPr>
          <w:i/>
        </w:rPr>
        <w:t>RO-</w:t>
      </w:r>
      <w:r w:rsidR="009661FA">
        <w:t>kaitsega (ainult lugemiseks) ja seal olid programmid nii riistvara käivitamiseks kui ka  kasutamiseks – viimased funktsioonidena, mille poole sai assemblerprogrammist pöörduda katkestusdirektiiv</w:t>
      </w:r>
      <w:r w:rsidR="00256A49">
        <w:fldChar w:fldCharType="begin"/>
      </w:r>
      <w:r w:rsidR="00256A49">
        <w:instrText xml:space="preserve"> XE "</w:instrText>
      </w:r>
      <w:r w:rsidR="00256A49" w:rsidRPr="00FA1C9A">
        <w:instrText>katkestusdirektiiv</w:instrText>
      </w:r>
      <w:r w:rsidR="00256A49">
        <w:instrText xml:space="preserve">" \b </w:instrText>
      </w:r>
      <w:r w:rsidR="00256A49">
        <w:fldChar w:fldCharType="end"/>
      </w:r>
      <w:r w:rsidR="009661FA">
        <w:t xml:space="preserve">i </w:t>
      </w:r>
      <w:r w:rsidR="009661FA" w:rsidRPr="004D2CD0">
        <w:rPr>
          <w:b/>
          <w:i/>
        </w:rPr>
        <w:t>int</w:t>
      </w:r>
      <w:r w:rsidR="009661FA">
        <w:rPr>
          <w:i/>
        </w:rPr>
        <w:t xml:space="preserve"> </w:t>
      </w:r>
      <w:r w:rsidR="009661FA">
        <w:t>(</w:t>
      </w:r>
      <w:r w:rsidR="009661FA">
        <w:rPr>
          <w:i/>
        </w:rPr>
        <w:t>interrupt</w:t>
      </w:r>
      <w:r w:rsidR="009661FA">
        <w:t>) abil.</w:t>
      </w:r>
      <w:r w:rsidR="00863693">
        <w:t xml:space="preserve"> </w:t>
      </w:r>
    </w:p>
    <w:p w:rsidR="00B24FD2" w:rsidRPr="004A785B" w:rsidRDefault="004D2CD0" w:rsidP="009661FA">
      <w:pPr>
        <w:jc w:val="both"/>
      </w:pPr>
      <w:r>
        <w:t>Näiteks, kui kirjuta</w:t>
      </w:r>
      <w:r w:rsidR="00A8733A">
        <w:t>si</w:t>
      </w:r>
      <w:r>
        <w:t xml:space="preserve">me registrisse </w:t>
      </w:r>
      <w:r>
        <w:rPr>
          <w:i/>
        </w:rPr>
        <w:t xml:space="preserve">AH </w:t>
      </w:r>
      <w:r>
        <w:t>väärtuse 0 ja an</w:t>
      </w:r>
      <w:r w:rsidR="00EE73BC">
        <w:t>dsi</w:t>
      </w:r>
      <w:r>
        <w:t xml:space="preserve">me käsu </w:t>
      </w:r>
      <w:r w:rsidRPr="004D2CD0">
        <w:rPr>
          <w:b/>
          <w:i/>
        </w:rPr>
        <w:t>int 16h</w:t>
      </w:r>
      <w:r>
        <w:rPr>
          <w:i/>
        </w:rPr>
        <w:t xml:space="preserve"> </w:t>
      </w:r>
      <w:r>
        <w:t>(klaviatuuri sisend), siis loet</w:t>
      </w:r>
      <w:r w:rsidR="00EE73BC">
        <w:t>i</w:t>
      </w:r>
      <w:r>
        <w:t xml:space="preserve"> </w:t>
      </w:r>
      <w:r w:rsidR="0006641C">
        <w:t xml:space="preserve">klaviatuurilt </w:t>
      </w:r>
      <w:r>
        <w:t xml:space="preserve">sümbol registrisse </w:t>
      </w:r>
      <w:r>
        <w:rPr>
          <w:i/>
        </w:rPr>
        <w:t>AH.</w:t>
      </w:r>
      <w:r w:rsidR="004777FB">
        <w:rPr>
          <w:i/>
        </w:rPr>
        <w:t xml:space="preserve"> </w:t>
      </w:r>
      <w:r w:rsidR="004777FB">
        <w:t xml:space="preserve">Seejuures registri </w:t>
      </w:r>
      <w:r w:rsidR="004777FB">
        <w:rPr>
          <w:i/>
        </w:rPr>
        <w:t xml:space="preserve">AL </w:t>
      </w:r>
      <w:r w:rsidR="004777FB">
        <w:t xml:space="preserve">väärtus </w:t>
      </w:r>
      <w:r w:rsidR="004A785B">
        <w:t>näit</w:t>
      </w:r>
      <w:r w:rsidR="004777FB">
        <w:t>a</w:t>
      </w:r>
      <w:r w:rsidR="00EE73BC">
        <w:t>s</w:t>
      </w:r>
      <w:r w:rsidR="004777FB">
        <w:t xml:space="preserve">, kas </w:t>
      </w:r>
      <w:r w:rsidR="004A785B">
        <w:t xml:space="preserve">loeti </w:t>
      </w:r>
      <w:r w:rsidR="004A785B">
        <w:rPr>
          <w:i/>
        </w:rPr>
        <w:t>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sidR="004A785B">
        <w:rPr>
          <w:i/>
        </w:rPr>
        <w:t>-</w:t>
      </w:r>
      <w:r w:rsidR="004A785B">
        <w:t xml:space="preserve">sümbol või </w:t>
      </w:r>
      <w:r w:rsidR="004A785B">
        <w:rPr>
          <w:i/>
        </w:rPr>
        <w:t>scan-</w:t>
      </w:r>
      <w:r w:rsidR="004A785B">
        <w:t xml:space="preserve">kood (näit. </w:t>
      </w:r>
      <w:r w:rsidR="004A785B">
        <w:rPr>
          <w:i/>
        </w:rPr>
        <w:t>Ctrl+c</w:t>
      </w:r>
      <w:r w:rsidR="004A785B">
        <w:t>).</w:t>
      </w:r>
    </w:p>
    <w:p w:rsidR="0006641C" w:rsidRDefault="0006641C" w:rsidP="009661FA">
      <w:pPr>
        <w:jc w:val="both"/>
      </w:pPr>
      <w:r>
        <w:t xml:space="preserve">Alates 32-bitisest arhitektuurist pole </w:t>
      </w:r>
      <w:r>
        <w:rPr>
          <w:i/>
        </w:rPr>
        <w:t>BIOS</w:t>
      </w:r>
      <w:r w:rsidR="003D69CA">
        <w:rPr>
          <w:i/>
        </w:rPr>
        <w:fldChar w:fldCharType="begin"/>
      </w:r>
      <w:r w:rsidR="003D69CA">
        <w:instrText xml:space="preserve"> XE "</w:instrText>
      </w:r>
      <w:r w:rsidR="003D69CA" w:rsidRPr="007408C1">
        <w:rPr>
          <w:i/>
        </w:rPr>
        <w:instrText>BIOS</w:instrText>
      </w:r>
      <w:r w:rsidR="003D69CA">
        <w:instrText xml:space="preserve">" \b </w:instrText>
      </w:r>
      <w:r w:rsidR="003D69CA">
        <w:rPr>
          <w:i/>
        </w:rPr>
        <w:fldChar w:fldCharType="end"/>
      </w:r>
      <w:r>
        <w:rPr>
          <w:i/>
        </w:rPr>
        <w:t>-</w:t>
      </w:r>
      <w:r>
        <w:t xml:space="preserve">katkestused enam assemblerprogrammides toetatud (võimalikud)  – peaaegu kõik rakendusprogrammile vajaliku annavad </w:t>
      </w:r>
      <w:r>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Pr>
          <w:i/>
        </w:rPr>
        <w:t>-</w:t>
      </w:r>
      <w:r>
        <w:t xml:space="preserve">funktsioonid. </w:t>
      </w:r>
      <w:r w:rsidR="00C512A6">
        <w:rPr>
          <w:i/>
        </w:rPr>
        <w:t xml:space="preserve">BIOS </w:t>
      </w:r>
      <w:r w:rsidR="00C512A6">
        <w:t>ise on</w:t>
      </w:r>
      <w:r w:rsidR="0021529C">
        <w:t xml:space="preserve"> </w:t>
      </w:r>
      <w:r w:rsidR="0021529C">
        <w:rPr>
          <w:i/>
        </w:rPr>
        <w:t>ROM</w:t>
      </w:r>
      <w:r w:rsidR="00582087">
        <w:rPr>
          <w:i/>
        </w:rPr>
        <w:fldChar w:fldCharType="begin"/>
      </w:r>
      <w:r w:rsidR="00582087">
        <w:instrText xml:space="preserve"> XE "</w:instrText>
      </w:r>
      <w:r w:rsidR="00582087" w:rsidRPr="00C62A60">
        <w:rPr>
          <w:i/>
        </w:rPr>
        <w:instrText>ROM</w:instrText>
      </w:r>
      <w:r w:rsidR="00582087">
        <w:instrText xml:space="preserve">" \b </w:instrText>
      </w:r>
      <w:r w:rsidR="00582087">
        <w:rPr>
          <w:i/>
        </w:rPr>
        <w:fldChar w:fldCharType="end"/>
      </w:r>
      <w:r w:rsidR="0021529C">
        <w:rPr>
          <w:i/>
        </w:rPr>
        <w:t>-</w:t>
      </w:r>
      <w:r w:rsidR="0021529C">
        <w:t>mälust liikunud omaette kiipi arvuti emaplaadil.</w:t>
      </w:r>
    </w:p>
    <w:p w:rsidR="0021529C" w:rsidRPr="00060352" w:rsidRDefault="0021529C" w:rsidP="009661FA">
      <w:pPr>
        <w:jc w:val="both"/>
      </w:pPr>
      <w:r>
        <w:lastRenderedPageBreak/>
        <w:t xml:space="preserve">Sootuks teine lugu on </w:t>
      </w:r>
      <w:r>
        <w:rPr>
          <w:i/>
        </w:rPr>
        <w:t>MS-DOS</w:t>
      </w:r>
      <w:r>
        <w:t>i</w:t>
      </w:r>
      <w:r w:rsidR="00256A49">
        <w:fldChar w:fldCharType="begin"/>
      </w:r>
      <w:r w:rsidR="00256A49">
        <w:instrText xml:space="preserve"> XE "</w:instrText>
      </w:r>
      <w:r w:rsidR="00256A49" w:rsidRPr="00793486">
        <w:rPr>
          <w:i/>
        </w:rPr>
        <w:instrText>MS-DOS</w:instrText>
      </w:r>
      <w:r w:rsidR="00256A49">
        <w:instrText xml:space="preserve">" \b </w:instrText>
      </w:r>
      <w:r w:rsidR="00256A49">
        <w:fldChar w:fldCharType="end"/>
      </w:r>
      <w:r>
        <w:rPr>
          <w:rStyle w:val="Allmrkuseviide"/>
        </w:rPr>
        <w:footnoteReference w:id="62"/>
      </w:r>
      <w:r>
        <w:t xml:space="preserve"> funktsioonidega. Assembleris sai ka neid välja kutsuda kat</w:t>
      </w:r>
      <w:r w:rsidR="007D5222">
        <w:t>k</w:t>
      </w:r>
      <w:r>
        <w:t>es</w:t>
      </w:r>
      <w:r w:rsidR="00EE73BC">
        <w:t>-</w:t>
      </w:r>
      <w:r>
        <w:t>tuse (</w:t>
      </w:r>
      <w:r>
        <w:rPr>
          <w:i/>
        </w:rPr>
        <w:t>interrupt 21</w:t>
      </w:r>
      <w:r>
        <w:t>)</w:t>
      </w:r>
      <w:r w:rsidR="000171EF">
        <w:rPr>
          <w:i/>
        </w:rPr>
        <w:t xml:space="preserve"> abi</w:t>
      </w:r>
      <w:r w:rsidR="007D5222">
        <w:rPr>
          <w:i/>
        </w:rPr>
        <w:t>l</w:t>
      </w:r>
      <w:r w:rsidR="003C2DF9">
        <w:rPr>
          <w:rStyle w:val="Allmrkuseviide"/>
          <w:i/>
        </w:rPr>
        <w:footnoteReference w:id="63"/>
      </w:r>
      <w:r w:rsidR="00D35997">
        <w:rPr>
          <w:i/>
        </w:rPr>
        <w:t xml:space="preserve">. </w:t>
      </w:r>
      <w:r w:rsidR="00D35997">
        <w:t>Alates 32-bitisest arhitektuurist pole selleks enam otsest vajadust</w:t>
      </w:r>
      <w:r w:rsidR="004A785B">
        <w:t>.</w:t>
      </w:r>
      <w:r w:rsidR="00D35997">
        <w:t xml:space="preserve"> </w:t>
      </w:r>
      <w:r w:rsidR="00060352">
        <w:t xml:space="preserve">Mõned op-süsteemid – näit.  </w:t>
      </w:r>
      <w:r w:rsidR="00060352">
        <w:rPr>
          <w:i/>
        </w:rPr>
        <w:t xml:space="preserve">Linux  </w:t>
      </w:r>
      <w:r w:rsidR="00060352">
        <w:t xml:space="preserve">--  on </w:t>
      </w:r>
      <w:r w:rsidR="00FE18F8">
        <w:t>millegipärast selle katkestuse-võimaluse</w:t>
      </w:r>
      <w:r w:rsidR="00FE18F8">
        <w:rPr>
          <w:rStyle w:val="Allmrkuseviide"/>
        </w:rPr>
        <w:footnoteReference w:id="64"/>
      </w:r>
      <w:r w:rsidR="00FE18F8">
        <w:t xml:space="preserve"> säilitanud.</w:t>
      </w:r>
      <w:r w:rsidR="003C2DF9">
        <w:t xml:space="preserve"> </w:t>
      </w:r>
    </w:p>
    <w:p w:rsidR="00AA76FD" w:rsidRPr="00AA76FD" w:rsidRDefault="00AA76FD" w:rsidP="00491488">
      <w:pPr>
        <w:pStyle w:val="Pealkiri2"/>
        <w:numPr>
          <w:ilvl w:val="1"/>
          <w:numId w:val="16"/>
        </w:numPr>
      </w:pPr>
      <w:bookmarkStart w:id="71" w:name="_Toc9349337"/>
      <w:bookmarkStart w:id="72" w:name="_Toc16522114"/>
      <w:bookmarkStart w:id="73" w:name="_Toc16789803"/>
      <w:bookmarkStart w:id="74" w:name="_Toc18615615"/>
      <w:r>
        <w:t xml:space="preserve">Programmi </w:t>
      </w:r>
      <w:r w:rsidR="00351521">
        <w:t>ü</w:t>
      </w:r>
      <w:r>
        <w:t>lesehitus</w:t>
      </w:r>
      <w:bookmarkEnd w:id="71"/>
      <w:bookmarkEnd w:id="72"/>
      <w:bookmarkEnd w:id="73"/>
      <w:bookmarkEnd w:id="74"/>
    </w:p>
    <w:p w:rsidR="00142D39" w:rsidRPr="000035E3" w:rsidRDefault="00142D39" w:rsidP="00142D39">
      <w:pPr>
        <w:jc w:val="both"/>
      </w:pPr>
      <w:r w:rsidRPr="00472F6A">
        <w:rPr>
          <w:i/>
        </w:rPr>
        <w:t>NASM</w:t>
      </w:r>
      <w:r w:rsidRPr="000035E3">
        <w:t>is kirjutatud programmi struktuur on sisuldasa sarnane C-programmi omaga:</w:t>
      </w:r>
    </w:p>
    <w:p w:rsidR="00142D39" w:rsidRPr="000035E3" w:rsidRDefault="00142D39" w:rsidP="00142D39">
      <w:pPr>
        <w:pStyle w:val="Loendilik"/>
        <w:numPr>
          <w:ilvl w:val="0"/>
          <w:numId w:val="1"/>
        </w:numPr>
        <w:jc w:val="both"/>
      </w:pPr>
      <w:r w:rsidRPr="000035E3">
        <w:t>Esimesele reale on heaks kombeks kirjutada kommentaar</w:t>
      </w:r>
      <w:r w:rsidR="00472F6A">
        <w:fldChar w:fldCharType="begin"/>
      </w:r>
      <w:r w:rsidR="00472F6A">
        <w:instrText xml:space="preserve"> XE "</w:instrText>
      </w:r>
      <w:r w:rsidR="00472F6A" w:rsidRPr="00EE5789">
        <w:instrText>kommentaar</w:instrText>
      </w:r>
      <w:r w:rsidR="00472F6A">
        <w:instrText xml:space="preserve">" \b </w:instrText>
      </w:r>
      <w:r w:rsidR="00472F6A">
        <w:fldChar w:fldCharType="end"/>
      </w:r>
      <w:r w:rsidRPr="000035E3">
        <w:t xml:space="preserve">: teksti nimi, otstarve, kirjutamise kuupäev ja </w:t>
      </w:r>
      <w:r w:rsidR="00032414" w:rsidRPr="000035E3">
        <w:t>kirjutaja. Kui C kommentaari tunnus on kas /* või // (esimene kehtib kuni paarini */, teine reavahetuseni), siis NASMi kommentaari mõjuulatus on nagu C ’//’ omal; kommentaar algab semikooloniga ’;’.</w:t>
      </w:r>
    </w:p>
    <w:p w:rsidR="00032414" w:rsidRPr="000035E3" w:rsidRDefault="00032414" w:rsidP="00142D39">
      <w:pPr>
        <w:pStyle w:val="Loendilik"/>
        <w:numPr>
          <w:ilvl w:val="0"/>
          <w:numId w:val="1"/>
        </w:numPr>
        <w:jc w:val="both"/>
      </w:pPr>
      <w:r w:rsidRPr="000035E3">
        <w:t>C-s programmeerides tuleb seejärel kirjutada makrod, tavaliselt ja vältimatult vajalike moodulite kirjeldusteekide deklaratsioonid #</w:t>
      </w:r>
      <w:r w:rsidRPr="000035E3">
        <w:rPr>
          <w:i/>
        </w:rPr>
        <w:t xml:space="preserve">include&lt;...h&gt; </w:t>
      </w:r>
      <w:r w:rsidRPr="000035E3">
        <w:t xml:space="preserve">ja – kui </w:t>
      </w:r>
      <w:r w:rsidR="007A43CF" w:rsidRPr="000035E3">
        <w:t xml:space="preserve">see on otstarbekas, ka kasutaja-makromäärangud </w:t>
      </w:r>
      <w:r w:rsidR="00E54DF9" w:rsidRPr="000035E3">
        <w:rPr>
          <w:i/>
        </w:rPr>
        <w:t xml:space="preserve">#define. </w:t>
      </w:r>
      <w:r w:rsidR="007A43CF" w:rsidRPr="000035E3">
        <w:t xml:space="preserve">NASMis pole vaja (ega võimalikki) </w:t>
      </w:r>
      <w:r w:rsidR="00AB6907" w:rsidRPr="000035E3">
        <w:t>deklaree</w:t>
      </w:r>
      <w:r w:rsidR="009D3F87" w:rsidRPr="000035E3">
        <w:t xml:space="preserve">rida standardteeke </w:t>
      </w:r>
      <w:r w:rsidR="009D3F87" w:rsidRPr="00472F6A">
        <w:rPr>
          <w:i/>
        </w:rPr>
        <w:t>(%include</w:t>
      </w:r>
      <w:r w:rsidR="005210C8">
        <w:rPr>
          <w:i/>
        </w:rPr>
        <w:fldChar w:fldCharType="begin"/>
      </w:r>
      <w:r w:rsidR="005210C8">
        <w:instrText xml:space="preserve"> XE "</w:instrText>
      </w:r>
      <w:r w:rsidR="005210C8" w:rsidRPr="003E4627">
        <w:rPr>
          <w:i/>
        </w:rPr>
        <w:instrText>%include</w:instrText>
      </w:r>
      <w:r w:rsidR="005210C8">
        <w:instrText xml:space="preserve">" \b </w:instrText>
      </w:r>
      <w:r w:rsidR="005210C8">
        <w:rPr>
          <w:i/>
        </w:rPr>
        <w:fldChar w:fldCharType="end"/>
      </w:r>
      <w:r w:rsidR="009D3F87" w:rsidRPr="000035E3">
        <w:t xml:space="preserve"> on teksti kopeerimiseks kasutatav</w:t>
      </w:r>
      <w:r w:rsidR="00945916" w:rsidRPr="000035E3">
        <w:t xml:space="preserve"> – sellest hiljem</w:t>
      </w:r>
      <w:r w:rsidR="009D3F87" w:rsidRPr="000035E3">
        <w:t>)</w:t>
      </w:r>
      <w:r w:rsidR="00945916" w:rsidRPr="000035E3">
        <w:t xml:space="preserve">, ent </w:t>
      </w:r>
      <w:r w:rsidR="00945916" w:rsidRPr="000035E3">
        <w:rPr>
          <w:i/>
        </w:rPr>
        <w:t xml:space="preserve">#define </w:t>
      </w:r>
      <w:r w:rsidR="00945916" w:rsidRPr="000035E3">
        <w:t xml:space="preserve">võimalusi pakub </w:t>
      </w:r>
      <w:r w:rsidR="00945916" w:rsidRPr="000035E3">
        <w:rPr>
          <w:i/>
        </w:rPr>
        <w:t>%define</w:t>
      </w:r>
      <w:r w:rsidR="00220847">
        <w:rPr>
          <w:i/>
        </w:rPr>
        <w:fldChar w:fldCharType="begin"/>
      </w:r>
      <w:r w:rsidR="00220847">
        <w:instrText xml:space="preserve"> XE "</w:instrText>
      </w:r>
      <w:r w:rsidR="00220847" w:rsidRPr="00A4458F">
        <w:rPr>
          <w:i/>
        </w:rPr>
        <w:instrText>%define</w:instrText>
      </w:r>
      <w:r w:rsidR="00220847">
        <w:instrText xml:space="preserve">" \b </w:instrText>
      </w:r>
      <w:r w:rsidR="00220847">
        <w:rPr>
          <w:i/>
        </w:rPr>
        <w:fldChar w:fldCharType="end"/>
      </w:r>
      <w:r w:rsidR="00945916" w:rsidRPr="000035E3">
        <w:rPr>
          <w:i/>
        </w:rPr>
        <w:t>.</w:t>
      </w:r>
    </w:p>
    <w:p w:rsidR="00945916" w:rsidRPr="000035E3" w:rsidRDefault="00945916" w:rsidP="00142D39">
      <w:pPr>
        <w:pStyle w:val="Loendilik"/>
        <w:numPr>
          <w:ilvl w:val="0"/>
          <w:numId w:val="1"/>
        </w:numPr>
        <w:jc w:val="both"/>
      </w:pPr>
      <w:r w:rsidRPr="000035E3">
        <w:t xml:space="preserve">C </w:t>
      </w:r>
      <w:r w:rsidR="000E11C8" w:rsidRPr="000035E3">
        <w:rPr>
          <w:i/>
        </w:rPr>
        <w:t>#include-</w:t>
      </w:r>
      <w:r w:rsidR="000E11C8" w:rsidRPr="000035E3">
        <w:t xml:space="preserve">teekide moodulid tuleb </w:t>
      </w:r>
      <w:r w:rsidR="000E11C8" w:rsidRPr="00220847">
        <w:rPr>
          <w:i/>
        </w:rPr>
        <w:t>NASM</w:t>
      </w:r>
      <w:r w:rsidR="000E11C8" w:rsidRPr="000035E3">
        <w:t xml:space="preserve">is ükshaaval deklareerida neid </w:t>
      </w:r>
      <w:r w:rsidR="000E11C8" w:rsidRPr="000035E3">
        <w:rPr>
          <w:i/>
        </w:rPr>
        <w:t>välisnimed</w:t>
      </w:r>
      <w:r w:rsidR="00220847">
        <w:rPr>
          <w:i/>
        </w:rPr>
        <w:fldChar w:fldCharType="begin"/>
      </w:r>
      <w:r w:rsidR="00220847">
        <w:instrText xml:space="preserve"> XE "</w:instrText>
      </w:r>
      <w:r w:rsidR="00220847" w:rsidRPr="00C823CC">
        <w:rPr>
          <w:i/>
        </w:rPr>
        <w:instrText>välisnimed</w:instrText>
      </w:r>
      <w:r w:rsidR="00220847">
        <w:instrText xml:space="preserve">" \b </w:instrText>
      </w:r>
      <w:r w:rsidR="00220847">
        <w:rPr>
          <w:i/>
        </w:rPr>
        <w:fldChar w:fldCharType="end"/>
      </w:r>
      <w:r w:rsidR="000E11C8" w:rsidRPr="000035E3">
        <w:rPr>
          <w:i/>
        </w:rPr>
        <w:t>eks</w:t>
      </w:r>
      <w:r w:rsidR="000E11C8" w:rsidRPr="000035E3">
        <w:t xml:space="preserve"> (</w:t>
      </w:r>
      <w:r w:rsidR="000E11C8" w:rsidRPr="000035E3">
        <w:rPr>
          <w:i/>
        </w:rPr>
        <w:t>ext</w:t>
      </w:r>
      <w:r w:rsidR="00D410D7" w:rsidRPr="000035E3">
        <w:rPr>
          <w:i/>
        </w:rPr>
        <w:t>e</w:t>
      </w:r>
      <w:r w:rsidR="000E11C8" w:rsidRPr="000035E3">
        <w:rPr>
          <w:i/>
        </w:rPr>
        <w:t>rn</w:t>
      </w:r>
      <w:r w:rsidR="00220847">
        <w:rPr>
          <w:i/>
        </w:rPr>
        <w:fldChar w:fldCharType="begin"/>
      </w:r>
      <w:r w:rsidR="00220847">
        <w:instrText xml:space="preserve"> XE "</w:instrText>
      </w:r>
      <w:r w:rsidR="00220847" w:rsidRPr="003621C9">
        <w:rPr>
          <w:i/>
        </w:rPr>
        <w:instrText>extern</w:instrText>
      </w:r>
      <w:r w:rsidR="00220847">
        <w:instrText xml:space="preserve">" \b </w:instrText>
      </w:r>
      <w:r w:rsidR="00220847">
        <w:rPr>
          <w:i/>
        </w:rPr>
        <w:fldChar w:fldCharType="end"/>
      </w:r>
      <w:r w:rsidR="000E11C8" w:rsidRPr="000035E3">
        <w:t>) kuulutades</w:t>
      </w:r>
      <w:r w:rsidR="00E54DF9" w:rsidRPr="000035E3">
        <w:t>, lisade</w:t>
      </w:r>
      <w:r w:rsidR="000E11C8" w:rsidRPr="000035E3">
        <w:t xml:space="preserve">s nimele prefiksi ’_’. Näiteks, kui kasutame C </w:t>
      </w:r>
      <w:r w:rsidR="000E11C8" w:rsidRPr="000035E3">
        <w:rPr>
          <w:i/>
        </w:rPr>
        <w:t>stdio</w:t>
      </w:r>
      <w:r w:rsidR="00EA6DF1" w:rsidRPr="000035E3">
        <w:rPr>
          <w:i/>
        </w:rPr>
        <w:t>-</w:t>
      </w:r>
      <w:r w:rsidR="000E11C8" w:rsidRPr="000035E3">
        <w:t xml:space="preserve">teegist moodulit </w:t>
      </w:r>
      <w:r w:rsidR="000E11C8" w:rsidRPr="000035E3">
        <w:rPr>
          <w:i/>
        </w:rPr>
        <w:t>printf</w:t>
      </w:r>
      <w:r w:rsidR="000E11C8" w:rsidRPr="000035E3">
        <w:t xml:space="preserve">, siis NASMis tuleb kirjutada </w:t>
      </w:r>
      <w:r w:rsidR="000E11C8" w:rsidRPr="000035E3">
        <w:rPr>
          <w:i/>
        </w:rPr>
        <w:t>ext</w:t>
      </w:r>
      <w:r w:rsidR="00D410D7" w:rsidRPr="000035E3">
        <w:rPr>
          <w:i/>
        </w:rPr>
        <w:t>e</w:t>
      </w:r>
      <w:r w:rsidR="000E11C8" w:rsidRPr="000035E3">
        <w:rPr>
          <w:i/>
        </w:rPr>
        <w:t>rn _printf</w:t>
      </w:r>
      <w:r w:rsidR="000E11C8" w:rsidRPr="000035E3">
        <w:t xml:space="preserve">. </w:t>
      </w:r>
      <w:r w:rsidR="00F25337" w:rsidRPr="000035E3">
        <w:t>O</w:t>
      </w:r>
      <w:r w:rsidR="000E11C8" w:rsidRPr="000035E3">
        <w:t xml:space="preserve">ma programmi </w:t>
      </w:r>
      <w:r w:rsidR="000E11C8" w:rsidRPr="000035E3">
        <w:rPr>
          <w:i/>
        </w:rPr>
        <w:t>main-</w:t>
      </w:r>
      <w:r w:rsidR="000E11C8" w:rsidRPr="000035E3">
        <w:t>moodul</w:t>
      </w:r>
      <w:r w:rsidR="00DE5A3B">
        <w:fldChar w:fldCharType="begin"/>
      </w:r>
      <w:r w:rsidR="00DE5A3B">
        <w:instrText xml:space="preserve"> XE "</w:instrText>
      </w:r>
      <w:r w:rsidR="00DE5A3B" w:rsidRPr="00AC7223">
        <w:instrText>moodul</w:instrText>
      </w:r>
      <w:r w:rsidR="00DE5A3B">
        <w:instrText xml:space="preserve">" \b </w:instrText>
      </w:r>
      <w:r w:rsidR="00DE5A3B">
        <w:fldChar w:fldCharType="end"/>
      </w:r>
      <w:r w:rsidR="000E11C8" w:rsidRPr="000035E3">
        <w:t xml:space="preserve"> (</w:t>
      </w:r>
      <w:r w:rsidR="00F25337" w:rsidRPr="000035E3">
        <w:rPr>
          <w:i/>
        </w:rPr>
        <w:t>exe-</w:t>
      </w:r>
      <w:r w:rsidR="00F25337" w:rsidRPr="000035E3">
        <w:t xml:space="preserve">faili </w:t>
      </w:r>
      <w:r w:rsidR="000E11C8" w:rsidRPr="000035E3">
        <w:t xml:space="preserve">sisendpunkt) </w:t>
      </w:r>
      <w:r w:rsidR="00F25337" w:rsidRPr="000035E3">
        <w:t xml:space="preserve">tuleb samas </w:t>
      </w:r>
      <w:r w:rsidR="000E11C8" w:rsidRPr="000035E3">
        <w:t xml:space="preserve">deklareerida kui </w:t>
      </w:r>
      <w:r w:rsidR="00F25337" w:rsidRPr="000035E3">
        <w:rPr>
          <w:i/>
        </w:rPr>
        <w:t>global</w:t>
      </w:r>
      <w:r w:rsidR="00220847">
        <w:rPr>
          <w:i/>
        </w:rPr>
        <w:fldChar w:fldCharType="begin"/>
      </w:r>
      <w:r w:rsidR="00220847">
        <w:instrText xml:space="preserve"> XE "</w:instrText>
      </w:r>
      <w:r w:rsidR="00220847" w:rsidRPr="00413054">
        <w:rPr>
          <w:i/>
        </w:rPr>
        <w:instrText>global</w:instrText>
      </w:r>
      <w:r w:rsidR="00220847">
        <w:instrText xml:space="preserve">" \b </w:instrText>
      </w:r>
      <w:r w:rsidR="00220847">
        <w:rPr>
          <w:i/>
        </w:rPr>
        <w:fldChar w:fldCharType="end"/>
      </w:r>
      <w:r w:rsidR="00F25337" w:rsidRPr="000035E3">
        <w:rPr>
          <w:i/>
        </w:rPr>
        <w:t xml:space="preserve"> </w:t>
      </w:r>
      <w:r w:rsidR="000E11C8" w:rsidRPr="000035E3">
        <w:rPr>
          <w:i/>
        </w:rPr>
        <w:t xml:space="preserve"> _main.</w:t>
      </w:r>
      <w:r w:rsidR="000E11C8" w:rsidRPr="000035E3">
        <w:t xml:space="preserve"> </w:t>
      </w:r>
      <w:r w:rsidR="0065585B">
        <w:t xml:space="preserve">Miks: </w:t>
      </w:r>
      <w:r w:rsidR="0065585B">
        <w:rPr>
          <w:i/>
        </w:rPr>
        <w:t xml:space="preserve">Linker </w:t>
      </w:r>
      <w:r w:rsidR="0065585B">
        <w:t>otsib (ja leiab) ainult selliseid nimesid – prefiksiga „_“.</w:t>
      </w:r>
    </w:p>
    <w:p w:rsidR="00D410D7" w:rsidRPr="00EE73BC" w:rsidRDefault="0039456E" w:rsidP="00142D39">
      <w:pPr>
        <w:pStyle w:val="Loendilik"/>
        <w:numPr>
          <w:ilvl w:val="0"/>
          <w:numId w:val="1"/>
        </w:numPr>
        <w:jc w:val="both"/>
      </w:pPr>
      <w:r w:rsidRPr="000035E3">
        <w:t xml:space="preserve">C-tekstis </w:t>
      </w:r>
      <w:r w:rsidR="00F04CAB" w:rsidRPr="000035E3">
        <w:t xml:space="preserve">võib makrodele </w:t>
      </w:r>
      <w:r w:rsidRPr="000035E3">
        <w:t>jär</w:t>
      </w:r>
      <w:r w:rsidR="00F04CAB" w:rsidRPr="000035E3">
        <w:t>gneda (ja mooduli(te) teksti</w:t>
      </w:r>
      <w:r w:rsidR="00E54DF9" w:rsidRPr="000035E3">
        <w:t>(de)le eelneda) osa, kus kirjel</w:t>
      </w:r>
      <w:r w:rsidR="00F04CAB" w:rsidRPr="000035E3">
        <w:t>datakse globaalseid muutujaid ja andmestruktuure ning võib eel</w:t>
      </w:r>
      <w:r w:rsidR="00E54DF9" w:rsidRPr="000035E3">
        <w:t>deklareerida moodu</w:t>
      </w:r>
      <w:r w:rsidR="0065585B">
        <w:t>-</w:t>
      </w:r>
      <w:r w:rsidR="00F04CAB" w:rsidRPr="000035E3">
        <w:t xml:space="preserve">leid. </w:t>
      </w:r>
      <w:r w:rsidR="00F04CAB" w:rsidRPr="00C2190A">
        <w:rPr>
          <w:i/>
        </w:rPr>
        <w:t>NASM</w:t>
      </w:r>
      <w:r w:rsidR="00F04CAB" w:rsidRPr="000035E3">
        <w:t>is moodulite eelkirjeldusi pole (nende järjekord tekstis on suvaline), küll a</w:t>
      </w:r>
      <w:r w:rsidR="00F25337" w:rsidRPr="000035E3">
        <w:t>ga saab kirjutada üks või kaks „</w:t>
      </w:r>
      <w:r w:rsidR="00F04CAB" w:rsidRPr="000035E3">
        <w:t>sekt</w:t>
      </w:r>
      <w:r w:rsidR="00F25337" w:rsidRPr="000035E3">
        <w:t>siooni“</w:t>
      </w:r>
      <w:r w:rsidR="00F04CAB" w:rsidRPr="000035E3">
        <w:t xml:space="preserve">: üks globaalsete konstantide </w:t>
      </w:r>
      <w:r w:rsidR="00C853CC" w:rsidRPr="000035E3">
        <w:t xml:space="preserve">ja eelväärtustatud muutujate </w:t>
      </w:r>
      <w:r w:rsidR="00F04CAB" w:rsidRPr="000035E3">
        <w:t xml:space="preserve">jaoks – see on </w:t>
      </w:r>
      <w:r w:rsidR="00220847">
        <w:t xml:space="preserve"> </w:t>
      </w:r>
      <w:r w:rsidR="007E457A" w:rsidRPr="000035E3">
        <w:rPr>
          <w:i/>
        </w:rPr>
        <w:t>section .data</w:t>
      </w:r>
      <w:r w:rsidR="00220847">
        <w:rPr>
          <w:i/>
        </w:rPr>
        <w:fldChar w:fldCharType="begin"/>
      </w:r>
      <w:r w:rsidR="00220847">
        <w:instrText xml:space="preserve"> XE "</w:instrText>
      </w:r>
      <w:r w:rsidR="00220847" w:rsidRPr="0062151A">
        <w:rPr>
          <w:i/>
        </w:rPr>
        <w:instrText>section .data</w:instrText>
      </w:r>
      <w:r w:rsidR="00220847">
        <w:instrText xml:space="preserve">" \b </w:instrText>
      </w:r>
      <w:r w:rsidR="00220847">
        <w:rPr>
          <w:i/>
        </w:rPr>
        <w:fldChar w:fldCharType="end"/>
      </w:r>
      <w:r w:rsidR="00EA6DF1" w:rsidRPr="00EE73BC">
        <w:rPr>
          <w:rStyle w:val="Allmrkuseviide"/>
        </w:rPr>
        <w:footnoteReference w:id="65"/>
      </w:r>
      <w:r w:rsidR="007E457A" w:rsidRPr="000035E3">
        <w:rPr>
          <w:i/>
        </w:rPr>
        <w:t xml:space="preserve"> </w:t>
      </w:r>
      <w:r w:rsidR="007E457A" w:rsidRPr="000035E3">
        <w:t xml:space="preserve">– ja teine globaalsetele muutujatele </w:t>
      </w:r>
      <w:r w:rsidR="00220847">
        <w:t xml:space="preserve"> mälu reserveerimiseksa </w:t>
      </w:r>
      <w:r w:rsidR="007E457A" w:rsidRPr="000035E3">
        <w:t xml:space="preserve">– </w:t>
      </w:r>
      <w:r w:rsidR="007E457A" w:rsidRPr="000035E3">
        <w:rPr>
          <w:i/>
        </w:rPr>
        <w:t>section .bss</w:t>
      </w:r>
      <w:r w:rsidR="00220847">
        <w:rPr>
          <w:i/>
        </w:rPr>
        <w:fldChar w:fldCharType="begin"/>
      </w:r>
      <w:r w:rsidR="00220847">
        <w:instrText xml:space="preserve"> XE "</w:instrText>
      </w:r>
      <w:r w:rsidR="00220847" w:rsidRPr="00E95B99">
        <w:rPr>
          <w:i/>
        </w:rPr>
        <w:instrText>section .bss</w:instrText>
      </w:r>
      <w:r w:rsidR="00220847">
        <w:instrText xml:space="preserve">" \b </w:instrText>
      </w:r>
      <w:r w:rsidR="00220847">
        <w:rPr>
          <w:i/>
        </w:rPr>
        <w:fldChar w:fldCharType="end"/>
      </w:r>
      <w:r w:rsidR="007E457A" w:rsidRPr="00EE73BC">
        <w:t>.</w:t>
      </w:r>
      <w:r w:rsidR="000931B8" w:rsidRPr="00EE73BC">
        <w:rPr>
          <w:rStyle w:val="Allmrkuseviide"/>
        </w:rPr>
        <w:footnoteReference w:id="66"/>
      </w:r>
      <w:r w:rsidR="00F04CAB" w:rsidRPr="00EE73BC">
        <w:t xml:space="preserve"> </w:t>
      </w:r>
    </w:p>
    <w:p w:rsidR="00680CE8" w:rsidRPr="000035E3" w:rsidRDefault="00DD742E" w:rsidP="00142D39">
      <w:pPr>
        <w:pStyle w:val="Loendilik"/>
        <w:numPr>
          <w:ilvl w:val="0"/>
          <w:numId w:val="1"/>
        </w:numPr>
        <w:jc w:val="both"/>
      </w:pPr>
      <w:r w:rsidRPr="000035E3">
        <w:rPr>
          <w:i/>
        </w:rPr>
        <w:lastRenderedPageBreak/>
        <w:t>.data</w:t>
      </w:r>
      <w:r w:rsidR="002F2DE9" w:rsidRPr="000035E3">
        <w:t>-sektsioonis (</w:t>
      </w:r>
      <w:r w:rsidR="002F2DE9" w:rsidRPr="000035E3">
        <w:rPr>
          <w:i/>
        </w:rPr>
        <w:t xml:space="preserve">section .data </w:t>
      </w:r>
      <w:r w:rsidR="002F2DE9" w:rsidRPr="000035E3">
        <w:t xml:space="preserve">või – samaväärselt – </w:t>
      </w:r>
      <w:r w:rsidR="002F2DE9" w:rsidRPr="000035E3">
        <w:rPr>
          <w:i/>
        </w:rPr>
        <w:t>segment .data</w:t>
      </w:r>
      <w:r w:rsidR="002F2DE9" w:rsidRPr="000035E3">
        <w:t>) saab kasut</w:t>
      </w:r>
      <w:r w:rsidR="00570772" w:rsidRPr="000035E3">
        <w:t xml:space="preserve">ada </w:t>
      </w:r>
      <w:r w:rsidR="002F2DE9" w:rsidRPr="000035E3">
        <w:t>instrukt</w:t>
      </w:r>
      <w:r w:rsidR="004F4CFD">
        <w:t>-</w:t>
      </w:r>
      <w:r w:rsidR="002F2DE9" w:rsidRPr="000035E3">
        <w:t>sioone</w:t>
      </w:r>
      <w:r w:rsidR="00570772" w:rsidRPr="000035E3">
        <w:t xml:space="preserve"> kujul</w:t>
      </w:r>
    </w:p>
    <w:p w:rsidR="00570772" w:rsidRPr="000035E3" w:rsidRDefault="00570772" w:rsidP="00570772">
      <w:pPr>
        <w:pStyle w:val="Loendilik"/>
        <w:jc w:val="both"/>
      </w:pPr>
      <w:r w:rsidRPr="000035E3">
        <w:t>&lt;märgend&gt;</w:t>
      </w:r>
      <w:r w:rsidR="008B19E2" w:rsidRPr="000035E3">
        <w:t xml:space="preserve"> [</w:t>
      </w:r>
      <w:r w:rsidR="008B19E2" w:rsidRPr="000035E3">
        <w:rPr>
          <w:i/>
        </w:rPr>
        <w:t>times n</w:t>
      </w:r>
      <w:r w:rsidR="008B19E2" w:rsidRPr="000035E3">
        <w:t>]</w:t>
      </w:r>
      <w:r w:rsidRPr="000035E3">
        <w:t xml:space="preserve"> </w:t>
      </w:r>
      <w:r w:rsidRPr="000035E3">
        <w:rPr>
          <w:i/>
        </w:rPr>
        <w:t>d</w:t>
      </w:r>
      <w:r w:rsidRPr="000035E3">
        <w:t>&lt;pikkus&gt; &lt;väärtus(ed)&gt;</w:t>
      </w:r>
    </w:p>
    <w:p w:rsidR="00570772" w:rsidRPr="000035E3" w:rsidRDefault="00570772" w:rsidP="00570772">
      <w:pPr>
        <w:pStyle w:val="Loendilik"/>
        <w:jc w:val="both"/>
      </w:pPr>
      <w:r w:rsidRPr="000035E3">
        <w:t>’pikkusel’ on järgmised variandid:</w:t>
      </w:r>
    </w:p>
    <w:p w:rsidR="00BF0BAF" w:rsidRPr="000035E3" w:rsidRDefault="00BF0BAF" w:rsidP="00570772">
      <w:pPr>
        <w:pStyle w:val="Loendilik"/>
        <w:jc w:val="both"/>
      </w:pPr>
      <w:r w:rsidRPr="000035E3">
        <w:rPr>
          <w:i/>
        </w:rPr>
        <w:t>b</w:t>
      </w:r>
      <w:r w:rsidRPr="000035E3">
        <w:t xml:space="preserve"> – </w:t>
      </w:r>
      <w:r w:rsidRPr="000035E3">
        <w:rPr>
          <w:i/>
        </w:rPr>
        <w:t>byte</w:t>
      </w:r>
      <w:r w:rsidRPr="000035E3">
        <w:t>, bait,</w:t>
      </w:r>
      <w:r w:rsidR="00D324B4" w:rsidRPr="000035E3">
        <w:t xml:space="preserve"> C-keele </w:t>
      </w:r>
      <w:r w:rsidR="00D324B4" w:rsidRPr="000035E3">
        <w:rPr>
          <w:i/>
        </w:rPr>
        <w:t>char</w:t>
      </w:r>
      <w:r w:rsidR="00D324B4" w:rsidRPr="000035E3">
        <w:t>,</w:t>
      </w:r>
    </w:p>
    <w:p w:rsidR="00BF0BAF" w:rsidRPr="000035E3" w:rsidRDefault="00BF0BAF" w:rsidP="00570772">
      <w:pPr>
        <w:pStyle w:val="Loendilik"/>
        <w:jc w:val="both"/>
      </w:pPr>
      <w:r w:rsidRPr="000035E3">
        <w:rPr>
          <w:i/>
        </w:rPr>
        <w:t>w –</w:t>
      </w:r>
      <w:r w:rsidRPr="000035E3">
        <w:t xml:space="preserve"> </w:t>
      </w:r>
      <w:r w:rsidRPr="000035E3">
        <w:rPr>
          <w:i/>
        </w:rPr>
        <w:t>word</w:t>
      </w:r>
      <w:r w:rsidRPr="000035E3">
        <w:t xml:space="preserve">, 2-baidine arv, </w:t>
      </w:r>
      <w:r w:rsidR="00D324B4" w:rsidRPr="000035E3">
        <w:t xml:space="preserve">C </w:t>
      </w:r>
      <w:r w:rsidR="00D324B4" w:rsidRPr="000035E3">
        <w:rPr>
          <w:i/>
        </w:rPr>
        <w:t>short</w:t>
      </w:r>
      <w:r w:rsidR="00D324B4" w:rsidRPr="000035E3">
        <w:t>,</w:t>
      </w:r>
    </w:p>
    <w:p w:rsidR="00BF0BAF" w:rsidRPr="000035E3" w:rsidRDefault="00BF0BAF" w:rsidP="00570772">
      <w:pPr>
        <w:pStyle w:val="Loendilik"/>
        <w:jc w:val="both"/>
      </w:pPr>
      <w:r w:rsidRPr="000035E3">
        <w:rPr>
          <w:i/>
        </w:rPr>
        <w:t>d – double word</w:t>
      </w:r>
      <w:r w:rsidRPr="000035E3">
        <w:t>, 4-baidine arv,</w:t>
      </w:r>
      <w:r w:rsidR="00D324B4" w:rsidRPr="000035E3">
        <w:t xml:space="preserve"> C </w:t>
      </w:r>
      <w:r w:rsidR="00D324B4" w:rsidRPr="000035E3">
        <w:rPr>
          <w:i/>
        </w:rPr>
        <w:t>int</w:t>
      </w:r>
      <w:r w:rsidR="00F25337" w:rsidRPr="000035E3">
        <w:t xml:space="preserve"> või </w:t>
      </w:r>
      <w:r w:rsidR="00F25337" w:rsidRPr="000035E3">
        <w:rPr>
          <w:i/>
        </w:rPr>
        <w:t>float</w:t>
      </w:r>
      <w:r w:rsidR="00F25337" w:rsidRPr="000035E3">
        <w:t>,</w:t>
      </w:r>
    </w:p>
    <w:p w:rsidR="00BF0BAF" w:rsidRPr="000035E3" w:rsidRDefault="00BF0BAF" w:rsidP="00570772">
      <w:pPr>
        <w:pStyle w:val="Loendilik"/>
        <w:jc w:val="both"/>
        <w:rPr>
          <w:i/>
        </w:rPr>
      </w:pPr>
      <w:r w:rsidRPr="000035E3">
        <w:rPr>
          <w:i/>
        </w:rPr>
        <w:t>q – quad word</w:t>
      </w:r>
      <w:r w:rsidRPr="000035E3">
        <w:t xml:space="preserve">, 8-baidine </w:t>
      </w:r>
      <w:r w:rsidR="008B19E2" w:rsidRPr="000035E3">
        <w:t>ujupunkt</w:t>
      </w:r>
      <w:r w:rsidRPr="000035E3">
        <w:t>arv,</w:t>
      </w:r>
      <w:r w:rsidR="008B19E2" w:rsidRPr="000035E3">
        <w:t xml:space="preserve"> C </w:t>
      </w:r>
      <w:r w:rsidR="008B19E2" w:rsidRPr="000035E3">
        <w:rPr>
          <w:i/>
        </w:rPr>
        <w:t>double</w:t>
      </w:r>
    </w:p>
    <w:p w:rsidR="00BF0BAF" w:rsidRPr="000035E3" w:rsidRDefault="00BF0BAF" w:rsidP="00570772">
      <w:pPr>
        <w:pStyle w:val="Loendilik"/>
        <w:jc w:val="both"/>
      </w:pPr>
      <w:r w:rsidRPr="000035E3">
        <w:rPr>
          <w:i/>
        </w:rPr>
        <w:t>t – ten bytes</w:t>
      </w:r>
      <w:r w:rsidRPr="000035E3">
        <w:t xml:space="preserve">, 10-baidine </w:t>
      </w:r>
      <w:r w:rsidR="00263583" w:rsidRPr="000035E3">
        <w:t>ujupunkt</w:t>
      </w:r>
      <w:r w:rsidR="00A60A7D" w:rsidRPr="000035E3">
        <w:t>- või pakitud kümnend</w:t>
      </w:r>
      <w:r w:rsidRPr="000035E3">
        <w:t>arv.</w:t>
      </w:r>
    </w:p>
    <w:p w:rsidR="00D324B4" w:rsidRPr="000035E3" w:rsidRDefault="00D324B4" w:rsidP="00570772">
      <w:pPr>
        <w:pStyle w:val="Loendilik"/>
        <w:jc w:val="both"/>
      </w:pPr>
      <w:r w:rsidRPr="000035E3">
        <w:t>Mõned näited:</w:t>
      </w:r>
    </w:p>
    <w:p w:rsidR="00D324B4" w:rsidRPr="000035E3" w:rsidRDefault="00D324B4" w:rsidP="00570772">
      <w:pPr>
        <w:pStyle w:val="Loendilik"/>
        <w:jc w:val="both"/>
        <w:rPr>
          <w:i/>
        </w:rPr>
      </w:pPr>
      <w:r w:rsidRPr="000035E3">
        <w:rPr>
          <w:i/>
        </w:rPr>
        <w:t>Bee db ’b’</w:t>
      </w:r>
      <w:r w:rsidR="003223AA" w:rsidRPr="000035E3">
        <w:rPr>
          <w:i/>
        </w:rPr>
        <w:t xml:space="preserve">    </w:t>
      </w:r>
      <w:r w:rsidR="002F27EC" w:rsidRPr="000035E3">
        <w:rPr>
          <w:i/>
        </w:rPr>
        <w:t xml:space="preserve">                   </w:t>
      </w:r>
      <w:r w:rsidR="003223AA" w:rsidRPr="000035E3">
        <w:rPr>
          <w:i/>
        </w:rPr>
        <w:t xml:space="preserve"> </w:t>
      </w:r>
      <w:r w:rsidR="002F27EC" w:rsidRPr="000035E3">
        <w:t>;</w:t>
      </w:r>
      <w:r w:rsidR="003223AA" w:rsidRPr="000035E3">
        <w:rPr>
          <w:i/>
        </w:rPr>
        <w:t xml:space="preserve"> </w:t>
      </w:r>
      <w:r w:rsidR="002F27EC" w:rsidRPr="000035E3">
        <w:t xml:space="preserve">C: </w:t>
      </w:r>
      <w:r w:rsidR="002F27EC" w:rsidRPr="000035E3">
        <w:rPr>
          <w:i/>
        </w:rPr>
        <w:t>char Bee=’b’;</w:t>
      </w:r>
    </w:p>
    <w:p w:rsidR="00D324B4" w:rsidRPr="000035E3" w:rsidRDefault="00D324B4" w:rsidP="00570772">
      <w:pPr>
        <w:pStyle w:val="Loendilik"/>
        <w:jc w:val="both"/>
        <w:rPr>
          <w:i/>
        </w:rPr>
      </w:pPr>
      <w:r w:rsidRPr="000035E3">
        <w:rPr>
          <w:i/>
        </w:rPr>
        <w:t>Tere db ’T’</w:t>
      </w:r>
      <w:r w:rsidR="00081186" w:rsidRPr="000035E3">
        <w:rPr>
          <w:i/>
        </w:rPr>
        <w:t>,“e“,“r“,’e’,0  ;C: char Tere[5]=“Tere“;</w:t>
      </w:r>
    </w:p>
    <w:p w:rsidR="00081186" w:rsidRPr="000035E3" w:rsidRDefault="00081186" w:rsidP="00570772">
      <w:pPr>
        <w:pStyle w:val="Loendilik"/>
        <w:jc w:val="both"/>
      </w:pPr>
      <w:r w:rsidRPr="000035E3">
        <w:rPr>
          <w:i/>
        </w:rPr>
        <w:t>Tere db ’Tere’,0   ;</w:t>
      </w:r>
      <w:r w:rsidRPr="000035E3">
        <w:t>sama,</w:t>
      </w:r>
      <w:r w:rsidRPr="000035E3">
        <w:rPr>
          <w:i/>
        </w:rPr>
        <w:t xml:space="preserve"> </w:t>
      </w:r>
      <w:r w:rsidRPr="000035E3">
        <w:t xml:space="preserve">mis </w:t>
      </w:r>
      <w:r w:rsidRPr="000035E3">
        <w:rPr>
          <w:i/>
        </w:rPr>
        <w:t>Tere</w:t>
      </w:r>
      <w:r w:rsidRPr="000035E3">
        <w:t>. Lõpu-null on stringi terminaator.</w:t>
      </w:r>
    </w:p>
    <w:p w:rsidR="00081186" w:rsidRPr="000035E3" w:rsidRDefault="00081186" w:rsidP="00570772">
      <w:pPr>
        <w:pStyle w:val="Loendilik"/>
        <w:jc w:val="both"/>
      </w:pPr>
      <w:r w:rsidRPr="000035E3">
        <w:rPr>
          <w:i/>
        </w:rPr>
        <w:t>Halloo db ’Hallo world!</w:t>
      </w:r>
      <w:r w:rsidRPr="000035E3">
        <w:t>’,</w:t>
      </w:r>
      <w:r w:rsidRPr="000035E3">
        <w:rPr>
          <w:i/>
        </w:rPr>
        <w:t>10,0  ;C: Halloo char[]=“Hallo world</w:t>
      </w:r>
      <w:r w:rsidR="000F1697" w:rsidRPr="0098131D">
        <w:rPr>
          <w:b/>
          <w:i/>
        </w:rPr>
        <w:t>\</w:t>
      </w:r>
      <w:r w:rsidRPr="000035E3">
        <w:rPr>
          <w:i/>
        </w:rPr>
        <w:t>n“); 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sidRPr="000035E3">
        <w:rPr>
          <w:i/>
        </w:rPr>
        <w:t xml:space="preserve"> 10 </w:t>
      </w:r>
      <w:r w:rsidRPr="000035E3">
        <w:t>on C \n</w:t>
      </w:r>
      <w:r w:rsidR="004F07BD" w:rsidRPr="000035E3">
        <w:t>.</w:t>
      </w:r>
    </w:p>
    <w:p w:rsidR="007B6080" w:rsidRPr="000035E3" w:rsidRDefault="004F07BD" w:rsidP="007B6080">
      <w:pPr>
        <w:pStyle w:val="Loendilik"/>
        <w:jc w:val="both"/>
      </w:pPr>
      <w:r w:rsidRPr="000035E3">
        <w:rPr>
          <w:i/>
        </w:rPr>
        <w:t>Sada dd 100</w:t>
      </w:r>
      <w:r w:rsidR="002F27EC" w:rsidRPr="000035E3">
        <w:rPr>
          <w:i/>
        </w:rPr>
        <w:t xml:space="preserve">           </w:t>
      </w:r>
      <w:r w:rsidR="002F27EC" w:rsidRPr="000035E3">
        <w:t xml:space="preserve">  C:</w:t>
      </w:r>
      <w:r w:rsidR="002F27EC" w:rsidRPr="000035E3">
        <w:rPr>
          <w:i/>
        </w:rPr>
        <w:t xml:space="preserve">    int Sada=100;     </w:t>
      </w:r>
    </w:p>
    <w:p w:rsidR="007B6080" w:rsidRPr="000035E3" w:rsidRDefault="007B6080" w:rsidP="007B6080">
      <w:pPr>
        <w:pStyle w:val="Loendilik"/>
        <w:jc w:val="both"/>
        <w:rPr>
          <w:i/>
        </w:rPr>
      </w:pPr>
      <w:r w:rsidRPr="000035E3">
        <w:rPr>
          <w:i/>
        </w:rPr>
        <w:t>Vektor dd 1,3,5,7</w:t>
      </w:r>
      <w:r w:rsidR="002F27EC" w:rsidRPr="000035E3">
        <w:rPr>
          <w:i/>
        </w:rPr>
        <w:t xml:space="preserve">   </w:t>
      </w:r>
      <w:r w:rsidR="002F27EC" w:rsidRPr="000035E3">
        <w:t xml:space="preserve"> C:    </w:t>
      </w:r>
      <w:r w:rsidR="002F27EC" w:rsidRPr="000035E3">
        <w:rPr>
          <w:i/>
        </w:rPr>
        <w:t>int Vektor[ ]={1,3,5,7};</w:t>
      </w:r>
    </w:p>
    <w:p w:rsidR="007B6080" w:rsidRPr="000035E3" w:rsidRDefault="007B6080" w:rsidP="007B6080">
      <w:pPr>
        <w:pStyle w:val="Loendilik"/>
        <w:jc w:val="both"/>
      </w:pPr>
      <w:r w:rsidRPr="000035E3">
        <w:t>’</w:t>
      </w:r>
      <w:r w:rsidRPr="000035E3">
        <w:rPr>
          <w:i/>
        </w:rPr>
        <w:t xml:space="preserve">times n’ </w:t>
      </w:r>
      <w:r w:rsidRPr="000035E3">
        <w:t>on fakultatiivne võimalus algväärtsustatud vektori deklareerimiseks. Näiteks:</w:t>
      </w:r>
    </w:p>
    <w:p w:rsidR="007B6080" w:rsidRPr="000035E3" w:rsidRDefault="007B6080" w:rsidP="007B6080">
      <w:pPr>
        <w:pStyle w:val="Loendilik"/>
        <w:jc w:val="both"/>
        <w:rPr>
          <w:i/>
        </w:rPr>
      </w:pPr>
      <w:r w:rsidRPr="000035E3">
        <w:rPr>
          <w:i/>
        </w:rPr>
        <w:t>V  times 65 db 0</w:t>
      </w:r>
      <w:r w:rsidR="002F27EC" w:rsidRPr="000035E3">
        <w:rPr>
          <w:i/>
        </w:rPr>
        <w:t xml:space="preserve">     </w:t>
      </w:r>
      <w:r w:rsidR="002F27EC" w:rsidRPr="000035E3">
        <w:t xml:space="preserve">C:    </w:t>
      </w:r>
      <w:r w:rsidR="002F27EC" w:rsidRPr="000035E3">
        <w:rPr>
          <w:i/>
        </w:rPr>
        <w:t>char V[65]={’0’};</w:t>
      </w:r>
    </w:p>
    <w:p w:rsidR="004D4032" w:rsidRPr="000035E3" w:rsidRDefault="004D4032" w:rsidP="007B6080">
      <w:pPr>
        <w:pStyle w:val="Loendilik"/>
        <w:jc w:val="both"/>
      </w:pPr>
      <w:r w:rsidRPr="000035E3">
        <w:t>Niisiis, algväärtus võib olla kas tekstiline, kas paari  “</w:t>
      </w:r>
      <w:r w:rsidR="007347CA" w:rsidRPr="000035E3">
        <w:t>..</w:t>
      </w:r>
      <w:r w:rsidRPr="000035E3">
        <w:t>“ või ’..’ vahel</w:t>
      </w:r>
      <w:r w:rsidR="007347CA" w:rsidRPr="000035E3">
        <w:t>, või arvuline, mida saab esitada ka kahend-, kaheksand- või kuueteistkümnendarvuna</w:t>
      </w:r>
      <w:r w:rsidRPr="000035E3">
        <w:t xml:space="preserve"> </w:t>
      </w:r>
      <w:r w:rsidR="007347CA" w:rsidRPr="000035E3">
        <w:t>(näit. 25, 11001b, 31o või 19h).</w:t>
      </w:r>
    </w:p>
    <w:p w:rsidR="007B6080" w:rsidRPr="000035E3" w:rsidRDefault="007B6080" w:rsidP="006B2AA7">
      <w:pPr>
        <w:pStyle w:val="Loendilik"/>
        <w:numPr>
          <w:ilvl w:val="0"/>
          <w:numId w:val="1"/>
        </w:numPr>
        <w:jc w:val="both"/>
      </w:pPr>
      <w:r w:rsidRPr="000035E3">
        <w:rPr>
          <w:i/>
        </w:rPr>
        <w:t>.bss-</w:t>
      </w:r>
      <w:r w:rsidRPr="000035E3">
        <w:t>sektsioonis saab muutujatele mälu reserveerida ilma võimaluseta neid algväärtustada. Sõltub realis</w:t>
      </w:r>
      <w:r w:rsidR="002D139B" w:rsidRPr="000035E3">
        <w:t>atsioonist, ent tavaliselt on</w:t>
      </w:r>
      <w:r w:rsidRPr="000035E3">
        <w:t xml:space="preserve"> paigalda</w:t>
      </w:r>
      <w:r w:rsidR="002D139B" w:rsidRPr="000035E3">
        <w:t>tud</w:t>
      </w:r>
      <w:r w:rsidRPr="000035E3">
        <w:t xml:space="preserve"> </w:t>
      </w:r>
      <w:r w:rsidR="002D139B" w:rsidRPr="000035E3">
        <w:t>programmis neil</w:t>
      </w:r>
      <w:r w:rsidRPr="000035E3">
        <w:t xml:space="preserve"> 0-väärtused.</w:t>
      </w:r>
      <w:r w:rsidR="00571CA9" w:rsidRPr="000035E3">
        <w:t xml:space="preserve"> </w:t>
      </w:r>
      <w:r w:rsidRPr="000035E3">
        <w:t>Instrukt</w:t>
      </w:r>
      <w:r w:rsidR="00E05512">
        <w:t>-</w:t>
      </w:r>
      <w:r w:rsidRPr="000035E3">
        <w:t>sioonide kuju on:</w:t>
      </w:r>
    </w:p>
    <w:p w:rsidR="007B6080" w:rsidRPr="000035E3" w:rsidRDefault="007B6080" w:rsidP="007B6080">
      <w:pPr>
        <w:pStyle w:val="Loendilik"/>
        <w:jc w:val="both"/>
      </w:pPr>
      <w:r w:rsidRPr="000035E3">
        <w:t xml:space="preserve">&lt;märgend&gt;  </w:t>
      </w:r>
      <w:r w:rsidRPr="000035E3">
        <w:rPr>
          <w:i/>
        </w:rPr>
        <w:t>res</w:t>
      </w:r>
      <w:r w:rsidRPr="000035E3">
        <w:t>&lt;pikkus&gt; &lt;arv&gt;</w:t>
      </w:r>
    </w:p>
    <w:p w:rsidR="007B6080" w:rsidRPr="000035E3" w:rsidRDefault="007B6080" w:rsidP="007B6080">
      <w:pPr>
        <w:pStyle w:val="Loendilik"/>
        <w:jc w:val="both"/>
      </w:pPr>
      <w:r w:rsidRPr="000035E3">
        <w:t>’pikkus’ on sama, mis .</w:t>
      </w:r>
      <w:r w:rsidRPr="000035E3">
        <w:rPr>
          <w:i/>
        </w:rPr>
        <w:t>data-</w:t>
      </w:r>
      <w:r w:rsidRPr="000035E3">
        <w:t xml:space="preserve">sektsiooni </w:t>
      </w:r>
      <w:r w:rsidRPr="000035E3">
        <w:rPr>
          <w:i/>
        </w:rPr>
        <w:t xml:space="preserve">d </w:t>
      </w:r>
      <w:r w:rsidRPr="000035E3">
        <w:t xml:space="preserve">puhul ning </w:t>
      </w:r>
      <w:r w:rsidRPr="000035E3">
        <w:rPr>
          <w:i/>
        </w:rPr>
        <w:t xml:space="preserve">arv </w:t>
      </w:r>
      <w:r w:rsidRPr="000035E3">
        <w:t>näitab, mitmele antud tüüpi elemendile ruum reserveeritakse. Näiteid:</w:t>
      </w:r>
    </w:p>
    <w:p w:rsidR="007B6080" w:rsidRPr="000035E3" w:rsidRDefault="007B6080" w:rsidP="007B6080">
      <w:pPr>
        <w:pStyle w:val="Loendilik"/>
        <w:jc w:val="both"/>
        <w:rPr>
          <w:i/>
        </w:rPr>
      </w:pPr>
      <w:r w:rsidRPr="000035E3">
        <w:rPr>
          <w:i/>
        </w:rPr>
        <w:t>a resb 1</w:t>
      </w:r>
      <w:r w:rsidR="002F27EC" w:rsidRPr="000035E3">
        <w:rPr>
          <w:i/>
        </w:rPr>
        <w:t xml:space="preserve">       </w:t>
      </w:r>
      <w:r w:rsidR="002F27EC" w:rsidRPr="000035E3">
        <w:t xml:space="preserve">C:  </w:t>
      </w:r>
      <w:r w:rsidR="002F27EC" w:rsidRPr="000035E3">
        <w:rPr>
          <w:i/>
        </w:rPr>
        <w:t>char a;</w:t>
      </w:r>
    </w:p>
    <w:p w:rsidR="007B6080" w:rsidRDefault="007B6080" w:rsidP="007B6080">
      <w:pPr>
        <w:pStyle w:val="Loendilik"/>
        <w:jc w:val="both"/>
        <w:rPr>
          <w:i/>
        </w:rPr>
      </w:pPr>
      <w:r w:rsidRPr="000035E3">
        <w:rPr>
          <w:i/>
        </w:rPr>
        <w:t>b resd 10</w:t>
      </w:r>
      <w:r w:rsidR="002F27EC" w:rsidRPr="000035E3">
        <w:rPr>
          <w:i/>
        </w:rPr>
        <w:t xml:space="preserve">    </w:t>
      </w:r>
      <w:r w:rsidR="002F27EC" w:rsidRPr="000035E3">
        <w:t xml:space="preserve">C:   </w:t>
      </w:r>
      <w:r w:rsidR="002F27EC" w:rsidRPr="000035E3">
        <w:rPr>
          <w:i/>
        </w:rPr>
        <w:t xml:space="preserve">int b[10]; </w:t>
      </w:r>
    </w:p>
    <w:p w:rsidR="00383A25" w:rsidRDefault="00383A25" w:rsidP="007B6080">
      <w:pPr>
        <w:pStyle w:val="Loendilik"/>
        <w:jc w:val="both"/>
      </w:pPr>
      <w:r>
        <w:t>Struktuur</w:t>
      </w:r>
      <w:r w:rsidR="003262BD">
        <w:fldChar w:fldCharType="begin"/>
      </w:r>
      <w:r w:rsidR="003262BD">
        <w:instrText xml:space="preserve"> XE "</w:instrText>
      </w:r>
      <w:r w:rsidR="003262BD" w:rsidRPr="008027B1">
        <w:instrText>struktuur</w:instrText>
      </w:r>
      <w:r w:rsidR="003262BD">
        <w:instrText xml:space="preserve">" \b </w:instrText>
      </w:r>
      <w:r w:rsidR="003262BD">
        <w:fldChar w:fldCharType="end"/>
      </w:r>
      <w:r>
        <w:t xml:space="preserve">id tuleb kirjeldada ka selles sektsioonis. Näiteks, </w:t>
      </w:r>
      <w:r>
        <w:rPr>
          <w:i/>
        </w:rPr>
        <w:t>C-</w:t>
      </w:r>
      <w:r>
        <w:t>keeles võime otsimis-jär</w:t>
      </w:r>
      <w:r w:rsidR="00C77D61">
        <w:t>-</w:t>
      </w:r>
      <w:r>
        <w:t>jestamiskahendpuu ti</w:t>
      </w:r>
      <w:r w:rsidR="00C77D61">
        <w:t>ppu kirjeldada nii:</w:t>
      </w:r>
    </w:p>
    <w:p w:rsidR="00C77D61" w:rsidRDefault="00C77D61" w:rsidP="007B6080">
      <w:pPr>
        <w:pStyle w:val="Loendilik"/>
        <w:jc w:val="both"/>
        <w:rPr>
          <w:rFonts w:ascii="Lucida Console" w:hAnsi="Lucida Console"/>
        </w:rPr>
      </w:pPr>
      <w:r>
        <w:rPr>
          <w:rFonts w:ascii="Lucida Console" w:hAnsi="Lucida Console"/>
        </w:rPr>
        <w:t>struct tipp{</w:t>
      </w:r>
    </w:p>
    <w:p w:rsidR="00C77D61" w:rsidRDefault="00C77D61" w:rsidP="007B6080">
      <w:pPr>
        <w:pStyle w:val="Loendilik"/>
        <w:jc w:val="both"/>
        <w:rPr>
          <w:rFonts w:ascii="Lucida Console" w:hAnsi="Lucida Console"/>
        </w:rPr>
      </w:pPr>
      <w:r>
        <w:rPr>
          <w:rFonts w:ascii="Lucida Console" w:hAnsi="Lucida Console"/>
        </w:rPr>
        <w:t xml:space="preserve">   char key[32];</w:t>
      </w:r>
    </w:p>
    <w:p w:rsidR="00C77D61" w:rsidRDefault="00C77D61" w:rsidP="007B6080">
      <w:pPr>
        <w:pStyle w:val="Loendilik"/>
        <w:jc w:val="both"/>
        <w:rPr>
          <w:rFonts w:ascii="Lucida Console" w:hAnsi="Lucida Console"/>
        </w:rPr>
      </w:pPr>
      <w:r>
        <w:rPr>
          <w:rFonts w:ascii="Lucida Console" w:hAnsi="Lucida Console"/>
        </w:rPr>
        <w:t xml:space="preserve">   struct tipp *v;</w:t>
      </w:r>
    </w:p>
    <w:p w:rsidR="00C77D61" w:rsidRDefault="00C77D61" w:rsidP="007B6080">
      <w:pPr>
        <w:pStyle w:val="Loendilik"/>
        <w:jc w:val="both"/>
        <w:rPr>
          <w:rFonts w:ascii="Lucida Console" w:hAnsi="Lucida Console"/>
        </w:rPr>
      </w:pPr>
      <w:r>
        <w:rPr>
          <w:rFonts w:ascii="Lucida Console" w:hAnsi="Lucida Console"/>
        </w:rPr>
        <w:t xml:space="preserve">   struct tipp *p;</w:t>
      </w:r>
    </w:p>
    <w:p w:rsidR="00C77D61" w:rsidRDefault="00C77D61" w:rsidP="007B6080">
      <w:pPr>
        <w:pStyle w:val="Loendilik"/>
        <w:jc w:val="both"/>
        <w:rPr>
          <w:rFonts w:ascii="Lucida Console" w:hAnsi="Lucida Console"/>
        </w:rPr>
      </w:pPr>
      <w:r>
        <w:rPr>
          <w:rFonts w:ascii="Lucida Console" w:hAnsi="Lucida Console"/>
        </w:rPr>
        <w:t>};</w:t>
      </w:r>
    </w:p>
    <w:p w:rsidR="00C77D61" w:rsidRPr="00D63C9B" w:rsidRDefault="00C77D61" w:rsidP="007B6080">
      <w:pPr>
        <w:pStyle w:val="Loendilik"/>
        <w:jc w:val="both"/>
      </w:pPr>
      <w:r w:rsidRPr="00D63C9B">
        <w:t xml:space="preserve">ja struktuuri mahu baitides saame </w:t>
      </w:r>
      <w:r w:rsidRPr="00D63C9B">
        <w:rPr>
          <w:i/>
        </w:rPr>
        <w:t>sizeof</w:t>
      </w:r>
      <w:r w:rsidR="003262BD">
        <w:rPr>
          <w:i/>
        </w:rPr>
        <w:fldChar w:fldCharType="begin"/>
      </w:r>
      <w:r w:rsidR="003262BD">
        <w:instrText xml:space="preserve"> XE "</w:instrText>
      </w:r>
      <w:r w:rsidR="003262BD" w:rsidRPr="00665B69">
        <w:rPr>
          <w:i/>
        </w:rPr>
        <w:instrText>sizeof</w:instrText>
      </w:r>
      <w:r w:rsidR="003262BD">
        <w:instrText xml:space="preserve">" \b </w:instrText>
      </w:r>
      <w:r w:rsidR="003262BD">
        <w:rPr>
          <w:i/>
        </w:rPr>
        <w:fldChar w:fldCharType="end"/>
      </w:r>
      <w:r w:rsidRPr="00D63C9B">
        <w:rPr>
          <w:i/>
        </w:rPr>
        <w:t xml:space="preserve">(struct tipp) </w:t>
      </w:r>
      <w:r w:rsidRPr="00D63C9B">
        <w:t>abil.</w:t>
      </w:r>
    </w:p>
    <w:p w:rsidR="00C77D61" w:rsidRPr="00D63C9B" w:rsidRDefault="00C77D61" w:rsidP="007B6080">
      <w:pPr>
        <w:pStyle w:val="Loendilik"/>
        <w:jc w:val="both"/>
      </w:pPr>
      <w:r w:rsidRPr="00D63C9B">
        <w:rPr>
          <w:i/>
        </w:rPr>
        <w:lastRenderedPageBreak/>
        <w:t>NASM</w:t>
      </w:r>
      <w:r w:rsidRPr="00D63C9B">
        <w:t>is tuleb kirjutada:</w:t>
      </w:r>
    </w:p>
    <w:p w:rsidR="00C77D61" w:rsidRDefault="00C77D61" w:rsidP="007B6080">
      <w:pPr>
        <w:pStyle w:val="Loendilik"/>
        <w:jc w:val="both"/>
        <w:rPr>
          <w:rFonts w:ascii="Lucida Console" w:hAnsi="Lucida Console"/>
        </w:rPr>
      </w:pPr>
      <w:r>
        <w:rPr>
          <w:rFonts w:ascii="Lucida Console" w:hAnsi="Lucida Console"/>
        </w:rPr>
        <w:t>struc tipp</w:t>
      </w:r>
    </w:p>
    <w:p w:rsidR="00C77D61" w:rsidRDefault="00C77D61" w:rsidP="007B6080">
      <w:pPr>
        <w:pStyle w:val="Loendilik"/>
        <w:jc w:val="both"/>
        <w:rPr>
          <w:rFonts w:ascii="Lucida Console" w:hAnsi="Lucida Console"/>
        </w:rPr>
      </w:pPr>
      <w:r>
        <w:rPr>
          <w:rFonts w:ascii="Lucida Console" w:hAnsi="Lucida Console"/>
        </w:rPr>
        <w:t xml:space="preserve">   .key resb 32</w:t>
      </w:r>
    </w:p>
    <w:p w:rsidR="00C77D61" w:rsidRDefault="00C77D61" w:rsidP="007B6080">
      <w:pPr>
        <w:pStyle w:val="Loendilik"/>
        <w:jc w:val="both"/>
        <w:rPr>
          <w:rFonts w:ascii="Lucida Console" w:hAnsi="Lucida Console"/>
        </w:rPr>
      </w:pPr>
      <w:r>
        <w:rPr>
          <w:rFonts w:ascii="Lucida Console" w:hAnsi="Lucida Console"/>
        </w:rPr>
        <w:t xml:space="preserve">   .v   resd 1</w:t>
      </w:r>
    </w:p>
    <w:p w:rsidR="00C77D61" w:rsidRDefault="00C77D61" w:rsidP="007B6080">
      <w:pPr>
        <w:pStyle w:val="Loendilik"/>
        <w:jc w:val="both"/>
        <w:rPr>
          <w:rFonts w:ascii="Lucida Console" w:hAnsi="Lucida Console"/>
        </w:rPr>
      </w:pPr>
      <w:r>
        <w:rPr>
          <w:rFonts w:ascii="Lucida Console" w:hAnsi="Lucida Console"/>
        </w:rPr>
        <w:t xml:space="preserve">   .p   resd 1</w:t>
      </w:r>
    </w:p>
    <w:p w:rsidR="00C77D61" w:rsidRDefault="00D63C9B" w:rsidP="007B6080">
      <w:pPr>
        <w:pStyle w:val="Loendilik"/>
        <w:jc w:val="both"/>
        <w:rPr>
          <w:rFonts w:ascii="Lucida Console" w:hAnsi="Lucida Console"/>
        </w:rPr>
      </w:pPr>
      <w:r>
        <w:rPr>
          <w:rFonts w:ascii="Lucida Console" w:hAnsi="Lucida Console"/>
        </w:rPr>
        <w:t>e</w:t>
      </w:r>
      <w:r w:rsidR="00C77D61">
        <w:rPr>
          <w:rFonts w:ascii="Lucida Console" w:hAnsi="Lucida Console"/>
        </w:rPr>
        <w:t>ndstruc</w:t>
      </w:r>
    </w:p>
    <w:p w:rsidR="00C77D61" w:rsidRPr="00C77D61" w:rsidRDefault="00D63C9B" w:rsidP="007B6080">
      <w:pPr>
        <w:pStyle w:val="Loendilik"/>
        <w:jc w:val="both"/>
        <w:rPr>
          <w:rFonts w:ascii="Lucida Console" w:hAnsi="Lucida Console"/>
        </w:rPr>
      </w:pPr>
      <w:r>
        <w:t xml:space="preserve">ja </w:t>
      </w:r>
      <w:r>
        <w:rPr>
          <w:i/>
        </w:rPr>
        <w:t>C sizeof</w:t>
      </w:r>
      <w:r>
        <w:t xml:space="preserve">i asemel tuleb kirjutada </w:t>
      </w:r>
      <w:r>
        <w:rPr>
          <w:i/>
        </w:rPr>
        <w:t>tipp_size</w:t>
      </w:r>
      <w:r w:rsidR="00132503">
        <w:rPr>
          <w:i/>
        </w:rPr>
        <w:fldChar w:fldCharType="begin"/>
      </w:r>
      <w:r w:rsidR="00132503">
        <w:instrText xml:space="preserve"> XE "</w:instrText>
      </w:r>
      <w:r w:rsidR="00132503" w:rsidRPr="00B245E3">
        <w:rPr>
          <w:i/>
        </w:rPr>
        <w:instrText>_size</w:instrText>
      </w:r>
      <w:r w:rsidR="00132503">
        <w:instrText xml:space="preserve">" \b </w:instrText>
      </w:r>
      <w:r w:rsidR="00132503">
        <w:rPr>
          <w:i/>
        </w:rPr>
        <w:fldChar w:fldCharType="end"/>
      </w:r>
      <w:r>
        <w:rPr>
          <w:i/>
        </w:rPr>
        <w:t>.</w:t>
      </w:r>
      <w:r w:rsidR="00C77D61">
        <w:rPr>
          <w:rFonts w:ascii="Lucida Console" w:hAnsi="Lucida Console"/>
        </w:rPr>
        <w:t xml:space="preserve">  </w:t>
      </w:r>
    </w:p>
    <w:p w:rsidR="00571CA9" w:rsidRPr="000035E3" w:rsidRDefault="00571CA9" w:rsidP="00571CA9">
      <w:pPr>
        <w:pStyle w:val="Loendilik"/>
        <w:numPr>
          <w:ilvl w:val="0"/>
          <w:numId w:val="1"/>
        </w:numPr>
        <w:jc w:val="both"/>
      </w:pPr>
      <w:r w:rsidRPr="000035E3">
        <w:t xml:space="preserve">Sektsioonis </w:t>
      </w:r>
      <w:r w:rsidRPr="000035E3">
        <w:rPr>
          <w:i/>
        </w:rPr>
        <w:t>.text</w:t>
      </w:r>
      <w:r w:rsidR="00704C6D" w:rsidRPr="00D63C9B">
        <w:rPr>
          <w:rStyle w:val="Allmrkuseviide"/>
        </w:rPr>
        <w:footnoteReference w:id="67"/>
      </w:r>
      <w:r w:rsidRPr="000035E3">
        <w:rPr>
          <w:i/>
        </w:rPr>
        <w:t xml:space="preserve"> </w:t>
      </w:r>
      <w:r w:rsidRPr="000035E3">
        <w:t xml:space="preserve">on assembleri direktiivid, mis „tõlgitakse“ masinkoodi käskudeks. </w:t>
      </w:r>
      <w:r w:rsidR="00AC2867" w:rsidRPr="000035E3">
        <w:rPr>
          <w:i/>
        </w:rPr>
        <w:t>Intel 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sidR="00AC2867" w:rsidRPr="000035E3">
        <w:rPr>
          <w:i/>
        </w:rPr>
        <w:t xml:space="preserve"> </w:t>
      </w:r>
      <w:r w:rsidR="00AC2867" w:rsidRPr="000035E3">
        <w:t xml:space="preserve">on üheaadressiline masin: </w:t>
      </w:r>
      <w:r w:rsidR="006B0D22" w:rsidRPr="000035E3">
        <w:t>käsukoodi formaat</w:t>
      </w:r>
      <w:r w:rsidR="003B209B">
        <w:fldChar w:fldCharType="begin"/>
      </w:r>
      <w:r w:rsidR="003B209B">
        <w:instrText xml:space="preserve"> XE "</w:instrText>
      </w:r>
      <w:r w:rsidR="003B209B" w:rsidRPr="00EC4AA9">
        <w:instrText>formaat</w:instrText>
      </w:r>
      <w:r w:rsidR="003B209B">
        <w:instrText xml:space="preserve">" \b </w:instrText>
      </w:r>
      <w:r w:rsidR="003B209B">
        <w:fldChar w:fldCharType="end"/>
      </w:r>
      <w:r w:rsidR="006B0D22" w:rsidRPr="000035E3">
        <w:t xml:space="preserve"> on kas</w:t>
      </w:r>
    </w:p>
    <w:p w:rsidR="006B0D22" w:rsidRPr="000035E3" w:rsidRDefault="006B0D22" w:rsidP="000454DA">
      <w:pPr>
        <w:pStyle w:val="Loendilik"/>
        <w:jc w:val="both"/>
      </w:pPr>
    </w:p>
    <w:p w:rsidR="009F49F4" w:rsidRPr="000035E3" w:rsidRDefault="009F49F4" w:rsidP="009F49F4">
      <w:pPr>
        <w:pStyle w:val="Loendilik"/>
        <w:jc w:val="both"/>
      </w:pPr>
      <w:r w:rsidRPr="000035E3">
        <w:rPr>
          <w:i/>
        </w:rPr>
        <w:t xml:space="preserve">Kood register register  </w:t>
      </w:r>
      <w:r w:rsidRPr="000035E3">
        <w:t>(käsus on 0 aadressi) või</w:t>
      </w:r>
    </w:p>
    <w:p w:rsidR="00571CA9" w:rsidRPr="000035E3" w:rsidRDefault="006B0D22" w:rsidP="007B6080">
      <w:pPr>
        <w:pStyle w:val="Loendilik"/>
        <w:jc w:val="both"/>
      </w:pPr>
      <w:r w:rsidRPr="000035E3">
        <w:rPr>
          <w:i/>
        </w:rPr>
        <w:t>Kood register mäluaadress</w:t>
      </w:r>
      <w:r w:rsidRPr="000035E3">
        <w:t xml:space="preserve">   (käsus on 1 aadress) või</w:t>
      </w:r>
    </w:p>
    <w:p w:rsidR="00B03005" w:rsidRDefault="00B03005" w:rsidP="007B6080">
      <w:pPr>
        <w:pStyle w:val="Loendilik"/>
        <w:jc w:val="both"/>
      </w:pPr>
      <w:r w:rsidRPr="000035E3">
        <w:rPr>
          <w:i/>
        </w:rPr>
        <w:t>Kood mäluaadress register</w:t>
      </w:r>
      <w:r w:rsidR="00366E10">
        <w:rPr>
          <w:i/>
        </w:rPr>
        <w:t xml:space="preserve"> </w:t>
      </w:r>
      <w:r w:rsidR="00366E10" w:rsidRPr="000035E3">
        <w:t>(käsus on 1 aadress)</w:t>
      </w:r>
      <w:r w:rsidRPr="000035E3">
        <w:rPr>
          <w:i/>
        </w:rPr>
        <w:t xml:space="preserve"> </w:t>
      </w:r>
      <w:r w:rsidRPr="000035E3">
        <w:t>või</w:t>
      </w:r>
    </w:p>
    <w:p w:rsidR="009F49F4" w:rsidRPr="000035E3" w:rsidRDefault="009F49F4" w:rsidP="009F49F4">
      <w:pPr>
        <w:pStyle w:val="Loendilik"/>
        <w:jc w:val="both"/>
      </w:pPr>
      <w:r w:rsidRPr="000035E3">
        <w:rPr>
          <w:i/>
        </w:rPr>
        <w:t xml:space="preserve">Kood mäluaadress </w:t>
      </w:r>
      <w:r>
        <w:rPr>
          <w:i/>
        </w:rPr>
        <w:t>vahetu operand</w:t>
      </w:r>
      <w:r w:rsidRPr="000035E3">
        <w:rPr>
          <w:i/>
        </w:rPr>
        <w:t xml:space="preserve"> </w:t>
      </w:r>
      <w:r w:rsidR="00366E10" w:rsidRPr="000035E3">
        <w:t>(käsus on 1 aadress)</w:t>
      </w:r>
      <w:r w:rsidR="000755E0">
        <w:t xml:space="preserve"> </w:t>
      </w:r>
      <w:r w:rsidRPr="000035E3">
        <w:t>või</w:t>
      </w:r>
    </w:p>
    <w:p w:rsidR="005D4989" w:rsidRPr="000035E3" w:rsidRDefault="006B0D22" w:rsidP="007B6080">
      <w:pPr>
        <w:pStyle w:val="Loendilik"/>
        <w:jc w:val="both"/>
      </w:pPr>
      <w:r w:rsidRPr="000035E3">
        <w:rPr>
          <w:i/>
        </w:rPr>
        <w:t xml:space="preserve">Kood register vahetu_operand </w:t>
      </w:r>
      <w:r w:rsidR="00B824DD" w:rsidRPr="000035E3">
        <w:t xml:space="preserve">  ( 0 aadressi) või</w:t>
      </w:r>
      <w:r w:rsidR="005D4989" w:rsidRPr="000035E3">
        <w:t xml:space="preserve"> </w:t>
      </w:r>
    </w:p>
    <w:p w:rsidR="00B03005" w:rsidRPr="000035E3" w:rsidRDefault="005D4989" w:rsidP="007B6080">
      <w:pPr>
        <w:pStyle w:val="Loendilik"/>
        <w:jc w:val="both"/>
      </w:pPr>
      <w:r w:rsidRPr="000035E3">
        <w:rPr>
          <w:i/>
        </w:rPr>
        <w:t xml:space="preserve">Kood register </w:t>
      </w:r>
      <w:r w:rsidR="00B824DD" w:rsidRPr="000035E3">
        <w:t>(</w:t>
      </w:r>
      <w:r w:rsidR="003C2F8E" w:rsidRPr="000035E3">
        <w:t xml:space="preserve">näit. </w:t>
      </w:r>
      <w:r w:rsidR="00B824DD" w:rsidRPr="000035E3">
        <w:t>direktiivi</w:t>
      </w:r>
      <w:r w:rsidRPr="000035E3">
        <w:t>de</w:t>
      </w:r>
      <w:r w:rsidR="00B824DD" w:rsidRPr="000035E3">
        <w:t xml:space="preserve">s </w:t>
      </w:r>
      <w:r w:rsidR="00B824DD" w:rsidRPr="000035E3">
        <w:rPr>
          <w:i/>
        </w:rPr>
        <w:t xml:space="preserve">inc </w:t>
      </w:r>
      <w:r w:rsidR="00B824DD" w:rsidRPr="000035E3">
        <w:t xml:space="preserve">ja </w:t>
      </w:r>
      <w:r w:rsidR="00B824DD" w:rsidRPr="000035E3">
        <w:rPr>
          <w:i/>
        </w:rPr>
        <w:t xml:space="preserve">dec </w:t>
      </w:r>
      <w:r w:rsidR="00B824DD" w:rsidRPr="000035E3">
        <w:t>(täisarv + 1, täisarv – 1)</w:t>
      </w:r>
      <w:r w:rsidR="003C2F8E" w:rsidRPr="000035E3">
        <w:t xml:space="preserve"> </w:t>
      </w:r>
      <w:r w:rsidR="00B03005" w:rsidRPr="000035E3">
        <w:t>või</w:t>
      </w:r>
    </w:p>
    <w:p w:rsidR="00B03005" w:rsidRPr="000035E3" w:rsidRDefault="00B03005" w:rsidP="007B6080">
      <w:pPr>
        <w:pStyle w:val="Loendilik"/>
        <w:jc w:val="both"/>
      </w:pPr>
      <w:r w:rsidRPr="000035E3">
        <w:rPr>
          <w:i/>
        </w:rPr>
        <w:t xml:space="preserve">Kood mäluaadress </w:t>
      </w:r>
      <w:r w:rsidRPr="000035E3">
        <w:t xml:space="preserve">(näit. </w:t>
      </w:r>
      <w:r w:rsidRPr="000035E3">
        <w:rPr>
          <w:i/>
        </w:rPr>
        <w:t>loop &lt;etikett</w:t>
      </w:r>
      <w:r w:rsidR="003262BD">
        <w:rPr>
          <w:i/>
        </w:rPr>
        <w:fldChar w:fldCharType="begin"/>
      </w:r>
      <w:r w:rsidR="003262BD">
        <w:instrText xml:space="preserve"> XE "</w:instrText>
      </w:r>
      <w:r w:rsidR="003262BD" w:rsidRPr="00475C41">
        <w:rPr>
          <w:i/>
        </w:rPr>
        <w:instrText>etikett</w:instrText>
      </w:r>
      <w:r w:rsidR="003262BD">
        <w:instrText xml:space="preserve">" \b </w:instrText>
      </w:r>
      <w:r w:rsidR="003262BD">
        <w:rPr>
          <w:i/>
        </w:rPr>
        <w:fldChar w:fldCharType="end"/>
      </w:r>
      <w:r w:rsidRPr="000035E3">
        <w:rPr>
          <w:i/>
        </w:rPr>
        <w:t>&gt;</w:t>
      </w:r>
      <w:r w:rsidR="000755E0">
        <w:rPr>
          <w:i/>
        </w:rPr>
        <w:t xml:space="preserve">, </w:t>
      </w:r>
      <w:r w:rsidR="000755E0" w:rsidRPr="000035E3">
        <w:t>käsus on 1 aadress</w:t>
      </w:r>
      <w:r w:rsidR="00193B19" w:rsidRPr="000035E3">
        <w:t>)</w:t>
      </w:r>
      <w:r w:rsidRPr="000035E3">
        <w:rPr>
          <w:i/>
        </w:rPr>
        <w:t xml:space="preserve"> </w:t>
      </w:r>
      <w:r w:rsidRPr="000035E3">
        <w:t>või</w:t>
      </w:r>
    </w:p>
    <w:p w:rsidR="00B824DD" w:rsidRPr="000035E3" w:rsidRDefault="00B03005" w:rsidP="007B6080">
      <w:pPr>
        <w:pStyle w:val="Loendilik"/>
        <w:jc w:val="both"/>
      </w:pPr>
      <w:r w:rsidRPr="000035E3">
        <w:rPr>
          <w:i/>
        </w:rPr>
        <w:t xml:space="preserve">Kood </w:t>
      </w:r>
      <w:r w:rsidRPr="000035E3">
        <w:t xml:space="preserve">näit. </w:t>
      </w:r>
      <w:r w:rsidRPr="000035E3">
        <w:rPr>
          <w:i/>
        </w:rPr>
        <w:t>ret</w:t>
      </w:r>
      <w:r w:rsidR="00B824DD" w:rsidRPr="000035E3">
        <w:t>.</w:t>
      </w:r>
    </w:p>
    <w:p w:rsidR="00B824DD" w:rsidRPr="000035E3" w:rsidRDefault="00B824DD" w:rsidP="007B6080">
      <w:pPr>
        <w:pStyle w:val="Loendilik"/>
        <w:jc w:val="both"/>
      </w:pPr>
    </w:p>
    <w:p w:rsidR="006B0D22" w:rsidRPr="000035E3" w:rsidRDefault="006B0D22" w:rsidP="007B6080">
      <w:pPr>
        <w:pStyle w:val="Loendilik"/>
        <w:jc w:val="both"/>
      </w:pPr>
    </w:p>
    <w:p w:rsidR="006B0D22" w:rsidRPr="000035E3" w:rsidRDefault="006B0D22" w:rsidP="007B6080">
      <w:pPr>
        <w:pStyle w:val="Loendilik"/>
        <w:jc w:val="both"/>
      </w:pPr>
      <w:r w:rsidRPr="000035E3">
        <w:t>Käskudes adresseeritav mäluväli on kas .</w:t>
      </w:r>
      <w:r w:rsidRPr="000035E3">
        <w:rPr>
          <w:i/>
        </w:rPr>
        <w:t xml:space="preserve">data- </w:t>
      </w:r>
      <w:r w:rsidRPr="000035E3">
        <w:t xml:space="preserve">või </w:t>
      </w:r>
      <w:r w:rsidRPr="000035E3">
        <w:rPr>
          <w:i/>
        </w:rPr>
        <w:t>.bss-</w:t>
      </w:r>
      <w:r w:rsidRPr="000035E3">
        <w:t>sektsioonis, suunamiskäskude puhul on mäluaadressi rollis selle käsu aadress, kuhu antakse juhtimine.</w:t>
      </w:r>
      <w:r w:rsidR="00DE1329" w:rsidRPr="000035E3">
        <w:t xml:space="preserve"> Assembleris kasutatakse mäluaadressidena </w:t>
      </w:r>
      <w:r w:rsidR="00DE1329" w:rsidRPr="000035E3">
        <w:rPr>
          <w:i/>
        </w:rPr>
        <w:t>etikette</w:t>
      </w:r>
      <w:r w:rsidR="00DE1329" w:rsidRPr="000035E3">
        <w:t xml:space="preserve"> (C-keeles  märgendeid). </w:t>
      </w:r>
      <w:r w:rsidR="00DE1329" w:rsidRPr="00103475">
        <w:rPr>
          <w:i/>
        </w:rPr>
        <w:t>NASM</w:t>
      </w:r>
      <w:r w:rsidR="00DE1329" w:rsidRPr="000035E3">
        <w:t>is on etiketi väärtu</w:t>
      </w:r>
      <w:r w:rsidR="00D63C9B">
        <w:t>-</w:t>
      </w:r>
      <w:r w:rsidR="00DE1329" w:rsidRPr="000035E3">
        <w:t>seks viit antud objektile. Edasi anda saab nii viitu</w:t>
      </w:r>
      <w:r w:rsidR="00440D7E" w:rsidRPr="000035E3">
        <w:t xml:space="preserve"> (aadresse)</w:t>
      </w:r>
      <w:r w:rsidR="00DE1329" w:rsidRPr="000035E3">
        <w:t xml:space="preserve"> kui ka viidatud väärtusi</w:t>
      </w:r>
      <w:r w:rsidR="00440D7E" w:rsidRPr="000035E3">
        <w:t xml:space="preserve"> (arvu vm. aadressilt) ning kirjutada saab viida järgi, so. aadressile. Keele tasemel tuleb neid seiku käsus ilmutatud kujul näidata: </w:t>
      </w:r>
      <w:r w:rsidR="00440D7E" w:rsidRPr="000035E3">
        <w:rPr>
          <w:i/>
        </w:rPr>
        <w:t xml:space="preserve">nimi </w:t>
      </w:r>
      <w:r w:rsidR="00440D7E" w:rsidRPr="000035E3">
        <w:t>on aadress ja [</w:t>
      </w:r>
      <w:r w:rsidR="00440D7E" w:rsidRPr="000035E3">
        <w:rPr>
          <w:i/>
        </w:rPr>
        <w:t>nimi</w:t>
      </w:r>
      <w:r w:rsidR="00440D7E" w:rsidRPr="000035E3">
        <w:t xml:space="preserve">] on miski sellel aadressil. </w:t>
      </w:r>
    </w:p>
    <w:p w:rsidR="00A940A2" w:rsidRPr="000035E3" w:rsidRDefault="00A940A2" w:rsidP="007B6080">
      <w:pPr>
        <w:pStyle w:val="Loendilik"/>
        <w:jc w:val="both"/>
      </w:pPr>
      <w:r w:rsidRPr="000035E3">
        <w:t xml:space="preserve">Kui </w:t>
      </w:r>
      <w:r w:rsidRPr="000035E3">
        <w:rPr>
          <w:i/>
        </w:rPr>
        <w:t xml:space="preserve">nimi </w:t>
      </w:r>
      <w:r w:rsidRPr="000035E3">
        <w:t xml:space="preserve">on seotud vektoriga, siis selle elemendid on indekseeritavad. Erinevalt C-st, kus </w:t>
      </w:r>
      <w:r w:rsidR="00A004E9" w:rsidRPr="000035E3">
        <w:rPr>
          <w:i/>
        </w:rPr>
        <w:t xml:space="preserve">a[++i] </w:t>
      </w:r>
      <w:r w:rsidR="00A004E9" w:rsidRPr="000035E3">
        <w:t xml:space="preserve">nihutas elemendi aadressi baitvektori korral 1 baidi ja </w:t>
      </w:r>
      <w:r w:rsidR="00A004E9" w:rsidRPr="000035E3">
        <w:rPr>
          <w:i/>
        </w:rPr>
        <w:t>int-</w:t>
      </w:r>
      <w:r w:rsidR="00A004E9" w:rsidRPr="000035E3">
        <w:t>vektori puhul 4 baidi võrra, tuleb assembleris indeksi samm</w:t>
      </w:r>
      <w:r w:rsidR="003262BD">
        <w:fldChar w:fldCharType="begin"/>
      </w:r>
      <w:r w:rsidR="003262BD">
        <w:instrText xml:space="preserve"> XE "</w:instrText>
      </w:r>
      <w:r w:rsidR="003262BD" w:rsidRPr="00785CA7">
        <w:instrText>indeksi samm</w:instrText>
      </w:r>
      <w:r w:rsidR="003262BD">
        <w:instrText xml:space="preserve">" \b </w:instrText>
      </w:r>
      <w:r w:rsidR="003262BD">
        <w:fldChar w:fldCharType="end"/>
      </w:r>
      <w:r w:rsidR="00A004E9" w:rsidRPr="000035E3">
        <w:t xml:space="preserve"> ilmutatud kujul ise näidata.</w:t>
      </w:r>
      <w:r w:rsidR="00A004E9" w:rsidRPr="000035E3">
        <w:rPr>
          <w:i/>
        </w:rPr>
        <w:t xml:space="preserve"> </w:t>
      </w:r>
    </w:p>
    <w:p w:rsidR="0062582F" w:rsidRPr="000035E3" w:rsidRDefault="0062582F" w:rsidP="007B6080">
      <w:pPr>
        <w:pStyle w:val="Loendilik"/>
        <w:jc w:val="both"/>
      </w:pPr>
      <w:r w:rsidRPr="000035E3">
        <w:t xml:space="preserve">Lisaks sulupaarile ’[’ ja ’]’ on </w:t>
      </w:r>
      <w:r w:rsidRPr="001A4FC7">
        <w:rPr>
          <w:i/>
        </w:rPr>
        <w:t>NASM</w:t>
      </w:r>
      <w:r w:rsidRPr="000035E3">
        <w:t>is veel üks metakeelne sümbol ’$</w:t>
      </w:r>
      <w:r w:rsidR="003262BD">
        <w:fldChar w:fldCharType="begin"/>
      </w:r>
      <w:r w:rsidR="003262BD">
        <w:instrText xml:space="preserve"> XE "</w:instrText>
      </w:r>
      <w:r w:rsidR="003262BD" w:rsidRPr="00450640">
        <w:instrText>$</w:instrText>
      </w:r>
      <w:r w:rsidR="003262BD">
        <w:instrText xml:space="preserve">" \b </w:instrText>
      </w:r>
      <w:r w:rsidR="003262BD">
        <w:fldChar w:fldCharType="end"/>
      </w:r>
      <w:r w:rsidRPr="000035E3">
        <w:t>’: selle käsu aadress, kus ta aadressosas esineb. Näiteks,</w:t>
      </w:r>
      <w:r w:rsidR="00DF795D" w:rsidRPr="000035E3">
        <w:t xml:space="preserve"> lõigu</w:t>
      </w:r>
    </w:p>
    <w:p w:rsidR="0062582F" w:rsidRPr="00103475" w:rsidRDefault="00103475" w:rsidP="007B6080">
      <w:pPr>
        <w:pStyle w:val="Loendilik"/>
        <w:jc w:val="both"/>
        <w:rPr>
          <w:rFonts w:ascii="Lucida Console" w:hAnsi="Lucida Console"/>
          <w:i/>
        </w:rPr>
      </w:pPr>
      <w:r>
        <w:rPr>
          <w:rFonts w:ascii="Lucida Console" w:hAnsi="Lucida Console"/>
          <w:i/>
        </w:rPr>
        <w:t>j</w:t>
      </w:r>
      <w:r w:rsidR="0062582F" w:rsidRPr="00103475">
        <w:rPr>
          <w:rFonts w:ascii="Lucida Console" w:hAnsi="Lucida Console"/>
          <w:i/>
        </w:rPr>
        <w:t>utt db ’see on pikk jutt’</w:t>
      </w:r>
    </w:p>
    <w:p w:rsidR="0062582F" w:rsidRPr="00103475" w:rsidRDefault="0062582F" w:rsidP="007B6080">
      <w:pPr>
        <w:pStyle w:val="Loendilik"/>
        <w:jc w:val="both"/>
        <w:rPr>
          <w:rFonts w:ascii="Lucida Console" w:hAnsi="Lucida Console"/>
          <w:i/>
        </w:rPr>
      </w:pPr>
      <w:r w:rsidRPr="00103475">
        <w:rPr>
          <w:rFonts w:ascii="Lucida Console" w:hAnsi="Lucida Console"/>
          <w:i/>
        </w:rPr>
        <w:t>L     equ $</w:t>
      </w:r>
      <w:r w:rsidR="003262BD">
        <w:rPr>
          <w:rFonts w:ascii="Lucida Console" w:hAnsi="Lucida Console"/>
          <w:i/>
        </w:rPr>
        <w:fldChar w:fldCharType="begin"/>
      </w:r>
      <w:r w:rsidR="003262BD">
        <w:instrText xml:space="preserve"> XE "</w:instrText>
      </w:r>
      <w:r w:rsidR="003262BD" w:rsidRPr="00450640">
        <w:instrText>$</w:instrText>
      </w:r>
      <w:r w:rsidR="003262BD">
        <w:instrText xml:space="preserve">" \b </w:instrText>
      </w:r>
      <w:r w:rsidR="003262BD">
        <w:rPr>
          <w:rFonts w:ascii="Lucida Console" w:hAnsi="Lucida Console"/>
          <w:i/>
        </w:rPr>
        <w:fldChar w:fldCharType="end"/>
      </w:r>
      <w:r w:rsidRPr="00103475">
        <w:rPr>
          <w:rFonts w:ascii="Lucida Console" w:hAnsi="Lucida Console"/>
          <w:i/>
        </w:rPr>
        <w:t>-jutt</w:t>
      </w:r>
    </w:p>
    <w:p w:rsidR="0062582F" w:rsidRPr="000035E3" w:rsidRDefault="00DF795D" w:rsidP="007B6080">
      <w:pPr>
        <w:pStyle w:val="Loendilik"/>
        <w:jc w:val="both"/>
      </w:pPr>
      <w:r w:rsidRPr="000035E3">
        <w:t>toimel o</w:t>
      </w:r>
      <w:r w:rsidR="0062582F" w:rsidRPr="000035E3">
        <w:t xml:space="preserve">mistab tranlaator muutuja </w:t>
      </w:r>
      <w:r w:rsidR="0062582F" w:rsidRPr="000035E3">
        <w:rPr>
          <w:i/>
        </w:rPr>
        <w:t xml:space="preserve">L </w:t>
      </w:r>
      <w:r w:rsidR="0062582F" w:rsidRPr="000035E3">
        <w:t>väärtuseks 11.</w:t>
      </w:r>
    </w:p>
    <w:p w:rsidR="00DF795D" w:rsidRPr="000035E3" w:rsidRDefault="00DF795D" w:rsidP="007B6080">
      <w:pPr>
        <w:pStyle w:val="Loendilik"/>
        <w:jc w:val="both"/>
      </w:pPr>
    </w:p>
    <w:p w:rsidR="00DA2157" w:rsidRPr="00376B44" w:rsidRDefault="00DA2157" w:rsidP="007B6080">
      <w:pPr>
        <w:pStyle w:val="Loendilik"/>
        <w:jc w:val="both"/>
        <w:rPr>
          <w:sz w:val="28"/>
          <w:szCs w:val="28"/>
        </w:rPr>
      </w:pPr>
      <w:r w:rsidRPr="000035E3">
        <w:lastRenderedPageBreak/>
        <w:t xml:space="preserve">Mäluvälja operandina kasutamisel tuleb arvestada seigaga, et translaator „ei vaata“ ta </w:t>
      </w:r>
      <w:r w:rsidRPr="000035E3">
        <w:rPr>
          <w:u w:val="single"/>
        </w:rPr>
        <w:t>kirjeldust</w:t>
      </w:r>
      <w:r w:rsidRPr="000035E3">
        <w:t xml:space="preserve"> andmesektsioonis (</w:t>
      </w:r>
      <w:r w:rsidRPr="000035E3">
        <w:rPr>
          <w:i/>
        </w:rPr>
        <w:t>.data, .bss</w:t>
      </w:r>
      <w:r w:rsidRPr="000035E3">
        <w:t xml:space="preserve">) ning käsus tuleb reeglina näidata operandi pikkus, kas bait, 2 või 4 baiti, vastavalt </w:t>
      </w:r>
      <w:r w:rsidRPr="000035E3">
        <w:rPr>
          <w:i/>
        </w:rPr>
        <w:t xml:space="preserve">byte, word </w:t>
      </w:r>
      <w:r w:rsidRPr="000035E3">
        <w:t xml:space="preserve">ja </w:t>
      </w:r>
      <w:r w:rsidRPr="000035E3">
        <w:rPr>
          <w:i/>
        </w:rPr>
        <w:t>dword.</w:t>
      </w:r>
      <w:r w:rsidR="00E45579" w:rsidRPr="000035E3">
        <w:rPr>
          <w:i/>
        </w:rPr>
        <w:t xml:space="preserve"> </w:t>
      </w:r>
    </w:p>
    <w:p w:rsidR="00310F53" w:rsidRDefault="00310F53" w:rsidP="007B6080">
      <w:pPr>
        <w:pStyle w:val="Loendilik"/>
        <w:jc w:val="both"/>
        <w:rPr>
          <w:sz w:val="28"/>
          <w:szCs w:val="28"/>
        </w:rPr>
      </w:pPr>
    </w:p>
    <w:p w:rsidR="00310F53" w:rsidRDefault="00310F53" w:rsidP="007B6080">
      <w:pPr>
        <w:pStyle w:val="Loendilik"/>
        <w:jc w:val="both"/>
      </w:pPr>
      <w:r w:rsidRPr="00F26D45">
        <w:t>Ja .</w:t>
      </w:r>
      <w:r w:rsidRPr="00F26D45">
        <w:rPr>
          <w:i/>
        </w:rPr>
        <w:t>bss-</w:t>
      </w:r>
      <w:r w:rsidR="00F26D45">
        <w:t>sektsioonis võime reserveerida välja 8 baidile (</w:t>
      </w:r>
      <w:r w:rsidR="00F26D45">
        <w:rPr>
          <w:i/>
        </w:rPr>
        <w:t>qword</w:t>
      </w:r>
      <w:r w:rsidR="00F26D45">
        <w:t>), aga kirjutada sinna lühemaid asju – mida just, see tuleb näidata pikkuseatribuudiga (</w:t>
      </w:r>
      <w:r w:rsidR="00F26D45">
        <w:rPr>
          <w:i/>
        </w:rPr>
        <w:t>byte</w:t>
      </w:r>
      <w:r w:rsidR="00F26D45">
        <w:t xml:space="preserve"> – bait, </w:t>
      </w:r>
      <w:r w:rsidR="00F26D45">
        <w:rPr>
          <w:i/>
        </w:rPr>
        <w:t>word –</w:t>
      </w:r>
      <w:r w:rsidR="00F26D45">
        <w:t xml:space="preserve">2 baiti, </w:t>
      </w:r>
      <w:r w:rsidR="00F26D45">
        <w:rPr>
          <w:i/>
        </w:rPr>
        <w:t xml:space="preserve">dword </w:t>
      </w:r>
      <w:r w:rsidR="00F26D45">
        <w:t>– 4 baiti).</w:t>
      </w:r>
    </w:p>
    <w:p w:rsidR="00F26D45" w:rsidRDefault="00F26D45" w:rsidP="007B6080">
      <w:pPr>
        <w:pStyle w:val="Loendilik"/>
        <w:jc w:val="both"/>
      </w:pPr>
    </w:p>
    <w:p w:rsidR="00F26D45" w:rsidRPr="000022BF" w:rsidRDefault="00F26D45" w:rsidP="007B6080">
      <w:pPr>
        <w:pStyle w:val="Loendilik"/>
        <w:jc w:val="both"/>
      </w:pPr>
      <w:r>
        <w:t>Pikkusatribuut on oluline, kui me lükkame midagi magasini: 32-bitises režiimis on magasini „laius“ 4 baiti</w:t>
      </w:r>
      <w:r w:rsidR="001A4FC7">
        <w:rPr>
          <w:rStyle w:val="Allmrkuseviide"/>
        </w:rPr>
        <w:footnoteReference w:id="68"/>
      </w:r>
      <w:r>
        <w:t xml:space="preserve"> ning sinna saab panna ainult nii „laiu“ asju </w:t>
      </w:r>
      <w:r w:rsidR="000022BF">
        <w:t>–</w:t>
      </w:r>
      <w:r>
        <w:t xml:space="preserve"> viitu</w:t>
      </w:r>
      <w:r w:rsidR="000022BF">
        <w:t xml:space="preserve"> ning </w:t>
      </w:r>
      <w:r w:rsidR="000022BF">
        <w:rPr>
          <w:i/>
        </w:rPr>
        <w:t>dword</w:t>
      </w:r>
      <w:r w:rsidR="000022BF">
        <w:t xml:space="preserve">-arvusid või 32-bitiseid registreid. Aga, kui me tahame viia magasini registrite </w:t>
      </w:r>
      <w:r w:rsidR="000022BF">
        <w:rPr>
          <w:i/>
        </w:rPr>
        <w:t xml:space="preserve">AL </w:t>
      </w:r>
      <w:r w:rsidR="000022BF">
        <w:t xml:space="preserve">või </w:t>
      </w:r>
      <w:r w:rsidR="000022BF">
        <w:rPr>
          <w:i/>
        </w:rPr>
        <w:t>AX</w:t>
      </w:r>
      <w:r w:rsidR="000022BF">
        <w:t xml:space="preserve">  sisu, siis tuleb „pushida“ terve register </w:t>
      </w:r>
      <w:r w:rsidR="000022BF">
        <w:rPr>
          <w:i/>
        </w:rPr>
        <w:t xml:space="preserve">EAX. </w:t>
      </w:r>
    </w:p>
    <w:p w:rsidR="001C5C77" w:rsidRDefault="001C5C77">
      <w:pPr>
        <w:rPr>
          <w:sz w:val="28"/>
          <w:szCs w:val="28"/>
        </w:rPr>
      </w:pPr>
      <w:r>
        <w:rPr>
          <w:sz w:val="28"/>
          <w:szCs w:val="28"/>
        </w:rPr>
        <w:br w:type="page"/>
      </w:r>
    </w:p>
    <w:p w:rsidR="00DA2157" w:rsidRDefault="00DA2157" w:rsidP="007B6080">
      <w:pPr>
        <w:pStyle w:val="Loendilik"/>
        <w:jc w:val="both"/>
        <w:rPr>
          <w:sz w:val="28"/>
          <w:szCs w:val="28"/>
        </w:rPr>
      </w:pPr>
    </w:p>
    <w:p w:rsidR="0094109A" w:rsidRDefault="0094109A" w:rsidP="00491488">
      <w:pPr>
        <w:pStyle w:val="Pealkiri1"/>
        <w:numPr>
          <w:ilvl w:val="0"/>
          <w:numId w:val="16"/>
        </w:numPr>
        <w:rPr>
          <w:lang w:val="en"/>
        </w:rPr>
      </w:pPr>
      <w:bookmarkStart w:id="75" w:name="_Toc9349338"/>
      <w:bookmarkStart w:id="76" w:name="_Toc16522115"/>
      <w:bookmarkStart w:id="77" w:name="_Toc16789804"/>
      <w:bookmarkStart w:id="78" w:name="_Toc18615616"/>
      <w:r>
        <w:rPr>
          <w:lang w:val="en"/>
        </w:rPr>
        <w:t>Magasin (</w:t>
      </w:r>
      <w:r>
        <w:rPr>
          <w:i/>
          <w:lang w:val="en"/>
        </w:rPr>
        <w:t>stack</w:t>
      </w:r>
      <w:r>
        <w:rPr>
          <w:lang w:val="en"/>
        </w:rPr>
        <w:t>)</w:t>
      </w:r>
      <w:bookmarkEnd w:id="75"/>
      <w:bookmarkEnd w:id="76"/>
      <w:bookmarkEnd w:id="77"/>
      <w:bookmarkEnd w:id="78"/>
    </w:p>
    <w:p w:rsidR="00DB15DE" w:rsidRDefault="00DB15DE" w:rsidP="00491488">
      <w:pPr>
        <w:pStyle w:val="Pealkiri2"/>
        <w:numPr>
          <w:ilvl w:val="1"/>
          <w:numId w:val="16"/>
        </w:numPr>
        <w:rPr>
          <w:lang w:val="en"/>
        </w:rPr>
      </w:pPr>
      <w:bookmarkStart w:id="79" w:name="_Toc16522116"/>
      <w:bookmarkStart w:id="80" w:name="_Toc16789805"/>
      <w:bookmarkStart w:id="81" w:name="_Toc18615617"/>
      <w:r>
        <w:rPr>
          <w:lang w:val="en"/>
        </w:rPr>
        <w:t>Aparatuurne magasin</w:t>
      </w:r>
      <w:bookmarkEnd w:id="79"/>
      <w:bookmarkEnd w:id="80"/>
      <w:bookmarkEnd w:id="81"/>
      <w:r w:rsidR="005F75B2">
        <w:rPr>
          <w:lang w:val="en"/>
        </w:rPr>
        <w:fldChar w:fldCharType="begin"/>
      </w:r>
      <w:r w:rsidR="005F75B2">
        <w:instrText xml:space="preserve"> XE "</w:instrText>
      </w:r>
      <w:r w:rsidR="005F75B2" w:rsidRPr="00533FAF">
        <w:rPr>
          <w:lang w:val="en"/>
        </w:rPr>
        <w:instrText>Aparatuurne magasin</w:instrText>
      </w:r>
      <w:r w:rsidR="005F75B2">
        <w:instrText xml:space="preserve">" \b </w:instrText>
      </w:r>
      <w:r w:rsidR="005F75B2">
        <w:rPr>
          <w:lang w:val="en"/>
        </w:rPr>
        <w:fldChar w:fldCharType="end"/>
      </w:r>
    </w:p>
    <w:p w:rsidR="00DB15DE" w:rsidRPr="00DB15DE" w:rsidRDefault="00DB15DE" w:rsidP="00DB15DE">
      <w:pPr>
        <w:rPr>
          <w:lang w:val="en"/>
        </w:rPr>
      </w:pPr>
    </w:p>
    <w:p w:rsidR="00007EB5" w:rsidRPr="00E8608B" w:rsidRDefault="00007EB5" w:rsidP="00007EB5">
      <w:pPr>
        <w:jc w:val="both"/>
      </w:pPr>
      <w:r w:rsidRPr="00AC7223">
        <w:rPr>
          <w:lang w:val="fi-FI"/>
        </w:rPr>
        <w:t>Aparatuurne magasin</w:t>
      </w:r>
      <w:r w:rsidR="005F75B2">
        <w:rPr>
          <w:lang w:val="en"/>
        </w:rPr>
        <w:fldChar w:fldCharType="begin"/>
      </w:r>
      <w:r w:rsidR="005F75B2">
        <w:instrText xml:space="preserve"> XE "</w:instrText>
      </w:r>
      <w:r w:rsidR="005F75B2" w:rsidRPr="00AC7223">
        <w:rPr>
          <w:lang w:val="fi-FI"/>
        </w:rPr>
        <w:instrText>Aparatuurne magasin</w:instrText>
      </w:r>
      <w:r w:rsidR="005F75B2">
        <w:instrText xml:space="preserve">" \b </w:instrText>
      </w:r>
      <w:r w:rsidR="005F75B2">
        <w:rPr>
          <w:lang w:val="en"/>
        </w:rPr>
        <w:fldChar w:fldCharType="end"/>
      </w:r>
      <w:r w:rsidRPr="00AC7223">
        <w:rPr>
          <w:lang w:val="fi-FI"/>
        </w:rPr>
        <w:t xml:space="preserve"> on </w:t>
      </w:r>
      <w:r w:rsidRPr="00AC7223">
        <w:rPr>
          <w:i/>
          <w:lang w:val="fi-FI"/>
        </w:rPr>
        <w:t>LIFO</w:t>
      </w:r>
      <w:r w:rsidR="005F75B2">
        <w:rPr>
          <w:i/>
          <w:lang w:val="en"/>
        </w:rPr>
        <w:fldChar w:fldCharType="begin"/>
      </w:r>
      <w:r w:rsidR="005F75B2">
        <w:instrText xml:space="preserve"> XE "</w:instrText>
      </w:r>
      <w:r w:rsidR="005F75B2" w:rsidRPr="00AC7223">
        <w:rPr>
          <w:i/>
          <w:lang w:val="fi-FI"/>
        </w:rPr>
        <w:instrText>LIFO</w:instrText>
      </w:r>
      <w:r w:rsidR="005F75B2">
        <w:instrText xml:space="preserve">" \b </w:instrText>
      </w:r>
      <w:r w:rsidR="005F75B2">
        <w:rPr>
          <w:i/>
          <w:lang w:val="en"/>
        </w:rPr>
        <w:fldChar w:fldCharType="end"/>
      </w:r>
      <w:r w:rsidRPr="00AC7223">
        <w:rPr>
          <w:i/>
          <w:lang w:val="fi-FI"/>
        </w:rPr>
        <w:t xml:space="preserve"> </w:t>
      </w:r>
      <w:r w:rsidRPr="00AC7223">
        <w:rPr>
          <w:lang w:val="fi-FI"/>
        </w:rPr>
        <w:t>(</w:t>
      </w:r>
      <w:r w:rsidRPr="00AC7223">
        <w:rPr>
          <w:i/>
          <w:lang w:val="fi-FI"/>
        </w:rPr>
        <w:t>Last In First Out</w:t>
      </w:r>
      <w:r w:rsidRPr="00AC7223">
        <w:rPr>
          <w:lang w:val="fi-FI"/>
        </w:rPr>
        <w:t>, viimasena sisse  ̶  esimesena välja)-tüüpi. Sel printsiibil töötavad näit. (pool)automaatrelvad</w:t>
      </w:r>
      <w:r w:rsidR="00852F9A" w:rsidRPr="00AC7223">
        <w:rPr>
          <w:lang w:val="fi-FI"/>
        </w:rPr>
        <w:t xml:space="preserve">: padrunipidemesse või </w:t>
      </w:r>
      <w:r w:rsidR="001C5C77" w:rsidRPr="00AC7223">
        <w:rPr>
          <w:lang w:val="fi-FI"/>
        </w:rPr>
        <w:t>-</w:t>
      </w:r>
      <w:r w:rsidR="00852F9A" w:rsidRPr="00AC7223">
        <w:rPr>
          <w:lang w:val="fi-FI"/>
        </w:rPr>
        <w:t xml:space="preserve">salve esimesena lükatud padrun teeb pauku viimasena ning viimasena salvestatud padrun esimesena. </w:t>
      </w:r>
      <w:r w:rsidRPr="00E8608B">
        <w:rPr>
          <w:lang w:val="en"/>
        </w:rPr>
        <w:t>Programmeerimisse tõi m</w:t>
      </w:r>
      <w:r w:rsidR="00852F9A" w:rsidRPr="00E8608B">
        <w:rPr>
          <w:lang w:val="en"/>
        </w:rPr>
        <w:t>agasinprintsiibi sakslane</w:t>
      </w:r>
      <w:r w:rsidR="006F508C" w:rsidRPr="00E8608B">
        <w:rPr>
          <w:lang w:val="en"/>
        </w:rPr>
        <w:t xml:space="preserve"> </w:t>
      </w:r>
      <w:r w:rsidR="006F508C" w:rsidRPr="00E8608B">
        <w:rPr>
          <w:i/>
          <w:lang w:val="en"/>
        </w:rPr>
        <w:t>Friedrich Ludwig Bauer</w:t>
      </w:r>
      <w:r w:rsidR="005F75B2">
        <w:rPr>
          <w:i/>
          <w:lang w:val="en"/>
        </w:rPr>
        <w:fldChar w:fldCharType="begin"/>
      </w:r>
      <w:r w:rsidR="005F75B2">
        <w:instrText xml:space="preserve"> XE "</w:instrText>
      </w:r>
      <w:r w:rsidR="005F75B2" w:rsidRPr="00D1618E">
        <w:rPr>
          <w:i/>
          <w:lang w:val="en"/>
        </w:rPr>
        <w:instrText>Bauer, Friedrich Ludwig</w:instrText>
      </w:r>
      <w:r w:rsidR="005F75B2">
        <w:instrText xml:space="preserve">" \b </w:instrText>
      </w:r>
      <w:r w:rsidR="005F75B2">
        <w:rPr>
          <w:i/>
          <w:lang w:val="en"/>
        </w:rPr>
        <w:fldChar w:fldCharType="end"/>
      </w:r>
      <w:r w:rsidR="00852F9A" w:rsidRPr="00E8608B">
        <w:rPr>
          <w:lang w:val="en"/>
        </w:rPr>
        <w:t xml:space="preserve"> </w:t>
      </w:r>
      <w:r w:rsidR="003035D7" w:rsidRPr="00E8608B">
        <w:t>[idsia].</w:t>
      </w:r>
    </w:p>
    <w:p w:rsidR="003035D7" w:rsidRPr="00E8608B" w:rsidRDefault="003035D7" w:rsidP="00007EB5">
      <w:pPr>
        <w:jc w:val="both"/>
        <w:rPr>
          <w:lang w:val="en"/>
        </w:rPr>
      </w:pPr>
      <w:r w:rsidRPr="00E8608B">
        <w:rPr>
          <w:noProof/>
          <w:lang w:eastAsia="et-EE"/>
        </w:rPr>
        <w:drawing>
          <wp:inline distT="0" distB="0" distL="0" distR="0">
            <wp:extent cx="426720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uer_Fritz_3.jpg"/>
                    <pic:cNvPicPr/>
                  </pic:nvPicPr>
                  <pic:blipFill>
                    <a:blip r:embed="rId20">
                      <a:extLst>
                        <a:ext uri="{28A0092B-C50C-407E-A947-70E740481C1C}">
                          <a14:useLocalDpi xmlns:a14="http://schemas.microsoft.com/office/drawing/2010/main" val="0"/>
                        </a:ext>
                      </a:extLst>
                    </a:blip>
                    <a:stretch>
                      <a:fillRect/>
                    </a:stretch>
                  </pic:blipFill>
                  <pic:spPr>
                    <a:xfrm>
                      <a:off x="0" y="0"/>
                      <a:ext cx="4267200" cy="2543175"/>
                    </a:xfrm>
                    <a:prstGeom prst="rect">
                      <a:avLst/>
                    </a:prstGeom>
                  </pic:spPr>
                </pic:pic>
              </a:graphicData>
            </a:graphic>
          </wp:inline>
        </w:drawing>
      </w:r>
    </w:p>
    <w:p w:rsidR="003035D7" w:rsidRPr="00AC7223" w:rsidRDefault="003035D7" w:rsidP="00007EB5">
      <w:pPr>
        <w:jc w:val="both"/>
        <w:rPr>
          <w:lang w:val="de-DE"/>
        </w:rPr>
      </w:pPr>
      <w:r w:rsidRPr="00AC7223">
        <w:rPr>
          <w:lang w:val="de-DE"/>
        </w:rPr>
        <w:t xml:space="preserve">Joonis </w:t>
      </w:r>
      <w:r w:rsidR="001C5C77" w:rsidRPr="00AC7223">
        <w:rPr>
          <w:lang w:val="de-DE"/>
        </w:rPr>
        <w:t>5.a</w:t>
      </w:r>
      <w:r w:rsidRPr="00AC7223">
        <w:rPr>
          <w:lang w:val="de-DE"/>
        </w:rPr>
        <w:t xml:space="preserve">. </w:t>
      </w:r>
      <w:r w:rsidRPr="00AC7223">
        <w:rPr>
          <w:i/>
          <w:lang w:val="de-DE"/>
        </w:rPr>
        <w:t>Friedrich Ludwig “Fritz” Bauer</w:t>
      </w:r>
      <w:r w:rsidR="005F75B2">
        <w:rPr>
          <w:i/>
          <w:lang w:val="en"/>
        </w:rPr>
        <w:fldChar w:fldCharType="begin"/>
      </w:r>
      <w:r w:rsidR="005F75B2">
        <w:instrText xml:space="preserve"> XE "</w:instrText>
      </w:r>
      <w:r w:rsidR="005F75B2" w:rsidRPr="00AC7223">
        <w:rPr>
          <w:i/>
          <w:lang w:val="de-DE"/>
        </w:rPr>
        <w:instrText>Bauer, Friedrich Ludwig</w:instrText>
      </w:r>
      <w:r w:rsidR="005F75B2">
        <w:instrText xml:space="preserve">" \b </w:instrText>
      </w:r>
      <w:r w:rsidR="005F75B2">
        <w:rPr>
          <w:i/>
          <w:lang w:val="en"/>
        </w:rPr>
        <w:fldChar w:fldCharType="end"/>
      </w:r>
      <w:r w:rsidRPr="00AC7223">
        <w:rPr>
          <w:i/>
          <w:lang w:val="de-DE"/>
        </w:rPr>
        <w:t xml:space="preserve"> </w:t>
      </w:r>
      <w:r w:rsidRPr="00AC7223">
        <w:rPr>
          <w:lang w:val="de-DE"/>
        </w:rPr>
        <w:t>(1924  ̶  2015).</w:t>
      </w:r>
    </w:p>
    <w:p w:rsidR="006E0A4F" w:rsidRPr="00AC7223" w:rsidRDefault="006E0A4F" w:rsidP="00787ADF">
      <w:pPr>
        <w:jc w:val="both"/>
        <w:rPr>
          <w:lang w:val="fi-FI"/>
        </w:rPr>
      </w:pPr>
      <w:r w:rsidRPr="00AC7223">
        <w:rPr>
          <w:lang w:val="fi-FI"/>
        </w:rPr>
        <w:t xml:space="preserve">Programmeerimises on magasini tekitamine ja kasutamine vana võte, ent sootuks uue rolli andis </w:t>
      </w:r>
      <w:r w:rsidRPr="00AC7223">
        <w:rPr>
          <w:i/>
          <w:lang w:val="fi-FI"/>
        </w:rPr>
        <w:t>LIFO</w:t>
      </w:r>
      <w:r w:rsidR="005F75B2">
        <w:rPr>
          <w:i/>
          <w:lang w:val="en"/>
        </w:rPr>
        <w:fldChar w:fldCharType="begin"/>
      </w:r>
      <w:r w:rsidR="005F75B2">
        <w:instrText xml:space="preserve"> XE "</w:instrText>
      </w:r>
      <w:r w:rsidR="005F75B2" w:rsidRPr="00AC7223">
        <w:rPr>
          <w:i/>
          <w:lang w:val="fi-FI"/>
        </w:rPr>
        <w:instrText>LIFO</w:instrText>
      </w:r>
      <w:r w:rsidR="005F75B2">
        <w:instrText xml:space="preserve">" \b </w:instrText>
      </w:r>
      <w:r w:rsidR="005F75B2">
        <w:rPr>
          <w:i/>
          <w:lang w:val="en"/>
        </w:rPr>
        <w:fldChar w:fldCharType="end"/>
      </w:r>
      <w:r w:rsidRPr="00AC7223">
        <w:rPr>
          <w:i/>
          <w:lang w:val="fi-FI"/>
        </w:rPr>
        <w:t>-</w:t>
      </w:r>
      <w:r w:rsidRPr="00AC7223">
        <w:rPr>
          <w:lang w:val="fi-FI"/>
        </w:rPr>
        <w:t xml:space="preserve">tüüpi magasinile selle protsessoripoolne toetus – </w:t>
      </w:r>
      <w:r w:rsidRPr="00AC7223">
        <w:rPr>
          <w:i/>
          <w:lang w:val="fi-FI"/>
        </w:rPr>
        <w:t>aparatuurne magasin</w:t>
      </w:r>
      <w:r w:rsidRPr="00B42DE4">
        <w:rPr>
          <w:rStyle w:val="Allmrkuseviide"/>
          <w:lang w:val="en"/>
        </w:rPr>
        <w:footnoteReference w:id="69"/>
      </w:r>
      <w:r w:rsidRPr="00AC7223">
        <w:rPr>
          <w:lang w:val="fi-FI"/>
        </w:rPr>
        <w:t xml:space="preserve">. </w:t>
      </w:r>
    </w:p>
    <w:p w:rsidR="00D809BD" w:rsidRPr="00AC7223" w:rsidRDefault="00D809BD" w:rsidP="00787ADF">
      <w:pPr>
        <w:jc w:val="both"/>
        <w:rPr>
          <w:lang w:val="fi-FI"/>
        </w:rPr>
      </w:pPr>
      <w:r w:rsidRPr="00AC7223">
        <w:rPr>
          <w:lang w:val="fi-FI"/>
        </w:rPr>
        <w:t>Mälus on ta tavalise piirkonnan</w:t>
      </w:r>
      <w:r w:rsidR="00261FA7" w:rsidRPr="00AC7223">
        <w:rPr>
          <w:lang w:val="fi-FI"/>
        </w:rPr>
        <w:t xml:space="preserve">a (omaette segmendis), aparatuurseks teeb magasini protsessori ning masinkoodi-poolne toetus. Üldregistrite hulgas on </w:t>
      </w:r>
      <w:r w:rsidR="00261FA7" w:rsidRPr="00AC7223">
        <w:rPr>
          <w:i/>
          <w:lang w:val="fi-FI"/>
        </w:rPr>
        <w:t xml:space="preserve">esp </w:t>
      </w:r>
      <w:r w:rsidR="00261FA7" w:rsidRPr="00AC7223">
        <w:rPr>
          <w:lang w:val="fi-FI"/>
        </w:rPr>
        <w:t xml:space="preserve">(viit magasini tipule) ja </w:t>
      </w:r>
      <w:r w:rsidR="00261FA7" w:rsidRPr="00AC7223">
        <w:rPr>
          <w:i/>
          <w:lang w:val="fi-FI"/>
        </w:rPr>
        <w:t xml:space="preserve">ebp </w:t>
      </w:r>
      <w:r w:rsidR="00261FA7" w:rsidRPr="00AC7223">
        <w:rPr>
          <w:lang w:val="fi-FI"/>
        </w:rPr>
        <w:t xml:space="preserve">(freimi baasi hoidmiseks) ja käsud </w:t>
      </w:r>
      <w:r w:rsidR="00261FA7" w:rsidRPr="00AC7223">
        <w:rPr>
          <w:i/>
          <w:lang w:val="fi-FI"/>
        </w:rPr>
        <w:t>push</w:t>
      </w:r>
      <w:r w:rsidR="00261FA7" w:rsidRPr="00AC7223">
        <w:rPr>
          <w:lang w:val="fi-FI"/>
        </w:rPr>
        <w:t xml:space="preserve">, </w:t>
      </w:r>
      <w:r w:rsidR="00261FA7" w:rsidRPr="00AC7223">
        <w:rPr>
          <w:i/>
          <w:lang w:val="fi-FI"/>
        </w:rPr>
        <w:t>pop</w:t>
      </w:r>
      <w:r w:rsidR="00261FA7" w:rsidRPr="00AC7223">
        <w:rPr>
          <w:lang w:val="fi-FI"/>
        </w:rPr>
        <w:t xml:space="preserve">, </w:t>
      </w:r>
      <w:r w:rsidR="00261FA7" w:rsidRPr="00AC7223">
        <w:rPr>
          <w:i/>
          <w:lang w:val="fi-FI"/>
        </w:rPr>
        <w:t>call</w:t>
      </w:r>
      <w:r w:rsidR="00261FA7" w:rsidRPr="00AC7223">
        <w:rPr>
          <w:lang w:val="fi-FI"/>
        </w:rPr>
        <w:t xml:space="preserve"> ning </w:t>
      </w:r>
      <w:r w:rsidR="00261FA7" w:rsidRPr="00AC7223">
        <w:rPr>
          <w:i/>
          <w:lang w:val="fi-FI"/>
        </w:rPr>
        <w:t>ret .</w:t>
      </w:r>
      <w:r w:rsidR="00261FA7" w:rsidRPr="00AC7223">
        <w:rPr>
          <w:lang w:val="fi-FI"/>
        </w:rPr>
        <w:t xml:space="preserve">  </w:t>
      </w:r>
    </w:p>
    <w:p w:rsidR="00684F66" w:rsidRPr="00E8608B" w:rsidRDefault="00684F66" w:rsidP="00787ADF">
      <w:pPr>
        <w:jc w:val="both"/>
        <w:rPr>
          <w:bCs/>
        </w:rPr>
      </w:pPr>
      <w:r w:rsidRPr="00E8608B">
        <w:rPr>
          <w:bCs/>
        </w:rPr>
        <w:lastRenderedPageBreak/>
        <w:t>Aparatuurse magasini „laius“ (elemendi pikkus)</w:t>
      </w:r>
      <w:r w:rsidR="00DB1910">
        <w:rPr>
          <w:bCs/>
        </w:rPr>
        <w:t xml:space="preserve"> on määratud protsessori „bittide arvuga“, 32-bitise mudeli puhul </w:t>
      </w:r>
      <w:r w:rsidRPr="00E8608B">
        <w:rPr>
          <w:bCs/>
        </w:rPr>
        <w:t xml:space="preserve">on </w:t>
      </w:r>
      <w:r w:rsidR="00DB1910">
        <w:rPr>
          <w:bCs/>
        </w:rPr>
        <w:t>see</w:t>
      </w:r>
      <w:r w:rsidRPr="00E8608B">
        <w:rPr>
          <w:bCs/>
        </w:rPr>
        <w:t xml:space="preserve"> 4 baiti</w:t>
      </w:r>
      <w:r w:rsidR="001F7D41" w:rsidRPr="00E8608B">
        <w:rPr>
          <w:rStyle w:val="Allmrkuseviide"/>
          <w:bCs/>
        </w:rPr>
        <w:footnoteReference w:id="70"/>
      </w:r>
      <w:r w:rsidRPr="00E8608B">
        <w:rPr>
          <w:bCs/>
        </w:rPr>
        <w:t xml:space="preserve">. Vaatleme allpool </w:t>
      </w:r>
      <w:r w:rsidR="00B751AF">
        <w:rPr>
          <w:bCs/>
        </w:rPr>
        <w:t>selle magasini kasutamist.</w:t>
      </w:r>
    </w:p>
    <w:p w:rsidR="00684F66" w:rsidRPr="00E8608B" w:rsidRDefault="00684F66" w:rsidP="00684F66">
      <w:pPr>
        <w:pStyle w:val="Loendilik"/>
        <w:numPr>
          <w:ilvl w:val="0"/>
          <w:numId w:val="1"/>
        </w:numPr>
        <w:jc w:val="both"/>
        <w:rPr>
          <w:lang w:val="en"/>
        </w:rPr>
      </w:pPr>
      <w:r w:rsidRPr="00AC7223">
        <w:rPr>
          <w:lang w:val="fi-FI"/>
        </w:rPr>
        <w:t xml:space="preserve">Magasini tipu viit on alati registris ESP. Seda modifitseerivad käsud </w:t>
      </w:r>
      <w:r w:rsidRPr="00AC7223">
        <w:rPr>
          <w:i/>
          <w:lang w:val="fi-FI"/>
        </w:rPr>
        <w:t xml:space="preserve">push </w:t>
      </w:r>
      <w:r w:rsidRPr="00AC7223">
        <w:rPr>
          <w:lang w:val="fi-FI"/>
        </w:rPr>
        <w:t xml:space="preserve">(pane magasini) ja </w:t>
      </w:r>
      <w:r w:rsidRPr="00AC7223">
        <w:rPr>
          <w:i/>
          <w:lang w:val="fi-FI"/>
        </w:rPr>
        <w:t xml:space="preserve">pop </w:t>
      </w:r>
      <w:r w:rsidRPr="00AC7223">
        <w:rPr>
          <w:lang w:val="fi-FI"/>
        </w:rPr>
        <w:t xml:space="preserve">(loe ja eemalda magasinist). </w:t>
      </w:r>
      <w:r w:rsidRPr="00E8608B">
        <w:rPr>
          <w:lang w:val="en"/>
        </w:rPr>
        <w:t>Sisuldasa on need direktiivid lahti kirjutatavad nii:</w:t>
      </w:r>
    </w:p>
    <w:p w:rsidR="003423C3" w:rsidRPr="00E8608B" w:rsidRDefault="003423C3" w:rsidP="003423C3">
      <w:pPr>
        <w:pStyle w:val="Loendilik"/>
        <w:jc w:val="both"/>
        <w:rPr>
          <w:lang w:val="en"/>
        </w:rPr>
      </w:pPr>
      <w:r w:rsidRPr="00E8608B">
        <w:rPr>
          <w:i/>
          <w:lang w:val="en"/>
        </w:rPr>
        <w:t>push ebp</w:t>
      </w:r>
      <w:r w:rsidRPr="00E8608B">
        <w:rPr>
          <w:lang w:val="en"/>
        </w:rPr>
        <w:t>:</w:t>
      </w:r>
    </w:p>
    <w:p w:rsidR="003423C3" w:rsidRPr="00AC7223" w:rsidRDefault="003423C3" w:rsidP="003423C3">
      <w:pPr>
        <w:pStyle w:val="Loendilik"/>
        <w:jc w:val="both"/>
        <w:rPr>
          <w:lang w:val="fi-FI"/>
        </w:rPr>
      </w:pPr>
      <w:r w:rsidRPr="00AC7223">
        <w:rPr>
          <w:i/>
          <w:lang w:val="fi-FI"/>
        </w:rPr>
        <w:t xml:space="preserve">           </w:t>
      </w:r>
      <w:r w:rsidRPr="00AC7223">
        <w:rPr>
          <w:lang w:val="fi-FI"/>
        </w:rPr>
        <w:t>sub esp,4</w:t>
      </w:r>
      <w:r w:rsidR="00143E66" w:rsidRPr="00AC7223">
        <w:rPr>
          <w:lang w:val="fi-FI"/>
        </w:rPr>
        <w:t xml:space="preserve">            ;nihutan magasini viita</w:t>
      </w:r>
      <w:r w:rsidR="00DB1910" w:rsidRPr="00AC7223">
        <w:rPr>
          <w:lang w:val="fi-FI"/>
        </w:rPr>
        <w:t xml:space="preserve"> allapoole</w:t>
      </w:r>
    </w:p>
    <w:p w:rsidR="003423C3" w:rsidRPr="00AC7223" w:rsidRDefault="003423C3" w:rsidP="003423C3">
      <w:pPr>
        <w:pStyle w:val="Loendilik"/>
        <w:jc w:val="both"/>
        <w:rPr>
          <w:lang w:val="fi-FI"/>
        </w:rPr>
      </w:pPr>
      <w:r w:rsidRPr="00AC7223">
        <w:rPr>
          <w:lang w:val="fi-FI"/>
        </w:rPr>
        <w:t xml:space="preserve">           mov [esp],ebp</w:t>
      </w:r>
      <w:r w:rsidR="00143E66" w:rsidRPr="00AC7223">
        <w:rPr>
          <w:lang w:val="fi-FI"/>
        </w:rPr>
        <w:t xml:space="preserve">   ;registri ebp sisu → magasin</w:t>
      </w:r>
    </w:p>
    <w:p w:rsidR="003423C3" w:rsidRPr="00AC7223" w:rsidRDefault="003423C3" w:rsidP="003423C3">
      <w:pPr>
        <w:pStyle w:val="Loendilik"/>
        <w:jc w:val="both"/>
        <w:rPr>
          <w:i/>
          <w:lang w:val="fi-FI"/>
        </w:rPr>
      </w:pPr>
      <w:r w:rsidRPr="00AC7223">
        <w:rPr>
          <w:i/>
          <w:lang w:val="fi-FI"/>
        </w:rPr>
        <w:t>pop eb</w:t>
      </w:r>
      <w:r w:rsidR="00DB1910" w:rsidRPr="00AC7223">
        <w:rPr>
          <w:i/>
          <w:lang w:val="fi-FI"/>
        </w:rPr>
        <w:t>x</w:t>
      </w:r>
      <w:r w:rsidRPr="00AC7223">
        <w:rPr>
          <w:i/>
          <w:lang w:val="fi-FI"/>
        </w:rPr>
        <w:t>:</w:t>
      </w:r>
    </w:p>
    <w:p w:rsidR="003423C3" w:rsidRPr="00AC7223" w:rsidRDefault="003423C3" w:rsidP="003423C3">
      <w:pPr>
        <w:pStyle w:val="Loendilik"/>
        <w:jc w:val="both"/>
        <w:rPr>
          <w:lang w:val="fi-FI"/>
        </w:rPr>
      </w:pPr>
      <w:r w:rsidRPr="00AC7223">
        <w:rPr>
          <w:i/>
          <w:lang w:val="fi-FI"/>
        </w:rPr>
        <w:t xml:space="preserve">         </w:t>
      </w:r>
      <w:r w:rsidRPr="00AC7223">
        <w:rPr>
          <w:lang w:val="fi-FI"/>
        </w:rPr>
        <w:t xml:space="preserve"> mov [e</w:t>
      </w:r>
      <w:r w:rsidR="00424B85" w:rsidRPr="00AC7223">
        <w:rPr>
          <w:lang w:val="fi-FI"/>
        </w:rPr>
        <w:t>bx</w:t>
      </w:r>
      <w:r w:rsidRPr="00AC7223">
        <w:rPr>
          <w:lang w:val="fi-FI"/>
        </w:rPr>
        <w:t>],esp</w:t>
      </w:r>
      <w:r w:rsidR="00143E66" w:rsidRPr="00AC7223">
        <w:rPr>
          <w:lang w:val="fi-FI"/>
        </w:rPr>
        <w:t xml:space="preserve">    ;magasini tipust viit esp registrisse eb</w:t>
      </w:r>
      <w:r w:rsidR="00DB1910" w:rsidRPr="00AC7223">
        <w:rPr>
          <w:lang w:val="fi-FI"/>
        </w:rPr>
        <w:t>x</w:t>
      </w:r>
    </w:p>
    <w:p w:rsidR="003423C3" w:rsidRPr="00AC7223" w:rsidRDefault="003423C3" w:rsidP="003423C3">
      <w:pPr>
        <w:pStyle w:val="Loendilik"/>
        <w:jc w:val="both"/>
        <w:rPr>
          <w:lang w:val="fi-FI"/>
        </w:rPr>
      </w:pPr>
      <w:r w:rsidRPr="00AC7223">
        <w:rPr>
          <w:lang w:val="fi-FI"/>
        </w:rPr>
        <w:t xml:space="preserve">          add esp,4</w:t>
      </w:r>
      <w:r w:rsidR="00143E66" w:rsidRPr="00AC7223">
        <w:rPr>
          <w:lang w:val="fi-FI"/>
        </w:rPr>
        <w:t xml:space="preserve">            ;”kustutan” magasini tipmise elemendi </w:t>
      </w:r>
    </w:p>
    <w:p w:rsidR="003423C3" w:rsidRPr="00AC7223" w:rsidRDefault="003423C3" w:rsidP="003423C3">
      <w:pPr>
        <w:pStyle w:val="Loendilik"/>
        <w:jc w:val="both"/>
        <w:rPr>
          <w:lang w:val="fi-FI"/>
        </w:rPr>
      </w:pPr>
      <w:r w:rsidRPr="00AC7223">
        <w:rPr>
          <w:lang w:val="fi-FI"/>
        </w:rPr>
        <w:t xml:space="preserve">Ja samuti nagu </w:t>
      </w:r>
      <w:r w:rsidRPr="00AC7223">
        <w:rPr>
          <w:i/>
          <w:lang w:val="fi-FI"/>
        </w:rPr>
        <w:t xml:space="preserve">push </w:t>
      </w:r>
      <w:r w:rsidRPr="00AC7223">
        <w:rPr>
          <w:lang w:val="fi-FI"/>
        </w:rPr>
        <w:t xml:space="preserve">ja </w:t>
      </w:r>
      <w:r w:rsidRPr="00AC7223">
        <w:rPr>
          <w:i/>
          <w:lang w:val="fi-FI"/>
        </w:rPr>
        <w:t>pop</w:t>
      </w:r>
      <w:r w:rsidRPr="00AC7223">
        <w:rPr>
          <w:lang w:val="fi-FI"/>
        </w:rPr>
        <w:t xml:space="preserve"> nihutavad magasiniviita </w:t>
      </w:r>
      <w:r w:rsidRPr="00AC7223">
        <w:rPr>
          <w:i/>
          <w:lang w:val="fi-FI"/>
        </w:rPr>
        <w:t>esp</w:t>
      </w:r>
      <w:r w:rsidRPr="00AC7223">
        <w:rPr>
          <w:lang w:val="fi-FI"/>
        </w:rPr>
        <w:t>, saab seda teha vajadusel ka</w:t>
      </w:r>
      <w:r w:rsidR="003327B8" w:rsidRPr="00AC7223">
        <w:rPr>
          <w:lang w:val="fi-FI"/>
        </w:rPr>
        <w:t xml:space="preserve"> </w:t>
      </w:r>
      <w:r w:rsidR="00CC7CD1" w:rsidRPr="00AC7223">
        <w:rPr>
          <w:lang w:val="fi-FI"/>
        </w:rPr>
        <w:t xml:space="preserve">programmis, direktiividega </w:t>
      </w:r>
      <w:r w:rsidR="00CC7CD1" w:rsidRPr="00AC7223">
        <w:rPr>
          <w:i/>
          <w:lang w:val="fi-FI"/>
        </w:rPr>
        <w:t xml:space="preserve">sub </w:t>
      </w:r>
      <w:r w:rsidR="00CC7CD1" w:rsidRPr="00AC7223">
        <w:rPr>
          <w:lang w:val="fi-FI"/>
        </w:rPr>
        <w:t xml:space="preserve">ja </w:t>
      </w:r>
      <w:r w:rsidR="00CC7CD1" w:rsidRPr="00AC7223">
        <w:rPr>
          <w:i/>
          <w:lang w:val="fi-FI"/>
        </w:rPr>
        <w:t>add</w:t>
      </w:r>
      <w:r w:rsidR="00B751AF" w:rsidRPr="00AC7223">
        <w:rPr>
          <w:lang w:val="fi-FI"/>
        </w:rPr>
        <w:t>: nende argument on nihke suurus baitides</w:t>
      </w:r>
      <w:r w:rsidR="005A57B6">
        <w:rPr>
          <w:rStyle w:val="Allmrkuseviide"/>
          <w:lang w:val="en"/>
        </w:rPr>
        <w:footnoteReference w:id="71"/>
      </w:r>
      <w:r w:rsidR="00B751AF" w:rsidRPr="00AC7223">
        <w:rPr>
          <w:lang w:val="fi-FI"/>
        </w:rPr>
        <w:t xml:space="preserve">; </w:t>
      </w:r>
      <w:r w:rsidR="00B751AF" w:rsidRPr="00AC7223">
        <w:rPr>
          <w:i/>
          <w:lang w:val="fi-FI"/>
        </w:rPr>
        <w:t xml:space="preserve">sub </w:t>
      </w:r>
      <w:r w:rsidR="00B751AF" w:rsidRPr="00AC7223">
        <w:rPr>
          <w:lang w:val="fi-FI"/>
        </w:rPr>
        <w:t xml:space="preserve">nihutab viita allapoole (freimi maht kasvab) ja </w:t>
      </w:r>
      <w:r w:rsidR="00B751AF" w:rsidRPr="00AC7223">
        <w:rPr>
          <w:i/>
          <w:lang w:val="fi-FI"/>
        </w:rPr>
        <w:t xml:space="preserve">add </w:t>
      </w:r>
      <w:r w:rsidR="00B751AF" w:rsidRPr="00AC7223">
        <w:rPr>
          <w:lang w:val="fi-FI"/>
        </w:rPr>
        <w:t>ülespoole (freimi maht kahaneb):</w:t>
      </w:r>
    </w:p>
    <w:p w:rsidR="003423C3" w:rsidRPr="00AC7223" w:rsidRDefault="00143E66" w:rsidP="00143E66">
      <w:pPr>
        <w:pStyle w:val="Loendilik"/>
        <w:numPr>
          <w:ilvl w:val="0"/>
          <w:numId w:val="1"/>
        </w:numPr>
        <w:jc w:val="both"/>
        <w:rPr>
          <w:i/>
          <w:lang w:val="fi-FI"/>
        </w:rPr>
      </w:pPr>
      <w:r w:rsidRPr="00AC7223">
        <w:rPr>
          <w:lang w:val="fi-FI"/>
        </w:rPr>
        <w:t xml:space="preserve">Olgu alamprogrammi </w:t>
      </w:r>
      <w:r w:rsidRPr="00AC7223">
        <w:rPr>
          <w:i/>
          <w:lang w:val="fi-FI"/>
        </w:rPr>
        <w:t xml:space="preserve">pluss </w:t>
      </w:r>
      <w:r w:rsidRPr="00AC7223">
        <w:rPr>
          <w:lang w:val="fi-FI"/>
        </w:rPr>
        <w:t xml:space="preserve">argumendid arvud 2 ja 3. </w:t>
      </w:r>
      <w:r w:rsidR="00CB3AC9" w:rsidRPr="00AC7223">
        <w:rPr>
          <w:lang w:val="fi-FI"/>
        </w:rPr>
        <w:t xml:space="preserve">(Kirjeldus </w:t>
      </w:r>
      <w:r w:rsidR="00CB3AC9" w:rsidRPr="00AC7223">
        <w:rPr>
          <w:i/>
          <w:lang w:val="fi-FI"/>
        </w:rPr>
        <w:t>C-</w:t>
      </w:r>
      <w:r w:rsidR="00CB3AC9" w:rsidRPr="00AC7223">
        <w:rPr>
          <w:lang w:val="fi-FI"/>
        </w:rPr>
        <w:t xml:space="preserve">s: </w:t>
      </w:r>
      <w:r w:rsidR="00CB3AC9" w:rsidRPr="00AC7223">
        <w:rPr>
          <w:i/>
          <w:lang w:val="fi-FI"/>
        </w:rPr>
        <w:t>int pluss(int x,int y);</w:t>
      </w:r>
      <w:r w:rsidR="00CB3AC9" w:rsidRPr="00AC7223">
        <w:rPr>
          <w:lang w:val="fi-FI"/>
        </w:rPr>
        <w:t xml:space="preserve">) </w:t>
      </w:r>
      <w:r w:rsidRPr="00AC7223">
        <w:rPr>
          <w:lang w:val="fi-FI"/>
        </w:rPr>
        <w:t>Pöördumine</w:t>
      </w:r>
      <w:r w:rsidR="00CB3AC9" w:rsidRPr="00AC7223">
        <w:rPr>
          <w:lang w:val="fi-FI"/>
        </w:rPr>
        <w:t xml:space="preserve"> </w:t>
      </w:r>
      <w:r w:rsidR="00CB3AC9" w:rsidRPr="00AC7223">
        <w:rPr>
          <w:i/>
          <w:lang w:val="fi-FI"/>
        </w:rPr>
        <w:t>NASM</w:t>
      </w:r>
      <w:r w:rsidR="00CB3AC9" w:rsidRPr="00AC7223">
        <w:rPr>
          <w:lang w:val="fi-FI"/>
        </w:rPr>
        <w:t>is (</w:t>
      </w:r>
      <w:r w:rsidR="00CB3AC9" w:rsidRPr="00AC7223">
        <w:rPr>
          <w:i/>
          <w:lang w:val="fi-FI"/>
        </w:rPr>
        <w:t>x=</w:t>
      </w:r>
      <w:r w:rsidR="00CB3AC9" w:rsidRPr="00AC7223">
        <w:rPr>
          <w:lang w:val="fi-FI"/>
        </w:rPr>
        <w:t xml:space="preserve">2 ja </w:t>
      </w:r>
      <w:r w:rsidR="00CB3AC9" w:rsidRPr="00AC7223">
        <w:rPr>
          <w:i/>
          <w:lang w:val="fi-FI"/>
        </w:rPr>
        <w:t>y=</w:t>
      </w:r>
      <w:r w:rsidR="00CB3AC9" w:rsidRPr="00AC7223">
        <w:rPr>
          <w:lang w:val="fi-FI"/>
        </w:rPr>
        <w:t>3)</w:t>
      </w:r>
      <w:r w:rsidRPr="00AC7223">
        <w:rPr>
          <w:lang w:val="fi-FI"/>
        </w:rPr>
        <w:t>:</w:t>
      </w:r>
    </w:p>
    <w:p w:rsidR="00143E66" w:rsidRPr="00E8608B" w:rsidRDefault="00651C45" w:rsidP="00143E66">
      <w:pPr>
        <w:pStyle w:val="Loendilik"/>
        <w:jc w:val="both"/>
        <w:rPr>
          <w:lang w:val="en"/>
        </w:rPr>
      </w:pPr>
      <w:r w:rsidRPr="00AC7223">
        <w:rPr>
          <w:lang w:val="fi-FI"/>
        </w:rPr>
        <w:t xml:space="preserve">    </w:t>
      </w:r>
      <w:r w:rsidR="00CB3AC9" w:rsidRPr="00E8608B">
        <w:rPr>
          <w:lang w:val="en"/>
        </w:rPr>
        <w:t>push 3</w:t>
      </w:r>
      <w:r w:rsidRPr="00E8608B">
        <w:rPr>
          <w:lang w:val="en"/>
        </w:rPr>
        <w:t xml:space="preserve">   ;sub esp,4   mov dword[esp],2</w:t>
      </w:r>
    </w:p>
    <w:p w:rsidR="00143E66" w:rsidRPr="00E8608B" w:rsidRDefault="00651C45" w:rsidP="00143E66">
      <w:pPr>
        <w:pStyle w:val="Loendilik"/>
        <w:jc w:val="both"/>
        <w:rPr>
          <w:lang w:val="en"/>
        </w:rPr>
      </w:pPr>
      <w:r w:rsidRPr="00E8608B">
        <w:rPr>
          <w:lang w:val="en"/>
        </w:rPr>
        <w:t xml:space="preserve">    </w:t>
      </w:r>
      <w:r w:rsidR="00CB3AC9" w:rsidRPr="00E8608B">
        <w:rPr>
          <w:lang w:val="en"/>
        </w:rPr>
        <w:t>push 2</w:t>
      </w:r>
      <w:r w:rsidR="00371089" w:rsidRPr="00E8608B">
        <w:rPr>
          <w:lang w:val="en"/>
        </w:rPr>
        <w:t xml:space="preserve">    ;sub esp,4   mov dword[esp],3</w:t>
      </w:r>
    </w:p>
    <w:p w:rsidR="00143E66" w:rsidRPr="00E8608B" w:rsidRDefault="00651C45" w:rsidP="00143E66">
      <w:pPr>
        <w:pStyle w:val="Loendilik"/>
        <w:jc w:val="both"/>
        <w:rPr>
          <w:lang w:val="en"/>
        </w:rPr>
      </w:pPr>
      <w:r w:rsidRPr="00E8608B">
        <w:rPr>
          <w:lang w:val="en"/>
        </w:rPr>
        <w:t xml:space="preserve">    </w:t>
      </w:r>
      <w:r w:rsidR="00143E66" w:rsidRPr="00E8608B">
        <w:rPr>
          <w:lang w:val="en"/>
        </w:rPr>
        <w:t>call pluss</w:t>
      </w:r>
    </w:p>
    <w:p w:rsidR="00143E66" w:rsidRPr="00E8608B" w:rsidRDefault="00E04E1A" w:rsidP="00143E66">
      <w:pPr>
        <w:pStyle w:val="Loendilik"/>
        <w:jc w:val="both"/>
        <w:rPr>
          <w:lang w:val="en"/>
        </w:rPr>
      </w:pPr>
      <w:r w:rsidRPr="00E8608B">
        <w:rPr>
          <w:lang w:val="en"/>
        </w:rPr>
        <w:t xml:space="preserve">  </w:t>
      </w:r>
      <w:r w:rsidR="00651C45" w:rsidRPr="00E8608B">
        <w:rPr>
          <w:lang w:val="en"/>
        </w:rPr>
        <w:t xml:space="preserve"> </w:t>
      </w:r>
      <w:r w:rsidR="00143E66" w:rsidRPr="00E8608B">
        <w:rPr>
          <w:lang w:val="en"/>
        </w:rPr>
        <w:t>add esp,8</w:t>
      </w:r>
      <w:r w:rsidR="00651C45" w:rsidRPr="00E8608B">
        <w:rPr>
          <w:lang w:val="en"/>
        </w:rPr>
        <w:t xml:space="preserve">   ;”</w:t>
      </w:r>
      <w:r w:rsidRPr="00E8608B">
        <w:rPr>
          <w:lang w:val="en"/>
        </w:rPr>
        <w:t>eemald</w:t>
      </w:r>
      <w:r w:rsidR="00651C45" w:rsidRPr="00E8608B">
        <w:rPr>
          <w:lang w:val="en"/>
        </w:rPr>
        <w:t>an” argumendid ‘2’ ja ‘3’ magasinist</w:t>
      </w:r>
    </w:p>
    <w:p w:rsidR="00651C45" w:rsidRPr="00E8608B" w:rsidRDefault="00651C45" w:rsidP="00143E66">
      <w:pPr>
        <w:pStyle w:val="Loendilik"/>
        <w:jc w:val="both"/>
        <w:rPr>
          <w:lang w:val="en"/>
        </w:rPr>
      </w:pPr>
    </w:p>
    <w:p w:rsidR="00651C45" w:rsidRPr="00AC7223" w:rsidRDefault="00651C45" w:rsidP="00143E66">
      <w:pPr>
        <w:pStyle w:val="Loendilik"/>
        <w:jc w:val="both"/>
        <w:rPr>
          <w:lang w:val="fi-FI"/>
        </w:rPr>
      </w:pPr>
      <w:r w:rsidRPr="00AC7223">
        <w:rPr>
          <w:i/>
          <w:lang w:val="fi-FI"/>
        </w:rPr>
        <w:t xml:space="preserve">call pluss </w:t>
      </w:r>
      <w:r w:rsidRPr="00AC7223">
        <w:rPr>
          <w:lang w:val="fi-FI"/>
        </w:rPr>
        <w:t>on lahti kirjutatult selline:</w:t>
      </w:r>
    </w:p>
    <w:p w:rsidR="00651C45" w:rsidRPr="00AC7223" w:rsidRDefault="00A737DA" w:rsidP="00001488">
      <w:pPr>
        <w:rPr>
          <w:lang w:val="fi-FI"/>
        </w:rPr>
      </w:pPr>
      <w:r w:rsidRPr="00AC7223">
        <w:rPr>
          <w:lang w:val="fi-FI"/>
        </w:rPr>
        <w:t xml:space="preserve">              </w:t>
      </w:r>
      <w:r w:rsidR="00E04E1A" w:rsidRPr="00AC7223">
        <w:rPr>
          <w:lang w:val="fi-FI"/>
        </w:rPr>
        <w:t>push eip    ;naasmisaadress</w:t>
      </w:r>
      <w:r w:rsidR="00DC4AD8">
        <w:rPr>
          <w:lang w:val="en"/>
        </w:rPr>
        <w:fldChar w:fldCharType="begin"/>
      </w:r>
      <w:r w:rsidR="00DC4AD8">
        <w:instrText xml:space="preserve"> XE "</w:instrText>
      </w:r>
      <w:r w:rsidR="00DC4AD8" w:rsidRPr="00470552">
        <w:rPr>
          <w:rFonts w:eastAsiaTheme="majorEastAsia"/>
        </w:rPr>
        <w:instrText>naasmisaadress</w:instrText>
      </w:r>
      <w:r w:rsidR="00DC4AD8">
        <w:instrText xml:space="preserve">" \b </w:instrText>
      </w:r>
      <w:r w:rsidR="00DC4AD8">
        <w:rPr>
          <w:lang w:val="en"/>
        </w:rPr>
        <w:fldChar w:fldCharType="end"/>
      </w:r>
      <w:r w:rsidR="00E04E1A" w:rsidRPr="00AC7223">
        <w:rPr>
          <w:lang w:val="fi-FI"/>
        </w:rPr>
        <w:t xml:space="preserve"> (käsu </w:t>
      </w:r>
      <w:r w:rsidR="00E04E1A" w:rsidRPr="00AC7223">
        <w:rPr>
          <w:i/>
          <w:lang w:val="fi-FI"/>
        </w:rPr>
        <w:t xml:space="preserve">add esp,8 </w:t>
      </w:r>
      <w:r w:rsidR="00B4606E" w:rsidRPr="00AC7223">
        <w:rPr>
          <w:lang w:val="fi-FI"/>
        </w:rPr>
        <w:t>oma</w:t>
      </w:r>
      <w:r w:rsidR="00E04E1A" w:rsidRPr="00AC7223">
        <w:rPr>
          <w:lang w:val="fi-FI"/>
        </w:rPr>
        <w:t>)</w:t>
      </w:r>
    </w:p>
    <w:p w:rsidR="00651C45" w:rsidRPr="00E8608B" w:rsidRDefault="00651C45" w:rsidP="00143E66">
      <w:pPr>
        <w:pStyle w:val="Loendilik"/>
        <w:jc w:val="both"/>
        <w:rPr>
          <w:lang w:val="en"/>
        </w:rPr>
      </w:pPr>
      <w:r w:rsidRPr="00E8608B">
        <w:rPr>
          <w:lang w:val="en"/>
        </w:rPr>
        <w:t>jmp pluss  ;juhtimine etiketile ‘pluss’</w:t>
      </w:r>
    </w:p>
    <w:p w:rsidR="00371089" w:rsidRPr="00E8608B" w:rsidRDefault="00371089" w:rsidP="00371089">
      <w:pPr>
        <w:pStyle w:val="Loendilik"/>
        <w:numPr>
          <w:ilvl w:val="0"/>
          <w:numId w:val="1"/>
        </w:numPr>
        <w:jc w:val="both"/>
        <w:rPr>
          <w:lang w:val="en"/>
        </w:rPr>
      </w:pPr>
      <w:r w:rsidRPr="00E8608B">
        <w:rPr>
          <w:lang w:val="en"/>
        </w:rPr>
        <w:t>Alamprogrammi 2 esimest käsku on</w:t>
      </w:r>
    </w:p>
    <w:p w:rsidR="00371089" w:rsidRPr="00E8608B" w:rsidRDefault="00371089" w:rsidP="00371089">
      <w:pPr>
        <w:pStyle w:val="Loendilik"/>
        <w:jc w:val="both"/>
        <w:rPr>
          <w:lang w:val="en"/>
        </w:rPr>
      </w:pPr>
      <w:r w:rsidRPr="00E8608B">
        <w:rPr>
          <w:lang w:val="en"/>
        </w:rPr>
        <w:t>push ebp</w:t>
      </w:r>
    </w:p>
    <w:p w:rsidR="00371089" w:rsidRPr="00E8608B" w:rsidRDefault="00371089" w:rsidP="00371089">
      <w:pPr>
        <w:pStyle w:val="Loendilik"/>
        <w:jc w:val="both"/>
        <w:rPr>
          <w:lang w:val="en"/>
        </w:rPr>
      </w:pPr>
      <w:r w:rsidRPr="00E8608B">
        <w:rPr>
          <w:lang w:val="en"/>
        </w:rPr>
        <w:t>mov ebp,esp</w:t>
      </w:r>
    </w:p>
    <w:p w:rsidR="00371089" w:rsidRPr="00E8608B" w:rsidRDefault="00371089" w:rsidP="00371089">
      <w:pPr>
        <w:pStyle w:val="Loendilik"/>
        <w:jc w:val="both"/>
        <w:rPr>
          <w:lang w:val="en"/>
        </w:rPr>
      </w:pPr>
    </w:p>
    <w:p w:rsidR="00371089" w:rsidRPr="00E8608B" w:rsidRDefault="00371089" w:rsidP="00371089">
      <w:pPr>
        <w:pStyle w:val="Loendilik"/>
        <w:jc w:val="both"/>
        <w:rPr>
          <w:lang w:val="en"/>
        </w:rPr>
      </w:pPr>
      <w:r w:rsidRPr="00E8608B">
        <w:rPr>
          <w:lang w:val="en"/>
        </w:rPr>
        <w:t>Registris EBP on mooduli privaatse magasiniruumi baasi (algusaadressi) viit; selle privaat</w:t>
      </w:r>
      <w:r w:rsidR="0006072F">
        <w:rPr>
          <w:lang w:val="en"/>
        </w:rPr>
        <w:t>-</w:t>
      </w:r>
      <w:r w:rsidRPr="00E8608B">
        <w:rPr>
          <w:lang w:val="en"/>
        </w:rPr>
        <w:t>ruumi originaalnimetus on ‘freim</w:t>
      </w:r>
      <w:r w:rsidR="005F75B2">
        <w:rPr>
          <w:lang w:val="en"/>
        </w:rPr>
        <w:fldChar w:fldCharType="begin"/>
      </w:r>
      <w:r w:rsidR="005F75B2">
        <w:instrText xml:space="preserve"> XE "</w:instrText>
      </w:r>
      <w:r w:rsidR="005F75B2" w:rsidRPr="002A5BDE">
        <w:rPr>
          <w:lang w:val="en"/>
        </w:rPr>
        <w:instrText>freim</w:instrText>
      </w:r>
      <w:r w:rsidR="005F75B2">
        <w:instrText xml:space="preserve">" \b </w:instrText>
      </w:r>
      <w:r w:rsidR="005F75B2">
        <w:rPr>
          <w:lang w:val="en"/>
        </w:rPr>
        <w:fldChar w:fldCharType="end"/>
      </w:r>
      <w:r w:rsidRPr="00E8608B">
        <w:rPr>
          <w:lang w:val="en"/>
        </w:rPr>
        <w:t>’ (</w:t>
      </w:r>
      <w:r w:rsidRPr="00E8608B">
        <w:rPr>
          <w:i/>
          <w:lang w:val="en"/>
        </w:rPr>
        <w:t>frame</w:t>
      </w:r>
      <w:r w:rsidRPr="00E8608B">
        <w:rPr>
          <w:lang w:val="en"/>
        </w:rPr>
        <w:t>). Nende kahe käsuga salvestatakse aktiivseks saanud mooduli väljakutsuja freimi baas</w:t>
      </w:r>
      <w:r w:rsidR="003C4E34" w:rsidRPr="00E8608B">
        <w:rPr>
          <w:lang w:val="en"/>
        </w:rPr>
        <w:t>-</w:t>
      </w:r>
      <w:r w:rsidRPr="00E8608B">
        <w:rPr>
          <w:lang w:val="en"/>
        </w:rPr>
        <w:t xml:space="preserve">aadress magasini (lahtikirjutatult: </w:t>
      </w:r>
      <w:r w:rsidR="00253B12" w:rsidRPr="00E8608B">
        <w:rPr>
          <w:lang w:val="en"/>
        </w:rPr>
        <w:t xml:space="preserve">sub esp,4   </w:t>
      </w:r>
      <w:r w:rsidR="00253B12" w:rsidRPr="00E8608B">
        <w:rPr>
          <w:lang w:val="en"/>
        </w:rPr>
        <w:lastRenderedPageBreak/>
        <w:t>mov[esp],ebp) ning väljakutsutud mooduli freimi baasaadressiks registris ebp saab viit magasini tipule</w:t>
      </w:r>
      <w:r w:rsidR="003C4E34" w:rsidRPr="00E8608B">
        <w:rPr>
          <w:lang w:val="en"/>
        </w:rPr>
        <w:t xml:space="preserve"> (mov ebp,esp)</w:t>
      </w:r>
      <w:r w:rsidR="00253B12" w:rsidRPr="00E8608B">
        <w:rPr>
          <w:lang w:val="en"/>
        </w:rPr>
        <w:t>. Freimi baas on omamoodi “püsipunkt”:</w:t>
      </w:r>
    </w:p>
    <w:p w:rsidR="00253B12" w:rsidRPr="00E8608B" w:rsidRDefault="00253B12" w:rsidP="00371089">
      <w:pPr>
        <w:pStyle w:val="Loendilik"/>
        <w:jc w:val="both"/>
        <w:rPr>
          <w:lang w:val="en"/>
        </w:rPr>
      </w:pPr>
      <w:r w:rsidRPr="00E8608B">
        <w:rPr>
          <w:lang w:val="en"/>
        </w:rPr>
        <w:t>[ebp] = freimi baas;</w:t>
      </w:r>
    </w:p>
    <w:p w:rsidR="00253B12" w:rsidRDefault="00253B12" w:rsidP="00371089">
      <w:pPr>
        <w:pStyle w:val="Loendilik"/>
        <w:jc w:val="both"/>
        <w:rPr>
          <w:lang w:val="en"/>
        </w:rPr>
      </w:pPr>
      <w:r w:rsidRPr="00E8608B">
        <w:rPr>
          <w:lang w:val="en"/>
        </w:rPr>
        <w:t>[ebp+4] = naasmisaadress</w:t>
      </w:r>
      <w:r w:rsidR="00DC4AD8">
        <w:rPr>
          <w:lang w:val="en"/>
        </w:rPr>
        <w:fldChar w:fldCharType="begin"/>
      </w:r>
      <w:r w:rsidR="00DC4AD8">
        <w:instrText xml:space="preserve"> XE "</w:instrText>
      </w:r>
      <w:r w:rsidR="00DC4AD8" w:rsidRPr="00470552">
        <w:rPr>
          <w:rFonts w:eastAsiaTheme="majorEastAsia"/>
        </w:rPr>
        <w:instrText>naasmisaadress</w:instrText>
      </w:r>
      <w:r w:rsidR="00DC4AD8">
        <w:instrText xml:space="preserve">" \b </w:instrText>
      </w:r>
      <w:r w:rsidR="00DC4AD8">
        <w:rPr>
          <w:lang w:val="en"/>
        </w:rPr>
        <w:fldChar w:fldCharType="end"/>
      </w:r>
      <w:r w:rsidRPr="00E8608B">
        <w:rPr>
          <w:lang w:val="en"/>
        </w:rPr>
        <w:t>;</w:t>
      </w:r>
    </w:p>
    <w:p w:rsidR="00686D58" w:rsidRPr="00AC7223" w:rsidRDefault="00686D58" w:rsidP="00371089">
      <w:pPr>
        <w:pStyle w:val="Loendilik"/>
        <w:jc w:val="both"/>
        <w:rPr>
          <w:lang w:val="fi-FI"/>
        </w:rPr>
      </w:pPr>
      <w:r w:rsidRPr="00AC7223">
        <w:rPr>
          <w:lang w:val="fi-FI"/>
        </w:rPr>
        <w:t>Kui alamprogrammi kõik parameetrid või osa neist on pandud magasini, siis neist esimese aadress on</w:t>
      </w:r>
    </w:p>
    <w:p w:rsidR="00253B12" w:rsidRPr="00E8608B" w:rsidRDefault="00253B12" w:rsidP="00371089">
      <w:pPr>
        <w:pStyle w:val="Loendilik"/>
        <w:jc w:val="both"/>
        <w:rPr>
          <w:lang w:val="en"/>
        </w:rPr>
      </w:pPr>
      <w:r w:rsidRPr="00E8608B">
        <w:rPr>
          <w:lang w:val="en"/>
        </w:rPr>
        <w:t>[ebp+8] = 1. argument;</w:t>
      </w:r>
    </w:p>
    <w:p w:rsidR="00253B12" w:rsidRPr="00E8608B" w:rsidRDefault="00CC7CD1" w:rsidP="00371089">
      <w:pPr>
        <w:pStyle w:val="Loendilik"/>
        <w:jc w:val="both"/>
        <w:rPr>
          <w:lang w:val="en"/>
        </w:rPr>
      </w:pPr>
      <w:r w:rsidRPr="00E8608B">
        <w:rPr>
          <w:lang w:val="en"/>
        </w:rPr>
        <w:t>[ebp+12]= 2. a</w:t>
      </w:r>
      <w:r w:rsidR="00253B12" w:rsidRPr="00E8608B">
        <w:rPr>
          <w:lang w:val="en"/>
        </w:rPr>
        <w:t>rgument</w:t>
      </w:r>
    </w:p>
    <w:p w:rsidR="00253B12" w:rsidRPr="00E8608B" w:rsidRDefault="003C4E34" w:rsidP="00371089">
      <w:pPr>
        <w:pStyle w:val="Loendilik"/>
        <w:jc w:val="both"/>
        <w:rPr>
          <w:lang w:val="en"/>
        </w:rPr>
      </w:pPr>
      <w:r w:rsidRPr="00E8608B">
        <w:rPr>
          <w:lang w:val="en"/>
        </w:rPr>
        <w:t>j</w:t>
      </w:r>
      <w:r w:rsidR="00253B12" w:rsidRPr="00E8608B">
        <w:rPr>
          <w:lang w:val="en"/>
        </w:rPr>
        <w:t>ne.</w:t>
      </w:r>
    </w:p>
    <w:p w:rsidR="00C25239" w:rsidRPr="00E8608B" w:rsidRDefault="00A12E7A" w:rsidP="00A12E7A">
      <w:pPr>
        <w:pStyle w:val="Loendilik"/>
        <w:numPr>
          <w:ilvl w:val="0"/>
          <w:numId w:val="1"/>
        </w:numPr>
        <w:jc w:val="both"/>
        <w:rPr>
          <w:lang w:val="en"/>
        </w:rPr>
      </w:pPr>
      <w:r w:rsidRPr="00686D58">
        <w:rPr>
          <w:b/>
          <w:lang w:val="en"/>
        </w:rPr>
        <w:t>Käsurea-parameetrid</w:t>
      </w:r>
      <w:r w:rsidR="006F4B12">
        <w:rPr>
          <w:b/>
          <w:lang w:val="en"/>
        </w:rPr>
        <w:fldChar w:fldCharType="begin"/>
      </w:r>
      <w:r w:rsidR="006F4B12">
        <w:instrText xml:space="preserve"> XE "</w:instrText>
      </w:r>
      <w:r w:rsidR="006F4B12" w:rsidRPr="00426781">
        <w:rPr>
          <w:b/>
          <w:lang w:val="en"/>
        </w:rPr>
        <w:instrText>Käsurea-parameetrid</w:instrText>
      </w:r>
      <w:r w:rsidR="006F4B12">
        <w:instrText xml:space="preserve">" \b </w:instrText>
      </w:r>
      <w:r w:rsidR="006F4B12">
        <w:rPr>
          <w:b/>
          <w:lang w:val="en"/>
        </w:rPr>
        <w:fldChar w:fldCharType="end"/>
      </w:r>
      <w:r w:rsidRPr="00E8608B">
        <w:rPr>
          <w:lang w:val="en"/>
        </w:rPr>
        <w:t xml:space="preserve"> edastatakse juhtprogrammile (</w:t>
      </w:r>
      <w:r w:rsidRPr="00E8608B">
        <w:rPr>
          <w:i/>
          <w:lang w:val="en"/>
        </w:rPr>
        <w:t>main-</w:t>
      </w:r>
      <w:r w:rsidRPr="00E8608B">
        <w:rPr>
          <w:lang w:val="en"/>
        </w:rPr>
        <w:t xml:space="preserve">moodulile) samamoodi nagu seda teevad tavamoodulid.  </w:t>
      </w:r>
      <w:r w:rsidRPr="00E8608B">
        <w:rPr>
          <w:i/>
          <w:lang w:val="en"/>
        </w:rPr>
        <w:t>C-</w:t>
      </w:r>
      <w:r w:rsidRPr="00E8608B">
        <w:rPr>
          <w:lang w:val="en"/>
        </w:rPr>
        <w:t>tekstis on sel juhul</w:t>
      </w:r>
    </w:p>
    <w:p w:rsidR="00A12E7A" w:rsidRPr="00E8608B" w:rsidRDefault="00C041B5" w:rsidP="00A12E7A">
      <w:pPr>
        <w:pStyle w:val="Loendilik"/>
        <w:spacing w:before="100" w:beforeAutospacing="1" w:after="100" w:afterAutospacing="1"/>
        <w:rPr>
          <w:rFonts w:eastAsia="Times New Roman"/>
          <w:lang w:eastAsia="et-EE"/>
        </w:rPr>
      </w:pPr>
      <w:r>
        <w:rPr>
          <w:rFonts w:eastAsia="Times New Roman"/>
          <w:lang w:eastAsia="et-EE"/>
        </w:rPr>
        <w:t>i</w:t>
      </w:r>
      <w:r w:rsidR="00A12E7A" w:rsidRPr="00E8608B">
        <w:rPr>
          <w:rFonts w:eastAsia="Times New Roman"/>
          <w:lang w:eastAsia="et-EE"/>
        </w:rPr>
        <w:t>nt main(int argc,char **argv)</w:t>
      </w:r>
    </w:p>
    <w:p w:rsidR="00A12E7A" w:rsidRPr="00E8608B" w:rsidRDefault="00A12E7A" w:rsidP="00A12E7A">
      <w:pPr>
        <w:pStyle w:val="Loendilik"/>
        <w:spacing w:before="100" w:beforeAutospacing="1" w:after="100" w:afterAutospacing="1"/>
        <w:rPr>
          <w:rFonts w:eastAsia="Times New Roman"/>
          <w:lang w:eastAsia="et-EE"/>
        </w:rPr>
      </w:pPr>
      <w:r w:rsidRPr="00E8608B">
        <w:rPr>
          <w:rFonts w:eastAsia="Times New Roman"/>
          <w:lang w:eastAsia="et-EE"/>
        </w:rPr>
        <w:t xml:space="preserve">ning </w:t>
      </w:r>
      <w:r w:rsidRPr="00E8608B">
        <w:rPr>
          <w:rFonts w:eastAsia="Times New Roman"/>
          <w:i/>
          <w:lang w:eastAsia="et-EE"/>
        </w:rPr>
        <w:t>NASM</w:t>
      </w:r>
      <w:r w:rsidRPr="00E8608B">
        <w:rPr>
          <w:rFonts w:eastAsia="Times New Roman"/>
          <w:lang w:eastAsia="et-EE"/>
        </w:rPr>
        <w:t>is</w:t>
      </w:r>
    </w:p>
    <w:p w:rsidR="00A12E7A" w:rsidRPr="00AC7223" w:rsidRDefault="00A12E7A" w:rsidP="00A12E7A">
      <w:pPr>
        <w:pStyle w:val="Loendilik"/>
        <w:jc w:val="both"/>
      </w:pPr>
      <w:r w:rsidRPr="00AC7223">
        <w:t>[ebp+8] = argc;</w:t>
      </w:r>
    </w:p>
    <w:p w:rsidR="00A12E7A" w:rsidRPr="00E8608B" w:rsidRDefault="00A12E7A" w:rsidP="00A12E7A">
      <w:pPr>
        <w:pStyle w:val="Loendilik"/>
        <w:spacing w:before="100" w:beforeAutospacing="1" w:after="100" w:afterAutospacing="1"/>
        <w:rPr>
          <w:rFonts w:eastAsia="Times New Roman"/>
          <w:lang w:eastAsia="et-EE"/>
        </w:rPr>
      </w:pPr>
      <w:r w:rsidRPr="00AC7223">
        <w:t xml:space="preserve">[ebp+12]=argv-viit parameetrite vektorile. </w:t>
      </w:r>
      <w:r w:rsidRPr="00E8608B">
        <w:rPr>
          <w:rFonts w:eastAsia="Times New Roman"/>
          <w:lang w:eastAsia="et-EE"/>
        </w:rPr>
        <w:t xml:space="preserve"> </w:t>
      </w:r>
    </w:p>
    <w:p w:rsidR="00A12E7A" w:rsidRPr="00E8608B" w:rsidRDefault="00A12E7A" w:rsidP="00A12E7A">
      <w:pPr>
        <w:pStyle w:val="Loendilik"/>
        <w:jc w:val="both"/>
      </w:pPr>
    </w:p>
    <w:p w:rsidR="003C4E34" w:rsidRPr="00AC7223" w:rsidRDefault="003C4E34" w:rsidP="00CE7D5D">
      <w:pPr>
        <w:pStyle w:val="Loendilik"/>
        <w:numPr>
          <w:ilvl w:val="0"/>
          <w:numId w:val="1"/>
        </w:numPr>
        <w:jc w:val="both"/>
        <w:rPr>
          <w:lang w:val="fi-FI"/>
        </w:rPr>
      </w:pPr>
      <w:r w:rsidRPr="00AC7223">
        <w:t xml:space="preserve">Erinevalt </w:t>
      </w:r>
      <w:r w:rsidRPr="00AC7223">
        <w:rPr>
          <w:i/>
        </w:rPr>
        <w:t>C-</w:t>
      </w:r>
      <w:r w:rsidRPr="00AC7223">
        <w:t xml:space="preserve">programmist pole </w:t>
      </w:r>
      <w:r w:rsidRPr="00AC7223">
        <w:rPr>
          <w:i/>
        </w:rPr>
        <w:t>NASM</w:t>
      </w:r>
      <w:r w:rsidRPr="00AC7223">
        <w:t xml:space="preserve">is kohta lokaalsetele muutujatele ning kui neid vaja on, siis saab neile ruumi võtta magasinist, oma freimist ning neid saab adresseerida freimi baasi suhtes. </w:t>
      </w:r>
      <w:r w:rsidRPr="00AC7223">
        <w:rPr>
          <w:lang w:val="fi-FI"/>
        </w:rPr>
        <w:t xml:space="preserve">Näiteks, kui </w:t>
      </w:r>
      <w:r w:rsidRPr="00AC7223">
        <w:rPr>
          <w:i/>
          <w:lang w:val="fi-FI"/>
        </w:rPr>
        <w:t xml:space="preserve">C </w:t>
      </w:r>
      <w:r w:rsidRPr="00AC7223">
        <w:rPr>
          <w:lang w:val="fi-FI"/>
        </w:rPr>
        <w:t>alam-programmis on lokaalsed muutujad</w:t>
      </w:r>
      <w:r w:rsidR="00A16752">
        <w:rPr>
          <w:lang w:val="en"/>
        </w:rPr>
        <w:fldChar w:fldCharType="begin"/>
      </w:r>
      <w:r w:rsidR="00A16752">
        <w:instrText xml:space="preserve"> XE "</w:instrText>
      </w:r>
      <w:r w:rsidR="00A16752" w:rsidRPr="00AC7223">
        <w:rPr>
          <w:lang w:val="fi-FI"/>
        </w:rPr>
        <w:instrText>lokaalsed muutujad</w:instrText>
      </w:r>
      <w:r w:rsidR="00A16752">
        <w:instrText xml:space="preserve">" \b </w:instrText>
      </w:r>
      <w:r w:rsidR="00A16752">
        <w:rPr>
          <w:lang w:val="en"/>
        </w:rPr>
        <w:fldChar w:fldCharType="end"/>
      </w:r>
      <w:r w:rsidRPr="00AC7223">
        <w:rPr>
          <w:lang w:val="fi-FI"/>
        </w:rPr>
        <w:t xml:space="preserve"> </w:t>
      </w:r>
      <w:r w:rsidR="009849CA" w:rsidRPr="00AC7223">
        <w:rPr>
          <w:i/>
          <w:lang w:val="fi-FI"/>
        </w:rPr>
        <w:t>int a,b</w:t>
      </w:r>
      <w:r w:rsidRPr="00AC7223">
        <w:rPr>
          <w:i/>
          <w:lang w:val="fi-FI"/>
        </w:rPr>
        <w:t>;</w:t>
      </w:r>
      <w:r w:rsidRPr="00AC7223">
        <w:rPr>
          <w:lang w:val="fi-FI"/>
        </w:rPr>
        <w:t xml:space="preserve"> siis saame </w:t>
      </w:r>
      <w:r w:rsidRPr="00AC7223">
        <w:rPr>
          <w:i/>
          <w:lang w:val="fi-FI"/>
        </w:rPr>
        <w:t>NASM</w:t>
      </w:r>
      <w:r w:rsidRPr="00AC7223">
        <w:rPr>
          <w:lang w:val="fi-FI"/>
        </w:rPr>
        <w:t>is kirjutada</w:t>
      </w:r>
      <w:r w:rsidR="002D7A94" w:rsidRPr="00AC7223">
        <w:rPr>
          <w:lang w:val="fi-FI"/>
        </w:rPr>
        <w:t xml:space="preserve"> teksti alguse nii:</w:t>
      </w:r>
    </w:p>
    <w:p w:rsidR="002D7A94" w:rsidRPr="00AC7223" w:rsidRDefault="002D7A94" w:rsidP="00371089">
      <w:pPr>
        <w:pStyle w:val="Loendilik"/>
        <w:jc w:val="both"/>
        <w:rPr>
          <w:lang w:val="fi-FI"/>
        </w:rPr>
      </w:pPr>
      <w:r w:rsidRPr="00AC7223">
        <w:rPr>
          <w:lang w:val="fi-FI"/>
        </w:rPr>
        <w:t>push ebp</w:t>
      </w:r>
    </w:p>
    <w:p w:rsidR="002D7A94" w:rsidRPr="00AC7223" w:rsidRDefault="002D7A94" w:rsidP="00371089">
      <w:pPr>
        <w:pStyle w:val="Loendilik"/>
        <w:jc w:val="both"/>
        <w:rPr>
          <w:lang w:val="fi-FI"/>
        </w:rPr>
      </w:pPr>
      <w:r w:rsidRPr="00AC7223">
        <w:rPr>
          <w:lang w:val="fi-FI"/>
        </w:rPr>
        <w:t>mov ebp,esp</w:t>
      </w:r>
    </w:p>
    <w:p w:rsidR="002D7A94" w:rsidRPr="00AC7223" w:rsidRDefault="009849CA" w:rsidP="00371089">
      <w:pPr>
        <w:pStyle w:val="Loendilik"/>
        <w:jc w:val="both"/>
        <w:rPr>
          <w:lang w:val="fi-FI"/>
        </w:rPr>
      </w:pPr>
      <w:r w:rsidRPr="00AC7223">
        <w:rPr>
          <w:lang w:val="fi-FI"/>
        </w:rPr>
        <w:t>sub esp,8  ;[ebp-4]</w:t>
      </w:r>
      <w:r w:rsidR="009B3221" w:rsidRPr="00AC7223">
        <w:rPr>
          <w:lang w:val="fi-FI"/>
        </w:rPr>
        <w:t xml:space="preserve"> </w:t>
      </w:r>
      <w:r w:rsidRPr="00AC7223">
        <w:rPr>
          <w:lang w:val="fi-FI"/>
        </w:rPr>
        <w:t>=</w:t>
      </w:r>
      <w:r w:rsidR="009B3221" w:rsidRPr="00AC7223">
        <w:rPr>
          <w:lang w:val="fi-FI"/>
        </w:rPr>
        <w:t xml:space="preserve"> </w:t>
      </w:r>
      <w:r w:rsidRPr="00AC7223">
        <w:rPr>
          <w:lang w:val="fi-FI"/>
        </w:rPr>
        <w:t>a ja [ebp-8</w:t>
      </w:r>
      <w:r w:rsidR="006822DB" w:rsidRPr="00AC7223">
        <w:rPr>
          <w:lang w:val="fi-FI"/>
        </w:rPr>
        <w:t>]</w:t>
      </w:r>
      <w:r w:rsidR="009B3221" w:rsidRPr="00AC7223">
        <w:rPr>
          <w:lang w:val="fi-FI"/>
        </w:rPr>
        <w:t xml:space="preserve"> </w:t>
      </w:r>
      <w:r w:rsidRPr="00AC7223">
        <w:rPr>
          <w:lang w:val="fi-FI"/>
        </w:rPr>
        <w:t>=</w:t>
      </w:r>
      <w:r w:rsidR="009B3221" w:rsidRPr="00AC7223">
        <w:rPr>
          <w:lang w:val="fi-FI"/>
        </w:rPr>
        <w:t xml:space="preserve"> </w:t>
      </w:r>
      <w:r w:rsidRPr="00AC7223">
        <w:rPr>
          <w:lang w:val="fi-FI"/>
        </w:rPr>
        <w:t>b</w:t>
      </w:r>
    </w:p>
    <w:p w:rsidR="002D7A94" w:rsidRPr="00AC7223" w:rsidRDefault="002D7A94" w:rsidP="00371089">
      <w:pPr>
        <w:pStyle w:val="Loendilik"/>
        <w:jc w:val="both"/>
        <w:rPr>
          <w:lang w:val="fi-FI"/>
        </w:rPr>
      </w:pPr>
    </w:p>
    <w:p w:rsidR="002D7A94" w:rsidRPr="00AC7223" w:rsidRDefault="002D7A94" w:rsidP="00371089">
      <w:pPr>
        <w:pStyle w:val="Loendilik"/>
        <w:jc w:val="both"/>
        <w:rPr>
          <w:lang w:val="fi-FI"/>
        </w:rPr>
      </w:pPr>
      <w:r w:rsidRPr="00AC7223">
        <w:rPr>
          <w:lang w:val="fi-FI"/>
        </w:rPr>
        <w:t xml:space="preserve">Kui tahame oma lokaalseid muutujaid </w:t>
      </w:r>
      <w:r w:rsidRPr="00AC7223">
        <w:rPr>
          <w:i/>
          <w:lang w:val="fi-FI"/>
        </w:rPr>
        <w:t>NASM</w:t>
      </w:r>
      <w:r w:rsidR="0053470D">
        <w:rPr>
          <w:i/>
          <w:lang w:val="en"/>
        </w:rPr>
        <w:fldChar w:fldCharType="begin"/>
      </w:r>
      <w:r w:rsidR="0053470D">
        <w:instrText xml:space="preserve"> XE "</w:instrText>
      </w:r>
      <w:r w:rsidR="0053470D" w:rsidRPr="00BC2BCE">
        <w:rPr>
          <w:i/>
        </w:rPr>
        <w:instrText>NASM</w:instrText>
      </w:r>
      <w:r w:rsidR="0053470D">
        <w:instrText xml:space="preserve">" \b </w:instrText>
      </w:r>
      <w:r w:rsidR="0053470D">
        <w:rPr>
          <w:i/>
          <w:lang w:val="en"/>
        </w:rPr>
        <w:fldChar w:fldCharType="end"/>
      </w:r>
      <w:r w:rsidRPr="00AC7223">
        <w:rPr>
          <w:i/>
          <w:lang w:val="fi-FI"/>
        </w:rPr>
        <w:t>-</w:t>
      </w:r>
      <w:r w:rsidRPr="00AC7223">
        <w:rPr>
          <w:lang w:val="fi-FI"/>
        </w:rPr>
        <w:t xml:space="preserve">programmis “nimepidi kutsuda”, siis võime moodulit (näiteks </w:t>
      </w:r>
      <w:r w:rsidRPr="00AC7223">
        <w:rPr>
          <w:i/>
          <w:lang w:val="fi-FI"/>
        </w:rPr>
        <w:t>P</w:t>
      </w:r>
      <w:r w:rsidR="009849CA" w:rsidRPr="00AC7223">
        <w:rPr>
          <w:lang w:val="fi-FI"/>
        </w:rPr>
        <w:t>, nonde a ja b</w:t>
      </w:r>
      <w:r w:rsidRPr="00AC7223">
        <w:rPr>
          <w:lang w:val="fi-FI"/>
        </w:rPr>
        <w:t>-ga) alustada nii:</w:t>
      </w:r>
    </w:p>
    <w:p w:rsidR="002D7A94" w:rsidRPr="00E8608B" w:rsidRDefault="002D7A94" w:rsidP="00371089">
      <w:pPr>
        <w:pStyle w:val="Loendilik"/>
        <w:jc w:val="both"/>
        <w:rPr>
          <w:lang w:val="en"/>
        </w:rPr>
      </w:pPr>
      <w:r w:rsidRPr="00E8608B">
        <w:rPr>
          <w:lang w:val="en"/>
        </w:rPr>
        <w:t>P:</w:t>
      </w:r>
    </w:p>
    <w:p w:rsidR="002D7A94" w:rsidRPr="00E8608B" w:rsidRDefault="009849CA" w:rsidP="00371089">
      <w:pPr>
        <w:pStyle w:val="Loendilik"/>
        <w:jc w:val="both"/>
        <w:rPr>
          <w:lang w:val="en"/>
        </w:rPr>
      </w:pPr>
      <w:r w:rsidRPr="00E8608B">
        <w:rPr>
          <w:lang w:val="en"/>
        </w:rPr>
        <w:t>%define</w:t>
      </w:r>
      <w:r w:rsidR="00220847">
        <w:rPr>
          <w:lang w:val="en"/>
        </w:rPr>
        <w:fldChar w:fldCharType="begin"/>
      </w:r>
      <w:r w:rsidR="00220847">
        <w:instrText xml:space="preserve"> XE "</w:instrText>
      </w:r>
      <w:r w:rsidR="00220847" w:rsidRPr="00A4458F">
        <w:rPr>
          <w:i/>
        </w:rPr>
        <w:instrText>%define</w:instrText>
      </w:r>
      <w:r w:rsidR="00220847">
        <w:instrText xml:space="preserve">" \b </w:instrText>
      </w:r>
      <w:r w:rsidR="00220847">
        <w:rPr>
          <w:lang w:val="en"/>
        </w:rPr>
        <w:fldChar w:fldCharType="end"/>
      </w:r>
      <w:r w:rsidRPr="00E8608B">
        <w:rPr>
          <w:lang w:val="en"/>
        </w:rPr>
        <w:t xml:space="preserve"> a</w:t>
      </w:r>
      <w:r w:rsidR="002D7A94" w:rsidRPr="00E8608B">
        <w:rPr>
          <w:lang w:val="en"/>
        </w:rPr>
        <w:t xml:space="preserve"> dword[ebp-4] </w:t>
      </w:r>
    </w:p>
    <w:p w:rsidR="002D7A94" w:rsidRPr="00E8608B" w:rsidRDefault="009849CA" w:rsidP="002D7A94">
      <w:pPr>
        <w:pStyle w:val="Loendilik"/>
        <w:jc w:val="both"/>
        <w:rPr>
          <w:lang w:val="en"/>
        </w:rPr>
      </w:pPr>
      <w:r w:rsidRPr="00E8608B">
        <w:rPr>
          <w:lang w:val="en"/>
        </w:rPr>
        <w:t>%define</w:t>
      </w:r>
      <w:r w:rsidR="00220847">
        <w:rPr>
          <w:lang w:val="en"/>
        </w:rPr>
        <w:fldChar w:fldCharType="begin"/>
      </w:r>
      <w:r w:rsidR="00220847">
        <w:instrText xml:space="preserve"> XE "</w:instrText>
      </w:r>
      <w:r w:rsidR="00220847" w:rsidRPr="00A4458F">
        <w:rPr>
          <w:i/>
        </w:rPr>
        <w:instrText>%define</w:instrText>
      </w:r>
      <w:r w:rsidR="00220847">
        <w:instrText xml:space="preserve">" \b </w:instrText>
      </w:r>
      <w:r w:rsidR="00220847">
        <w:rPr>
          <w:lang w:val="en"/>
        </w:rPr>
        <w:fldChar w:fldCharType="end"/>
      </w:r>
      <w:r w:rsidRPr="00E8608B">
        <w:rPr>
          <w:lang w:val="en"/>
        </w:rPr>
        <w:t xml:space="preserve"> b</w:t>
      </w:r>
      <w:r w:rsidR="002D7A94" w:rsidRPr="00E8608B">
        <w:rPr>
          <w:lang w:val="en"/>
        </w:rPr>
        <w:t xml:space="preserve"> dword[ebp-8]</w:t>
      </w:r>
      <w:r w:rsidR="00CE7D5D" w:rsidRPr="00E8608B">
        <w:rPr>
          <w:rStyle w:val="Allmrkuseviide"/>
          <w:lang w:val="en"/>
        </w:rPr>
        <w:footnoteReference w:id="72"/>
      </w:r>
    </w:p>
    <w:p w:rsidR="002D7A94" w:rsidRPr="00E8608B" w:rsidRDefault="002D7A94" w:rsidP="002D7A94">
      <w:pPr>
        <w:pStyle w:val="Loendilik"/>
        <w:jc w:val="both"/>
        <w:rPr>
          <w:lang w:val="en"/>
        </w:rPr>
      </w:pPr>
      <w:r w:rsidRPr="00E8608B">
        <w:rPr>
          <w:lang w:val="en"/>
        </w:rPr>
        <w:t xml:space="preserve">push ebp </w:t>
      </w:r>
    </w:p>
    <w:p w:rsidR="002D7A94" w:rsidRPr="00E8608B" w:rsidRDefault="002D7A94" w:rsidP="002D7A94">
      <w:pPr>
        <w:pStyle w:val="Loendilik"/>
        <w:jc w:val="both"/>
        <w:rPr>
          <w:lang w:val="en"/>
        </w:rPr>
      </w:pPr>
      <w:r w:rsidRPr="00E8608B">
        <w:rPr>
          <w:lang w:val="en"/>
        </w:rPr>
        <w:t>…</w:t>
      </w:r>
    </w:p>
    <w:p w:rsidR="000B2C3F" w:rsidRPr="00E8608B" w:rsidRDefault="000B2C3F" w:rsidP="002D7A94">
      <w:pPr>
        <w:pStyle w:val="Loendilik"/>
        <w:jc w:val="both"/>
        <w:rPr>
          <w:lang w:val="en"/>
        </w:rPr>
      </w:pPr>
      <w:r w:rsidRPr="00E8608B">
        <w:rPr>
          <w:lang w:val="en"/>
        </w:rPr>
        <w:t>Enne alamprogrammist väljumist peame magasini oma töömuutujatest puhastama, meie näite puhul käsuga</w:t>
      </w:r>
    </w:p>
    <w:p w:rsidR="000B2C3F" w:rsidRPr="00E8608B" w:rsidRDefault="000B2C3F" w:rsidP="002D7A94">
      <w:pPr>
        <w:pStyle w:val="Loendilik"/>
        <w:jc w:val="both"/>
        <w:rPr>
          <w:lang w:val="en"/>
        </w:rPr>
      </w:pPr>
      <w:r w:rsidRPr="00E8608B">
        <w:rPr>
          <w:lang w:val="en"/>
        </w:rPr>
        <w:lastRenderedPageBreak/>
        <w:t xml:space="preserve">add esp,8 </w:t>
      </w:r>
    </w:p>
    <w:p w:rsidR="002D7A94" w:rsidRPr="00E8608B" w:rsidRDefault="002D7A94" w:rsidP="002D7A94">
      <w:pPr>
        <w:pStyle w:val="Loendilik"/>
        <w:numPr>
          <w:ilvl w:val="0"/>
          <w:numId w:val="1"/>
        </w:numPr>
        <w:jc w:val="both"/>
        <w:rPr>
          <w:lang w:val="en"/>
        </w:rPr>
      </w:pPr>
      <w:r w:rsidRPr="00E8608B">
        <w:rPr>
          <w:lang w:val="en"/>
        </w:rPr>
        <w:t>Alamprogrammist väljumise standardsed käsud on</w:t>
      </w:r>
    </w:p>
    <w:p w:rsidR="002D7A94" w:rsidRPr="00AC7223" w:rsidRDefault="002D7A94" w:rsidP="002D7A94">
      <w:pPr>
        <w:pStyle w:val="Loendilik"/>
        <w:jc w:val="both"/>
        <w:rPr>
          <w:lang w:val="fi-FI"/>
        </w:rPr>
      </w:pPr>
      <w:r w:rsidRPr="00AC7223">
        <w:rPr>
          <w:lang w:val="fi-FI"/>
        </w:rPr>
        <w:t>pop ebp</w:t>
      </w:r>
      <w:r w:rsidR="00437A25" w:rsidRPr="00AC7223">
        <w:rPr>
          <w:lang w:val="fi-FI"/>
        </w:rPr>
        <w:t xml:space="preserve">  ;taastame väljakutsuja freimi baasi</w:t>
      </w:r>
    </w:p>
    <w:p w:rsidR="00437A25" w:rsidRPr="00E8608B" w:rsidRDefault="002D7A94" w:rsidP="002D7A94">
      <w:pPr>
        <w:pStyle w:val="Loendilik"/>
        <w:jc w:val="both"/>
        <w:rPr>
          <w:lang w:val="en"/>
        </w:rPr>
      </w:pPr>
      <w:r w:rsidRPr="00E8608B">
        <w:rPr>
          <w:lang w:val="en"/>
        </w:rPr>
        <w:t>ret</w:t>
      </w:r>
      <w:r w:rsidR="00437A25" w:rsidRPr="00E8608B">
        <w:rPr>
          <w:lang w:val="en"/>
        </w:rPr>
        <w:t xml:space="preserve">           ;sisuliselt: pop eip</w:t>
      </w:r>
    </w:p>
    <w:p w:rsidR="00D75B87" w:rsidRPr="00E8608B" w:rsidRDefault="00D75B87" w:rsidP="002D7A94">
      <w:pPr>
        <w:pStyle w:val="Loendilik"/>
        <w:jc w:val="both"/>
        <w:rPr>
          <w:lang w:val="en"/>
        </w:rPr>
      </w:pPr>
    </w:p>
    <w:p w:rsidR="002D7A94" w:rsidRPr="00AC7223" w:rsidRDefault="00437A25" w:rsidP="00D56584">
      <w:pPr>
        <w:pStyle w:val="Loendilik"/>
        <w:numPr>
          <w:ilvl w:val="0"/>
          <w:numId w:val="1"/>
        </w:numPr>
        <w:jc w:val="both"/>
        <w:rPr>
          <w:lang w:val="fi-FI"/>
        </w:rPr>
      </w:pPr>
      <w:r w:rsidRPr="00E8608B">
        <w:rPr>
          <w:lang w:val="en"/>
        </w:rPr>
        <w:t>Väljakutsutud moodul</w:t>
      </w:r>
      <w:r w:rsidR="00DE5A3B">
        <w:rPr>
          <w:lang w:val="en"/>
        </w:rPr>
        <w:fldChar w:fldCharType="begin"/>
      </w:r>
      <w:r w:rsidR="00DE5A3B">
        <w:instrText xml:space="preserve"> XE "</w:instrText>
      </w:r>
      <w:r w:rsidR="00DE5A3B" w:rsidRPr="005228B8">
        <w:rPr>
          <w:lang w:val="en"/>
        </w:rPr>
        <w:instrText>moodul</w:instrText>
      </w:r>
      <w:r w:rsidR="00DE5A3B">
        <w:instrText xml:space="preserve">" \b </w:instrText>
      </w:r>
      <w:r w:rsidR="00DE5A3B">
        <w:rPr>
          <w:lang w:val="en"/>
        </w:rPr>
        <w:fldChar w:fldCharType="end"/>
      </w:r>
      <w:r w:rsidRPr="00E8608B">
        <w:rPr>
          <w:lang w:val="en"/>
        </w:rPr>
        <w:t xml:space="preserve"> võib oma vajadustele vastavalt kasutada kõiki üldregistreid, ent </w:t>
      </w:r>
      <w:r w:rsidR="00B8244A">
        <w:rPr>
          <w:lang w:val="en"/>
        </w:rPr>
        <w:t>tavaliselt</w:t>
      </w:r>
      <w:r w:rsidRPr="00E8608B">
        <w:rPr>
          <w:lang w:val="en"/>
        </w:rPr>
        <w:t xml:space="preserve"> on hea toon </w:t>
      </w:r>
      <w:r w:rsidR="000B2C3F" w:rsidRPr="00E8608B">
        <w:rPr>
          <w:lang w:val="en"/>
        </w:rPr>
        <w:t xml:space="preserve">säilitada väljakutsuja jaoks </w:t>
      </w:r>
      <w:r w:rsidR="00D9096F" w:rsidRPr="00E8608B">
        <w:rPr>
          <w:lang w:val="en"/>
        </w:rPr>
        <w:t>registrite ebx, esi ja edi seis</w:t>
      </w:r>
      <w:r w:rsidR="000B2C3F" w:rsidRPr="00E8608B">
        <w:rPr>
          <w:lang w:val="en"/>
        </w:rPr>
        <w:t xml:space="preserve">. </w:t>
      </w:r>
      <w:r w:rsidR="000B2C3F" w:rsidRPr="00AC7223">
        <w:rPr>
          <w:lang w:val="fi-FI"/>
        </w:rPr>
        <w:t>Kui me neid registreid alamprogrammis kasutame siis tuleb nad enne kasutamist (tavaliselt alam</w:t>
      </w:r>
      <w:r w:rsidR="00B8244A" w:rsidRPr="00AC7223">
        <w:rPr>
          <w:lang w:val="fi-FI"/>
        </w:rPr>
        <w:t>-</w:t>
      </w:r>
      <w:r w:rsidR="000B2C3F" w:rsidRPr="00AC7223">
        <w:rPr>
          <w:lang w:val="fi-FI"/>
        </w:rPr>
        <w:t>programmi alguses) magasini hoiule panna ja enne väljumist taastada.</w:t>
      </w:r>
    </w:p>
    <w:p w:rsidR="000B2C3F" w:rsidRPr="00AC7223" w:rsidRDefault="000B2C3F" w:rsidP="000B2C3F">
      <w:pPr>
        <w:pStyle w:val="Loendilik"/>
        <w:jc w:val="both"/>
        <w:rPr>
          <w:lang w:val="fi-FI"/>
        </w:rPr>
      </w:pPr>
    </w:p>
    <w:p w:rsidR="000B2C3F" w:rsidRPr="00E8608B" w:rsidRDefault="000B2C3F" w:rsidP="000B2C3F">
      <w:pPr>
        <w:pStyle w:val="Loendilik"/>
        <w:jc w:val="both"/>
        <w:rPr>
          <w:lang w:val="en"/>
        </w:rPr>
      </w:pPr>
      <w:r w:rsidRPr="00E8608B">
        <w:rPr>
          <w:lang w:val="en"/>
        </w:rPr>
        <w:t>Näiteks:</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ap:</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push ebp</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mov ebp,esp</w:t>
      </w:r>
    </w:p>
    <w:p w:rsidR="000B2C3F" w:rsidRPr="00AC7223" w:rsidRDefault="000B2C3F" w:rsidP="000B2C3F">
      <w:pPr>
        <w:pStyle w:val="Loendilik"/>
        <w:jc w:val="both"/>
        <w:rPr>
          <w:rFonts w:ascii="Lucida Console" w:hAnsi="Lucida Console"/>
          <w:lang w:val="fi-FI"/>
        </w:rPr>
      </w:pPr>
      <w:r w:rsidRPr="00AC7223">
        <w:rPr>
          <w:rFonts w:ascii="Lucida Console" w:hAnsi="Lucida Console"/>
          <w:lang w:val="fi-FI"/>
        </w:rPr>
        <w:t>sub esp,8  ;</w:t>
      </w:r>
      <w:r w:rsidR="006E53FD" w:rsidRPr="00AC7223">
        <w:rPr>
          <w:rFonts w:ascii="Lucida Console" w:hAnsi="Lucida Console"/>
          <w:lang w:val="fi-FI"/>
        </w:rPr>
        <w:t xml:space="preserve">ruum kahele </w:t>
      </w:r>
      <w:r w:rsidRPr="00AC7223">
        <w:rPr>
          <w:rFonts w:ascii="Lucida Console" w:hAnsi="Lucida Console"/>
          <w:lang w:val="fi-FI"/>
        </w:rPr>
        <w:t>lokaalsele muutujale</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push ebx</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push esi</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push edi</w:t>
      </w:r>
    </w:p>
    <w:p w:rsidR="000B2C3F" w:rsidRPr="00057D4B" w:rsidRDefault="000B2C3F" w:rsidP="000B2C3F">
      <w:pPr>
        <w:pStyle w:val="Loendilik"/>
        <w:jc w:val="both"/>
        <w:rPr>
          <w:rFonts w:ascii="Lucida Console" w:hAnsi="Lucida Console"/>
          <w:lang w:val="en"/>
        </w:rPr>
      </w:pPr>
      <w:r w:rsidRPr="00057D4B">
        <w:rPr>
          <w:rFonts w:ascii="Lucida Console" w:hAnsi="Lucida Console"/>
          <w:lang w:val="en"/>
        </w:rPr>
        <w:t>…</w:t>
      </w:r>
    </w:p>
    <w:p w:rsidR="000B2C3F" w:rsidRPr="00057D4B" w:rsidRDefault="00D9096F" w:rsidP="000B2C3F">
      <w:pPr>
        <w:pStyle w:val="Loendilik"/>
        <w:jc w:val="both"/>
        <w:rPr>
          <w:rFonts w:ascii="Lucida Console" w:hAnsi="Lucida Console"/>
          <w:lang w:val="en"/>
        </w:rPr>
      </w:pPr>
      <w:r w:rsidRPr="00057D4B">
        <w:rPr>
          <w:rFonts w:ascii="Lucida Console" w:hAnsi="Lucida Console"/>
          <w:lang w:val="en"/>
        </w:rPr>
        <w:t>pop edi</w:t>
      </w:r>
    </w:p>
    <w:p w:rsidR="00D9096F" w:rsidRPr="00057D4B" w:rsidRDefault="00D9096F" w:rsidP="000B2C3F">
      <w:pPr>
        <w:pStyle w:val="Loendilik"/>
        <w:jc w:val="both"/>
        <w:rPr>
          <w:rFonts w:ascii="Lucida Console" w:hAnsi="Lucida Console"/>
          <w:lang w:val="en"/>
        </w:rPr>
      </w:pPr>
      <w:r w:rsidRPr="00057D4B">
        <w:rPr>
          <w:rFonts w:ascii="Lucida Console" w:hAnsi="Lucida Console"/>
          <w:lang w:val="en"/>
        </w:rPr>
        <w:t>pop esi</w:t>
      </w:r>
    </w:p>
    <w:p w:rsidR="00D9096F" w:rsidRPr="00057D4B" w:rsidRDefault="00D9096F" w:rsidP="000B2C3F">
      <w:pPr>
        <w:pStyle w:val="Loendilik"/>
        <w:jc w:val="both"/>
        <w:rPr>
          <w:rFonts w:ascii="Lucida Console" w:hAnsi="Lucida Console"/>
          <w:lang w:val="en"/>
        </w:rPr>
      </w:pPr>
      <w:r w:rsidRPr="00057D4B">
        <w:rPr>
          <w:rFonts w:ascii="Lucida Console" w:hAnsi="Lucida Console"/>
          <w:lang w:val="en"/>
        </w:rPr>
        <w:t>pop ebx</w:t>
      </w:r>
    </w:p>
    <w:p w:rsidR="00D9096F" w:rsidRPr="00AC7223" w:rsidRDefault="00D9096F" w:rsidP="000B2C3F">
      <w:pPr>
        <w:pStyle w:val="Loendilik"/>
        <w:jc w:val="both"/>
        <w:rPr>
          <w:rFonts w:ascii="Lucida Console" w:hAnsi="Lucida Console"/>
          <w:lang w:val="fi-FI"/>
        </w:rPr>
      </w:pPr>
      <w:r w:rsidRPr="00AC7223">
        <w:rPr>
          <w:rFonts w:ascii="Lucida Console" w:hAnsi="Lucida Console"/>
          <w:lang w:val="fi-FI"/>
        </w:rPr>
        <w:t>add esp,8  ;lokaalsete muutujate ruumi vabastamine</w:t>
      </w:r>
    </w:p>
    <w:p w:rsidR="00D9096F" w:rsidRPr="00057D4B" w:rsidRDefault="00D9096F" w:rsidP="000B2C3F">
      <w:pPr>
        <w:pStyle w:val="Loendilik"/>
        <w:jc w:val="both"/>
        <w:rPr>
          <w:rFonts w:ascii="Lucida Console" w:hAnsi="Lucida Console"/>
          <w:lang w:val="en"/>
        </w:rPr>
      </w:pPr>
      <w:r w:rsidRPr="00057D4B">
        <w:rPr>
          <w:rFonts w:ascii="Lucida Console" w:hAnsi="Lucida Console"/>
          <w:lang w:val="en"/>
        </w:rPr>
        <w:t>pop ebp</w:t>
      </w:r>
    </w:p>
    <w:p w:rsidR="00D9096F" w:rsidRPr="00057D4B" w:rsidRDefault="00D9096F" w:rsidP="000B2C3F">
      <w:pPr>
        <w:pStyle w:val="Loendilik"/>
        <w:jc w:val="both"/>
        <w:rPr>
          <w:rFonts w:ascii="Lucida Console" w:hAnsi="Lucida Console"/>
          <w:lang w:val="en"/>
        </w:rPr>
      </w:pPr>
      <w:r w:rsidRPr="00057D4B">
        <w:rPr>
          <w:rFonts w:ascii="Lucida Console" w:hAnsi="Lucida Console"/>
          <w:lang w:val="en"/>
        </w:rPr>
        <w:t>ret</w:t>
      </w:r>
    </w:p>
    <w:p w:rsidR="00163393" w:rsidRPr="00E8608B" w:rsidRDefault="00163393" w:rsidP="000B2C3F">
      <w:pPr>
        <w:pStyle w:val="Loendilik"/>
        <w:jc w:val="both"/>
        <w:rPr>
          <w:lang w:val="en"/>
        </w:rPr>
      </w:pPr>
    </w:p>
    <w:p w:rsidR="00163393" w:rsidRPr="00E8608B" w:rsidRDefault="00163393" w:rsidP="00AB1DCE">
      <w:pPr>
        <w:pStyle w:val="Loendilik"/>
        <w:numPr>
          <w:ilvl w:val="0"/>
          <w:numId w:val="1"/>
        </w:numPr>
        <w:jc w:val="both"/>
        <w:rPr>
          <w:lang w:val="en"/>
        </w:rPr>
      </w:pPr>
      <w:r w:rsidRPr="00E8608B">
        <w:rPr>
          <w:lang w:val="en"/>
        </w:rPr>
        <w:t>Siinkohal on sobiv aeg hoiatuseks: tsükliloendaja</w:t>
      </w:r>
      <w:r w:rsidR="006F4B12">
        <w:rPr>
          <w:lang w:val="en"/>
        </w:rPr>
        <w:fldChar w:fldCharType="begin"/>
      </w:r>
      <w:r w:rsidR="006F4B12">
        <w:instrText xml:space="preserve"> XE "</w:instrText>
      </w:r>
      <w:r w:rsidR="006F4B12" w:rsidRPr="00DD2578">
        <w:rPr>
          <w:lang w:val="en"/>
        </w:rPr>
        <w:instrText>tsükliloendaja</w:instrText>
      </w:r>
      <w:r w:rsidR="006F4B12">
        <w:instrText xml:space="preserve">" \b </w:instrText>
      </w:r>
      <w:r w:rsidR="006F4B12">
        <w:rPr>
          <w:lang w:val="en"/>
        </w:rPr>
        <w:fldChar w:fldCharType="end"/>
      </w:r>
      <w:r w:rsidRPr="00E8608B">
        <w:rPr>
          <w:lang w:val="en"/>
        </w:rPr>
        <w:t xml:space="preserve"> (et kasutada tsüklidirektiivi kujul </w:t>
      </w:r>
      <w:r w:rsidRPr="00E8608B">
        <w:rPr>
          <w:i/>
          <w:lang w:val="en"/>
        </w:rPr>
        <w:t>loop märgend</w:t>
      </w:r>
      <w:r w:rsidR="00A16752">
        <w:rPr>
          <w:i/>
          <w:lang w:val="en"/>
        </w:rPr>
        <w:fldChar w:fldCharType="begin"/>
      </w:r>
      <w:r w:rsidR="00A16752">
        <w:instrText xml:space="preserve"> XE "</w:instrText>
      </w:r>
      <w:r w:rsidR="00A16752" w:rsidRPr="00A66F63">
        <w:rPr>
          <w:i/>
          <w:lang w:val="en"/>
        </w:rPr>
        <w:instrText>loop märgend</w:instrText>
      </w:r>
      <w:r w:rsidR="00A16752">
        <w:instrText xml:space="preserve">" \b </w:instrText>
      </w:r>
      <w:r w:rsidR="00A16752">
        <w:rPr>
          <w:i/>
          <w:lang w:val="en"/>
        </w:rPr>
        <w:fldChar w:fldCharType="end"/>
      </w:r>
      <w:r w:rsidRPr="00E8608B">
        <w:rPr>
          <w:lang w:val="en"/>
        </w:rPr>
        <w:t>)</w:t>
      </w:r>
      <w:r w:rsidRPr="00E8608B">
        <w:rPr>
          <w:i/>
          <w:lang w:val="en"/>
        </w:rPr>
        <w:t xml:space="preserve"> </w:t>
      </w:r>
      <w:r w:rsidR="00CD3D0C" w:rsidRPr="00E8608B">
        <w:rPr>
          <w:lang w:val="en"/>
        </w:rPr>
        <w:t>tuleb kanda</w:t>
      </w:r>
      <w:r w:rsidRPr="00E8608B">
        <w:rPr>
          <w:lang w:val="en"/>
        </w:rPr>
        <w:t xml:space="preserve"> ecx-registrisse, ja kui tsükli sees on pöördumine mõne </w:t>
      </w:r>
      <w:r w:rsidR="00CD3D0C" w:rsidRPr="00E8608B">
        <w:rPr>
          <w:i/>
          <w:lang w:val="en"/>
        </w:rPr>
        <w:t>crt</w:t>
      </w:r>
      <w:r w:rsidR="003D69CA">
        <w:rPr>
          <w:i/>
          <w:lang w:val="en"/>
        </w:rPr>
        <w:fldChar w:fldCharType="begin"/>
      </w:r>
      <w:r w:rsidR="003D69CA">
        <w:instrText xml:space="preserve"> XE "</w:instrText>
      </w:r>
      <w:r w:rsidR="003D69CA" w:rsidRPr="005F16F3">
        <w:rPr>
          <w:i/>
        </w:rPr>
        <w:instrText>crt</w:instrText>
      </w:r>
      <w:r w:rsidR="003D69CA">
        <w:instrText xml:space="preserve">" \b </w:instrText>
      </w:r>
      <w:r w:rsidR="003D69CA">
        <w:rPr>
          <w:i/>
          <w:lang w:val="en"/>
        </w:rPr>
        <w:fldChar w:fldCharType="end"/>
      </w:r>
      <w:r w:rsidR="00CD3D0C" w:rsidRPr="00E8608B">
        <w:rPr>
          <w:i/>
          <w:lang w:val="en"/>
        </w:rPr>
        <w:t>-</w:t>
      </w:r>
      <w:r w:rsidR="00CD3D0C" w:rsidRPr="00E8608B">
        <w:rPr>
          <w:lang w:val="en"/>
        </w:rPr>
        <w:t>mooduli</w:t>
      </w:r>
      <w:r w:rsidR="00284BA4">
        <w:rPr>
          <w:lang w:val="en"/>
        </w:rPr>
        <w:t xml:space="preserve"> </w:t>
      </w:r>
      <w:r w:rsidR="00CD3D0C" w:rsidRPr="00E8608B">
        <w:rPr>
          <w:lang w:val="en"/>
        </w:rPr>
        <w:t>poole, siis tuleb olla valmis selleks, et see moodul</w:t>
      </w:r>
      <w:r w:rsidR="00DE5A3B">
        <w:rPr>
          <w:lang w:val="en"/>
        </w:rPr>
        <w:fldChar w:fldCharType="begin"/>
      </w:r>
      <w:r w:rsidR="00DE5A3B">
        <w:instrText xml:space="preserve"> XE "</w:instrText>
      </w:r>
      <w:r w:rsidR="00DE5A3B" w:rsidRPr="005228B8">
        <w:rPr>
          <w:lang w:val="en"/>
        </w:rPr>
        <w:instrText>moodul</w:instrText>
      </w:r>
      <w:r w:rsidR="00DE5A3B">
        <w:instrText xml:space="preserve">" \b </w:instrText>
      </w:r>
      <w:r w:rsidR="00DE5A3B">
        <w:rPr>
          <w:lang w:val="en"/>
        </w:rPr>
        <w:fldChar w:fldCharType="end"/>
      </w:r>
      <w:r w:rsidR="00CD3D0C" w:rsidRPr="00E8608B">
        <w:rPr>
          <w:lang w:val="en"/>
        </w:rPr>
        <w:t xml:space="preserve"> rikub ära ecx-registri ja koos sellega ka meie tsükli. Selle vältimiseks tuleks kirjutada näiteks nii:</w:t>
      </w:r>
    </w:p>
    <w:p w:rsidR="00CD3D0C" w:rsidRPr="00284BA4" w:rsidRDefault="00CD3D0C" w:rsidP="000B2C3F">
      <w:pPr>
        <w:pStyle w:val="Loendilik"/>
        <w:jc w:val="both"/>
        <w:rPr>
          <w:rFonts w:ascii="Lucida Console" w:hAnsi="Lucida Console"/>
          <w:lang w:val="en"/>
        </w:rPr>
      </w:pPr>
      <w:r w:rsidRPr="00284BA4">
        <w:rPr>
          <w:rFonts w:ascii="Lucida Console" w:hAnsi="Lucida Console"/>
          <w:lang w:val="en"/>
        </w:rPr>
        <w:t>ring:</w:t>
      </w:r>
    </w:p>
    <w:p w:rsidR="00CD3D0C" w:rsidRPr="00284BA4" w:rsidRDefault="00CD3D0C" w:rsidP="000B2C3F">
      <w:pPr>
        <w:pStyle w:val="Loendilik"/>
        <w:jc w:val="both"/>
        <w:rPr>
          <w:rFonts w:ascii="Lucida Console" w:hAnsi="Lucida Console"/>
          <w:lang w:val="en"/>
        </w:rPr>
      </w:pPr>
      <w:r w:rsidRPr="00284BA4">
        <w:rPr>
          <w:rFonts w:ascii="Lucida Console" w:hAnsi="Lucida Console"/>
          <w:lang w:val="en"/>
        </w:rPr>
        <w:t xml:space="preserve">   push ecx</w:t>
      </w:r>
    </w:p>
    <w:p w:rsidR="00CD3D0C" w:rsidRPr="00284BA4" w:rsidRDefault="00CD3D0C" w:rsidP="000B2C3F">
      <w:pPr>
        <w:pStyle w:val="Loendilik"/>
        <w:jc w:val="both"/>
        <w:rPr>
          <w:rFonts w:ascii="Lucida Console" w:hAnsi="Lucida Console"/>
          <w:lang w:val="en"/>
        </w:rPr>
      </w:pPr>
      <w:r w:rsidRPr="00284BA4">
        <w:rPr>
          <w:rFonts w:ascii="Lucida Console" w:hAnsi="Lucida Console"/>
          <w:lang w:val="en"/>
        </w:rPr>
        <w:t xml:space="preserve">   …</w:t>
      </w:r>
    </w:p>
    <w:p w:rsidR="00CD3D0C" w:rsidRPr="00284BA4" w:rsidRDefault="00CD3D0C" w:rsidP="000B2C3F">
      <w:pPr>
        <w:pStyle w:val="Loendilik"/>
        <w:jc w:val="both"/>
        <w:rPr>
          <w:rFonts w:ascii="Lucida Console" w:hAnsi="Lucida Console"/>
          <w:lang w:val="en"/>
        </w:rPr>
      </w:pPr>
      <w:r w:rsidRPr="00284BA4">
        <w:rPr>
          <w:rFonts w:ascii="Lucida Console" w:hAnsi="Lucida Console"/>
          <w:lang w:val="en"/>
        </w:rPr>
        <w:t>pop ecx</w:t>
      </w:r>
    </w:p>
    <w:p w:rsidR="00CD3D0C" w:rsidRPr="00284BA4" w:rsidRDefault="00CD3D0C" w:rsidP="000B2C3F">
      <w:pPr>
        <w:pStyle w:val="Loendilik"/>
        <w:jc w:val="both"/>
        <w:rPr>
          <w:rFonts w:ascii="Lucida Console" w:hAnsi="Lucida Console"/>
          <w:lang w:val="en"/>
        </w:rPr>
      </w:pPr>
      <w:r w:rsidRPr="00284BA4">
        <w:rPr>
          <w:rFonts w:ascii="Lucida Console" w:hAnsi="Lucida Console"/>
          <w:lang w:val="en"/>
        </w:rPr>
        <w:t>loop ring</w:t>
      </w:r>
    </w:p>
    <w:p w:rsidR="003B6AAB" w:rsidRPr="00AC7223" w:rsidRDefault="0022400F" w:rsidP="0022400F">
      <w:pPr>
        <w:pStyle w:val="Loendilik"/>
        <w:numPr>
          <w:ilvl w:val="0"/>
          <w:numId w:val="1"/>
        </w:numPr>
        <w:jc w:val="both"/>
        <w:rPr>
          <w:lang w:val="fi-FI"/>
        </w:rPr>
      </w:pPr>
      <w:r w:rsidRPr="00AC7223">
        <w:rPr>
          <w:lang w:val="fi-FI"/>
        </w:rPr>
        <w:t>Rõhutame: väljakutsutud moodul</w:t>
      </w:r>
      <w:r w:rsidR="00DE5A3B">
        <w:rPr>
          <w:lang w:val="en"/>
        </w:rPr>
        <w:fldChar w:fldCharType="begin"/>
      </w:r>
      <w:r w:rsidR="00DE5A3B">
        <w:instrText xml:space="preserve"> XE "</w:instrText>
      </w:r>
      <w:r w:rsidR="00DE5A3B" w:rsidRPr="00AC7223">
        <w:rPr>
          <w:lang w:val="fi-FI"/>
        </w:rPr>
        <w:instrText>moodul</w:instrText>
      </w:r>
      <w:r w:rsidR="00DE5A3B">
        <w:instrText xml:space="preserve">" \b </w:instrText>
      </w:r>
      <w:r w:rsidR="00DE5A3B">
        <w:rPr>
          <w:lang w:val="en"/>
        </w:rPr>
        <w:fldChar w:fldCharType="end"/>
      </w:r>
      <w:r w:rsidRPr="00AC7223">
        <w:rPr>
          <w:lang w:val="fi-FI"/>
        </w:rPr>
        <w:t xml:space="preserve"> (</w:t>
      </w:r>
      <w:r w:rsidRPr="00AC7223">
        <w:rPr>
          <w:i/>
          <w:lang w:val="fi-FI"/>
        </w:rPr>
        <w:t>callee</w:t>
      </w:r>
      <w:r w:rsidR="00DC4AD8">
        <w:rPr>
          <w:i/>
          <w:lang w:val="en"/>
        </w:rPr>
        <w:fldChar w:fldCharType="begin"/>
      </w:r>
      <w:r w:rsidR="00DC4AD8">
        <w:instrText xml:space="preserve"> XE "</w:instrText>
      </w:r>
      <w:r w:rsidR="00DC4AD8" w:rsidRPr="00AC7223">
        <w:rPr>
          <w:i/>
          <w:lang w:val="fi-FI"/>
        </w:rPr>
        <w:instrText>callee</w:instrText>
      </w:r>
      <w:r w:rsidR="00DC4AD8">
        <w:instrText xml:space="preserve">" \b </w:instrText>
      </w:r>
      <w:r w:rsidR="00DC4AD8">
        <w:rPr>
          <w:i/>
          <w:lang w:val="en"/>
        </w:rPr>
        <w:fldChar w:fldCharType="end"/>
      </w:r>
      <w:r w:rsidRPr="00AC7223">
        <w:rPr>
          <w:lang w:val="fi-FI"/>
        </w:rPr>
        <w:t>) peab enne juhtimise tagastamist väljakutsujale (</w:t>
      </w:r>
      <w:r w:rsidRPr="00AC7223">
        <w:rPr>
          <w:i/>
          <w:lang w:val="fi-FI"/>
        </w:rPr>
        <w:t>caller</w:t>
      </w:r>
      <w:r w:rsidR="00DC4AD8">
        <w:rPr>
          <w:i/>
          <w:lang w:val="en"/>
        </w:rPr>
        <w:fldChar w:fldCharType="begin"/>
      </w:r>
      <w:r w:rsidR="00DC4AD8">
        <w:instrText xml:space="preserve"> XE "</w:instrText>
      </w:r>
      <w:r w:rsidR="00DC4AD8" w:rsidRPr="00AC7223">
        <w:rPr>
          <w:i/>
          <w:lang w:val="fi-FI"/>
        </w:rPr>
        <w:instrText>caller</w:instrText>
      </w:r>
      <w:r w:rsidR="00DC4AD8">
        <w:instrText xml:space="preserve">" \b </w:instrText>
      </w:r>
      <w:r w:rsidR="00DC4AD8">
        <w:rPr>
          <w:i/>
          <w:lang w:val="en"/>
        </w:rPr>
        <w:fldChar w:fldCharType="end"/>
      </w:r>
      <w:r w:rsidRPr="00AC7223">
        <w:rPr>
          <w:lang w:val="fi-FI"/>
        </w:rPr>
        <w:t>) “</w:t>
      </w:r>
      <w:r w:rsidR="00942B9D" w:rsidRPr="00AC7223">
        <w:rPr>
          <w:lang w:val="fi-FI"/>
        </w:rPr>
        <w:t>puhas</w:t>
      </w:r>
      <w:r w:rsidRPr="00AC7223">
        <w:rPr>
          <w:lang w:val="fi-FI"/>
        </w:rPr>
        <w:t>tama” kogu oma freimi.</w:t>
      </w:r>
      <w:r w:rsidR="005726DA" w:rsidRPr="00AC7223">
        <w:rPr>
          <w:lang w:val="fi-FI"/>
        </w:rPr>
        <w:t xml:space="preserve"> Kui me programmeerides jätame magasini midagi </w:t>
      </w:r>
      <w:r w:rsidR="005726DA" w:rsidRPr="00AC7223">
        <w:rPr>
          <w:lang w:val="fi-FI"/>
        </w:rPr>
        <w:lastRenderedPageBreak/>
        <w:t xml:space="preserve">ülearust, siis pole </w:t>
      </w:r>
      <w:r w:rsidR="005726DA" w:rsidRPr="00AC7223">
        <w:rPr>
          <w:i/>
          <w:lang w:val="fi-FI"/>
        </w:rPr>
        <w:t>ret-</w:t>
      </w:r>
      <w:r w:rsidR="005726DA" w:rsidRPr="00AC7223">
        <w:rPr>
          <w:lang w:val="fi-FI"/>
        </w:rPr>
        <w:t>käsu täitmise ajal magasini tipus naasmisaadressi  ̶  seal on midagi muud  ̶  ning programm lõpetab avariiliselt.</w:t>
      </w:r>
    </w:p>
    <w:p w:rsidR="0080492A" w:rsidRDefault="00CE0601" w:rsidP="00491488">
      <w:pPr>
        <w:pStyle w:val="Pealkiri2"/>
        <w:numPr>
          <w:ilvl w:val="1"/>
          <w:numId w:val="16"/>
        </w:numPr>
      </w:pPr>
      <w:bookmarkStart w:id="82" w:name="_Toc16522117"/>
      <w:bookmarkStart w:id="83" w:name="_Toc16789806"/>
      <w:bookmarkStart w:id="84" w:name="_Toc18615618"/>
      <w:r w:rsidRPr="00CE0601">
        <w:rPr>
          <w:i/>
        </w:rPr>
        <w:t>Intel</w:t>
      </w:r>
      <w:r w:rsidR="0080492A" w:rsidRPr="00CE0601">
        <w:rPr>
          <w:i/>
        </w:rPr>
        <w:t xml:space="preserve"> x86</w:t>
      </w:r>
      <w:r w:rsidR="006B6F96">
        <w:rPr>
          <w:i/>
        </w:rPr>
        <w:fldChar w:fldCharType="begin"/>
      </w:r>
      <w:r w:rsidR="006B6F96">
        <w:instrText xml:space="preserve"> XE "</w:instrText>
      </w:r>
      <w:r w:rsidR="006B6F96" w:rsidRPr="00256EA2">
        <w:rPr>
          <w:i/>
        </w:rPr>
        <w:instrText>x86</w:instrText>
      </w:r>
      <w:r w:rsidR="006B6F96">
        <w:instrText xml:space="preserve">" \b </w:instrText>
      </w:r>
      <w:r w:rsidR="006B6F96">
        <w:rPr>
          <w:i/>
        </w:rPr>
        <w:fldChar w:fldCharType="end"/>
      </w:r>
      <w:r w:rsidR="0080492A" w:rsidRPr="00CE0601">
        <w:t xml:space="preserve"> kutsevariandid</w:t>
      </w:r>
      <w:bookmarkEnd w:id="82"/>
      <w:bookmarkEnd w:id="83"/>
      <w:bookmarkEnd w:id="84"/>
    </w:p>
    <w:p w:rsidR="00DB1910" w:rsidRDefault="00DB1910" w:rsidP="00DB1910"/>
    <w:p w:rsidR="00DB1910" w:rsidRDefault="00DB1910" w:rsidP="00DB1910">
      <w:pPr>
        <w:jc w:val="both"/>
        <w:rPr>
          <w:lang w:val="en"/>
        </w:rPr>
      </w:pPr>
      <w:r w:rsidRPr="00E8608B">
        <w:rPr>
          <w:lang w:val="en"/>
        </w:rPr>
        <w:t>Assemblerid</w:t>
      </w:r>
      <w:r w:rsidRPr="00E8608B">
        <w:rPr>
          <w:i/>
          <w:lang w:val="en"/>
        </w:rPr>
        <w:t xml:space="preserve"> </w:t>
      </w:r>
      <w:r w:rsidRPr="00E8608B">
        <w:rPr>
          <w:lang w:val="en"/>
        </w:rPr>
        <w:t>on põhimõtteliselt orienteeritud toetama moodulprogrammeerimist. Moodul pole kuskil täpselt defineeritud, ent programmeerimises on see tavalselt võimalikult lühike, ainult ühte tööd tegev, täpselt fikseeritud sisendi ja väljundiga (alam)programm, mis võib välja kutsuda teisi mooduleid, sh. ise-ennast. Assemblerid arvestavad neid seiku ning moodulite poole pöördumiseks ning nendega info vahetamiseks on mitmeid mooduseid</w:t>
      </w:r>
      <w:r>
        <w:rPr>
          <w:lang w:val="en"/>
        </w:rPr>
        <w:t xml:space="preserve">. </w:t>
      </w:r>
    </w:p>
    <w:p w:rsidR="00DB1910" w:rsidRPr="00DB1910" w:rsidRDefault="00DB1910" w:rsidP="00DB1910">
      <w:pPr>
        <w:rPr>
          <w:lang w:val="en"/>
        </w:rPr>
      </w:pPr>
    </w:p>
    <w:p w:rsidR="0080492A" w:rsidRPr="00F475CC" w:rsidRDefault="0080492A" w:rsidP="0080492A">
      <w:pPr>
        <w:pStyle w:val="Allmrkusetekst"/>
        <w:jc w:val="both"/>
        <w:rPr>
          <w:sz w:val="24"/>
          <w:szCs w:val="24"/>
        </w:rPr>
      </w:pPr>
      <w:r w:rsidRPr="00F475CC">
        <w:rPr>
          <w:rFonts w:eastAsiaTheme="majorEastAsia"/>
          <w:sz w:val="24"/>
          <w:szCs w:val="24"/>
        </w:rPr>
        <w:t>Kutse (</w:t>
      </w:r>
      <w:r w:rsidRPr="00F475CC">
        <w:rPr>
          <w:rFonts w:eastAsiaTheme="majorEastAsia"/>
          <w:i/>
          <w:sz w:val="24"/>
          <w:szCs w:val="24"/>
        </w:rPr>
        <w:t>call</w:t>
      </w:r>
      <w:r w:rsidRPr="00F475CC">
        <w:rPr>
          <w:rFonts w:eastAsiaTheme="majorEastAsia"/>
          <w:sz w:val="24"/>
          <w:szCs w:val="24"/>
        </w:rPr>
        <w:t>)</w:t>
      </w:r>
      <w:r w:rsidR="00DC4AD8">
        <w:rPr>
          <w:rFonts w:eastAsiaTheme="majorEastAsia"/>
          <w:sz w:val="24"/>
          <w:szCs w:val="24"/>
        </w:rPr>
        <w:fldChar w:fldCharType="begin"/>
      </w:r>
      <w:r w:rsidR="00DC4AD8">
        <w:instrText xml:space="preserve"> XE "</w:instrText>
      </w:r>
      <w:r w:rsidR="00DC4AD8" w:rsidRPr="00234875">
        <w:rPr>
          <w:rFonts w:eastAsiaTheme="majorEastAsia"/>
          <w:sz w:val="24"/>
          <w:szCs w:val="24"/>
        </w:rPr>
        <w:instrText>Kutse (</w:instrText>
      </w:r>
      <w:r w:rsidR="00DC4AD8" w:rsidRPr="00234875">
        <w:rPr>
          <w:rFonts w:eastAsiaTheme="majorEastAsia"/>
          <w:i/>
          <w:sz w:val="24"/>
          <w:szCs w:val="24"/>
        </w:rPr>
        <w:instrText>call</w:instrText>
      </w:r>
      <w:r w:rsidR="00DC4AD8" w:rsidRPr="00234875">
        <w:rPr>
          <w:rFonts w:eastAsiaTheme="majorEastAsia"/>
          <w:sz w:val="24"/>
          <w:szCs w:val="24"/>
        </w:rPr>
        <w:instrText>)</w:instrText>
      </w:r>
      <w:r w:rsidR="00DC4AD8">
        <w:instrText xml:space="preserve">" \b </w:instrText>
      </w:r>
      <w:r w:rsidR="00DC4AD8">
        <w:rPr>
          <w:rFonts w:eastAsiaTheme="majorEastAsia"/>
          <w:sz w:val="24"/>
          <w:szCs w:val="24"/>
        </w:rPr>
        <w:fldChar w:fldCharType="end"/>
      </w:r>
      <w:r w:rsidRPr="00F475CC">
        <w:rPr>
          <w:rFonts w:eastAsiaTheme="majorEastAsia"/>
          <w:sz w:val="24"/>
          <w:szCs w:val="24"/>
        </w:rPr>
        <w:t xml:space="preserve"> on „Arvutikasutaja sõnastiku“ [AKS] järgi „juhtimise üleandmine ühest programmi-moodulist teise, koos naasmisjuhistega“.  </w:t>
      </w:r>
      <w:r w:rsidRPr="00F475CC">
        <w:rPr>
          <w:rFonts w:eastAsiaTheme="majorEastAsia"/>
          <w:i/>
          <w:sz w:val="24"/>
          <w:szCs w:val="24"/>
        </w:rPr>
        <w:t xml:space="preserve">Kutsevariandid </w:t>
      </w:r>
      <w:r w:rsidRPr="00F475CC">
        <w:rPr>
          <w:rFonts w:eastAsiaTheme="majorEastAsia"/>
          <w:sz w:val="24"/>
          <w:szCs w:val="24"/>
        </w:rPr>
        <w:t xml:space="preserve">on </w:t>
      </w:r>
      <w:r w:rsidRPr="00F475CC">
        <w:rPr>
          <w:sz w:val="24"/>
          <w:szCs w:val="24"/>
        </w:rPr>
        <w:t xml:space="preserve"> i.k. </w:t>
      </w:r>
      <w:r w:rsidRPr="00F475CC">
        <w:rPr>
          <w:i/>
          <w:sz w:val="24"/>
          <w:szCs w:val="24"/>
        </w:rPr>
        <w:t xml:space="preserve">calling conventions. </w:t>
      </w:r>
      <w:r w:rsidRPr="00F475CC">
        <w:rPr>
          <w:sz w:val="24"/>
          <w:szCs w:val="24"/>
        </w:rPr>
        <w:t xml:space="preserve">Nende paljus on seletatav sellega, et mikroprotsessorite esimesed tootjad ei teinud ei op-süsteeme ega ka kõrgtaseme keelte (näit. </w:t>
      </w:r>
      <w:r w:rsidRPr="00F475CC">
        <w:rPr>
          <w:i/>
          <w:sz w:val="24"/>
          <w:szCs w:val="24"/>
        </w:rPr>
        <w:t>C</w:t>
      </w:r>
      <w:r w:rsidRPr="00F475CC">
        <w:rPr>
          <w:sz w:val="24"/>
          <w:szCs w:val="24"/>
        </w:rPr>
        <w:t>) translaatoreid, seega -- ei kehtestanud standardeid.</w:t>
      </w:r>
    </w:p>
    <w:p w:rsidR="0080492A" w:rsidRDefault="0080492A" w:rsidP="0080492A">
      <w:pPr>
        <w:jc w:val="both"/>
        <w:rPr>
          <w:rFonts w:eastAsiaTheme="majorEastAsia"/>
        </w:rPr>
      </w:pPr>
    </w:p>
    <w:p w:rsidR="0080492A" w:rsidRDefault="0080492A" w:rsidP="0080492A">
      <w:pPr>
        <w:jc w:val="both"/>
        <w:rPr>
          <w:rFonts w:eastAsiaTheme="majorEastAsia"/>
        </w:rPr>
      </w:pPr>
      <w:r>
        <w:rPr>
          <w:rFonts w:eastAsiaTheme="majorEastAsia"/>
        </w:rPr>
        <w:t xml:space="preserve">Selles </w:t>
      </w:r>
      <w:r w:rsidR="00751E72">
        <w:rPr>
          <w:rFonts w:eastAsiaTheme="majorEastAsia"/>
        </w:rPr>
        <w:t>jaotise</w:t>
      </w:r>
      <w:r>
        <w:rPr>
          <w:rFonts w:eastAsiaTheme="majorEastAsia"/>
        </w:rPr>
        <w:t xml:space="preserve">s püüame anda lühiülevaate erinevatest variantidest, mida on selle mikroprotsessori jaoks programmeerimiskeelte realiseerijad (translaatorite kirjutajad) valinud. Tugineme eeskätt allikale [wcc], kus nood variandid jagatakse kahte klassi, ksj. on olulised mõisted </w:t>
      </w:r>
      <w:r>
        <w:rPr>
          <w:rFonts w:eastAsiaTheme="majorEastAsia"/>
          <w:i/>
        </w:rPr>
        <w:t>caller</w:t>
      </w:r>
      <w:r w:rsidR="00DC4AD8">
        <w:rPr>
          <w:rFonts w:eastAsiaTheme="majorEastAsia"/>
          <w:i/>
        </w:rPr>
        <w:fldChar w:fldCharType="begin"/>
      </w:r>
      <w:r w:rsidR="00DC4AD8">
        <w:instrText xml:space="preserve"> XE "</w:instrText>
      </w:r>
      <w:r w:rsidR="00DC4AD8" w:rsidRPr="00DC4AD8">
        <w:rPr>
          <w:i/>
        </w:rPr>
        <w:instrText>caller</w:instrText>
      </w:r>
      <w:r w:rsidR="00DC4AD8">
        <w:instrText xml:space="preserve">" \b </w:instrText>
      </w:r>
      <w:r w:rsidR="00DC4AD8">
        <w:rPr>
          <w:rFonts w:eastAsiaTheme="majorEastAsia"/>
          <w:i/>
        </w:rPr>
        <w:fldChar w:fldCharType="end"/>
      </w:r>
      <w:r>
        <w:rPr>
          <w:rFonts w:eastAsiaTheme="majorEastAsia"/>
          <w:i/>
        </w:rPr>
        <w:t xml:space="preserve"> </w:t>
      </w:r>
      <w:r>
        <w:rPr>
          <w:rFonts w:eastAsiaTheme="majorEastAsia"/>
        </w:rPr>
        <w:t xml:space="preserve">(pöörduja, väljakutsuja, ülemus jmt.) ja </w:t>
      </w:r>
      <w:r>
        <w:rPr>
          <w:rFonts w:eastAsiaTheme="majorEastAsia"/>
          <w:i/>
        </w:rPr>
        <w:t>callee</w:t>
      </w:r>
      <w:r w:rsidR="00DC4AD8">
        <w:rPr>
          <w:rFonts w:eastAsiaTheme="majorEastAsia"/>
          <w:i/>
        </w:rPr>
        <w:fldChar w:fldCharType="begin"/>
      </w:r>
      <w:r w:rsidR="00DC4AD8">
        <w:instrText xml:space="preserve"> XE "</w:instrText>
      </w:r>
      <w:r w:rsidR="00DC4AD8" w:rsidRPr="00DC4AD8">
        <w:rPr>
          <w:i/>
        </w:rPr>
        <w:instrText>callee</w:instrText>
      </w:r>
      <w:r w:rsidR="00DC4AD8">
        <w:instrText xml:space="preserve">" \b </w:instrText>
      </w:r>
      <w:r w:rsidR="00DC4AD8">
        <w:rPr>
          <w:rFonts w:eastAsiaTheme="majorEastAsia"/>
          <w:i/>
        </w:rPr>
        <w:fldChar w:fldCharType="end"/>
      </w:r>
      <w:r>
        <w:rPr>
          <w:rFonts w:eastAsiaTheme="majorEastAsia"/>
          <w:i/>
        </w:rPr>
        <w:t xml:space="preserve"> </w:t>
      </w:r>
      <w:r>
        <w:rPr>
          <w:rFonts w:eastAsiaTheme="majorEastAsia"/>
        </w:rPr>
        <w:t>(alamprogramm</w:t>
      </w:r>
      <w:r w:rsidR="00861AFC">
        <w:rPr>
          <w:rFonts w:eastAsiaTheme="majorEastAsia"/>
        </w:rPr>
        <w:fldChar w:fldCharType="begin"/>
      </w:r>
      <w:r w:rsidR="00861AFC">
        <w:instrText xml:space="preserve"> XE "</w:instrText>
      </w:r>
      <w:r w:rsidR="00861AFC" w:rsidRPr="00861AFC">
        <w:instrText>alamprogramm</w:instrText>
      </w:r>
      <w:r w:rsidR="00861AFC">
        <w:instrText xml:space="preserve">" \b </w:instrText>
      </w:r>
      <w:r w:rsidR="00861AFC">
        <w:rPr>
          <w:rFonts w:eastAsiaTheme="majorEastAsia"/>
        </w:rPr>
        <w:fldChar w:fldCharType="end"/>
      </w:r>
      <w:r>
        <w:rPr>
          <w:rFonts w:eastAsiaTheme="majorEastAsia"/>
        </w:rPr>
        <w:t xml:space="preserve">). Jaotuse aluseks on, „kes“ koristab magasinist alamprogrammi parameetrid, kas alamprogrammi pöörduja või alamprogramm ning kuidas (kus) edastatatakse alamprogrammile tema parametrid. </w:t>
      </w:r>
    </w:p>
    <w:p w:rsidR="0080492A" w:rsidRDefault="0080492A" w:rsidP="0080492A">
      <w:pPr>
        <w:jc w:val="both"/>
        <w:rPr>
          <w:rFonts w:eastAsiaTheme="majorEastAsia"/>
        </w:rPr>
      </w:pPr>
      <w:r>
        <w:rPr>
          <w:rFonts w:eastAsiaTheme="majorEastAsia"/>
          <w:i/>
        </w:rPr>
        <w:t xml:space="preserve">Intel x86 </w:t>
      </w:r>
      <w:r>
        <w:rPr>
          <w:rFonts w:eastAsiaTheme="majorEastAsia"/>
        </w:rPr>
        <w:t>dikteerib oma käskude süsteemiga tegelikult üsna paljut:</w:t>
      </w:r>
    </w:p>
    <w:p w:rsidR="0080492A" w:rsidRPr="00DB175E" w:rsidRDefault="0080492A" w:rsidP="0080492A">
      <w:pPr>
        <w:pStyle w:val="Loendilik"/>
        <w:numPr>
          <w:ilvl w:val="0"/>
          <w:numId w:val="1"/>
        </w:numPr>
        <w:jc w:val="both"/>
        <w:rPr>
          <w:rFonts w:eastAsiaTheme="majorEastAsia"/>
        </w:rPr>
      </w:pPr>
      <w:r>
        <w:rPr>
          <w:rFonts w:eastAsiaTheme="majorEastAsia"/>
        </w:rPr>
        <w:t xml:space="preserve">Kogu käskude süsteem toetab moodulprogrameerimist: pikkade liigendamate programmi-de asemel soositakse ühte ülesannet täitvate alamprogrammide (sh. funktsioonide) – moo-dulite --  programmeerimist ning nendevahelist infovahetust. </w:t>
      </w:r>
    </w:p>
    <w:p w:rsidR="0080492A" w:rsidRDefault="0080492A" w:rsidP="0080492A">
      <w:pPr>
        <w:pStyle w:val="Loendilik"/>
        <w:numPr>
          <w:ilvl w:val="0"/>
          <w:numId w:val="1"/>
        </w:numPr>
        <w:jc w:val="both"/>
        <w:rPr>
          <w:rFonts w:eastAsiaTheme="majorEastAsia"/>
        </w:rPr>
      </w:pPr>
      <w:r>
        <w:rPr>
          <w:rFonts w:eastAsiaTheme="majorEastAsia"/>
        </w:rPr>
        <w:t xml:space="preserve">Programmeerimine on magasinikeskne ja toetatud registritega </w:t>
      </w:r>
      <w:r>
        <w:rPr>
          <w:rFonts w:eastAsiaTheme="majorEastAsia"/>
          <w:i/>
        </w:rPr>
        <w:t xml:space="preserve">esp </w:t>
      </w:r>
      <w:r>
        <w:rPr>
          <w:rFonts w:eastAsiaTheme="majorEastAsia"/>
        </w:rPr>
        <w:t xml:space="preserve">ja </w:t>
      </w:r>
      <w:r>
        <w:rPr>
          <w:rFonts w:eastAsiaTheme="majorEastAsia"/>
          <w:i/>
        </w:rPr>
        <w:t xml:space="preserve">ebp </w:t>
      </w:r>
      <w:r>
        <w:rPr>
          <w:rFonts w:eastAsiaTheme="majorEastAsia"/>
        </w:rPr>
        <w:t xml:space="preserve">ning käskudega </w:t>
      </w:r>
      <w:r>
        <w:rPr>
          <w:rFonts w:eastAsiaTheme="majorEastAsia"/>
          <w:i/>
        </w:rPr>
        <w:t>push</w:t>
      </w:r>
      <w:r>
        <w:rPr>
          <w:rFonts w:eastAsiaTheme="majorEastAsia"/>
        </w:rPr>
        <w:t xml:space="preserve">, </w:t>
      </w:r>
      <w:r>
        <w:rPr>
          <w:rFonts w:eastAsiaTheme="majorEastAsia"/>
          <w:i/>
        </w:rPr>
        <w:t>pop</w:t>
      </w:r>
      <w:r>
        <w:rPr>
          <w:rFonts w:eastAsiaTheme="majorEastAsia"/>
        </w:rPr>
        <w:t xml:space="preserve">, </w:t>
      </w:r>
      <w:r>
        <w:rPr>
          <w:rFonts w:eastAsiaTheme="majorEastAsia"/>
          <w:i/>
        </w:rPr>
        <w:t>call</w:t>
      </w:r>
      <w:r>
        <w:rPr>
          <w:rFonts w:eastAsiaTheme="majorEastAsia"/>
        </w:rPr>
        <w:t xml:space="preserve"> ja </w:t>
      </w:r>
      <w:r>
        <w:rPr>
          <w:rFonts w:eastAsiaTheme="majorEastAsia"/>
          <w:i/>
        </w:rPr>
        <w:t>ret</w:t>
      </w:r>
      <w:r>
        <w:rPr>
          <w:rFonts w:eastAsiaTheme="majorEastAsia"/>
        </w:rPr>
        <w:t>.</w:t>
      </w:r>
    </w:p>
    <w:p w:rsidR="0080492A" w:rsidRDefault="0080492A" w:rsidP="0080492A">
      <w:pPr>
        <w:pStyle w:val="Loendilik"/>
        <w:numPr>
          <w:ilvl w:val="0"/>
          <w:numId w:val="1"/>
        </w:numPr>
        <w:jc w:val="both"/>
        <w:rPr>
          <w:rFonts w:eastAsiaTheme="majorEastAsia"/>
        </w:rPr>
      </w:pPr>
      <w:r>
        <w:rPr>
          <w:rFonts w:eastAsiaTheme="majorEastAsia"/>
        </w:rPr>
        <w:t>Programm peab säilitama väljakutsuja freimi baasi ning tegema oma freimi.</w:t>
      </w:r>
    </w:p>
    <w:p w:rsidR="0080492A" w:rsidRDefault="0080492A" w:rsidP="0080492A">
      <w:pPr>
        <w:pStyle w:val="Loendilik"/>
        <w:numPr>
          <w:ilvl w:val="0"/>
          <w:numId w:val="1"/>
        </w:numPr>
        <w:jc w:val="both"/>
        <w:rPr>
          <w:rFonts w:eastAsiaTheme="majorEastAsia"/>
        </w:rPr>
      </w:pPr>
      <w:r>
        <w:rPr>
          <w:rFonts w:eastAsiaTheme="majorEastAsia"/>
        </w:rPr>
        <w:t xml:space="preserve">Üldjuhul on alamprogrammi parameetrid magasinis (kui neid on kuni neli, edastatakse mõne kutsevariandi puhul need </w:t>
      </w:r>
      <w:r w:rsidR="004003C6">
        <w:rPr>
          <w:rFonts w:eastAsiaTheme="majorEastAsia"/>
        </w:rPr>
        <w:t>üld</w:t>
      </w:r>
      <w:r>
        <w:rPr>
          <w:rFonts w:eastAsiaTheme="majorEastAsia"/>
        </w:rPr>
        <w:t>registrites ja kui neid on rohkem, siis ülejäänud ikkagi magasinis) – väljakutsuja freimis.</w:t>
      </w:r>
    </w:p>
    <w:p w:rsidR="0080492A" w:rsidRDefault="0080492A" w:rsidP="0080492A">
      <w:pPr>
        <w:pStyle w:val="Loendilik"/>
        <w:numPr>
          <w:ilvl w:val="0"/>
          <w:numId w:val="1"/>
        </w:numPr>
        <w:jc w:val="both"/>
        <w:rPr>
          <w:rFonts w:eastAsiaTheme="majorEastAsia"/>
        </w:rPr>
      </w:pPr>
      <w:r>
        <w:rPr>
          <w:rFonts w:eastAsiaTheme="majorEastAsia"/>
        </w:rPr>
        <w:t>Oma freimi on võimalik reserveerida tööväli lokaalsete (töö)muutujate jaoks.</w:t>
      </w:r>
    </w:p>
    <w:p w:rsidR="0080492A" w:rsidRDefault="0080492A" w:rsidP="0080492A">
      <w:pPr>
        <w:pStyle w:val="Loendilik"/>
        <w:numPr>
          <w:ilvl w:val="0"/>
          <w:numId w:val="1"/>
        </w:numPr>
        <w:jc w:val="both"/>
        <w:rPr>
          <w:rFonts w:eastAsiaTheme="majorEastAsia"/>
        </w:rPr>
      </w:pPr>
      <w:r>
        <w:rPr>
          <w:rFonts w:eastAsiaTheme="majorEastAsia"/>
        </w:rPr>
        <w:lastRenderedPageBreak/>
        <w:t>Nii parameetrite kui ka töömuutujate adresseerimine toimub freimi baasi suhtes.</w:t>
      </w:r>
    </w:p>
    <w:p w:rsidR="0080492A" w:rsidRDefault="0080492A" w:rsidP="0080492A">
      <w:pPr>
        <w:pStyle w:val="Loendilik"/>
        <w:numPr>
          <w:ilvl w:val="0"/>
          <w:numId w:val="1"/>
        </w:numPr>
        <w:jc w:val="both"/>
        <w:rPr>
          <w:rFonts w:eastAsiaTheme="majorEastAsia"/>
        </w:rPr>
      </w:pPr>
      <w:r>
        <w:rPr>
          <w:rFonts w:eastAsiaTheme="majorEastAsia"/>
        </w:rPr>
        <w:t>Freim peab alamprogrammi töö lõpetamise ajaks olema puhas: töö alul oli magasini tipus naasmisaadress</w:t>
      </w:r>
      <w:r w:rsidR="00DC4AD8">
        <w:rPr>
          <w:rFonts w:eastAsiaTheme="majorEastAsia"/>
        </w:rPr>
        <w:fldChar w:fldCharType="begin"/>
      </w:r>
      <w:r w:rsidR="00DC4AD8">
        <w:instrText xml:space="preserve"> XE "</w:instrText>
      </w:r>
      <w:r w:rsidR="00DC4AD8" w:rsidRPr="00470552">
        <w:rPr>
          <w:rFonts w:eastAsiaTheme="majorEastAsia"/>
        </w:rPr>
        <w:instrText>naasmisaadress</w:instrText>
      </w:r>
      <w:r w:rsidR="00DC4AD8">
        <w:instrText xml:space="preserve">" \b </w:instrText>
      </w:r>
      <w:r w:rsidR="00DC4AD8">
        <w:rPr>
          <w:rFonts w:eastAsiaTheme="majorEastAsia"/>
        </w:rPr>
        <w:fldChar w:fldCharType="end"/>
      </w:r>
      <w:r>
        <w:rPr>
          <w:rFonts w:eastAsiaTheme="majorEastAsia"/>
        </w:rPr>
        <w:t xml:space="preserve"> ja see peab magasini tipus olema ka väljumise hetkel </w:t>
      </w:r>
      <w:r>
        <w:rPr>
          <w:rFonts w:eastAsiaTheme="majorEastAsia"/>
          <w:i/>
        </w:rPr>
        <w:t>ret-</w:t>
      </w:r>
      <w:r>
        <w:rPr>
          <w:rFonts w:eastAsiaTheme="majorEastAsia"/>
        </w:rPr>
        <w:t>käsu täitmiseks.</w:t>
      </w:r>
    </w:p>
    <w:p w:rsidR="0080492A" w:rsidRDefault="0080492A" w:rsidP="003D6D6C">
      <w:pPr>
        <w:pStyle w:val="Pealkiri3"/>
      </w:pPr>
    </w:p>
    <w:p w:rsidR="0080492A" w:rsidRPr="00F066B0" w:rsidRDefault="0080492A" w:rsidP="0080492A">
      <w:pPr>
        <w:pStyle w:val="Loendilik"/>
        <w:jc w:val="both"/>
        <w:rPr>
          <w:rFonts w:eastAsiaTheme="majorEastAsia"/>
        </w:rPr>
      </w:pPr>
    </w:p>
    <w:p w:rsidR="0080492A" w:rsidRDefault="0080492A" w:rsidP="003D6D6C">
      <w:pPr>
        <w:pStyle w:val="Pealkiri3"/>
        <w:numPr>
          <w:ilvl w:val="2"/>
          <w:numId w:val="10"/>
        </w:numPr>
        <w:jc w:val="both"/>
        <w:rPr>
          <w:i/>
        </w:rPr>
      </w:pPr>
      <w:bookmarkStart w:id="85" w:name="_Toc16522118"/>
      <w:bookmarkStart w:id="86" w:name="_Toc16789807"/>
      <w:bookmarkStart w:id="87" w:name="_Toc18615619"/>
      <w:r w:rsidRPr="003D6D6C">
        <w:rPr>
          <w:i/>
        </w:rPr>
        <w:t>Cdecl</w:t>
      </w:r>
      <w:bookmarkEnd w:id="85"/>
      <w:bookmarkEnd w:id="86"/>
      <w:bookmarkEnd w:id="87"/>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rsidRPr="003D6D6C">
        <w:rPr>
          <w:i/>
        </w:rPr>
        <w:t xml:space="preserve"> </w:t>
      </w:r>
    </w:p>
    <w:p w:rsidR="003D6D6C" w:rsidRPr="003D6D6C" w:rsidRDefault="003D6D6C" w:rsidP="003D6D6C">
      <w:pPr>
        <w:jc w:val="both"/>
      </w:pPr>
    </w:p>
    <w:p w:rsidR="0080492A" w:rsidRDefault="0080492A" w:rsidP="0080492A">
      <w:pPr>
        <w:jc w:val="both"/>
      </w:pPr>
      <w:r>
        <w:rPr>
          <w:i/>
        </w:rPr>
        <w:t>Cdecl</w:t>
      </w:r>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rPr>
          <w:i/>
        </w:rPr>
        <w:t xml:space="preserve"> </w:t>
      </w:r>
      <w:r>
        <w:t>(</w:t>
      </w:r>
      <w:r>
        <w:rPr>
          <w:i/>
        </w:rPr>
        <w:t>C declarations</w:t>
      </w:r>
      <w:r>
        <w:t xml:space="preserve">) on meie jaoks eelistatud variant, kuivõrd just nii on häälestatud meile hädavajalikud </w:t>
      </w:r>
      <w:r>
        <w:rPr>
          <w:i/>
        </w:rPr>
        <w:t xml:space="preserve">C </w:t>
      </w:r>
      <w:r>
        <w:t xml:space="preserve">„teegiprogrammid“ – need,  mida </w:t>
      </w:r>
      <w:r>
        <w:rPr>
          <w:i/>
        </w:rPr>
        <w:t>C-</w:t>
      </w:r>
      <w:r>
        <w:t xml:space="preserve">programmides saame kasutada </w:t>
      </w:r>
      <w:r>
        <w:rPr>
          <w:i/>
        </w:rPr>
        <w:t>include-</w:t>
      </w:r>
      <w:r>
        <w:t>teekide (</w:t>
      </w:r>
      <w:r>
        <w:rPr>
          <w:i/>
        </w:rPr>
        <w:t>#include&lt;stdio.h&gt;</w:t>
      </w:r>
      <w:r>
        <w:t xml:space="preserve"> jne) abil ja </w:t>
      </w:r>
      <w:r>
        <w:rPr>
          <w:i/>
        </w:rPr>
        <w:t>NASM-</w:t>
      </w:r>
      <w:r>
        <w:t>programmides. Kokkulepped:</w:t>
      </w:r>
    </w:p>
    <w:p w:rsidR="0080492A" w:rsidRDefault="0080492A" w:rsidP="0080492A">
      <w:pPr>
        <w:pStyle w:val="Loendilik"/>
        <w:numPr>
          <w:ilvl w:val="0"/>
          <w:numId w:val="1"/>
        </w:numPr>
        <w:jc w:val="both"/>
      </w:pPr>
      <w:r>
        <w:t>Parameetrid</w:t>
      </w:r>
      <w:r>
        <w:rPr>
          <w:rStyle w:val="Allmrkuseviide"/>
        </w:rPr>
        <w:footnoteReference w:id="73"/>
      </w:r>
      <w:r>
        <w:t xml:space="preserve"> pannakse „paremalt vasakule“ magasini: </w:t>
      </w:r>
      <w:r>
        <w:rPr>
          <w:i/>
        </w:rPr>
        <w:t>push p5</w:t>
      </w:r>
      <w:r>
        <w:t xml:space="preserve">, </w:t>
      </w:r>
      <w:r>
        <w:rPr>
          <w:i/>
        </w:rPr>
        <w:t>push p4</w:t>
      </w:r>
      <w:r>
        <w:t>,...</w:t>
      </w:r>
      <w:r>
        <w:rPr>
          <w:i/>
        </w:rPr>
        <w:t>push p1</w:t>
      </w:r>
      <w:r>
        <w:t>;</w:t>
      </w:r>
    </w:p>
    <w:p w:rsidR="0080492A" w:rsidRPr="00F83908" w:rsidRDefault="0080492A" w:rsidP="0080492A">
      <w:pPr>
        <w:pStyle w:val="Loendilik"/>
        <w:numPr>
          <w:ilvl w:val="0"/>
          <w:numId w:val="1"/>
        </w:numPr>
        <w:jc w:val="both"/>
      </w:pPr>
      <w:r>
        <w:t>Alamprogramm saab nad kätte freimi baasi abil, p1</w:t>
      </w:r>
      <w:r>
        <w:rPr>
          <w:i/>
        </w:rPr>
        <w:t xml:space="preserve"> </w:t>
      </w:r>
      <w:r>
        <w:t xml:space="preserve">aadress on </w:t>
      </w:r>
      <w:r>
        <w:rPr>
          <w:i/>
        </w:rPr>
        <w:t xml:space="preserve">dword[ebp+8] </w:t>
      </w:r>
      <w:r>
        <w:t>ja p5</w:t>
      </w:r>
      <w:r>
        <w:rPr>
          <w:i/>
        </w:rPr>
        <w:t xml:space="preserve"> </w:t>
      </w:r>
      <w:r>
        <w:t xml:space="preserve">oma </w:t>
      </w:r>
      <w:r>
        <w:rPr>
          <w:i/>
        </w:rPr>
        <w:t>dword[ebp+24]</w:t>
      </w:r>
    </w:p>
    <w:p w:rsidR="0080492A" w:rsidRDefault="0080492A" w:rsidP="0080492A">
      <w:pPr>
        <w:pStyle w:val="Loendilik"/>
        <w:numPr>
          <w:ilvl w:val="0"/>
          <w:numId w:val="1"/>
        </w:numPr>
        <w:jc w:val="both"/>
      </w:pPr>
      <w:r>
        <w:t xml:space="preserve">Väljakutsuja puhastab magasini alamprogrammi parameetritest, nihutades pärast alam-programmist väljumist  </w:t>
      </w:r>
      <w:r>
        <w:rPr>
          <w:i/>
        </w:rPr>
        <w:t>esp-</w:t>
      </w:r>
      <w:r>
        <w:t xml:space="preserve">viita </w:t>
      </w:r>
      <w:r>
        <w:rPr>
          <w:i/>
        </w:rPr>
        <w:t xml:space="preserve">n </w:t>
      </w:r>
      <w:r>
        <w:t xml:space="preserve">baidi võrra ülespoole (magasini baasi poole); </w:t>
      </w:r>
    </w:p>
    <w:p w:rsidR="0080492A" w:rsidRDefault="0080492A" w:rsidP="0080492A">
      <w:pPr>
        <w:pStyle w:val="Loendilik"/>
        <w:jc w:val="both"/>
      </w:pPr>
      <w:r>
        <w:rPr>
          <w:i/>
        </w:rPr>
        <w:t xml:space="preserve">n=parm </w:t>
      </w:r>
      <m:oMath>
        <m:r>
          <w:rPr>
            <w:rFonts w:ascii="Cambria Math" w:hAnsi="Cambria Math"/>
          </w:rPr>
          <m:t>×4</m:t>
        </m:r>
      </m:oMath>
      <w:r>
        <w:rPr>
          <w:i/>
        </w:rPr>
        <w:t xml:space="preserve"> </w:t>
      </w:r>
      <w:r>
        <w:t>(</w:t>
      </w:r>
      <w:r>
        <w:rPr>
          <w:i/>
        </w:rPr>
        <w:t xml:space="preserve">parm </w:t>
      </w:r>
      <w:r>
        <w:t xml:space="preserve">on magasini pandud </w:t>
      </w:r>
      <w:r w:rsidR="00751E72">
        <w:t xml:space="preserve">neljabaidiste </w:t>
      </w:r>
      <w:r>
        <w:t>parameetrite arv).</w:t>
      </w:r>
    </w:p>
    <w:p w:rsidR="0080492A" w:rsidRDefault="0080492A" w:rsidP="0080492A">
      <w:pPr>
        <w:pStyle w:val="Loendilik"/>
        <w:jc w:val="both"/>
      </w:pPr>
    </w:p>
    <w:p w:rsidR="0080492A" w:rsidRDefault="0080492A" w:rsidP="0080492A">
      <w:pPr>
        <w:pStyle w:val="Loendilik"/>
        <w:numPr>
          <w:ilvl w:val="0"/>
          <w:numId w:val="1"/>
        </w:numPr>
        <w:jc w:val="both"/>
      </w:pPr>
      <w:r>
        <w:t>Kui alamprogramm</w:t>
      </w:r>
      <w:r w:rsidR="00861AFC">
        <w:fldChar w:fldCharType="begin"/>
      </w:r>
      <w:r w:rsidR="00861AFC">
        <w:instrText xml:space="preserve"> XE "</w:instrText>
      </w:r>
      <w:r w:rsidR="00861AFC" w:rsidRPr="00AC7223">
        <w:rPr>
          <w:lang w:val="de-DE"/>
        </w:rPr>
        <w:instrText>alamprogramm</w:instrText>
      </w:r>
      <w:r w:rsidR="00861AFC">
        <w:instrText xml:space="preserve">" \b </w:instrText>
      </w:r>
      <w:r w:rsidR="00861AFC">
        <w:fldChar w:fldCharType="end"/>
      </w:r>
      <w:r>
        <w:t xml:space="preserve"> on funktsioon</w:t>
      </w:r>
      <w:r w:rsidR="00DC4AD8">
        <w:fldChar w:fldCharType="begin"/>
      </w:r>
      <w:r w:rsidR="00DC4AD8">
        <w:instrText xml:space="preserve"> XE "</w:instrText>
      </w:r>
      <w:r w:rsidR="00DC4AD8" w:rsidRPr="00B3357E">
        <w:instrText>funktsioon</w:instrText>
      </w:r>
      <w:r w:rsidR="00DC4AD8">
        <w:instrText xml:space="preserve">" \b </w:instrText>
      </w:r>
      <w:r w:rsidR="00DC4AD8">
        <w:fldChar w:fldCharType="end"/>
      </w:r>
      <w:r>
        <w:t>, siis selle väärtuse (</w:t>
      </w:r>
      <w:r>
        <w:rPr>
          <w:i/>
        </w:rPr>
        <w:t>int-</w:t>
      </w:r>
      <w:r>
        <w:t xml:space="preserve">arvu või viida) tagastab </w:t>
      </w:r>
      <w:r w:rsidRPr="00E85852">
        <w:rPr>
          <w:i/>
        </w:rPr>
        <w:t>alampro</w:t>
      </w:r>
      <w:r>
        <w:rPr>
          <w:i/>
        </w:rPr>
        <w:t>-</w:t>
      </w:r>
      <w:r w:rsidRPr="00E85852">
        <w:rPr>
          <w:i/>
        </w:rPr>
        <w:t>gramm eax-registris. Väljakutsutav programm peab salvestama ja enne väljumist</w:t>
      </w:r>
      <w:r>
        <w:t xml:space="preserve"> taastama väljakutsuja freimi baasi, tegema oma freimi ning – kui ta neid kasutab – siis säilitama üldregistrite </w:t>
      </w:r>
      <w:r>
        <w:rPr>
          <w:i/>
        </w:rPr>
        <w:t>ebx</w:t>
      </w:r>
      <w:r>
        <w:t xml:space="preserve">, </w:t>
      </w:r>
      <w:r>
        <w:rPr>
          <w:i/>
        </w:rPr>
        <w:t xml:space="preserve">esi </w:t>
      </w:r>
      <w:r>
        <w:t xml:space="preserve">ja </w:t>
      </w:r>
      <w:r>
        <w:rPr>
          <w:i/>
        </w:rPr>
        <w:t>edi</w:t>
      </w:r>
      <w:r>
        <w:t xml:space="preserve"> sisud. Lokaalsetele muutujatele saab ruumi reserveerida omas freimis ning sisendparameetrite ja lokaalsete muutujate adresseerimiseks kasutatakse suhtaadresse freimi baasi suhtes. Üldregistrite </w:t>
      </w:r>
      <w:r>
        <w:rPr>
          <w:i/>
        </w:rPr>
        <w:t xml:space="preserve">ecx </w:t>
      </w:r>
      <w:r>
        <w:t xml:space="preserve">ja </w:t>
      </w:r>
      <w:r>
        <w:rPr>
          <w:i/>
        </w:rPr>
        <w:t xml:space="preserve">edx </w:t>
      </w:r>
      <w:r>
        <w:t>säilitamine alamprogrammi väljakutse puhul on on väljakutsuja enda mure.</w:t>
      </w:r>
    </w:p>
    <w:p w:rsidR="0080492A" w:rsidRPr="00DA37B2" w:rsidRDefault="0080492A" w:rsidP="0080492A">
      <w:pPr>
        <w:pStyle w:val="Loendilik"/>
        <w:numPr>
          <w:ilvl w:val="0"/>
          <w:numId w:val="1"/>
        </w:numPr>
        <w:jc w:val="both"/>
        <w:rPr>
          <w:rFonts w:ascii="Lucida Console" w:hAnsi="Lucida Console"/>
          <w:sz w:val="22"/>
          <w:szCs w:val="22"/>
        </w:rPr>
      </w:pPr>
      <w:r>
        <w:t xml:space="preserve">Halb praktika on direktiivide </w:t>
      </w:r>
      <w:r>
        <w:rPr>
          <w:i/>
        </w:rPr>
        <w:t>ENTER</w:t>
      </w:r>
      <w:r w:rsidR="00E55A0D">
        <w:rPr>
          <w:i/>
        </w:rPr>
        <w:fldChar w:fldCharType="begin"/>
      </w:r>
      <w:r w:rsidR="00E55A0D">
        <w:instrText xml:space="preserve"> XE "</w:instrText>
      </w:r>
      <w:r w:rsidR="00E55A0D" w:rsidRPr="000610C1">
        <w:rPr>
          <w:i/>
        </w:rPr>
        <w:instrText>ENTER</w:instrText>
      </w:r>
      <w:r w:rsidR="00E55A0D">
        <w:instrText xml:space="preserve">" \b </w:instrText>
      </w:r>
      <w:r w:rsidR="00E55A0D">
        <w:rPr>
          <w:i/>
        </w:rPr>
        <w:fldChar w:fldCharType="end"/>
      </w:r>
      <w:r>
        <w:rPr>
          <w:i/>
        </w:rPr>
        <w:t xml:space="preserve"> </w:t>
      </w:r>
      <w:r>
        <w:t xml:space="preserve">ja </w:t>
      </w:r>
      <w:r>
        <w:rPr>
          <w:i/>
        </w:rPr>
        <w:t>LEAVE</w:t>
      </w:r>
      <w:r w:rsidR="00E55A0D">
        <w:rPr>
          <w:i/>
        </w:rPr>
        <w:fldChar w:fldCharType="begin"/>
      </w:r>
      <w:r w:rsidR="00E55A0D">
        <w:instrText xml:space="preserve"> XE "</w:instrText>
      </w:r>
      <w:r w:rsidR="00E55A0D" w:rsidRPr="00342484">
        <w:rPr>
          <w:i/>
        </w:rPr>
        <w:instrText>LEAVE</w:instrText>
      </w:r>
      <w:r w:rsidR="00E55A0D">
        <w:instrText xml:space="preserve">" \b </w:instrText>
      </w:r>
      <w:r w:rsidR="00E55A0D">
        <w:rPr>
          <w:i/>
        </w:rPr>
        <w:fldChar w:fldCharType="end"/>
      </w:r>
      <w:r>
        <w:rPr>
          <w:i/>
        </w:rPr>
        <w:t xml:space="preserve"> </w:t>
      </w:r>
      <w:r>
        <w:t xml:space="preserve">kasutamine. Näiteks, </w:t>
      </w:r>
      <w:r>
        <w:rPr>
          <w:i/>
        </w:rPr>
        <w:t xml:space="preserve">ENTER 16 </w:t>
      </w:r>
      <w:r>
        <w:t>on:</w:t>
      </w:r>
    </w:p>
    <w:p w:rsidR="0080492A" w:rsidRPr="00A122B5" w:rsidRDefault="0080492A" w:rsidP="0080492A">
      <w:pPr>
        <w:rPr>
          <w:rFonts w:ascii="Lucida Console" w:hAnsi="Lucida Console"/>
        </w:rPr>
      </w:pPr>
      <w:r w:rsidRPr="00A122B5">
        <w:rPr>
          <w:rFonts w:ascii="Lucida Console" w:hAnsi="Lucida Console"/>
        </w:rPr>
        <w:t xml:space="preserve">  push ebp</w:t>
      </w:r>
    </w:p>
    <w:p w:rsidR="0080492A" w:rsidRPr="00A122B5" w:rsidRDefault="0080492A" w:rsidP="0080492A">
      <w:pPr>
        <w:rPr>
          <w:rFonts w:ascii="Lucida Console" w:hAnsi="Lucida Console"/>
        </w:rPr>
      </w:pPr>
      <w:r w:rsidRPr="00A122B5">
        <w:rPr>
          <w:rFonts w:ascii="Lucida Console" w:hAnsi="Lucida Console"/>
        </w:rPr>
        <w:t xml:space="preserve">      mov  ebp,esp</w:t>
      </w:r>
    </w:p>
    <w:p w:rsidR="0080492A" w:rsidRPr="00DA37B2" w:rsidRDefault="0080492A" w:rsidP="0080492A">
      <w:r w:rsidRPr="00A122B5">
        <w:rPr>
          <w:rFonts w:ascii="Lucida Console" w:hAnsi="Lucida Console"/>
        </w:rPr>
        <w:t xml:space="preserve">      sub  esp,16   ;tööväli 4 lokaalse muutuja jaoks</w:t>
      </w:r>
    </w:p>
    <w:p w:rsidR="0080492A" w:rsidRPr="00DA37B2" w:rsidRDefault="0080492A" w:rsidP="0080492A">
      <w:pPr>
        <w:jc w:val="both"/>
      </w:pPr>
      <w:r w:rsidRPr="00DA4084">
        <w:rPr>
          <w:rFonts w:ascii="Lucida Console" w:hAnsi="Lucida Console"/>
          <w:sz w:val="22"/>
          <w:szCs w:val="22"/>
        </w:rPr>
        <w:t xml:space="preserve">      </w:t>
      </w:r>
      <w:r>
        <w:t xml:space="preserve">Programmi lõppu kirjutatav </w:t>
      </w:r>
      <w:r>
        <w:rPr>
          <w:i/>
        </w:rPr>
        <w:t>LEAVE</w:t>
      </w:r>
      <w:r w:rsidR="00E55A0D">
        <w:rPr>
          <w:i/>
        </w:rPr>
        <w:fldChar w:fldCharType="begin"/>
      </w:r>
      <w:r w:rsidR="00E55A0D">
        <w:instrText xml:space="preserve"> XE "</w:instrText>
      </w:r>
      <w:r w:rsidR="00E55A0D" w:rsidRPr="00342484">
        <w:rPr>
          <w:i/>
        </w:rPr>
        <w:instrText>LEAVE</w:instrText>
      </w:r>
      <w:r w:rsidR="00E55A0D">
        <w:instrText xml:space="preserve">" \b </w:instrText>
      </w:r>
      <w:r w:rsidR="00E55A0D">
        <w:rPr>
          <w:i/>
        </w:rPr>
        <w:fldChar w:fldCharType="end"/>
      </w:r>
      <w:r>
        <w:rPr>
          <w:i/>
        </w:rPr>
        <w:t xml:space="preserve"> </w:t>
      </w:r>
      <w:r>
        <w:t>teeb kaks asja:</w:t>
      </w:r>
    </w:p>
    <w:p w:rsidR="0080492A" w:rsidRPr="00DA37B2" w:rsidRDefault="0080492A" w:rsidP="0080492A">
      <w:pPr>
        <w:rPr>
          <w:rFonts w:ascii="Lucida Console" w:hAnsi="Lucida Console"/>
        </w:rPr>
      </w:pPr>
      <w:r w:rsidRPr="00DA4084">
        <w:rPr>
          <w:rFonts w:ascii="Lucida Console" w:hAnsi="Lucida Console"/>
          <w:sz w:val="22"/>
          <w:szCs w:val="22"/>
        </w:rPr>
        <w:lastRenderedPageBreak/>
        <w:t xml:space="preserve">       </w:t>
      </w:r>
      <w:r w:rsidRPr="00DA37B2">
        <w:rPr>
          <w:rFonts w:ascii="Lucida Console" w:hAnsi="Lucida Console"/>
        </w:rPr>
        <w:t>mov  esp,ebp</w:t>
      </w:r>
    </w:p>
    <w:p w:rsidR="0080492A" w:rsidRPr="002924E4" w:rsidRDefault="0080492A" w:rsidP="0080492A">
      <w:pPr>
        <w:pStyle w:val="Kehatekst"/>
        <w:rPr>
          <w:rFonts w:ascii="Lucida Console" w:hAnsi="Lucida Console"/>
          <w:sz w:val="24"/>
          <w:szCs w:val="24"/>
          <w:lang w:val="et-EE"/>
        </w:rPr>
      </w:pPr>
      <w:r w:rsidRPr="002924E4">
        <w:rPr>
          <w:rFonts w:ascii="Lucida Console" w:hAnsi="Lucida Console"/>
          <w:sz w:val="24"/>
          <w:szCs w:val="24"/>
          <w:lang w:val="et-EE"/>
        </w:rPr>
        <w:t xml:space="preserve">       pop  ebp</w:t>
      </w:r>
    </w:p>
    <w:p w:rsidR="0080492A" w:rsidRPr="00DA37B2" w:rsidRDefault="0080492A" w:rsidP="0080492A">
      <w:pPr>
        <w:jc w:val="both"/>
      </w:pPr>
      <w:r>
        <w:t xml:space="preserve">Sel moel pole vaja alamprogrammi parameetreid elimineerida kohe pärast juhtimise tagasi saamist --  seda teeb </w:t>
      </w:r>
      <w:r>
        <w:rPr>
          <w:i/>
        </w:rPr>
        <w:t>LEAVE</w:t>
      </w:r>
      <w:r w:rsidR="00E55A0D">
        <w:rPr>
          <w:i/>
        </w:rPr>
        <w:fldChar w:fldCharType="begin"/>
      </w:r>
      <w:r w:rsidR="00E55A0D">
        <w:instrText xml:space="preserve"> XE "</w:instrText>
      </w:r>
      <w:r w:rsidR="00E55A0D" w:rsidRPr="00342484">
        <w:rPr>
          <w:i/>
        </w:rPr>
        <w:instrText>LEAVE</w:instrText>
      </w:r>
      <w:r w:rsidR="00E55A0D">
        <w:instrText xml:space="preserve">" \b </w:instrText>
      </w:r>
      <w:r w:rsidR="00E55A0D">
        <w:rPr>
          <w:i/>
        </w:rPr>
        <w:fldChar w:fldCharType="end"/>
      </w:r>
      <w:r>
        <w:rPr>
          <w:i/>
        </w:rPr>
        <w:t xml:space="preserve"> </w:t>
      </w:r>
      <w:r>
        <w:t xml:space="preserve">--  ja programmeerijal pole pikema teksti korral enam ei ülevaadet  magasini seisust ega ka kontrolli selle üle. Siinkirjutaja arvates pole see enam </w:t>
      </w:r>
      <w:r>
        <w:rPr>
          <w:i/>
        </w:rPr>
        <w:t>Cdecl</w:t>
      </w:r>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rPr>
          <w:i/>
        </w:rPr>
        <w:t>.</w:t>
      </w:r>
      <w:r>
        <w:t xml:space="preserve"> </w:t>
      </w:r>
    </w:p>
    <w:p w:rsidR="0080492A" w:rsidRDefault="0080492A" w:rsidP="0080492A">
      <w:pPr>
        <w:jc w:val="both"/>
      </w:pPr>
      <w:r w:rsidRPr="008A054B">
        <w:rPr>
          <w:i/>
        </w:rPr>
        <w:t>ret-</w:t>
      </w:r>
      <w:r w:rsidRPr="008A054B">
        <w:t>direktiiv</w:t>
      </w:r>
      <w:r w:rsidR="00A74F6F">
        <w:fldChar w:fldCharType="begin"/>
      </w:r>
      <w:r w:rsidR="00A74F6F">
        <w:instrText xml:space="preserve"> XE "</w:instrText>
      </w:r>
      <w:r w:rsidR="00A74F6F" w:rsidRPr="0047564B">
        <w:rPr>
          <w:i/>
        </w:rPr>
        <w:instrText>ret-</w:instrText>
      </w:r>
      <w:r w:rsidR="00A74F6F" w:rsidRPr="0047564B">
        <w:instrText>direktiiv</w:instrText>
      </w:r>
      <w:r w:rsidR="00A74F6F">
        <w:instrText xml:space="preserve">" \b </w:instrText>
      </w:r>
      <w:r w:rsidR="00A74F6F">
        <w:fldChar w:fldCharType="end"/>
      </w:r>
      <w:r>
        <w:t xml:space="preserve"> toimib sisuliselt kui </w:t>
      </w:r>
      <w:r>
        <w:rPr>
          <w:i/>
        </w:rPr>
        <w:t>pop eip</w:t>
      </w:r>
      <w:r>
        <w:t xml:space="preserve">, aga käsuviida-register </w:t>
      </w:r>
      <w:r>
        <w:rPr>
          <w:i/>
        </w:rPr>
        <w:t>eip</w:t>
      </w:r>
      <w:r>
        <w:t xml:space="preserve"> pole </w:t>
      </w:r>
      <w:r>
        <w:rPr>
          <w:i/>
        </w:rPr>
        <w:t>ring3</w:t>
      </w:r>
      <w:r w:rsidR="001D46C3">
        <w:rPr>
          <w:i/>
        </w:rPr>
        <w:fldChar w:fldCharType="begin"/>
      </w:r>
      <w:r w:rsidR="001D46C3">
        <w:instrText xml:space="preserve"> XE "</w:instrText>
      </w:r>
      <w:r w:rsidR="001D46C3" w:rsidRPr="005F3347">
        <w:rPr>
          <w:i/>
        </w:rPr>
        <w:instrText>ring3</w:instrText>
      </w:r>
      <w:r w:rsidR="001D46C3">
        <w:instrText xml:space="preserve">" </w:instrText>
      </w:r>
      <w:r w:rsidR="001D46C3">
        <w:rPr>
          <w:i/>
        </w:rPr>
        <w:fldChar w:fldCharType="end"/>
      </w:r>
      <w:r>
        <w:t>-programmeerijaile</w:t>
      </w:r>
      <w:r>
        <w:rPr>
          <w:i/>
        </w:rPr>
        <w:t xml:space="preserve"> </w:t>
      </w:r>
      <w:r>
        <w:t xml:space="preserve">kättesaadav. </w:t>
      </w:r>
      <w:r>
        <w:rPr>
          <w:i/>
        </w:rPr>
        <w:t>ret-</w:t>
      </w:r>
      <w:r w:rsidRPr="008A054B">
        <w:t xml:space="preserve">i </w:t>
      </w:r>
      <w:r>
        <w:t>võime näiteks asenda</w:t>
      </w:r>
      <w:r w:rsidRPr="008A054B">
        <w:t>da</w:t>
      </w:r>
      <w:r>
        <w:t xml:space="preserve"> käskudega</w:t>
      </w:r>
    </w:p>
    <w:p w:rsidR="0080492A" w:rsidRPr="00613FB3" w:rsidRDefault="0080492A" w:rsidP="0080492A">
      <w:pPr>
        <w:rPr>
          <w:rFonts w:ascii="Lucida Console" w:hAnsi="Lucida Console"/>
          <w:sz w:val="22"/>
          <w:szCs w:val="22"/>
        </w:rPr>
      </w:pPr>
      <w:r w:rsidRPr="00613FB3">
        <w:rPr>
          <w:rFonts w:ascii="Lucida Console" w:hAnsi="Lucida Console"/>
          <w:sz w:val="22"/>
          <w:szCs w:val="22"/>
        </w:rPr>
        <w:t xml:space="preserve">      pop  ecx</w:t>
      </w:r>
    </w:p>
    <w:p w:rsidR="0080492A" w:rsidRPr="00613FB3" w:rsidRDefault="0080492A" w:rsidP="0080492A">
      <w:pPr>
        <w:jc w:val="both"/>
        <w:rPr>
          <w:rFonts w:ascii="Lucida Console" w:hAnsi="Lucida Console"/>
          <w:sz w:val="22"/>
          <w:szCs w:val="22"/>
        </w:rPr>
      </w:pPr>
      <w:r w:rsidRPr="00613FB3">
        <w:rPr>
          <w:rFonts w:ascii="Lucida Console" w:hAnsi="Lucida Console"/>
          <w:sz w:val="22"/>
          <w:szCs w:val="22"/>
        </w:rPr>
        <w:t xml:space="preserve">      jmp  ecx  </w:t>
      </w:r>
    </w:p>
    <w:p w:rsidR="0080492A" w:rsidRPr="003D6D6C" w:rsidRDefault="0080492A" w:rsidP="0080492A">
      <w:pPr>
        <w:jc w:val="both"/>
        <w:rPr>
          <w:rFonts w:eastAsiaTheme="majorEastAsia"/>
        </w:rPr>
      </w:pPr>
      <w:r w:rsidRPr="003D6D6C">
        <w:t xml:space="preserve">Toome lihtsa näite.   </w:t>
      </w:r>
    </w:p>
    <w:p w:rsidR="0080492A" w:rsidRPr="00DA4084" w:rsidRDefault="0080492A" w:rsidP="0080492A">
      <w:pPr>
        <w:ind w:left="660"/>
        <w:jc w:val="both"/>
        <w:rPr>
          <w:rFonts w:ascii="Lucida Console" w:hAnsi="Lucida Console"/>
        </w:rPr>
      </w:pPr>
      <w:r w:rsidRPr="00DA4084">
        <w:rPr>
          <w:rFonts w:ascii="Lucida Console" w:hAnsi="Lucida Console"/>
        </w:rPr>
        <w:t>;summa.asm :: z=x+y. 9.04.19. Mina Ise</w:t>
      </w:r>
    </w:p>
    <w:p w:rsidR="0080492A" w:rsidRPr="00DA4084" w:rsidRDefault="0080492A" w:rsidP="0080492A">
      <w:pPr>
        <w:ind w:left="660"/>
        <w:jc w:val="both"/>
        <w:rPr>
          <w:rFonts w:ascii="Lucida Console" w:hAnsi="Lucida Console"/>
        </w:rPr>
      </w:pPr>
      <w:r w:rsidRPr="00DA4084">
        <w:rPr>
          <w:rFonts w:ascii="Lucida Console" w:hAnsi="Lucida Console"/>
        </w:rPr>
        <w:t>global</w:t>
      </w:r>
      <w:r w:rsidR="00220847">
        <w:rPr>
          <w:rFonts w:ascii="Lucida Console" w:hAnsi="Lucida Console"/>
        </w:rPr>
        <w:fldChar w:fldCharType="begin"/>
      </w:r>
      <w:r w:rsidR="00220847">
        <w:instrText xml:space="preserve"> XE "</w:instrText>
      </w:r>
      <w:r w:rsidR="00220847" w:rsidRPr="00413054">
        <w:rPr>
          <w:i/>
        </w:rPr>
        <w:instrText>global</w:instrText>
      </w:r>
      <w:r w:rsidR="00220847">
        <w:instrText xml:space="preserve">" \b </w:instrText>
      </w:r>
      <w:r w:rsidR="00220847">
        <w:rPr>
          <w:rFonts w:ascii="Lucida Console" w:hAnsi="Lucida Console"/>
        </w:rPr>
        <w:fldChar w:fldCharType="end"/>
      </w:r>
      <w:r w:rsidRPr="00DA4084">
        <w:rPr>
          <w:rFonts w:ascii="Lucida Console" w:hAnsi="Lucida Console"/>
        </w:rPr>
        <w:t xml:space="preserve"> _main</w:t>
      </w:r>
    </w:p>
    <w:p w:rsidR="0080492A" w:rsidRPr="00DA4084" w:rsidRDefault="0080492A" w:rsidP="0080492A">
      <w:pPr>
        <w:ind w:left="660"/>
        <w:jc w:val="both"/>
        <w:rPr>
          <w:rFonts w:ascii="Lucida Console" w:hAnsi="Lucida Console"/>
        </w:rPr>
      </w:pPr>
      <w:r w:rsidRPr="00DA4084">
        <w:rPr>
          <w:rFonts w:ascii="Lucida Console" w:hAnsi="Lucida Console"/>
        </w:rPr>
        <w:t>extern</w:t>
      </w:r>
      <w:r w:rsidR="00220847">
        <w:rPr>
          <w:rFonts w:ascii="Lucida Console" w:hAnsi="Lucida Console"/>
        </w:rPr>
        <w:fldChar w:fldCharType="begin"/>
      </w:r>
      <w:r w:rsidR="00220847">
        <w:instrText xml:space="preserve"> XE "</w:instrText>
      </w:r>
      <w:r w:rsidR="00220847" w:rsidRPr="003621C9">
        <w:rPr>
          <w:i/>
        </w:rPr>
        <w:instrText>extern</w:instrText>
      </w:r>
      <w:r w:rsidR="00220847">
        <w:instrText xml:space="preserve">" \b </w:instrText>
      </w:r>
      <w:r w:rsidR="00220847">
        <w:rPr>
          <w:rFonts w:ascii="Lucida Console" w:hAnsi="Lucida Console"/>
        </w:rPr>
        <w:fldChar w:fldCharType="end"/>
      </w:r>
      <w:r w:rsidRPr="00DA4084">
        <w:rPr>
          <w:rFonts w:ascii="Lucida Console" w:hAnsi="Lucida Console"/>
        </w:rPr>
        <w:t xml:space="preserve"> _printf</w:t>
      </w:r>
    </w:p>
    <w:p w:rsidR="0080492A" w:rsidRPr="00DA4084" w:rsidRDefault="0080492A" w:rsidP="0080492A">
      <w:pPr>
        <w:ind w:left="660"/>
        <w:jc w:val="both"/>
        <w:rPr>
          <w:rFonts w:ascii="Lucida Console" w:hAnsi="Lucida Console"/>
        </w:rPr>
      </w:pPr>
      <w:r w:rsidRPr="00DA4084">
        <w:rPr>
          <w:rFonts w:ascii="Lucida Console" w:hAnsi="Lucida Console"/>
        </w:rPr>
        <w:t>section .data</w:t>
      </w:r>
      <w:r w:rsidR="00220847">
        <w:rPr>
          <w:rFonts w:ascii="Lucida Console" w:hAnsi="Lucida Console"/>
        </w:rPr>
        <w:fldChar w:fldCharType="begin"/>
      </w:r>
      <w:r w:rsidR="00220847">
        <w:instrText xml:space="preserve"> XE "</w:instrText>
      </w:r>
      <w:r w:rsidR="00220847" w:rsidRPr="0062151A">
        <w:rPr>
          <w:i/>
        </w:rPr>
        <w:instrText>section .data</w:instrText>
      </w:r>
      <w:r w:rsidR="00220847">
        <w:instrText xml:space="preserve">" \b </w:instrText>
      </w:r>
      <w:r w:rsidR="00220847">
        <w:rPr>
          <w:rFonts w:ascii="Lucida Console" w:hAnsi="Lucida Console"/>
        </w:rPr>
        <w:fldChar w:fldCharType="end"/>
      </w:r>
    </w:p>
    <w:p w:rsidR="0080492A" w:rsidRPr="00DA4084" w:rsidRDefault="0080492A" w:rsidP="0080492A">
      <w:pPr>
        <w:ind w:left="660"/>
        <w:jc w:val="both"/>
        <w:rPr>
          <w:rFonts w:ascii="Lucida Console" w:hAnsi="Lucida Console"/>
        </w:rPr>
      </w:pPr>
      <w:r w:rsidRPr="00DA4084">
        <w:rPr>
          <w:rFonts w:ascii="Lucida Console" w:hAnsi="Lucida Console"/>
        </w:rPr>
        <w:t xml:space="preserve">   x dd 5</w:t>
      </w:r>
    </w:p>
    <w:p w:rsidR="0080492A" w:rsidRPr="00DA4084" w:rsidRDefault="0080492A" w:rsidP="0080492A">
      <w:pPr>
        <w:ind w:left="660"/>
        <w:jc w:val="both"/>
        <w:rPr>
          <w:rFonts w:ascii="Lucida Console" w:hAnsi="Lucida Console"/>
        </w:rPr>
      </w:pPr>
      <w:r w:rsidRPr="00DA4084">
        <w:rPr>
          <w:rFonts w:ascii="Lucida Console" w:hAnsi="Lucida Console"/>
        </w:rPr>
        <w:t xml:space="preserve">   y dd 77</w:t>
      </w:r>
    </w:p>
    <w:p w:rsidR="0080492A" w:rsidRPr="00DA4084" w:rsidRDefault="0080492A" w:rsidP="0080492A">
      <w:pPr>
        <w:jc w:val="both"/>
        <w:rPr>
          <w:rFonts w:ascii="Lucida Console" w:hAnsi="Lucida Console"/>
        </w:rPr>
      </w:pPr>
    </w:p>
    <w:p w:rsidR="0080492A" w:rsidRPr="00DA4084" w:rsidRDefault="0080492A" w:rsidP="0080492A">
      <w:pPr>
        <w:ind w:left="660"/>
        <w:jc w:val="both"/>
        <w:rPr>
          <w:rFonts w:ascii="Lucida Console" w:hAnsi="Lucida Console"/>
        </w:rPr>
      </w:pPr>
      <w:r w:rsidRPr="00DA4084">
        <w:rPr>
          <w:rFonts w:ascii="Lucida Console" w:hAnsi="Lucida Console"/>
        </w:rPr>
        <w:t xml:space="preserve">   pf db "summa=%d",10,0</w:t>
      </w:r>
    </w:p>
    <w:p w:rsidR="0080492A" w:rsidRPr="00DA4084" w:rsidRDefault="0080492A" w:rsidP="0080492A">
      <w:pPr>
        <w:ind w:left="660"/>
        <w:jc w:val="both"/>
        <w:rPr>
          <w:rFonts w:ascii="Lucida Console" w:hAnsi="Lucida Console"/>
        </w:rPr>
      </w:pPr>
      <w:r w:rsidRPr="00DA4084">
        <w:rPr>
          <w:rFonts w:ascii="Lucida Console" w:hAnsi="Lucida Console"/>
        </w:rPr>
        <w:t xml:space="preserve">   tf db "sum(x,y)=%d",10,0</w:t>
      </w:r>
    </w:p>
    <w:p w:rsidR="0080492A" w:rsidRPr="00DA4084" w:rsidRDefault="0080492A" w:rsidP="0080492A">
      <w:pPr>
        <w:ind w:left="660"/>
        <w:jc w:val="both"/>
        <w:rPr>
          <w:rFonts w:ascii="Lucida Console" w:hAnsi="Lucida Console"/>
        </w:rPr>
      </w:pPr>
      <w:r w:rsidRPr="00DA4084">
        <w:rPr>
          <w:rFonts w:ascii="Lucida Console" w:hAnsi="Lucida Console"/>
        </w:rPr>
        <w:t>section .bss</w:t>
      </w:r>
      <w:r w:rsidR="00220847">
        <w:rPr>
          <w:rFonts w:ascii="Lucida Console" w:hAnsi="Lucida Console"/>
        </w:rPr>
        <w:fldChar w:fldCharType="begin"/>
      </w:r>
      <w:r w:rsidR="00220847">
        <w:instrText xml:space="preserve"> XE "</w:instrText>
      </w:r>
      <w:r w:rsidR="00220847" w:rsidRPr="00E95B99">
        <w:rPr>
          <w:i/>
        </w:rPr>
        <w:instrText>section .bss</w:instrText>
      </w:r>
      <w:r w:rsidR="00220847">
        <w:instrText xml:space="preserve">" \b </w:instrText>
      </w:r>
      <w:r w:rsidR="00220847">
        <w:rPr>
          <w:rFonts w:ascii="Lucida Console" w:hAnsi="Lucida Console"/>
        </w:rPr>
        <w:fldChar w:fldCharType="end"/>
      </w:r>
    </w:p>
    <w:p w:rsidR="0080492A" w:rsidRPr="00DA4084" w:rsidRDefault="0080492A" w:rsidP="0080492A">
      <w:pPr>
        <w:ind w:left="660"/>
        <w:jc w:val="both"/>
        <w:rPr>
          <w:rFonts w:ascii="Lucida Console" w:hAnsi="Lucida Console"/>
        </w:rPr>
      </w:pPr>
      <w:r w:rsidRPr="00DA4084">
        <w:rPr>
          <w:rFonts w:ascii="Lucida Console" w:hAnsi="Lucida Console"/>
        </w:rPr>
        <w:t xml:space="preserve">   z resd 1</w:t>
      </w:r>
    </w:p>
    <w:p w:rsidR="0080492A" w:rsidRPr="00DA4084" w:rsidRDefault="0080492A" w:rsidP="0080492A">
      <w:pPr>
        <w:ind w:left="660"/>
        <w:jc w:val="both"/>
        <w:rPr>
          <w:rFonts w:ascii="Lucida Console" w:hAnsi="Lucida Console"/>
        </w:rPr>
      </w:pPr>
      <w:r w:rsidRPr="00DA4084">
        <w:rPr>
          <w:rFonts w:ascii="Lucida Console" w:hAnsi="Lucida Console"/>
        </w:rPr>
        <w:t>section .code</w:t>
      </w:r>
      <w:r w:rsidR="003262BD">
        <w:rPr>
          <w:rFonts w:ascii="Lucida Console" w:hAnsi="Lucida Console"/>
        </w:rPr>
        <w:fldChar w:fldCharType="begin"/>
      </w:r>
      <w:r w:rsidR="003262BD">
        <w:instrText xml:space="preserve"> XE "</w:instrText>
      </w:r>
      <w:r w:rsidR="003262BD" w:rsidRPr="003F7D0B">
        <w:rPr>
          <w:i/>
        </w:rPr>
        <w:instrText>.code</w:instrText>
      </w:r>
      <w:r w:rsidR="003262BD">
        <w:instrText xml:space="preserve">" \b </w:instrText>
      </w:r>
      <w:r w:rsidR="003262BD">
        <w:rPr>
          <w:rFonts w:ascii="Lucida Console" w:hAnsi="Lucida Console"/>
        </w:rPr>
        <w:fldChar w:fldCharType="end"/>
      </w:r>
    </w:p>
    <w:p w:rsidR="0080492A" w:rsidRPr="00DA4084" w:rsidRDefault="0080492A" w:rsidP="0080492A">
      <w:pPr>
        <w:ind w:left="660"/>
        <w:jc w:val="both"/>
        <w:rPr>
          <w:rFonts w:ascii="Lucida Console" w:hAnsi="Lucida Console"/>
        </w:rPr>
      </w:pPr>
      <w:r w:rsidRPr="00DA4084">
        <w:rPr>
          <w:rFonts w:ascii="Lucida Console" w:hAnsi="Lucida Console"/>
        </w:rPr>
        <w:t>_main:</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ebp</w:t>
      </w:r>
    </w:p>
    <w:p w:rsidR="0080492A" w:rsidRPr="00DA4084" w:rsidRDefault="0080492A" w:rsidP="0080492A">
      <w:pPr>
        <w:ind w:left="660"/>
        <w:jc w:val="both"/>
        <w:rPr>
          <w:rFonts w:ascii="Lucida Console" w:hAnsi="Lucida Console"/>
        </w:rPr>
      </w:pPr>
      <w:r w:rsidRPr="00DA4084">
        <w:rPr>
          <w:rFonts w:ascii="Lucida Console" w:hAnsi="Lucida Console"/>
        </w:rPr>
        <w:t xml:space="preserve">   mov  ebp,esp</w:t>
      </w:r>
    </w:p>
    <w:p w:rsidR="0080492A" w:rsidRPr="00DA4084" w:rsidRDefault="0080492A" w:rsidP="0080492A">
      <w:pPr>
        <w:ind w:left="660"/>
        <w:jc w:val="both"/>
        <w:rPr>
          <w:rFonts w:ascii="Lucida Console" w:hAnsi="Lucida Console"/>
        </w:rPr>
      </w:pPr>
    </w:p>
    <w:p w:rsidR="0080492A" w:rsidRPr="00DA4084" w:rsidRDefault="0080492A" w:rsidP="0080492A">
      <w:pPr>
        <w:ind w:left="660"/>
        <w:jc w:val="both"/>
        <w:rPr>
          <w:rFonts w:ascii="Lucida Console" w:hAnsi="Lucida Console"/>
        </w:rPr>
      </w:pPr>
      <w:r w:rsidRPr="00DA4084">
        <w:rPr>
          <w:rFonts w:ascii="Lucida Console" w:hAnsi="Lucida Console"/>
        </w:rPr>
        <w:lastRenderedPageBreak/>
        <w:t xml:space="preserve">   mov  eax,[x]  ;x on aadress, [x] on arv aadressilt x</w:t>
      </w:r>
    </w:p>
    <w:p w:rsidR="0080492A" w:rsidRPr="00DA4084" w:rsidRDefault="0080492A" w:rsidP="0080492A">
      <w:pPr>
        <w:ind w:left="660"/>
        <w:jc w:val="both"/>
        <w:rPr>
          <w:rFonts w:ascii="Lucida Console" w:hAnsi="Lucida Console"/>
        </w:rPr>
      </w:pPr>
      <w:r w:rsidRPr="00DA4084">
        <w:rPr>
          <w:rFonts w:ascii="Lucida Console" w:hAnsi="Lucida Console"/>
        </w:rPr>
        <w:t xml:space="preserve">   add  eax,[y]</w:t>
      </w:r>
    </w:p>
    <w:p w:rsidR="0080492A" w:rsidRPr="00DA4084" w:rsidRDefault="0080492A" w:rsidP="0080492A">
      <w:pPr>
        <w:ind w:left="660"/>
        <w:jc w:val="both"/>
        <w:rPr>
          <w:rFonts w:ascii="Lucida Console" w:hAnsi="Lucida Console"/>
        </w:rPr>
      </w:pPr>
      <w:r w:rsidRPr="00DA4084">
        <w:rPr>
          <w:rFonts w:ascii="Lucida Console" w:hAnsi="Lucida Console"/>
        </w:rPr>
        <w:t xml:space="preserve">   mov  [z],eax</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dword[z]</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pf</w:t>
      </w:r>
    </w:p>
    <w:p w:rsidR="0080492A" w:rsidRPr="00DA4084" w:rsidRDefault="0080492A" w:rsidP="0080492A">
      <w:pPr>
        <w:ind w:left="660"/>
        <w:jc w:val="both"/>
        <w:rPr>
          <w:rFonts w:ascii="Lucida Console" w:hAnsi="Lucida Console"/>
        </w:rPr>
      </w:pPr>
      <w:r w:rsidRPr="00DA4084">
        <w:rPr>
          <w:rFonts w:ascii="Lucida Console" w:hAnsi="Lucida Console"/>
        </w:rPr>
        <w:t xml:space="preserve">   call _printf</w:t>
      </w:r>
    </w:p>
    <w:p w:rsidR="0080492A" w:rsidRPr="00DA4084" w:rsidRDefault="0080492A" w:rsidP="0080492A">
      <w:pPr>
        <w:ind w:left="660"/>
        <w:jc w:val="both"/>
        <w:rPr>
          <w:rFonts w:ascii="Lucida Console" w:hAnsi="Lucida Console"/>
        </w:rPr>
      </w:pPr>
      <w:r w:rsidRPr="00DA4084">
        <w:rPr>
          <w:rFonts w:ascii="Lucida Console" w:hAnsi="Lucida Console"/>
        </w:rPr>
        <w:t xml:space="preserve">   add  esp,8</w:t>
      </w:r>
    </w:p>
    <w:p w:rsidR="0080492A" w:rsidRPr="00DA4084" w:rsidRDefault="0080492A" w:rsidP="0080492A">
      <w:pPr>
        <w:ind w:left="660"/>
        <w:jc w:val="both"/>
        <w:rPr>
          <w:rFonts w:ascii="Lucida Console" w:hAnsi="Lucida Console"/>
        </w:rPr>
      </w:pPr>
      <w:r w:rsidRPr="00DA4084">
        <w:rPr>
          <w:rFonts w:ascii="Lucida Console" w:hAnsi="Lucida Console"/>
        </w:rPr>
        <w:t>;---------------------------------------</w:t>
      </w:r>
    </w:p>
    <w:p w:rsidR="0080492A" w:rsidRPr="00DA4084" w:rsidRDefault="0080492A" w:rsidP="0080492A">
      <w:pPr>
        <w:ind w:left="660"/>
        <w:jc w:val="both"/>
        <w:rPr>
          <w:rFonts w:ascii="Lucida Console" w:hAnsi="Lucida Console"/>
        </w:rPr>
      </w:pPr>
      <w:r w:rsidRPr="00DA4084">
        <w:rPr>
          <w:rFonts w:ascii="Lucida Console" w:hAnsi="Lucida Console"/>
        </w:rPr>
        <w:t>;int sum(int x,int y){</w:t>
      </w:r>
    </w:p>
    <w:p w:rsidR="0080492A" w:rsidRPr="00DA4084" w:rsidRDefault="0080492A" w:rsidP="0080492A">
      <w:pPr>
        <w:ind w:left="660"/>
        <w:jc w:val="both"/>
        <w:rPr>
          <w:rFonts w:ascii="Lucida Console" w:hAnsi="Lucida Console"/>
        </w:rPr>
      </w:pPr>
      <w:r w:rsidRPr="00DA4084">
        <w:rPr>
          <w:rFonts w:ascii="Lucida Console" w:hAnsi="Lucida Console"/>
        </w:rPr>
        <w:t>;   return(x+y);</w:t>
      </w:r>
    </w:p>
    <w:p w:rsidR="0080492A" w:rsidRPr="00DA4084" w:rsidRDefault="0080492A" w:rsidP="0080492A">
      <w:pPr>
        <w:ind w:left="660"/>
        <w:jc w:val="both"/>
        <w:rPr>
          <w:rFonts w:ascii="Lucida Console" w:hAnsi="Lucida Console"/>
        </w:rPr>
      </w:pPr>
      <w:r w:rsidRPr="00DA4084">
        <w:rPr>
          <w:rFonts w:ascii="Lucida Console" w:hAnsi="Lucida Console"/>
        </w:rPr>
        <w:t>;}</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dword[y]</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dword[x]</w:t>
      </w:r>
    </w:p>
    <w:p w:rsidR="0080492A" w:rsidRPr="00DA4084" w:rsidRDefault="0080492A" w:rsidP="0080492A">
      <w:pPr>
        <w:ind w:left="660"/>
        <w:jc w:val="both"/>
        <w:rPr>
          <w:rFonts w:ascii="Lucida Console" w:hAnsi="Lucida Console"/>
        </w:rPr>
      </w:pPr>
      <w:r w:rsidRPr="00DA4084">
        <w:rPr>
          <w:rFonts w:ascii="Lucida Console" w:hAnsi="Lucida Console"/>
        </w:rPr>
        <w:t xml:space="preserve">   call sum  ;res on eax-s</w:t>
      </w:r>
    </w:p>
    <w:p w:rsidR="0080492A" w:rsidRPr="00DA4084" w:rsidRDefault="0080492A" w:rsidP="0080492A">
      <w:pPr>
        <w:ind w:left="660"/>
        <w:jc w:val="both"/>
        <w:rPr>
          <w:rFonts w:ascii="Lucida Console" w:hAnsi="Lucida Console"/>
        </w:rPr>
      </w:pPr>
      <w:r w:rsidRPr="00DA4084">
        <w:rPr>
          <w:rFonts w:ascii="Lucida Console" w:hAnsi="Lucida Console"/>
        </w:rPr>
        <w:t xml:space="preserve">   add  esp,8</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eax</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tf</w:t>
      </w:r>
    </w:p>
    <w:p w:rsidR="0080492A" w:rsidRPr="00DA4084" w:rsidRDefault="0080492A" w:rsidP="0080492A">
      <w:pPr>
        <w:ind w:left="660"/>
        <w:jc w:val="both"/>
        <w:rPr>
          <w:rFonts w:ascii="Lucida Console" w:hAnsi="Lucida Console"/>
        </w:rPr>
      </w:pPr>
      <w:r w:rsidRPr="00DA4084">
        <w:rPr>
          <w:rFonts w:ascii="Lucida Console" w:hAnsi="Lucida Console"/>
        </w:rPr>
        <w:t xml:space="preserve">   call _printf</w:t>
      </w:r>
    </w:p>
    <w:p w:rsidR="0080492A" w:rsidRPr="00DA4084" w:rsidRDefault="0080492A" w:rsidP="0080492A">
      <w:pPr>
        <w:ind w:left="660"/>
        <w:jc w:val="both"/>
        <w:rPr>
          <w:rFonts w:ascii="Lucida Console" w:hAnsi="Lucida Console"/>
        </w:rPr>
      </w:pPr>
      <w:r w:rsidRPr="00DA4084">
        <w:rPr>
          <w:rFonts w:ascii="Lucida Console" w:hAnsi="Lucida Console"/>
        </w:rPr>
        <w:t xml:space="preserve">   add  esp,8</w:t>
      </w:r>
    </w:p>
    <w:p w:rsidR="0080492A" w:rsidRPr="00DA4084" w:rsidRDefault="0080492A" w:rsidP="0080492A">
      <w:pPr>
        <w:ind w:left="660"/>
        <w:jc w:val="both"/>
        <w:rPr>
          <w:rFonts w:ascii="Lucida Console" w:hAnsi="Lucida Console"/>
        </w:rPr>
      </w:pPr>
      <w:r w:rsidRPr="00DA4084">
        <w:rPr>
          <w:rFonts w:ascii="Lucida Console" w:hAnsi="Lucida Console"/>
        </w:rPr>
        <w:t xml:space="preserve">   pop  ebp</w:t>
      </w:r>
    </w:p>
    <w:p w:rsidR="0080492A" w:rsidRPr="00DA4084" w:rsidRDefault="0080492A" w:rsidP="0080492A">
      <w:pPr>
        <w:ind w:left="660"/>
        <w:jc w:val="both"/>
        <w:rPr>
          <w:rFonts w:ascii="Lucida Console" w:hAnsi="Lucida Console"/>
        </w:rPr>
      </w:pPr>
      <w:r w:rsidRPr="00DA4084">
        <w:rPr>
          <w:rFonts w:ascii="Lucida Console" w:hAnsi="Lucida Console"/>
        </w:rPr>
        <w:t xml:space="preserve">   ret</w:t>
      </w:r>
    </w:p>
    <w:p w:rsidR="0080492A" w:rsidRPr="00DA4084" w:rsidRDefault="0080492A" w:rsidP="0080492A">
      <w:pPr>
        <w:ind w:left="660"/>
        <w:jc w:val="both"/>
        <w:rPr>
          <w:rFonts w:ascii="Lucida Console" w:hAnsi="Lucida Console"/>
        </w:rPr>
      </w:pPr>
      <w:r w:rsidRPr="00DA4084">
        <w:rPr>
          <w:rFonts w:ascii="Lucida Console" w:hAnsi="Lucida Console"/>
        </w:rPr>
        <w:t>;---------------------------------------</w:t>
      </w:r>
    </w:p>
    <w:p w:rsidR="0080492A" w:rsidRPr="00DA4084" w:rsidRDefault="0080492A" w:rsidP="0080492A">
      <w:pPr>
        <w:ind w:left="660"/>
        <w:jc w:val="both"/>
        <w:rPr>
          <w:rFonts w:ascii="Lucida Console" w:hAnsi="Lucida Console"/>
        </w:rPr>
      </w:pPr>
      <w:r w:rsidRPr="00DA4084">
        <w:rPr>
          <w:rFonts w:ascii="Lucida Console" w:hAnsi="Lucida Console"/>
        </w:rPr>
        <w:t>sum:</w:t>
      </w:r>
    </w:p>
    <w:p w:rsidR="0080492A" w:rsidRPr="00DA4084" w:rsidRDefault="0080492A" w:rsidP="0080492A">
      <w:pPr>
        <w:ind w:left="660"/>
        <w:jc w:val="both"/>
        <w:rPr>
          <w:rFonts w:ascii="Lucida Console" w:hAnsi="Lucida Console"/>
        </w:rPr>
      </w:pPr>
      <w:r w:rsidRPr="00DA4084">
        <w:rPr>
          <w:rFonts w:ascii="Lucida Console" w:hAnsi="Lucida Console"/>
        </w:rPr>
        <w:t xml:space="preserve">   push ebp</w:t>
      </w:r>
    </w:p>
    <w:p w:rsidR="0080492A" w:rsidRPr="00DA4084" w:rsidRDefault="0080492A" w:rsidP="0080492A">
      <w:pPr>
        <w:ind w:left="660"/>
        <w:jc w:val="both"/>
        <w:rPr>
          <w:rFonts w:ascii="Lucida Console" w:hAnsi="Lucida Console"/>
        </w:rPr>
      </w:pPr>
      <w:r w:rsidRPr="00DA4084">
        <w:rPr>
          <w:rFonts w:ascii="Lucida Console" w:hAnsi="Lucida Console"/>
        </w:rPr>
        <w:t xml:space="preserve">   mov  ebp,esp</w:t>
      </w:r>
    </w:p>
    <w:p w:rsidR="0080492A" w:rsidRPr="00DA4084" w:rsidRDefault="0080492A" w:rsidP="0080492A">
      <w:pPr>
        <w:ind w:left="660"/>
        <w:jc w:val="both"/>
        <w:rPr>
          <w:rFonts w:ascii="Lucida Console" w:hAnsi="Lucida Console"/>
        </w:rPr>
      </w:pPr>
      <w:r w:rsidRPr="00DA4084">
        <w:rPr>
          <w:rFonts w:ascii="Lucida Console" w:hAnsi="Lucida Console"/>
        </w:rPr>
        <w:lastRenderedPageBreak/>
        <w:t xml:space="preserve">   mov  eax,dword[ebp+8]</w:t>
      </w:r>
    </w:p>
    <w:p w:rsidR="0080492A" w:rsidRPr="00DA4084" w:rsidRDefault="0080492A" w:rsidP="0080492A">
      <w:pPr>
        <w:ind w:left="660"/>
        <w:jc w:val="both"/>
        <w:rPr>
          <w:rFonts w:ascii="Lucida Console" w:hAnsi="Lucida Console"/>
        </w:rPr>
      </w:pPr>
      <w:r w:rsidRPr="00DA4084">
        <w:rPr>
          <w:rFonts w:ascii="Lucida Console" w:hAnsi="Lucida Console"/>
        </w:rPr>
        <w:t xml:space="preserve">   add  eax,dword[ebp+12]</w:t>
      </w:r>
    </w:p>
    <w:p w:rsidR="0080492A" w:rsidRPr="00DA4084" w:rsidRDefault="0080492A" w:rsidP="0080492A">
      <w:pPr>
        <w:ind w:left="660"/>
        <w:jc w:val="both"/>
        <w:rPr>
          <w:rFonts w:ascii="Lucida Console" w:hAnsi="Lucida Console"/>
        </w:rPr>
      </w:pPr>
      <w:r w:rsidRPr="00DA4084">
        <w:rPr>
          <w:rFonts w:ascii="Lucida Console" w:hAnsi="Lucida Console"/>
        </w:rPr>
        <w:t xml:space="preserve">   pop  ebp</w:t>
      </w:r>
    </w:p>
    <w:p w:rsidR="0080492A" w:rsidRPr="00DA4084" w:rsidRDefault="0080492A" w:rsidP="0080492A">
      <w:pPr>
        <w:ind w:left="660"/>
        <w:jc w:val="both"/>
        <w:rPr>
          <w:rFonts w:ascii="Lucida Console" w:hAnsi="Lucida Console"/>
        </w:rPr>
      </w:pPr>
      <w:r w:rsidRPr="00DA4084">
        <w:rPr>
          <w:rFonts w:ascii="Lucida Console" w:hAnsi="Lucida Console"/>
        </w:rPr>
        <w:t xml:space="preserve">   ret</w:t>
      </w:r>
    </w:p>
    <w:p w:rsidR="0080492A" w:rsidRPr="00C11B67" w:rsidRDefault="0080492A" w:rsidP="0080492A">
      <w:pPr>
        <w:ind w:left="660"/>
        <w:jc w:val="both"/>
        <w:rPr>
          <w:b/>
        </w:rPr>
      </w:pPr>
      <w:r>
        <w:rPr>
          <w:b/>
          <w:noProof/>
          <w:lang w:eastAsia="et-EE"/>
        </w:rPr>
        <w:drawing>
          <wp:inline distT="0" distB="0" distL="0" distR="0" wp14:anchorId="57F700CC" wp14:editId="39E68221">
            <wp:extent cx="5943600" cy="12477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umma.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1247775"/>
                    </a:xfrm>
                    <a:prstGeom prst="rect">
                      <a:avLst/>
                    </a:prstGeom>
                  </pic:spPr>
                </pic:pic>
              </a:graphicData>
            </a:graphic>
          </wp:inline>
        </w:drawing>
      </w:r>
    </w:p>
    <w:p w:rsidR="0080492A" w:rsidRPr="00E4012A" w:rsidRDefault="0080492A" w:rsidP="0080492A">
      <w:pPr>
        <w:ind w:left="660"/>
        <w:jc w:val="both"/>
      </w:pPr>
      <w:r w:rsidRPr="00E4012A">
        <w:t xml:space="preserve">Joonis </w:t>
      </w:r>
      <w:r w:rsidR="0004494B">
        <w:t>5.</w:t>
      </w:r>
      <w:r w:rsidRPr="00E4012A">
        <w:t>2.1</w:t>
      </w:r>
      <w:r>
        <w:t xml:space="preserve">. </w:t>
      </w:r>
      <w:r>
        <w:rPr>
          <w:i/>
        </w:rPr>
        <w:t>Cdecl</w:t>
      </w:r>
      <w:r w:rsidR="00DC4AD8">
        <w:rPr>
          <w:i/>
        </w:rPr>
        <w:fldChar w:fldCharType="begin"/>
      </w:r>
      <w:r w:rsidR="00DC4AD8">
        <w:instrText xml:space="preserve"> XE "</w:instrText>
      </w:r>
      <w:r w:rsidR="00DC4AD8" w:rsidRPr="00AF2282">
        <w:rPr>
          <w:i/>
        </w:rPr>
        <w:instrText>Cdecl</w:instrText>
      </w:r>
      <w:r w:rsidR="00DC4AD8">
        <w:instrText xml:space="preserve">" \b </w:instrText>
      </w:r>
      <w:r w:rsidR="00DC4AD8">
        <w:rPr>
          <w:i/>
        </w:rPr>
        <w:fldChar w:fldCharType="end"/>
      </w:r>
      <w:r>
        <w:t>: summa.</w:t>
      </w:r>
      <w:r w:rsidRPr="00E4012A">
        <w:t xml:space="preserve"> </w:t>
      </w:r>
    </w:p>
    <w:p w:rsidR="0080492A" w:rsidRDefault="0080492A" w:rsidP="0080492A">
      <w:pPr>
        <w:ind w:left="660"/>
        <w:jc w:val="both"/>
        <w:rPr>
          <w:b/>
        </w:rPr>
      </w:pPr>
    </w:p>
    <w:p w:rsidR="0080492A" w:rsidRDefault="0080492A" w:rsidP="0080492A">
      <w:pPr>
        <w:ind w:left="660"/>
        <w:jc w:val="both"/>
        <w:rPr>
          <w:b/>
        </w:rPr>
      </w:pPr>
    </w:p>
    <w:p w:rsidR="0080492A" w:rsidRDefault="0080492A" w:rsidP="0080492A">
      <w:pPr>
        <w:ind w:left="660"/>
        <w:jc w:val="both"/>
        <w:rPr>
          <w:b/>
        </w:rPr>
      </w:pPr>
    </w:p>
    <w:p w:rsidR="0080492A" w:rsidRPr="0004494B" w:rsidRDefault="0004494B" w:rsidP="0004494B">
      <w:pPr>
        <w:pStyle w:val="Pealkiri3"/>
        <w:numPr>
          <w:ilvl w:val="2"/>
          <w:numId w:val="2"/>
        </w:numPr>
        <w:rPr>
          <w:i/>
        </w:rPr>
      </w:pPr>
      <w:r>
        <w:rPr>
          <w:i/>
        </w:rPr>
        <w:t xml:space="preserve"> </w:t>
      </w:r>
      <w:bookmarkStart w:id="88" w:name="_Toc16522119"/>
      <w:bookmarkStart w:id="89" w:name="_Toc16789808"/>
      <w:bookmarkStart w:id="90" w:name="_Toc18615620"/>
      <w:r w:rsidR="0080492A" w:rsidRPr="0004494B">
        <w:rPr>
          <w:i/>
        </w:rPr>
        <w:t>Syscall</w:t>
      </w:r>
      <w:bookmarkEnd w:id="88"/>
      <w:bookmarkEnd w:id="89"/>
      <w:bookmarkEnd w:id="90"/>
      <w:r w:rsidR="0080492A" w:rsidRPr="0004494B">
        <w:rPr>
          <w:i/>
        </w:rPr>
        <w:t xml:space="preserve"> </w:t>
      </w:r>
    </w:p>
    <w:p w:rsidR="0080492A" w:rsidRDefault="0080492A" w:rsidP="0080492A">
      <w:pPr>
        <w:ind w:left="660"/>
        <w:jc w:val="both"/>
        <w:rPr>
          <w:b/>
        </w:rPr>
      </w:pPr>
    </w:p>
    <w:p w:rsidR="0080492A" w:rsidRDefault="0080492A" w:rsidP="0080492A">
      <w:pPr>
        <w:pStyle w:val="Allmrkusetekst"/>
        <w:jc w:val="both"/>
        <w:rPr>
          <w:i/>
          <w:sz w:val="24"/>
          <w:szCs w:val="24"/>
        </w:rPr>
      </w:pPr>
      <w:r w:rsidRPr="002D4707">
        <w:rPr>
          <w:b/>
          <w:sz w:val="24"/>
          <w:szCs w:val="24"/>
        </w:rPr>
        <w:t>syscall</w:t>
      </w:r>
      <w:r w:rsidR="00E55A0D">
        <w:rPr>
          <w:b/>
          <w:sz w:val="24"/>
          <w:szCs w:val="24"/>
        </w:rPr>
        <w:fldChar w:fldCharType="begin"/>
      </w:r>
      <w:r w:rsidR="00E55A0D">
        <w:instrText xml:space="preserve"> XE "</w:instrText>
      </w:r>
      <w:r w:rsidR="00E55A0D" w:rsidRPr="00975357">
        <w:rPr>
          <w:b/>
          <w:sz w:val="24"/>
          <w:szCs w:val="24"/>
        </w:rPr>
        <w:instrText>syscall</w:instrText>
      </w:r>
      <w:r w:rsidR="00E55A0D">
        <w:instrText xml:space="preserve">" \b </w:instrText>
      </w:r>
      <w:r w:rsidR="00E55A0D">
        <w:rPr>
          <w:b/>
          <w:sz w:val="24"/>
          <w:szCs w:val="24"/>
        </w:rPr>
        <w:fldChar w:fldCharType="end"/>
      </w:r>
      <w:r w:rsidRPr="002D4707">
        <w:rPr>
          <w:b/>
          <w:sz w:val="24"/>
          <w:szCs w:val="24"/>
        </w:rPr>
        <w:t xml:space="preserve"> </w:t>
      </w:r>
      <w:r w:rsidRPr="002D4707">
        <w:rPr>
          <w:sz w:val="24"/>
          <w:szCs w:val="24"/>
        </w:rPr>
        <w:t>sarnaneb üldjoontes</w:t>
      </w:r>
      <w:r w:rsidRPr="002D4707">
        <w:rPr>
          <w:b/>
          <w:sz w:val="24"/>
          <w:szCs w:val="24"/>
        </w:rPr>
        <w:t xml:space="preserve">  </w:t>
      </w:r>
      <w:r w:rsidRPr="002D4707">
        <w:rPr>
          <w:i/>
          <w:sz w:val="24"/>
          <w:szCs w:val="24"/>
        </w:rPr>
        <w:t>cdecl-</w:t>
      </w:r>
      <w:r w:rsidRPr="002D4707">
        <w:rPr>
          <w:sz w:val="24"/>
          <w:szCs w:val="24"/>
        </w:rPr>
        <w:t xml:space="preserve">ile. Lisakokkulepe on, et registris </w:t>
      </w:r>
      <w:r w:rsidRPr="002D4707">
        <w:rPr>
          <w:i/>
          <w:sz w:val="24"/>
          <w:szCs w:val="24"/>
        </w:rPr>
        <w:t>eax</w:t>
      </w:r>
      <w:r w:rsidRPr="00A7794B">
        <w:rPr>
          <w:rStyle w:val="Allmrkuseviide"/>
          <w:sz w:val="24"/>
          <w:szCs w:val="24"/>
        </w:rPr>
        <w:footnoteReference w:id="74"/>
      </w:r>
      <w:r w:rsidRPr="002D4707">
        <w:rPr>
          <w:i/>
          <w:sz w:val="24"/>
          <w:szCs w:val="24"/>
        </w:rPr>
        <w:t xml:space="preserve"> </w:t>
      </w:r>
      <w:r w:rsidRPr="002D4707">
        <w:rPr>
          <w:sz w:val="24"/>
          <w:szCs w:val="24"/>
        </w:rPr>
        <w:t>edastatakse alamprog</w:t>
      </w:r>
      <w:r>
        <w:rPr>
          <w:sz w:val="24"/>
          <w:szCs w:val="24"/>
        </w:rPr>
        <w:t>-</w:t>
      </w:r>
      <w:r w:rsidRPr="002D4707">
        <w:rPr>
          <w:sz w:val="24"/>
          <w:szCs w:val="24"/>
        </w:rPr>
        <w:t>rammile ta parameetrite arv. See variant on väga hea juhul, kui alamprogramm</w:t>
      </w:r>
      <w:r w:rsidR="00861AFC">
        <w:rPr>
          <w:sz w:val="24"/>
          <w:szCs w:val="24"/>
        </w:rPr>
        <w:fldChar w:fldCharType="begin"/>
      </w:r>
      <w:r w:rsidR="00861AFC">
        <w:instrText xml:space="preserve"> XE "</w:instrText>
      </w:r>
      <w:r w:rsidR="00861AFC" w:rsidRPr="00AC7223">
        <w:rPr>
          <w:lang w:val="fi-FI"/>
        </w:rPr>
        <w:instrText>alamprogramm</w:instrText>
      </w:r>
      <w:r w:rsidR="00861AFC">
        <w:instrText xml:space="preserve">" \b </w:instrText>
      </w:r>
      <w:r w:rsidR="00861AFC">
        <w:rPr>
          <w:sz w:val="24"/>
          <w:szCs w:val="24"/>
        </w:rPr>
        <w:fldChar w:fldCharType="end"/>
      </w:r>
      <w:r w:rsidRPr="002D4707">
        <w:rPr>
          <w:sz w:val="24"/>
          <w:szCs w:val="24"/>
        </w:rPr>
        <w:t xml:space="preserve"> on orienteeritud määramata parameetrite arvule. Vt. </w:t>
      </w:r>
      <w:r w:rsidRPr="002D4707">
        <w:rPr>
          <w:i/>
          <w:sz w:val="24"/>
          <w:szCs w:val="24"/>
        </w:rPr>
        <w:t>C-</w:t>
      </w:r>
      <w:r w:rsidRPr="002D4707">
        <w:rPr>
          <w:sz w:val="24"/>
          <w:szCs w:val="24"/>
        </w:rPr>
        <w:t xml:space="preserve">teeki </w:t>
      </w:r>
      <w:r w:rsidRPr="002D4707">
        <w:rPr>
          <w:i/>
          <w:sz w:val="24"/>
          <w:szCs w:val="24"/>
        </w:rPr>
        <w:t xml:space="preserve">stdarg.h </w:t>
      </w:r>
      <w:r w:rsidRPr="002D4707">
        <w:rPr>
          <w:sz w:val="24"/>
          <w:szCs w:val="24"/>
        </w:rPr>
        <w:t xml:space="preserve">raamatutest [K&amp;R] lk. 254 või [Isotamm, C] lk.123. Selliste moodulite näideteks sobivad </w:t>
      </w:r>
      <w:r w:rsidRPr="002D4707">
        <w:rPr>
          <w:i/>
          <w:sz w:val="24"/>
          <w:szCs w:val="24"/>
        </w:rPr>
        <w:t xml:space="preserve">printf </w:t>
      </w:r>
      <w:r w:rsidRPr="002D4707">
        <w:rPr>
          <w:sz w:val="24"/>
          <w:szCs w:val="24"/>
        </w:rPr>
        <w:t xml:space="preserve"> ja </w:t>
      </w:r>
      <w:r w:rsidRPr="002D4707">
        <w:rPr>
          <w:i/>
          <w:sz w:val="24"/>
          <w:szCs w:val="24"/>
        </w:rPr>
        <w:t>fscanf</w:t>
      </w:r>
      <w:r w:rsidR="001E1359">
        <w:rPr>
          <w:i/>
          <w:sz w:val="24"/>
          <w:szCs w:val="24"/>
        </w:rPr>
        <w:fldChar w:fldCharType="begin"/>
      </w:r>
      <w:r w:rsidR="001E1359">
        <w:instrText xml:space="preserve"> XE "</w:instrText>
      </w:r>
      <w:r w:rsidR="001E1359" w:rsidRPr="00B417DD">
        <w:rPr>
          <w:i/>
        </w:rPr>
        <w:instrText>fscanf</w:instrText>
      </w:r>
      <w:r w:rsidR="001E1359">
        <w:instrText xml:space="preserve">" \b </w:instrText>
      </w:r>
      <w:r w:rsidR="001E1359">
        <w:rPr>
          <w:i/>
          <w:sz w:val="24"/>
          <w:szCs w:val="24"/>
        </w:rPr>
        <w:fldChar w:fldCharType="end"/>
      </w:r>
      <w:r w:rsidRPr="002D4707">
        <w:rPr>
          <w:i/>
          <w:sz w:val="24"/>
          <w:szCs w:val="24"/>
        </w:rPr>
        <w:t>.</w:t>
      </w:r>
    </w:p>
    <w:p w:rsidR="0080492A" w:rsidRDefault="0080492A" w:rsidP="0080492A">
      <w:pPr>
        <w:pStyle w:val="Allmrkusetekst"/>
        <w:jc w:val="both"/>
        <w:rPr>
          <w:sz w:val="24"/>
          <w:szCs w:val="24"/>
        </w:rPr>
      </w:pPr>
    </w:p>
    <w:p w:rsidR="0080492A" w:rsidRDefault="0080492A" w:rsidP="0080492A">
      <w:pPr>
        <w:pStyle w:val="Allmrkusetekst"/>
        <w:jc w:val="both"/>
        <w:rPr>
          <w:sz w:val="24"/>
          <w:szCs w:val="24"/>
        </w:rPr>
      </w:pPr>
      <w:r>
        <w:rPr>
          <w:sz w:val="24"/>
          <w:szCs w:val="24"/>
        </w:rPr>
        <w:t xml:space="preserve">Toome siinkohal näiteks programmi, mis leiab </w:t>
      </w:r>
      <w:r>
        <w:rPr>
          <w:i/>
          <w:sz w:val="24"/>
          <w:szCs w:val="24"/>
        </w:rPr>
        <w:t xml:space="preserve">n </w:t>
      </w:r>
      <w:r>
        <w:rPr>
          <w:sz w:val="24"/>
          <w:szCs w:val="24"/>
        </w:rPr>
        <w:t>esimese naturaalarvu summa.</w:t>
      </w:r>
    </w:p>
    <w:p w:rsidR="0080492A" w:rsidRDefault="0080492A" w:rsidP="0080492A">
      <w:pPr>
        <w:pStyle w:val="Allmrkusetekst"/>
        <w:jc w:val="both"/>
        <w:rPr>
          <w:sz w:val="24"/>
          <w:szCs w:val="24"/>
        </w:rPr>
      </w:pP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;sc.asm :: syscall</w:t>
      </w:r>
      <w:r w:rsidR="00E55A0D">
        <w:rPr>
          <w:rFonts w:ascii="Lucida Console" w:hAnsi="Lucida Console"/>
          <w:sz w:val="24"/>
          <w:szCs w:val="24"/>
        </w:rPr>
        <w:fldChar w:fldCharType="begin"/>
      </w:r>
      <w:r w:rsidR="00E55A0D">
        <w:instrText xml:space="preserve"> XE "</w:instrText>
      </w:r>
      <w:r w:rsidR="00E55A0D" w:rsidRPr="00975357">
        <w:rPr>
          <w:b/>
          <w:sz w:val="24"/>
          <w:szCs w:val="24"/>
        </w:rPr>
        <w:instrText>syscall</w:instrText>
      </w:r>
      <w:r w:rsidR="00E55A0D">
        <w:instrText xml:space="preserve">" \b </w:instrText>
      </w:r>
      <w:r w:rsidR="00E55A0D">
        <w:rPr>
          <w:rFonts w:ascii="Lucida Console" w:hAnsi="Lucida Console"/>
          <w:sz w:val="24"/>
          <w:szCs w:val="24"/>
        </w:rPr>
        <w:fldChar w:fldCharType="end"/>
      </w:r>
      <w:r w:rsidRPr="00DA4084">
        <w:rPr>
          <w:rFonts w:ascii="Lucida Console" w:hAnsi="Lucida Console"/>
          <w:sz w:val="24"/>
          <w:szCs w:val="24"/>
        </w:rPr>
        <w:t>, stdarg.h. 6.05.19. Mina Ise</w:t>
      </w:r>
    </w:p>
    <w:p w:rsidR="0080492A" w:rsidRPr="00DA4084" w:rsidRDefault="0080492A" w:rsidP="0080492A">
      <w:pPr>
        <w:pStyle w:val="Allmrkusetekst"/>
        <w:jc w:val="both"/>
        <w:rPr>
          <w:rFonts w:ascii="Lucida Console" w:hAnsi="Lucida Console"/>
          <w:sz w:val="24"/>
          <w:szCs w:val="24"/>
        </w:rPr>
      </w:pP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global _main</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extern _printf</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extern _gets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extern _atoi </w:t>
      </w:r>
    </w:p>
    <w:p w:rsidR="0080492A" w:rsidRPr="00DA4084" w:rsidRDefault="0080492A" w:rsidP="0080492A">
      <w:pPr>
        <w:pStyle w:val="Allmrkusetekst"/>
        <w:jc w:val="both"/>
        <w:rPr>
          <w:rFonts w:ascii="Lucida Console" w:hAnsi="Lucida Console"/>
          <w:sz w:val="24"/>
          <w:szCs w:val="24"/>
        </w:rPr>
      </w:pP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section .data</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tf db "summa=%d",10,0</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lastRenderedPageBreak/>
        <w:t xml:space="preserve">   kysi db 'n=',0</w:t>
      </w:r>
    </w:p>
    <w:p w:rsidR="0080492A" w:rsidRPr="00DA4084" w:rsidRDefault="0080492A" w:rsidP="0080492A">
      <w:pPr>
        <w:pStyle w:val="Allmrkusetekst"/>
        <w:jc w:val="both"/>
        <w:rPr>
          <w:rFonts w:ascii="Lucida Console" w:hAnsi="Lucida Console"/>
          <w:sz w:val="24"/>
          <w:szCs w:val="24"/>
        </w:rPr>
      </w:pP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section .bss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 resb 7</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n resd 1</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z resd 1</w:t>
      </w:r>
    </w:p>
    <w:p w:rsidR="0080492A" w:rsidRPr="00DA4084" w:rsidRDefault="0080492A" w:rsidP="0080492A">
      <w:pPr>
        <w:pStyle w:val="Allmrkusetekst"/>
        <w:jc w:val="both"/>
        <w:rPr>
          <w:rFonts w:ascii="Lucida Console" w:hAnsi="Lucida Console"/>
          <w:sz w:val="24"/>
          <w:szCs w:val="24"/>
        </w:rPr>
      </w:pP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section .code</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_main:</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ebp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ebp,esp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uus: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kysi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call _printf</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esp,4</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a</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call _gets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esp,4</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a</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call _atoi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esp,4</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cmp  eax,0</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je   aut</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dword[n],eax</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ecx,eax </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esi,1</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inc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loop 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eax,dword[n]  ;parv</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call sum  ;res on eax-s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dword[z],eax</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eax,dword[n]</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shl  eax,2  ;parv*4</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esp,eax</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dword[z]</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tf</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call _printf</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esp,8</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jmp  uus</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aut:</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eax,0</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pop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pop  ebp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ret</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sum:</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ebp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lastRenderedPageBreak/>
        <w:t xml:space="preserve">   mov  ebp,esp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push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esi,8 ;1. para</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mov  ecx,eax  ;parv</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xor  eax,eax</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ring:</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eax,dword[ebp+esi]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add  esi,4</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loop ring</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pop  esi</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pop  ebp</w:t>
      </w:r>
    </w:p>
    <w:p w:rsidR="0080492A" w:rsidRPr="00DA4084" w:rsidRDefault="0080492A" w:rsidP="0080492A">
      <w:pPr>
        <w:pStyle w:val="Allmrkusetekst"/>
        <w:jc w:val="both"/>
        <w:rPr>
          <w:rFonts w:ascii="Lucida Console" w:hAnsi="Lucida Console"/>
          <w:sz w:val="24"/>
          <w:szCs w:val="24"/>
        </w:rPr>
      </w:pPr>
      <w:r w:rsidRPr="00DA4084">
        <w:rPr>
          <w:rFonts w:ascii="Lucida Console" w:hAnsi="Lucida Console"/>
          <w:sz w:val="24"/>
          <w:szCs w:val="24"/>
        </w:rPr>
        <w:t xml:space="preserve">   ret</w:t>
      </w:r>
    </w:p>
    <w:p w:rsidR="0080492A" w:rsidRPr="002D4707" w:rsidRDefault="0080492A" w:rsidP="0080492A">
      <w:pPr>
        <w:pStyle w:val="Allmrkusetekst"/>
        <w:jc w:val="both"/>
        <w:rPr>
          <w:sz w:val="24"/>
          <w:szCs w:val="24"/>
        </w:rPr>
      </w:pPr>
    </w:p>
    <w:p w:rsidR="0080492A" w:rsidRPr="002D4707" w:rsidRDefault="0080492A" w:rsidP="0080492A">
      <w:pPr>
        <w:pStyle w:val="Allmrkusetekst"/>
        <w:jc w:val="both"/>
        <w:rPr>
          <w:sz w:val="24"/>
          <w:szCs w:val="24"/>
        </w:rPr>
      </w:pPr>
    </w:p>
    <w:p w:rsidR="0080492A" w:rsidRPr="002D4707" w:rsidRDefault="0080492A" w:rsidP="0080492A">
      <w:pPr>
        <w:pStyle w:val="Allmrkusetekst"/>
        <w:jc w:val="both"/>
        <w:rPr>
          <w:sz w:val="24"/>
          <w:szCs w:val="24"/>
        </w:rPr>
      </w:pPr>
      <w:r>
        <w:rPr>
          <w:noProof/>
          <w:sz w:val="24"/>
          <w:szCs w:val="24"/>
          <w:lang w:eastAsia="et-EE"/>
        </w:rPr>
        <w:drawing>
          <wp:inline distT="0" distB="0" distL="0" distR="0" wp14:anchorId="5B1AF4AB" wp14:editId="3429254E">
            <wp:extent cx="5943600" cy="279908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799080"/>
                    </a:xfrm>
                    <a:prstGeom prst="rect">
                      <a:avLst/>
                    </a:prstGeom>
                  </pic:spPr>
                </pic:pic>
              </a:graphicData>
            </a:graphic>
          </wp:inline>
        </w:drawing>
      </w:r>
    </w:p>
    <w:p w:rsidR="0080492A" w:rsidRPr="002D4707" w:rsidRDefault="0080492A" w:rsidP="0080492A">
      <w:pPr>
        <w:pStyle w:val="Allmrkusetekst"/>
        <w:jc w:val="both"/>
        <w:rPr>
          <w:sz w:val="24"/>
          <w:szCs w:val="24"/>
        </w:rPr>
      </w:pPr>
    </w:p>
    <w:p w:rsidR="0080492A" w:rsidRDefault="0080492A" w:rsidP="0080492A">
      <w:pPr>
        <w:ind w:left="660"/>
        <w:jc w:val="both"/>
      </w:pPr>
      <w:r>
        <w:t xml:space="preserve">Joonis </w:t>
      </w:r>
      <w:r w:rsidR="0004494B">
        <w:t>5.</w:t>
      </w:r>
      <w:r>
        <w:t xml:space="preserve">2.2. Syscall: </w:t>
      </w:r>
      <w:r>
        <w:rPr>
          <w:i/>
        </w:rPr>
        <w:t xml:space="preserve">n </w:t>
      </w:r>
      <w:r>
        <w:t>esimese naturaalarvu summa.</w:t>
      </w:r>
    </w:p>
    <w:p w:rsidR="0080492A" w:rsidRDefault="0080492A" w:rsidP="0080492A">
      <w:pPr>
        <w:ind w:left="660"/>
        <w:jc w:val="both"/>
      </w:pPr>
    </w:p>
    <w:p w:rsidR="0080492A" w:rsidRDefault="0080492A" w:rsidP="00394AF9">
      <w:pPr>
        <w:pStyle w:val="Pealkiri3"/>
        <w:numPr>
          <w:ilvl w:val="2"/>
          <w:numId w:val="2"/>
        </w:numPr>
      </w:pPr>
      <w:bookmarkStart w:id="91" w:name="_Toc16522120"/>
      <w:bookmarkStart w:id="92" w:name="_Toc16789809"/>
      <w:bookmarkStart w:id="93" w:name="_Toc18615621"/>
      <w:r>
        <w:t>Muid variante</w:t>
      </w:r>
      <w:bookmarkEnd w:id="91"/>
      <w:bookmarkEnd w:id="92"/>
      <w:bookmarkEnd w:id="93"/>
    </w:p>
    <w:p w:rsidR="0080492A" w:rsidRDefault="0080492A" w:rsidP="0080492A">
      <w:pPr>
        <w:pStyle w:val="Pealkiri3"/>
        <w:ind w:left="2563"/>
      </w:pPr>
      <w:r>
        <w:t xml:space="preserve"> </w:t>
      </w:r>
    </w:p>
    <w:p w:rsidR="0080492A" w:rsidRDefault="0080492A" w:rsidP="0080492A">
      <w:pPr>
        <w:pStyle w:val="Loendilik"/>
        <w:jc w:val="both"/>
      </w:pPr>
      <w:r>
        <w:t xml:space="preserve">Kahele ülaltutvustatud </w:t>
      </w:r>
      <w:r w:rsidRPr="001502F1">
        <w:t xml:space="preserve"> varian</w:t>
      </w:r>
      <w:r>
        <w:t>d</w:t>
      </w:r>
      <w:r w:rsidRPr="001502F1">
        <w:t>i</w:t>
      </w:r>
      <w:r>
        <w:t>le sarnaneb</w:t>
      </w:r>
      <w:r>
        <w:rPr>
          <w:b/>
        </w:rPr>
        <w:t xml:space="preserve"> </w:t>
      </w:r>
      <w:r w:rsidRPr="00BA40C3">
        <w:rPr>
          <w:b/>
        </w:rPr>
        <w:t>optlink</w:t>
      </w:r>
      <w:r w:rsidR="00E55A0D">
        <w:rPr>
          <w:b/>
        </w:rPr>
        <w:fldChar w:fldCharType="begin"/>
      </w:r>
      <w:r w:rsidR="00E55A0D">
        <w:instrText xml:space="preserve"> XE "</w:instrText>
      </w:r>
      <w:r w:rsidR="00E55A0D" w:rsidRPr="00E47DE8">
        <w:rPr>
          <w:b/>
        </w:rPr>
        <w:instrText>optlink</w:instrText>
      </w:r>
      <w:r w:rsidR="00E55A0D">
        <w:instrText xml:space="preserve">" \b </w:instrText>
      </w:r>
      <w:r w:rsidR="00E55A0D">
        <w:rPr>
          <w:b/>
        </w:rPr>
        <w:fldChar w:fldCharType="end"/>
      </w:r>
      <w:r>
        <w:t xml:space="preserve"> selle poolest, et magasini puhastab väljakutsuja, ent parameetreid edastatakse „vasakult paremale“, kolm esimest registrites </w:t>
      </w:r>
      <w:r w:rsidRPr="00BA40C3">
        <w:rPr>
          <w:i/>
        </w:rPr>
        <w:t>eax</w:t>
      </w:r>
      <w:r>
        <w:t xml:space="preserve">, </w:t>
      </w:r>
      <w:r w:rsidRPr="00BA40C3">
        <w:rPr>
          <w:i/>
        </w:rPr>
        <w:t>edx</w:t>
      </w:r>
      <w:r>
        <w:t xml:space="preserve"> ja </w:t>
      </w:r>
      <w:r w:rsidRPr="00BA40C3">
        <w:rPr>
          <w:i/>
        </w:rPr>
        <w:t>ecx</w:t>
      </w:r>
      <w:r>
        <w:t xml:space="preserve"> ning ülejäänud magasinis. Näiteks alamprogrammi </w:t>
      </w:r>
      <w:r>
        <w:rPr>
          <w:i/>
        </w:rPr>
        <w:t>ap</w:t>
      </w:r>
      <w:r>
        <w:t>(a,b,c,d,e) välja kutsumiseks tuleb kirjutada</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mov  eax,a</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mov  edx,b</w:t>
      </w:r>
    </w:p>
    <w:p w:rsidR="0080492A" w:rsidRPr="00DA4084" w:rsidRDefault="0080492A" w:rsidP="0080492A">
      <w:pPr>
        <w:pStyle w:val="Loendilik"/>
        <w:jc w:val="both"/>
        <w:rPr>
          <w:rFonts w:ascii="Lucida Console" w:hAnsi="Lucida Console"/>
        </w:rPr>
      </w:pPr>
      <w:r w:rsidRPr="00DA4084">
        <w:rPr>
          <w:rFonts w:ascii="Lucida Console" w:hAnsi="Lucida Console"/>
        </w:rPr>
        <w:lastRenderedPageBreak/>
        <w:t xml:space="preserve">   mov  ecx,c</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push d</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push e</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call   ap</w:t>
      </w:r>
    </w:p>
    <w:p w:rsidR="0080492A" w:rsidRPr="00DA4084" w:rsidRDefault="0080492A" w:rsidP="0080492A">
      <w:pPr>
        <w:pStyle w:val="Loendilik"/>
        <w:jc w:val="both"/>
        <w:rPr>
          <w:rFonts w:ascii="Lucida Console" w:hAnsi="Lucida Console"/>
        </w:rPr>
      </w:pPr>
      <w:r w:rsidRPr="00DA4084">
        <w:rPr>
          <w:rFonts w:ascii="Lucida Console" w:hAnsi="Lucida Console"/>
        </w:rPr>
        <w:t xml:space="preserve">   add   esp,8 </w:t>
      </w:r>
    </w:p>
    <w:p w:rsidR="0080492A" w:rsidRDefault="0080492A" w:rsidP="0080492A">
      <w:pPr>
        <w:pStyle w:val="Loendilik"/>
        <w:jc w:val="both"/>
      </w:pPr>
      <w:r>
        <w:t>Järgmiste variantide puhul puhastab magasini  alamprogramm</w:t>
      </w:r>
      <w:r w:rsidR="00861AFC">
        <w:fldChar w:fldCharType="begin"/>
      </w:r>
      <w:r w:rsidR="00861AFC">
        <w:instrText xml:space="preserve"> XE "</w:instrText>
      </w:r>
      <w:r w:rsidR="00861AFC" w:rsidRPr="00AC7223">
        <w:instrText>alamprogramm</w:instrText>
      </w:r>
      <w:r w:rsidR="00861AFC">
        <w:instrText xml:space="preserve">" \b </w:instrText>
      </w:r>
      <w:r w:rsidR="00861AFC">
        <w:fldChar w:fldCharType="end"/>
      </w:r>
      <w:r>
        <w:t xml:space="preserve">, kasutades </w:t>
      </w:r>
      <w:r>
        <w:rPr>
          <w:i/>
        </w:rPr>
        <w:t>ret-</w:t>
      </w:r>
      <w:r>
        <w:t xml:space="preserve">instruktsiooni fakultatiivset 16-bitist parameetrit „baitide arv </w:t>
      </w:r>
      <w:r>
        <w:rPr>
          <w:i/>
        </w:rPr>
        <w:t>n</w:t>
      </w:r>
      <w:r>
        <w:t xml:space="preserve">“. Näiteks </w:t>
      </w:r>
      <w:r>
        <w:rPr>
          <w:i/>
        </w:rPr>
        <w:t xml:space="preserve">ret 8 </w:t>
      </w:r>
      <w:r>
        <w:t>nihutab magasini tipu viita (</w:t>
      </w:r>
      <w:r>
        <w:rPr>
          <w:i/>
        </w:rPr>
        <w:t>esp</w:t>
      </w:r>
      <w:r>
        <w:t>) 8 baidi võrra. Tuntumatest variantidest mainigem järgmisi:</w:t>
      </w:r>
    </w:p>
    <w:p w:rsidR="0080492A" w:rsidRDefault="0080492A" w:rsidP="0080492A">
      <w:pPr>
        <w:ind w:left="720"/>
        <w:jc w:val="both"/>
      </w:pPr>
      <w:r>
        <w:rPr>
          <w:b/>
        </w:rPr>
        <w:t>stdcall</w:t>
      </w:r>
      <w:r w:rsidR="00E55A0D">
        <w:rPr>
          <w:b/>
        </w:rPr>
        <w:fldChar w:fldCharType="begin"/>
      </w:r>
      <w:r w:rsidR="00E55A0D">
        <w:instrText xml:space="preserve"> XE "</w:instrText>
      </w:r>
      <w:r w:rsidR="00E55A0D" w:rsidRPr="000015F0">
        <w:rPr>
          <w:b/>
        </w:rPr>
        <w:instrText>stdcall</w:instrText>
      </w:r>
      <w:r w:rsidR="00E55A0D">
        <w:instrText xml:space="preserve">" \b </w:instrText>
      </w:r>
      <w:r w:rsidR="00E55A0D">
        <w:rPr>
          <w:b/>
        </w:rPr>
        <w:fldChar w:fldCharType="end"/>
      </w:r>
      <w:r>
        <w:t xml:space="preserve"> sarnaneb </w:t>
      </w:r>
      <w:r>
        <w:rPr>
          <w:i/>
        </w:rPr>
        <w:t>cdecl</w:t>
      </w:r>
      <w:r>
        <w:t xml:space="preserve">-ile, erinevus on magasini puhastamise võttes. See on </w:t>
      </w:r>
      <w:r w:rsidRPr="00B87F4C">
        <w:rPr>
          <w:i/>
        </w:rPr>
        <w:t>Microsoft</w:t>
      </w:r>
      <w:r>
        <w:t xml:space="preserve">i standard, mida kasutab </w:t>
      </w:r>
      <w:r>
        <w:rPr>
          <w:i/>
        </w:rPr>
        <w:t xml:space="preserve">Win32 API </w:t>
      </w:r>
      <w:r>
        <w:t>(</w:t>
      </w:r>
      <w:r>
        <w:rPr>
          <w:i/>
        </w:rPr>
        <w:t>Application Program Interfac</w:t>
      </w:r>
      <w:r w:rsidR="00A74F6F">
        <w:rPr>
          <w:i/>
        </w:rPr>
        <w:t>e</w:t>
      </w:r>
      <w:r>
        <w:t>)</w:t>
      </w:r>
      <w:r>
        <w:rPr>
          <w:i/>
        </w:rPr>
        <w:t>.</w:t>
      </w:r>
      <w:r>
        <w:t xml:space="preserve"> Järgmine programm on kirjutatud </w:t>
      </w:r>
      <w:r>
        <w:rPr>
          <w:i/>
        </w:rPr>
        <w:t>stdcall</w:t>
      </w:r>
      <w:r>
        <w:t>i võtmes:</w:t>
      </w:r>
    </w:p>
    <w:p w:rsidR="0080492A" w:rsidRPr="00DA4084" w:rsidRDefault="0080492A" w:rsidP="0080492A">
      <w:pPr>
        <w:ind w:left="720"/>
        <w:jc w:val="both"/>
        <w:rPr>
          <w:rFonts w:ascii="Lucida Console" w:hAnsi="Lucida Console"/>
        </w:rPr>
      </w:pPr>
      <w:r w:rsidRPr="00DA4084">
        <w:rPr>
          <w:rFonts w:ascii="Lucida Console" w:hAnsi="Lucida Console"/>
        </w:rPr>
        <w:t>;ret.asm :: z=x+y. 9.04.19. Mina Ise</w:t>
      </w:r>
    </w:p>
    <w:p w:rsidR="0080492A" w:rsidRPr="00DA4084" w:rsidRDefault="0080492A" w:rsidP="0080492A">
      <w:pPr>
        <w:ind w:left="720"/>
        <w:jc w:val="both"/>
        <w:rPr>
          <w:rFonts w:ascii="Lucida Console" w:hAnsi="Lucida Console"/>
        </w:rPr>
      </w:pPr>
      <w:r w:rsidRPr="00DA4084">
        <w:rPr>
          <w:rFonts w:ascii="Lucida Console" w:hAnsi="Lucida Console"/>
        </w:rPr>
        <w:t>global _main</w:t>
      </w:r>
    </w:p>
    <w:p w:rsidR="0080492A" w:rsidRPr="00DA4084" w:rsidRDefault="0080492A" w:rsidP="0080492A">
      <w:pPr>
        <w:ind w:left="720"/>
        <w:jc w:val="both"/>
        <w:rPr>
          <w:rFonts w:ascii="Lucida Console" w:hAnsi="Lucida Console"/>
        </w:rPr>
      </w:pPr>
      <w:r w:rsidRPr="00DA4084">
        <w:rPr>
          <w:rFonts w:ascii="Lucida Console" w:hAnsi="Lucida Console"/>
        </w:rPr>
        <w:t>extern _printf</w:t>
      </w:r>
    </w:p>
    <w:p w:rsidR="0080492A" w:rsidRPr="00DA4084" w:rsidRDefault="0080492A" w:rsidP="0080492A">
      <w:pPr>
        <w:ind w:left="720"/>
        <w:jc w:val="both"/>
        <w:rPr>
          <w:rFonts w:ascii="Lucida Console" w:hAnsi="Lucida Console"/>
        </w:rPr>
      </w:pPr>
    </w:p>
    <w:p w:rsidR="0080492A" w:rsidRPr="00DA4084" w:rsidRDefault="0080492A" w:rsidP="0080492A">
      <w:pPr>
        <w:ind w:left="720"/>
        <w:jc w:val="both"/>
        <w:rPr>
          <w:rFonts w:ascii="Lucida Console" w:hAnsi="Lucida Console"/>
        </w:rPr>
      </w:pPr>
      <w:r w:rsidRPr="00DA4084">
        <w:rPr>
          <w:rFonts w:ascii="Lucida Console" w:hAnsi="Lucida Console"/>
        </w:rPr>
        <w:t>section .data</w:t>
      </w:r>
    </w:p>
    <w:p w:rsidR="0080492A" w:rsidRPr="00DA4084" w:rsidRDefault="0080492A" w:rsidP="0080492A">
      <w:pPr>
        <w:ind w:left="720"/>
        <w:jc w:val="both"/>
        <w:rPr>
          <w:rFonts w:ascii="Lucida Console" w:hAnsi="Lucida Console"/>
        </w:rPr>
      </w:pPr>
      <w:r w:rsidRPr="00DA4084">
        <w:rPr>
          <w:rFonts w:ascii="Lucida Console" w:hAnsi="Lucida Console"/>
        </w:rPr>
        <w:t xml:space="preserve">   x dd 5</w:t>
      </w:r>
    </w:p>
    <w:p w:rsidR="0080492A" w:rsidRPr="00DA4084" w:rsidRDefault="0080492A" w:rsidP="0080492A">
      <w:pPr>
        <w:ind w:left="720"/>
        <w:jc w:val="both"/>
        <w:rPr>
          <w:rFonts w:ascii="Lucida Console" w:hAnsi="Lucida Console"/>
        </w:rPr>
      </w:pPr>
      <w:r w:rsidRPr="00DA4084">
        <w:rPr>
          <w:rFonts w:ascii="Lucida Console" w:hAnsi="Lucida Console"/>
        </w:rPr>
        <w:t xml:space="preserve">   y dd 77</w:t>
      </w:r>
    </w:p>
    <w:p w:rsidR="0080492A" w:rsidRPr="00DA4084" w:rsidRDefault="0080492A" w:rsidP="0080492A">
      <w:pPr>
        <w:ind w:left="720"/>
        <w:jc w:val="both"/>
        <w:rPr>
          <w:rFonts w:ascii="Lucida Console" w:hAnsi="Lucida Console"/>
        </w:rPr>
      </w:pPr>
      <w:r w:rsidRPr="00DA4084">
        <w:rPr>
          <w:rFonts w:ascii="Lucida Console" w:hAnsi="Lucida Console"/>
        </w:rPr>
        <w:t xml:space="preserve">   pf db "summa=%d",10,0</w:t>
      </w:r>
    </w:p>
    <w:p w:rsidR="0080492A" w:rsidRPr="00DA4084" w:rsidRDefault="0080492A" w:rsidP="0080492A">
      <w:pPr>
        <w:ind w:left="720"/>
        <w:jc w:val="both"/>
        <w:rPr>
          <w:rFonts w:ascii="Lucida Console" w:hAnsi="Lucida Console"/>
        </w:rPr>
      </w:pPr>
      <w:r w:rsidRPr="00DA4084">
        <w:rPr>
          <w:rFonts w:ascii="Lucida Console" w:hAnsi="Lucida Console"/>
        </w:rPr>
        <w:t xml:space="preserve">   tf db "sum(x,y)=%d",10,0</w:t>
      </w:r>
    </w:p>
    <w:p w:rsidR="0080492A" w:rsidRPr="00DA4084" w:rsidRDefault="0080492A" w:rsidP="0080492A">
      <w:pPr>
        <w:ind w:left="720"/>
        <w:jc w:val="both"/>
        <w:rPr>
          <w:rFonts w:ascii="Lucida Console" w:hAnsi="Lucida Console"/>
        </w:rPr>
      </w:pPr>
    </w:p>
    <w:p w:rsidR="0080492A" w:rsidRPr="00DA4084" w:rsidRDefault="0080492A" w:rsidP="0080492A">
      <w:pPr>
        <w:ind w:left="720"/>
        <w:jc w:val="both"/>
        <w:rPr>
          <w:rFonts w:ascii="Lucida Console" w:hAnsi="Lucida Console"/>
        </w:rPr>
      </w:pPr>
      <w:r w:rsidRPr="00DA4084">
        <w:rPr>
          <w:rFonts w:ascii="Lucida Console" w:hAnsi="Lucida Console"/>
        </w:rPr>
        <w:t>section .bss</w:t>
      </w:r>
    </w:p>
    <w:p w:rsidR="0080492A" w:rsidRPr="00DA4084" w:rsidRDefault="0080492A" w:rsidP="0080492A">
      <w:pPr>
        <w:ind w:left="720"/>
        <w:jc w:val="both"/>
        <w:rPr>
          <w:rFonts w:ascii="Lucida Console" w:hAnsi="Lucida Console"/>
        </w:rPr>
      </w:pPr>
      <w:r w:rsidRPr="00DA4084">
        <w:rPr>
          <w:rFonts w:ascii="Lucida Console" w:hAnsi="Lucida Console"/>
        </w:rPr>
        <w:t xml:space="preserve">   z resd 1</w:t>
      </w:r>
    </w:p>
    <w:p w:rsidR="0080492A" w:rsidRPr="00DA4084" w:rsidRDefault="0080492A" w:rsidP="0080492A">
      <w:pPr>
        <w:ind w:left="720"/>
        <w:jc w:val="both"/>
        <w:rPr>
          <w:rFonts w:ascii="Lucida Console" w:hAnsi="Lucida Console"/>
        </w:rPr>
      </w:pPr>
    </w:p>
    <w:p w:rsidR="0080492A" w:rsidRPr="00DA4084" w:rsidRDefault="0080492A" w:rsidP="0080492A">
      <w:pPr>
        <w:ind w:left="720"/>
        <w:jc w:val="both"/>
        <w:rPr>
          <w:rFonts w:ascii="Lucida Console" w:hAnsi="Lucida Console"/>
        </w:rPr>
      </w:pPr>
      <w:r w:rsidRPr="00DA4084">
        <w:rPr>
          <w:rFonts w:ascii="Lucida Console" w:hAnsi="Lucida Console"/>
        </w:rPr>
        <w:t>section .code</w:t>
      </w:r>
    </w:p>
    <w:p w:rsidR="0080492A" w:rsidRPr="00DA4084" w:rsidRDefault="0080492A" w:rsidP="0080492A">
      <w:pPr>
        <w:ind w:left="720"/>
        <w:jc w:val="both"/>
        <w:rPr>
          <w:rFonts w:ascii="Lucida Console" w:hAnsi="Lucida Console"/>
        </w:rPr>
      </w:pPr>
      <w:r w:rsidRPr="00DA4084">
        <w:rPr>
          <w:rFonts w:ascii="Lucida Console" w:hAnsi="Lucida Console"/>
        </w:rPr>
        <w:t>_main:</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   mov  ebp,esp</w:t>
      </w:r>
    </w:p>
    <w:p w:rsidR="0080492A" w:rsidRPr="00DA4084" w:rsidRDefault="0080492A" w:rsidP="0080492A">
      <w:pPr>
        <w:ind w:left="720"/>
        <w:jc w:val="both"/>
        <w:rPr>
          <w:rFonts w:ascii="Lucida Console" w:hAnsi="Lucida Console"/>
        </w:rPr>
      </w:pPr>
      <w:r w:rsidRPr="00DA4084">
        <w:rPr>
          <w:rFonts w:ascii="Lucida Console" w:hAnsi="Lucida Console"/>
        </w:rPr>
        <w:lastRenderedPageBreak/>
        <w:t xml:space="preserve">   push dword[y]</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dword[x]</w:t>
      </w:r>
    </w:p>
    <w:p w:rsidR="0080492A" w:rsidRPr="00DA4084" w:rsidRDefault="0080492A" w:rsidP="0080492A">
      <w:pPr>
        <w:ind w:left="720"/>
        <w:jc w:val="both"/>
        <w:rPr>
          <w:rFonts w:ascii="Lucida Console" w:hAnsi="Lucida Console"/>
        </w:rPr>
      </w:pPr>
      <w:r w:rsidRPr="00DA4084">
        <w:rPr>
          <w:rFonts w:ascii="Lucida Console" w:hAnsi="Lucida Console"/>
        </w:rPr>
        <w:t xml:space="preserve">   call sum  </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eax</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pf</w:t>
      </w:r>
    </w:p>
    <w:p w:rsidR="0080492A" w:rsidRPr="00DA4084" w:rsidRDefault="0080492A" w:rsidP="0080492A">
      <w:pPr>
        <w:ind w:left="720"/>
        <w:jc w:val="both"/>
        <w:rPr>
          <w:rFonts w:ascii="Lucida Console" w:hAnsi="Lucida Console"/>
        </w:rPr>
      </w:pPr>
      <w:r w:rsidRPr="00DA4084">
        <w:rPr>
          <w:rFonts w:ascii="Lucida Console" w:hAnsi="Lucida Console"/>
        </w:rPr>
        <w:t xml:space="preserve">   call _printf</w:t>
      </w:r>
    </w:p>
    <w:p w:rsidR="0080492A" w:rsidRPr="00DA4084" w:rsidRDefault="0080492A" w:rsidP="0080492A">
      <w:pPr>
        <w:ind w:left="720"/>
        <w:jc w:val="both"/>
        <w:rPr>
          <w:rFonts w:ascii="Lucida Console" w:hAnsi="Lucida Console"/>
        </w:rPr>
      </w:pPr>
      <w:r w:rsidRPr="00DA4084">
        <w:rPr>
          <w:rFonts w:ascii="Lucida Console" w:hAnsi="Lucida Console"/>
        </w:rPr>
        <w:t xml:space="preserve">   add  esp,8</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dword[y]</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dword[x]</w:t>
      </w:r>
    </w:p>
    <w:p w:rsidR="0080492A" w:rsidRPr="00DA4084" w:rsidRDefault="0080492A" w:rsidP="0080492A">
      <w:pPr>
        <w:ind w:left="720"/>
        <w:jc w:val="both"/>
        <w:rPr>
          <w:rFonts w:ascii="Lucida Console" w:hAnsi="Lucida Console"/>
        </w:rPr>
      </w:pPr>
      <w:r w:rsidRPr="00DA4084">
        <w:rPr>
          <w:rFonts w:ascii="Lucida Console" w:hAnsi="Lucida Console"/>
        </w:rPr>
        <w:t xml:space="preserve">   call sum2</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eax</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tf</w:t>
      </w:r>
    </w:p>
    <w:p w:rsidR="0080492A" w:rsidRPr="00DA4084" w:rsidRDefault="0080492A" w:rsidP="0080492A">
      <w:pPr>
        <w:ind w:left="720"/>
        <w:jc w:val="both"/>
        <w:rPr>
          <w:rFonts w:ascii="Lucida Console" w:hAnsi="Lucida Console"/>
        </w:rPr>
      </w:pPr>
      <w:r w:rsidRPr="00DA4084">
        <w:rPr>
          <w:rFonts w:ascii="Lucida Console" w:hAnsi="Lucida Console"/>
        </w:rPr>
        <w:t xml:space="preserve">   call _printf</w:t>
      </w:r>
    </w:p>
    <w:p w:rsidR="0080492A" w:rsidRPr="00DA4084" w:rsidRDefault="0080492A" w:rsidP="0080492A">
      <w:pPr>
        <w:ind w:left="720"/>
        <w:jc w:val="both"/>
        <w:rPr>
          <w:rFonts w:ascii="Lucida Console" w:hAnsi="Lucida Console"/>
        </w:rPr>
      </w:pPr>
      <w:r w:rsidRPr="00DA4084">
        <w:rPr>
          <w:rFonts w:ascii="Lucida Console" w:hAnsi="Lucida Console"/>
        </w:rPr>
        <w:t xml:space="preserve">   add  esp,8</w:t>
      </w:r>
    </w:p>
    <w:p w:rsidR="0080492A" w:rsidRPr="00DA4084" w:rsidRDefault="0080492A" w:rsidP="0080492A">
      <w:pPr>
        <w:ind w:left="720"/>
        <w:jc w:val="both"/>
        <w:rPr>
          <w:rFonts w:ascii="Lucida Console" w:hAnsi="Lucida Console"/>
        </w:rPr>
      </w:pPr>
    </w:p>
    <w:p w:rsidR="0080492A" w:rsidRPr="00DA4084" w:rsidRDefault="0080492A" w:rsidP="0080492A">
      <w:pPr>
        <w:ind w:left="720"/>
        <w:jc w:val="both"/>
        <w:rPr>
          <w:rFonts w:ascii="Lucida Console" w:hAnsi="Lucida Console"/>
        </w:rPr>
      </w:pPr>
      <w:r w:rsidRPr="00DA4084">
        <w:rPr>
          <w:rFonts w:ascii="Lucida Console" w:hAnsi="Lucida Console"/>
        </w:rPr>
        <w:t xml:space="preserve">   pop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;"ret" asemel suuname </w:t>
      </w:r>
      <w:r>
        <w:rPr>
          <w:rFonts w:ascii="Lucida Console" w:hAnsi="Lucida Console"/>
        </w:rPr>
        <w:t xml:space="preserve">ise </w:t>
      </w:r>
      <w:r w:rsidRPr="00DA4084">
        <w:rPr>
          <w:rFonts w:ascii="Lucida Console" w:hAnsi="Lucida Console"/>
        </w:rPr>
        <w:t>naasmisaadressile</w:t>
      </w:r>
    </w:p>
    <w:p w:rsidR="0080492A" w:rsidRPr="00DA4084" w:rsidRDefault="0080492A" w:rsidP="0080492A">
      <w:pPr>
        <w:ind w:left="720"/>
        <w:jc w:val="both"/>
        <w:rPr>
          <w:rFonts w:ascii="Lucida Console" w:hAnsi="Lucida Console"/>
        </w:rPr>
      </w:pPr>
      <w:r w:rsidRPr="00DA4084">
        <w:rPr>
          <w:rFonts w:ascii="Lucida Console" w:hAnsi="Lucida Console"/>
        </w:rPr>
        <w:t xml:space="preserve">   pop  ecx</w:t>
      </w:r>
    </w:p>
    <w:p w:rsidR="0080492A" w:rsidRPr="00DA4084" w:rsidRDefault="0080492A" w:rsidP="0080492A">
      <w:pPr>
        <w:ind w:left="720"/>
        <w:jc w:val="both"/>
        <w:rPr>
          <w:rFonts w:ascii="Lucida Console" w:hAnsi="Lucida Console"/>
        </w:rPr>
      </w:pPr>
      <w:r w:rsidRPr="00DA4084">
        <w:rPr>
          <w:rFonts w:ascii="Lucida Console" w:hAnsi="Lucida Console"/>
        </w:rPr>
        <w:t xml:space="preserve">   jmp  ecx</w:t>
      </w:r>
    </w:p>
    <w:p w:rsidR="0080492A" w:rsidRPr="00DA4084" w:rsidRDefault="0080492A" w:rsidP="0080492A">
      <w:pPr>
        <w:ind w:left="720"/>
        <w:jc w:val="both"/>
        <w:rPr>
          <w:rFonts w:ascii="Lucida Console" w:hAnsi="Lucida Console"/>
        </w:rPr>
      </w:pPr>
      <w:r w:rsidRPr="00DA4084">
        <w:rPr>
          <w:rFonts w:ascii="Lucida Console" w:hAnsi="Lucida Console"/>
        </w:rPr>
        <w:t>;parameetriga legaalne 'ret'</w:t>
      </w:r>
    </w:p>
    <w:p w:rsidR="0080492A" w:rsidRPr="00DA4084" w:rsidRDefault="0080492A" w:rsidP="0080492A">
      <w:pPr>
        <w:ind w:left="720"/>
        <w:jc w:val="both"/>
        <w:rPr>
          <w:rFonts w:ascii="Lucida Console" w:hAnsi="Lucida Console"/>
        </w:rPr>
      </w:pPr>
      <w:r w:rsidRPr="00DA4084">
        <w:rPr>
          <w:rFonts w:ascii="Lucida Console" w:hAnsi="Lucida Console"/>
        </w:rPr>
        <w:t>sum:</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   mov  ebp,esp</w:t>
      </w:r>
    </w:p>
    <w:p w:rsidR="0080492A" w:rsidRPr="00DA4084" w:rsidRDefault="0080492A" w:rsidP="0080492A">
      <w:pPr>
        <w:ind w:left="720"/>
        <w:jc w:val="both"/>
        <w:rPr>
          <w:rFonts w:ascii="Lucida Console" w:hAnsi="Lucida Console"/>
        </w:rPr>
      </w:pPr>
      <w:r w:rsidRPr="00DA4084">
        <w:rPr>
          <w:rFonts w:ascii="Lucida Console" w:hAnsi="Lucida Console"/>
        </w:rPr>
        <w:t xml:space="preserve">   mov  eax,dword[ebp+8]</w:t>
      </w:r>
    </w:p>
    <w:p w:rsidR="0080492A" w:rsidRPr="00DA4084" w:rsidRDefault="0080492A" w:rsidP="0080492A">
      <w:pPr>
        <w:ind w:left="720"/>
        <w:jc w:val="both"/>
        <w:rPr>
          <w:rFonts w:ascii="Lucida Console" w:hAnsi="Lucida Console"/>
        </w:rPr>
      </w:pPr>
      <w:r w:rsidRPr="00DA4084">
        <w:rPr>
          <w:rFonts w:ascii="Lucida Console" w:hAnsi="Lucida Console"/>
        </w:rPr>
        <w:t xml:space="preserve">   add  eax,dword[ebp+12]</w:t>
      </w:r>
    </w:p>
    <w:p w:rsidR="0080492A" w:rsidRPr="00DA4084" w:rsidRDefault="0080492A" w:rsidP="0080492A">
      <w:pPr>
        <w:ind w:left="720"/>
        <w:jc w:val="both"/>
        <w:rPr>
          <w:rFonts w:ascii="Lucida Console" w:hAnsi="Lucida Console"/>
        </w:rPr>
      </w:pPr>
      <w:r w:rsidRPr="00DA4084">
        <w:rPr>
          <w:rFonts w:ascii="Lucida Console" w:hAnsi="Lucida Console"/>
        </w:rPr>
        <w:lastRenderedPageBreak/>
        <w:t xml:space="preserve">   pop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   ret  8</w:t>
      </w:r>
    </w:p>
    <w:p w:rsidR="0080492A" w:rsidRPr="00DA4084" w:rsidRDefault="0080492A" w:rsidP="0080492A">
      <w:pPr>
        <w:ind w:left="720"/>
        <w:jc w:val="both"/>
        <w:rPr>
          <w:rFonts w:ascii="Lucida Console" w:hAnsi="Lucida Console"/>
        </w:rPr>
      </w:pPr>
      <w:r w:rsidRPr="00DA4084">
        <w:rPr>
          <w:rFonts w:ascii="Lucida Console" w:hAnsi="Lucida Console"/>
        </w:rPr>
        <w:t>;'ret 8' imitatsioon</w:t>
      </w:r>
    </w:p>
    <w:p w:rsidR="0080492A" w:rsidRPr="00DA4084" w:rsidRDefault="0080492A" w:rsidP="0080492A">
      <w:pPr>
        <w:ind w:left="720"/>
        <w:jc w:val="both"/>
        <w:rPr>
          <w:rFonts w:ascii="Lucida Console" w:hAnsi="Lucida Console"/>
        </w:rPr>
      </w:pPr>
      <w:r w:rsidRPr="00DA4084">
        <w:rPr>
          <w:rFonts w:ascii="Lucida Console" w:hAnsi="Lucida Console"/>
        </w:rPr>
        <w:t>sum2:</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   mov  ebp,esp</w:t>
      </w:r>
    </w:p>
    <w:p w:rsidR="0080492A" w:rsidRPr="00DA4084" w:rsidRDefault="0080492A" w:rsidP="0080492A">
      <w:pPr>
        <w:ind w:left="720"/>
        <w:jc w:val="both"/>
        <w:rPr>
          <w:rFonts w:ascii="Lucida Console" w:hAnsi="Lucida Console"/>
        </w:rPr>
      </w:pPr>
      <w:r w:rsidRPr="00DA4084">
        <w:rPr>
          <w:rFonts w:ascii="Lucida Console" w:hAnsi="Lucida Console"/>
        </w:rPr>
        <w:t xml:space="preserve">   mov  eax,dword[ebp+8]</w:t>
      </w:r>
    </w:p>
    <w:p w:rsidR="0080492A" w:rsidRPr="00DA4084" w:rsidRDefault="0080492A" w:rsidP="0080492A">
      <w:pPr>
        <w:ind w:left="720"/>
        <w:jc w:val="both"/>
        <w:rPr>
          <w:rFonts w:ascii="Lucida Console" w:hAnsi="Lucida Console"/>
        </w:rPr>
      </w:pPr>
      <w:r w:rsidRPr="00DA4084">
        <w:rPr>
          <w:rFonts w:ascii="Lucida Console" w:hAnsi="Lucida Console"/>
        </w:rPr>
        <w:t xml:space="preserve">   add  eax,dword[ebp+12]</w:t>
      </w:r>
    </w:p>
    <w:p w:rsidR="0080492A" w:rsidRPr="00DA4084" w:rsidRDefault="0080492A" w:rsidP="0080492A">
      <w:pPr>
        <w:ind w:left="720"/>
        <w:jc w:val="both"/>
        <w:rPr>
          <w:rFonts w:ascii="Lucida Console" w:hAnsi="Lucida Console"/>
        </w:rPr>
      </w:pPr>
      <w:r w:rsidRPr="00DA4084">
        <w:rPr>
          <w:rFonts w:ascii="Lucida Console" w:hAnsi="Lucida Console"/>
        </w:rPr>
        <w:t xml:space="preserve">   pop  ebp</w:t>
      </w:r>
    </w:p>
    <w:p w:rsidR="0080492A" w:rsidRPr="00DA4084" w:rsidRDefault="0080492A" w:rsidP="0080492A">
      <w:pPr>
        <w:ind w:left="720"/>
        <w:jc w:val="both"/>
        <w:rPr>
          <w:rFonts w:ascii="Lucida Console" w:hAnsi="Lucida Console"/>
        </w:rPr>
      </w:pPr>
      <w:r w:rsidRPr="00DA4084">
        <w:rPr>
          <w:rFonts w:ascii="Lucida Console" w:hAnsi="Lucida Console"/>
        </w:rPr>
        <w:t xml:space="preserve">   pop  ecx   ;naasmisaadress</w:t>
      </w:r>
      <w:r w:rsidR="00DC4AD8">
        <w:rPr>
          <w:rFonts w:ascii="Lucida Console" w:hAnsi="Lucida Console"/>
        </w:rPr>
        <w:fldChar w:fldCharType="begin"/>
      </w:r>
      <w:r w:rsidR="00DC4AD8">
        <w:instrText xml:space="preserve"> XE "</w:instrText>
      </w:r>
      <w:r w:rsidR="00DC4AD8" w:rsidRPr="00470552">
        <w:rPr>
          <w:rFonts w:eastAsiaTheme="majorEastAsia"/>
        </w:rPr>
        <w:instrText>naasmisaadress</w:instrText>
      </w:r>
      <w:r w:rsidR="00DC4AD8">
        <w:instrText xml:space="preserve">" \b </w:instrText>
      </w:r>
      <w:r w:rsidR="00DC4AD8">
        <w:rPr>
          <w:rFonts w:ascii="Lucida Console" w:hAnsi="Lucida Console"/>
        </w:rPr>
        <w:fldChar w:fldCharType="end"/>
      </w:r>
      <w:r w:rsidRPr="00DA4084">
        <w:rPr>
          <w:rFonts w:ascii="Lucida Console" w:hAnsi="Lucida Console"/>
        </w:rPr>
        <w:t xml:space="preserve"> =&gt; ecx</w:t>
      </w:r>
    </w:p>
    <w:p w:rsidR="0080492A" w:rsidRPr="00DA4084" w:rsidRDefault="0080492A" w:rsidP="0080492A">
      <w:pPr>
        <w:ind w:left="720"/>
        <w:jc w:val="both"/>
        <w:rPr>
          <w:rFonts w:ascii="Lucida Console" w:hAnsi="Lucida Console"/>
        </w:rPr>
      </w:pPr>
      <w:r w:rsidRPr="00DA4084">
        <w:rPr>
          <w:rFonts w:ascii="Lucida Console" w:hAnsi="Lucida Console"/>
        </w:rPr>
        <w:t xml:space="preserve">   add  esp,8 ;magasini puhastamine </w:t>
      </w:r>
    </w:p>
    <w:p w:rsidR="0080492A" w:rsidRPr="00DA4084" w:rsidRDefault="0080492A" w:rsidP="0080492A">
      <w:pPr>
        <w:ind w:left="720"/>
        <w:jc w:val="both"/>
        <w:rPr>
          <w:rFonts w:ascii="Lucida Console" w:hAnsi="Lucida Console"/>
        </w:rPr>
      </w:pPr>
      <w:r w:rsidRPr="00DA4084">
        <w:rPr>
          <w:rFonts w:ascii="Lucida Console" w:hAnsi="Lucida Console"/>
        </w:rPr>
        <w:t xml:space="preserve">   push ecx   ;naasmisaadress</w:t>
      </w:r>
      <w:r w:rsidR="00DC4AD8">
        <w:rPr>
          <w:rFonts w:ascii="Lucida Console" w:hAnsi="Lucida Console"/>
        </w:rPr>
        <w:fldChar w:fldCharType="begin"/>
      </w:r>
      <w:r w:rsidR="00DC4AD8">
        <w:instrText xml:space="preserve"> XE "</w:instrText>
      </w:r>
      <w:r w:rsidR="00DC4AD8" w:rsidRPr="00470552">
        <w:rPr>
          <w:rFonts w:eastAsiaTheme="majorEastAsia"/>
        </w:rPr>
        <w:instrText>naasmisaadress</w:instrText>
      </w:r>
      <w:r w:rsidR="00DC4AD8">
        <w:instrText xml:space="preserve">" \b </w:instrText>
      </w:r>
      <w:r w:rsidR="00DC4AD8">
        <w:rPr>
          <w:rFonts w:ascii="Lucida Console" w:hAnsi="Lucida Console"/>
        </w:rPr>
        <w:fldChar w:fldCharType="end"/>
      </w:r>
      <w:r w:rsidRPr="00DA4084">
        <w:rPr>
          <w:rFonts w:ascii="Lucida Console" w:hAnsi="Lucida Console"/>
        </w:rPr>
        <w:t xml:space="preserve"> magasini tippu</w:t>
      </w:r>
    </w:p>
    <w:p w:rsidR="0080492A" w:rsidRPr="00DA4084" w:rsidRDefault="0080492A" w:rsidP="0080492A">
      <w:pPr>
        <w:ind w:left="720"/>
        <w:jc w:val="both"/>
        <w:rPr>
          <w:rFonts w:ascii="Lucida Console" w:hAnsi="Lucida Console"/>
        </w:rPr>
      </w:pPr>
      <w:r w:rsidRPr="00DA4084">
        <w:rPr>
          <w:rFonts w:ascii="Lucida Console" w:hAnsi="Lucida Console"/>
        </w:rPr>
        <w:t xml:space="preserve">   ret        ;"pop eip"</w:t>
      </w:r>
    </w:p>
    <w:p w:rsidR="0080492A" w:rsidRDefault="0080492A" w:rsidP="0080492A">
      <w:pPr>
        <w:ind w:left="720"/>
        <w:jc w:val="both"/>
        <w:rPr>
          <w:b/>
        </w:rPr>
      </w:pPr>
      <w:r>
        <w:rPr>
          <w:noProof/>
          <w:lang w:eastAsia="et-EE"/>
        </w:rPr>
        <w:drawing>
          <wp:inline distT="0" distB="0" distL="0" distR="0" wp14:anchorId="2988EB5E" wp14:editId="04BA3A50">
            <wp:extent cx="5943600" cy="18122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ret.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r>
        <w:t xml:space="preserve">  </w:t>
      </w:r>
      <w:r>
        <w:rPr>
          <w:b/>
        </w:rPr>
        <w:t xml:space="preserve"> </w:t>
      </w:r>
    </w:p>
    <w:p w:rsidR="0080492A" w:rsidRDefault="0080492A" w:rsidP="0080492A">
      <w:pPr>
        <w:ind w:left="660"/>
        <w:jc w:val="both"/>
      </w:pPr>
      <w:r>
        <w:t xml:space="preserve">Joonis </w:t>
      </w:r>
      <w:r w:rsidR="0004494B">
        <w:t>5.</w:t>
      </w:r>
      <w:r>
        <w:t>2.</w:t>
      </w:r>
      <w:r w:rsidR="00353A58">
        <w:t>3</w:t>
      </w:r>
      <w:r>
        <w:t>. Stdcall: .alamprogramm</w:t>
      </w:r>
      <w:r w:rsidR="00861AFC">
        <w:fldChar w:fldCharType="begin"/>
      </w:r>
      <w:r w:rsidR="00861AFC">
        <w:instrText xml:space="preserve"> XE "</w:instrText>
      </w:r>
      <w:r w:rsidR="00861AFC" w:rsidRPr="00861AFC">
        <w:instrText>alamprogramm</w:instrText>
      </w:r>
      <w:r w:rsidR="00861AFC">
        <w:instrText xml:space="preserve">" \b </w:instrText>
      </w:r>
      <w:r w:rsidR="00861AFC">
        <w:fldChar w:fldCharType="end"/>
      </w:r>
      <w:r>
        <w:t xml:space="preserve"> puhastab magasini.</w:t>
      </w:r>
    </w:p>
    <w:p w:rsidR="0080492A" w:rsidRPr="00AC4DE0" w:rsidRDefault="0080492A" w:rsidP="0080492A">
      <w:pPr>
        <w:ind w:left="720"/>
        <w:jc w:val="both"/>
        <w:rPr>
          <w:b/>
        </w:rPr>
      </w:pPr>
    </w:p>
    <w:p w:rsidR="0080492A" w:rsidRDefault="0080492A" w:rsidP="0080492A">
      <w:pPr>
        <w:ind w:left="660"/>
        <w:jc w:val="both"/>
      </w:pPr>
      <w:r>
        <w:rPr>
          <w:b/>
        </w:rPr>
        <w:t>Microsoft fastcall</w:t>
      </w:r>
      <w:r w:rsidR="00E55A0D">
        <w:rPr>
          <w:b/>
        </w:rPr>
        <w:fldChar w:fldCharType="begin"/>
      </w:r>
      <w:r w:rsidR="00E55A0D">
        <w:instrText xml:space="preserve"> XE "</w:instrText>
      </w:r>
      <w:r w:rsidR="00E55A0D" w:rsidRPr="00375997">
        <w:rPr>
          <w:b/>
        </w:rPr>
        <w:instrText>Microsoft fastcall</w:instrText>
      </w:r>
      <w:r w:rsidR="00E55A0D">
        <w:instrText xml:space="preserve">" \b </w:instrText>
      </w:r>
      <w:r w:rsidR="00E55A0D">
        <w:rPr>
          <w:b/>
        </w:rPr>
        <w:fldChar w:fldCharType="end"/>
      </w:r>
      <w:r>
        <w:rPr>
          <w:b/>
        </w:rPr>
        <w:t xml:space="preserve"> </w:t>
      </w:r>
      <w:r>
        <w:t xml:space="preserve">nõuab, et esimesed kaks (vasakult paremale) parameetrit edastatakse registrites </w:t>
      </w:r>
      <w:r>
        <w:rPr>
          <w:i/>
        </w:rPr>
        <w:t>ecx</w:t>
      </w:r>
      <w:r>
        <w:t xml:space="preserve"> ja </w:t>
      </w:r>
      <w:r>
        <w:rPr>
          <w:i/>
        </w:rPr>
        <w:t xml:space="preserve">edx </w:t>
      </w:r>
      <w:r>
        <w:t>ning ülejäänud paremalt vasakule magasinis; need eemaldab sealt alamprogramm</w:t>
      </w:r>
      <w:r w:rsidR="00861AFC">
        <w:fldChar w:fldCharType="begin"/>
      </w:r>
      <w:r w:rsidR="00861AFC">
        <w:instrText xml:space="preserve"> XE "</w:instrText>
      </w:r>
      <w:r w:rsidR="00861AFC" w:rsidRPr="00861AFC">
        <w:instrText>alamprogramm</w:instrText>
      </w:r>
      <w:r w:rsidR="00861AFC">
        <w:instrText xml:space="preserve">" \b </w:instrText>
      </w:r>
      <w:r w:rsidR="00861AFC">
        <w:fldChar w:fldCharType="end"/>
      </w:r>
      <w:r>
        <w:t>.</w:t>
      </w:r>
    </w:p>
    <w:p w:rsidR="0080492A" w:rsidRDefault="0080492A" w:rsidP="0080492A">
      <w:pPr>
        <w:jc w:val="both"/>
      </w:pPr>
      <w:r>
        <w:t xml:space="preserve">Segavariant </w:t>
      </w:r>
      <w:r>
        <w:rPr>
          <w:b/>
        </w:rPr>
        <w:t>thiscall</w:t>
      </w:r>
      <w:r w:rsidR="00E55A0D">
        <w:rPr>
          <w:b/>
        </w:rPr>
        <w:fldChar w:fldCharType="begin"/>
      </w:r>
      <w:r w:rsidR="00E55A0D">
        <w:instrText xml:space="preserve"> XE "</w:instrText>
      </w:r>
      <w:r w:rsidR="00E55A0D" w:rsidRPr="008F43F4">
        <w:rPr>
          <w:b/>
        </w:rPr>
        <w:instrText>thiscall</w:instrText>
      </w:r>
      <w:r w:rsidR="00E55A0D">
        <w:instrText xml:space="preserve">" \b </w:instrText>
      </w:r>
      <w:r w:rsidR="00E55A0D">
        <w:rPr>
          <w:b/>
        </w:rPr>
        <w:fldChar w:fldCharType="end"/>
      </w:r>
      <w:r>
        <w:t xml:space="preserve">, mida kasutab näit. </w:t>
      </w:r>
      <w:r>
        <w:rPr>
          <w:i/>
        </w:rPr>
        <w:t>Microsoft Visual C++.</w:t>
      </w:r>
      <w:r>
        <w:t xml:space="preserve">  </w:t>
      </w:r>
    </w:p>
    <w:p w:rsidR="0080492A" w:rsidRDefault="00B86F35" w:rsidP="00B86F35">
      <w:pPr>
        <w:pStyle w:val="Pealkiri2"/>
      </w:pPr>
      <w:bookmarkStart w:id="94" w:name="_Toc16522121"/>
      <w:bookmarkStart w:id="95" w:name="_Toc16789810"/>
      <w:bookmarkStart w:id="96" w:name="_Toc18615622"/>
      <w:r>
        <w:lastRenderedPageBreak/>
        <w:t xml:space="preserve">5.3. </w:t>
      </w:r>
      <w:r w:rsidR="0080492A">
        <w:t>Registrite kokkulepped</w:t>
      </w:r>
      <w:bookmarkEnd w:id="94"/>
      <w:bookmarkEnd w:id="95"/>
      <w:bookmarkEnd w:id="96"/>
    </w:p>
    <w:p w:rsidR="0080492A" w:rsidRDefault="0080492A" w:rsidP="005D0E06"/>
    <w:p w:rsidR="0080492A" w:rsidRDefault="0080492A" w:rsidP="0080492A">
      <w:pPr>
        <w:jc w:val="both"/>
      </w:pPr>
      <w:r>
        <w:t xml:space="preserve">     </w:t>
      </w:r>
      <w:r w:rsidRPr="007F39B7">
        <w:t>Üldregistritega käituvad tuntumad pöördumisvariandid ühtemoodi. Säilitada tuleb registrite ebp, ebx, esi ja edi  pöördumisaegne seis. Registris eax tagastatakse reeglina funktsiooni väärtus</w:t>
      </w:r>
      <w:r w:rsidR="005A7889">
        <w:fldChar w:fldCharType="begin"/>
      </w:r>
      <w:r w:rsidR="005A7889">
        <w:instrText xml:space="preserve"> XE "</w:instrText>
      </w:r>
      <w:r w:rsidR="005A7889" w:rsidRPr="006D67B1">
        <w:instrText>funktsiooni väärtus</w:instrText>
      </w:r>
      <w:r w:rsidR="005A7889">
        <w:instrText xml:space="preserve">" \b </w:instrText>
      </w:r>
      <w:r w:rsidR="005A7889">
        <w:fldChar w:fldCharType="end"/>
      </w:r>
      <w:r w:rsidRPr="007F39B7">
        <w:t xml:space="preserve"> ning üldjuhul „rikuvad“ alamprogrammid ära registrid ecx ja edx.   </w:t>
      </w:r>
    </w:p>
    <w:p w:rsidR="0080492A" w:rsidRDefault="0080492A" w:rsidP="0080492A">
      <w:pPr>
        <w:jc w:val="both"/>
      </w:pPr>
      <w:r>
        <w:t xml:space="preserve">Registri </w:t>
      </w:r>
      <w:r>
        <w:rPr>
          <w:i/>
        </w:rPr>
        <w:t xml:space="preserve">ecx </w:t>
      </w:r>
      <w:r>
        <w:t xml:space="preserve">„kaitsetus“ on tülikas juhul, kui </w:t>
      </w:r>
      <w:r>
        <w:rPr>
          <w:i/>
        </w:rPr>
        <w:t>loop-</w:t>
      </w:r>
      <w:r>
        <w:t xml:space="preserve">direktiivi abil tehtud tsüklis pöördutakse alam-programmi(de) poole. </w:t>
      </w:r>
      <w:r>
        <w:rPr>
          <w:i/>
        </w:rPr>
        <w:t xml:space="preserve">Loop </w:t>
      </w:r>
      <w:r>
        <w:t xml:space="preserve">kasutab tsükliloendajana </w:t>
      </w:r>
      <w:r>
        <w:rPr>
          <w:i/>
        </w:rPr>
        <w:t>ecx-</w:t>
      </w:r>
      <w:r>
        <w:t>registrit, mille alamprogramm</w:t>
      </w:r>
      <w:r w:rsidR="00861AFC">
        <w:fldChar w:fldCharType="begin"/>
      </w:r>
      <w:r w:rsidR="00861AFC">
        <w:instrText xml:space="preserve"> XE "</w:instrText>
      </w:r>
      <w:r w:rsidR="00861AFC" w:rsidRPr="00480AF3">
        <w:instrText>alamprogramm</w:instrText>
      </w:r>
      <w:r w:rsidR="00861AFC">
        <w:instrText xml:space="preserve">" \b </w:instrText>
      </w:r>
      <w:r w:rsidR="00861AFC">
        <w:fldChar w:fldCharType="end"/>
      </w:r>
      <w:r>
        <w:t xml:space="preserve"> ära rikub. Sel juhul tuleb tsükli alguses panna </w:t>
      </w:r>
      <w:r>
        <w:rPr>
          <w:i/>
        </w:rPr>
        <w:t xml:space="preserve">ecx </w:t>
      </w:r>
      <w:r>
        <w:t xml:space="preserve">magasini ja enne </w:t>
      </w:r>
      <w:r>
        <w:rPr>
          <w:i/>
        </w:rPr>
        <w:t>loop-</w:t>
      </w:r>
      <w:r>
        <w:t>direktiivi taastada:</w:t>
      </w:r>
    </w:p>
    <w:p w:rsidR="0080492A" w:rsidRDefault="0080492A" w:rsidP="0080492A">
      <w:pPr>
        <w:jc w:val="both"/>
        <w:rPr>
          <w:rFonts w:ascii="Lucida Console" w:hAnsi="Lucida Console"/>
        </w:rPr>
      </w:pPr>
      <w:r>
        <w:rPr>
          <w:rFonts w:ascii="Lucida Console" w:hAnsi="Lucida Console"/>
        </w:rPr>
        <w:t>...</w:t>
      </w:r>
    </w:p>
    <w:p w:rsidR="0080492A" w:rsidRPr="0029596C" w:rsidRDefault="0080492A" w:rsidP="0080492A">
      <w:pPr>
        <w:jc w:val="both"/>
        <w:rPr>
          <w:rFonts w:ascii="Lucida Console" w:hAnsi="Lucida Console"/>
        </w:rPr>
      </w:pPr>
      <w:r w:rsidRPr="0029596C">
        <w:rPr>
          <w:rFonts w:ascii="Lucida Console" w:hAnsi="Lucida Console"/>
        </w:rPr>
        <w:t xml:space="preserve">   mov  ecx,dword[n]</w:t>
      </w:r>
    </w:p>
    <w:p w:rsidR="0080492A" w:rsidRPr="0029596C" w:rsidRDefault="0080492A" w:rsidP="0080492A">
      <w:pPr>
        <w:jc w:val="both"/>
        <w:rPr>
          <w:rFonts w:ascii="Lucida Console" w:hAnsi="Lucida Console"/>
        </w:rPr>
      </w:pPr>
      <w:r w:rsidRPr="0029596C">
        <w:rPr>
          <w:rFonts w:ascii="Lucida Console" w:hAnsi="Lucida Console"/>
        </w:rPr>
        <w:t>ring:</w:t>
      </w:r>
    </w:p>
    <w:p w:rsidR="0080492A" w:rsidRPr="0029596C" w:rsidRDefault="0080492A" w:rsidP="0080492A">
      <w:pPr>
        <w:jc w:val="both"/>
        <w:rPr>
          <w:rFonts w:ascii="Lucida Console" w:hAnsi="Lucida Console"/>
        </w:rPr>
      </w:pPr>
      <w:r w:rsidRPr="0029596C">
        <w:rPr>
          <w:rFonts w:ascii="Lucida Console" w:hAnsi="Lucida Console"/>
        </w:rPr>
        <w:t xml:space="preserve">   push ecx</w:t>
      </w:r>
    </w:p>
    <w:p w:rsidR="0080492A" w:rsidRPr="0029596C" w:rsidRDefault="0080492A" w:rsidP="0080492A">
      <w:pPr>
        <w:jc w:val="both"/>
        <w:rPr>
          <w:rFonts w:ascii="Lucida Console" w:hAnsi="Lucida Console"/>
        </w:rPr>
      </w:pPr>
      <w:r w:rsidRPr="0029596C">
        <w:rPr>
          <w:rFonts w:ascii="Lucida Console" w:hAnsi="Lucida Console"/>
        </w:rPr>
        <w:t xml:space="preserve">  ...</w:t>
      </w:r>
    </w:p>
    <w:p w:rsidR="0080492A" w:rsidRPr="0029596C" w:rsidRDefault="0080492A" w:rsidP="0080492A">
      <w:pPr>
        <w:jc w:val="both"/>
        <w:rPr>
          <w:rFonts w:ascii="Lucida Console" w:hAnsi="Lucida Console"/>
        </w:rPr>
      </w:pPr>
      <w:r w:rsidRPr="0029596C">
        <w:rPr>
          <w:rFonts w:ascii="Lucida Console" w:hAnsi="Lucida Console"/>
        </w:rPr>
        <w:t xml:space="preserve">   call ap  </w:t>
      </w:r>
    </w:p>
    <w:p w:rsidR="0080492A" w:rsidRPr="0029596C" w:rsidRDefault="0080492A" w:rsidP="0080492A">
      <w:pPr>
        <w:jc w:val="both"/>
        <w:rPr>
          <w:rFonts w:ascii="Lucida Console" w:hAnsi="Lucida Console"/>
        </w:rPr>
      </w:pPr>
      <w:r w:rsidRPr="0029596C">
        <w:rPr>
          <w:rFonts w:ascii="Lucida Console" w:hAnsi="Lucida Console"/>
        </w:rPr>
        <w:t xml:space="preserve">   ...</w:t>
      </w:r>
    </w:p>
    <w:p w:rsidR="0080492A" w:rsidRPr="0029596C" w:rsidRDefault="0080492A" w:rsidP="0080492A">
      <w:pPr>
        <w:jc w:val="both"/>
        <w:rPr>
          <w:rFonts w:ascii="Lucida Console" w:hAnsi="Lucida Console"/>
        </w:rPr>
      </w:pPr>
      <w:r w:rsidRPr="0029596C">
        <w:rPr>
          <w:rFonts w:ascii="Lucida Console" w:hAnsi="Lucida Console"/>
        </w:rPr>
        <w:t xml:space="preserve">   pop  ecx</w:t>
      </w:r>
    </w:p>
    <w:p w:rsidR="0080492A" w:rsidRPr="0080492A" w:rsidRDefault="0080492A" w:rsidP="0080492A">
      <w:pPr>
        <w:jc w:val="both"/>
        <w:rPr>
          <w:lang w:val="en"/>
        </w:rPr>
      </w:pPr>
      <w:r w:rsidRPr="0029596C">
        <w:rPr>
          <w:rFonts w:ascii="Lucida Console" w:hAnsi="Lucida Console"/>
        </w:rPr>
        <w:t xml:space="preserve">   loop ring</w:t>
      </w:r>
    </w:p>
    <w:p w:rsidR="00CD3D0C" w:rsidRPr="00CD3D0C" w:rsidRDefault="00CD3D0C" w:rsidP="000B2C3F">
      <w:pPr>
        <w:pStyle w:val="Loendilik"/>
        <w:jc w:val="both"/>
        <w:rPr>
          <w:sz w:val="28"/>
          <w:szCs w:val="28"/>
          <w:lang w:val="en"/>
        </w:rPr>
      </w:pPr>
      <w:r>
        <w:rPr>
          <w:sz w:val="28"/>
          <w:szCs w:val="28"/>
          <w:lang w:val="en"/>
        </w:rPr>
        <w:t xml:space="preserve"> </w:t>
      </w:r>
    </w:p>
    <w:p w:rsidR="004E5515" w:rsidRDefault="004E5515">
      <w:r>
        <w:br w:type="page"/>
      </w:r>
    </w:p>
    <w:p w:rsidR="00AB1574" w:rsidRPr="00AB1574" w:rsidRDefault="00AB1574" w:rsidP="00AB1574"/>
    <w:p w:rsidR="00AB1574" w:rsidRDefault="00AB1574" w:rsidP="00491488">
      <w:pPr>
        <w:pStyle w:val="Pealkiri1"/>
        <w:numPr>
          <w:ilvl w:val="0"/>
          <w:numId w:val="16"/>
        </w:numPr>
      </w:pPr>
      <w:bookmarkStart w:id="97" w:name="_Toc9349339"/>
      <w:bookmarkStart w:id="98" w:name="_Toc16522122"/>
      <w:bookmarkStart w:id="99" w:name="_Toc16789811"/>
      <w:bookmarkStart w:id="100" w:name="_Toc18615623"/>
      <w:r w:rsidRPr="00450339">
        <w:t>Operandid</w:t>
      </w:r>
      <w:bookmarkEnd w:id="97"/>
      <w:bookmarkEnd w:id="98"/>
      <w:bookmarkEnd w:id="99"/>
      <w:bookmarkEnd w:id="100"/>
    </w:p>
    <w:p w:rsidR="00942F00" w:rsidRDefault="00FD79C8" w:rsidP="00491488">
      <w:pPr>
        <w:pStyle w:val="Pealkiri2"/>
        <w:numPr>
          <w:ilvl w:val="1"/>
          <w:numId w:val="16"/>
        </w:numPr>
      </w:pPr>
      <w:bookmarkStart w:id="101" w:name="_Toc16522123"/>
      <w:bookmarkStart w:id="102" w:name="_Toc16789812"/>
      <w:bookmarkStart w:id="103" w:name="_Toc18615624"/>
      <w:r>
        <w:t>Võimalused. Metakeel</w:t>
      </w:r>
      <w:bookmarkEnd w:id="101"/>
      <w:bookmarkEnd w:id="102"/>
      <w:bookmarkEnd w:id="103"/>
    </w:p>
    <w:p w:rsidR="00FD79C8" w:rsidRPr="00FD79C8" w:rsidRDefault="00FD79C8" w:rsidP="00FD79C8"/>
    <w:p w:rsidR="00AB1574" w:rsidRPr="004D548E" w:rsidRDefault="00211BA8" w:rsidP="00AB1574">
      <w:r w:rsidRPr="004D548E">
        <w:t>Assemblerdirektiivi operandideks on kas üks või kaks registrit, (indekseeritud) mälu või vahetu operand.</w:t>
      </w:r>
    </w:p>
    <w:p w:rsidR="00544F91" w:rsidRPr="004D548E" w:rsidRDefault="00211BA8" w:rsidP="00544F91">
      <w:pPr>
        <w:jc w:val="both"/>
      </w:pPr>
      <w:r w:rsidRPr="004D548E">
        <w:t xml:space="preserve">Üldine reegel on, et </w:t>
      </w:r>
      <w:r w:rsidRPr="004D548E">
        <w:rPr>
          <w:i/>
        </w:rPr>
        <w:t xml:space="preserve">X </w:t>
      </w:r>
      <w:r w:rsidRPr="004D548E">
        <w:t xml:space="preserve">tähistab registrit (ecx, edi) või mäluaadressi (viita, nt. </w:t>
      </w:r>
      <w:r w:rsidRPr="004D548E">
        <w:rPr>
          <w:i/>
        </w:rPr>
        <w:t>n</w:t>
      </w:r>
      <w:r w:rsidRPr="004D548E">
        <w:t xml:space="preserve">) ning </w:t>
      </w:r>
      <w:r w:rsidRPr="004D548E">
        <w:rPr>
          <w:i/>
        </w:rPr>
        <w:t xml:space="preserve">[X] </w:t>
      </w:r>
      <w:r w:rsidRPr="004D548E">
        <w:t xml:space="preserve">tähistab registris või mäluaadressil olevat </w:t>
      </w:r>
      <w:r w:rsidRPr="004D548E">
        <w:rPr>
          <w:i/>
        </w:rPr>
        <w:t>väärtust.</w:t>
      </w:r>
      <w:r w:rsidRPr="004D548E">
        <w:t xml:space="preserve"> </w:t>
      </w:r>
      <w:r w:rsidR="00544F91" w:rsidRPr="004D548E">
        <w:t>Allpool toome näiteid just selleks otstarbeks kirjutatud programmist ja ta lahendamiste tulemustest.</w:t>
      </w:r>
    </w:p>
    <w:p w:rsidR="00544F91" w:rsidRPr="00284BA4" w:rsidRDefault="00544F91" w:rsidP="00544F91">
      <w:pPr>
        <w:jc w:val="both"/>
        <w:rPr>
          <w:rFonts w:ascii="Lucida Console" w:hAnsi="Lucida Console"/>
        </w:rPr>
      </w:pPr>
      <w:r w:rsidRPr="00284BA4">
        <w:rPr>
          <w:rFonts w:ascii="Lucida Console" w:hAnsi="Lucida Console"/>
        </w:rPr>
        <w:t>;var.asm :: katsed.  20.11.17</w:t>
      </w:r>
    </w:p>
    <w:p w:rsidR="00544F91" w:rsidRPr="00284BA4" w:rsidRDefault="00544F91" w:rsidP="00544F91">
      <w:pPr>
        <w:jc w:val="both"/>
        <w:rPr>
          <w:rFonts w:ascii="Lucida Console" w:hAnsi="Lucida Console"/>
        </w:rPr>
      </w:pPr>
      <w:r w:rsidRPr="00284BA4">
        <w:rPr>
          <w:rFonts w:ascii="Lucida Console" w:hAnsi="Lucida Console"/>
        </w:rPr>
        <w:t>global _main</w:t>
      </w:r>
    </w:p>
    <w:p w:rsidR="00544F91" w:rsidRPr="00284BA4" w:rsidRDefault="00544F91" w:rsidP="00544F91">
      <w:pPr>
        <w:jc w:val="both"/>
        <w:rPr>
          <w:rFonts w:ascii="Lucida Console" w:hAnsi="Lucida Console"/>
        </w:rPr>
      </w:pPr>
      <w:r w:rsidRPr="00284BA4">
        <w:rPr>
          <w:rFonts w:ascii="Lucida Console" w:hAnsi="Lucida Console"/>
        </w:rPr>
        <w:t>extern _printf</w:t>
      </w:r>
    </w:p>
    <w:p w:rsidR="00544F91" w:rsidRPr="00284BA4" w:rsidRDefault="00544F91" w:rsidP="00544F91">
      <w:pPr>
        <w:jc w:val="both"/>
        <w:rPr>
          <w:rFonts w:ascii="Lucida Console" w:hAnsi="Lucida Console"/>
        </w:rPr>
      </w:pPr>
      <w:r w:rsidRPr="00284BA4">
        <w:rPr>
          <w:rFonts w:ascii="Lucida Console" w:hAnsi="Lucida Console"/>
        </w:rPr>
        <w:t>section .data</w:t>
      </w:r>
    </w:p>
    <w:p w:rsidR="00544F91" w:rsidRPr="00284BA4" w:rsidRDefault="00544F91" w:rsidP="00544F91">
      <w:pPr>
        <w:jc w:val="both"/>
        <w:rPr>
          <w:rFonts w:ascii="Lucida Console" w:hAnsi="Lucida Console"/>
        </w:rPr>
      </w:pPr>
      <w:r w:rsidRPr="00284BA4">
        <w:rPr>
          <w:rFonts w:ascii="Lucida Console" w:hAnsi="Lucida Console"/>
        </w:rPr>
        <w:t xml:space="preserve">   a db '123',0</w:t>
      </w:r>
    </w:p>
    <w:p w:rsidR="00544F91" w:rsidRPr="00284BA4" w:rsidRDefault="00544F91" w:rsidP="00544F91">
      <w:pPr>
        <w:jc w:val="both"/>
        <w:rPr>
          <w:rFonts w:ascii="Lucida Console" w:hAnsi="Lucida Console"/>
        </w:rPr>
      </w:pPr>
      <w:r w:rsidRPr="00284BA4">
        <w:rPr>
          <w:rFonts w:ascii="Lucida Console" w:hAnsi="Lucida Console"/>
        </w:rPr>
        <w:t xml:space="preserve">   n dd 37</w:t>
      </w:r>
    </w:p>
    <w:p w:rsidR="00544F91" w:rsidRPr="00284BA4" w:rsidRDefault="00544F91" w:rsidP="00544F91">
      <w:pPr>
        <w:jc w:val="both"/>
        <w:rPr>
          <w:rFonts w:ascii="Lucida Console" w:hAnsi="Lucida Console"/>
        </w:rPr>
      </w:pPr>
      <w:r w:rsidRPr="00284BA4">
        <w:rPr>
          <w:rFonts w:ascii="Lucida Console" w:hAnsi="Lucida Console"/>
        </w:rPr>
        <w:t xml:space="preserve">   pa db '%p %s',10,0  ;viit väljale ja 'väärtus'</w:t>
      </w:r>
    </w:p>
    <w:p w:rsidR="00544F91" w:rsidRPr="00284BA4" w:rsidRDefault="00544F91" w:rsidP="00544F91">
      <w:pPr>
        <w:jc w:val="both"/>
        <w:rPr>
          <w:rFonts w:ascii="Lucida Console" w:hAnsi="Lucida Console"/>
        </w:rPr>
      </w:pPr>
      <w:r w:rsidRPr="00284BA4">
        <w:rPr>
          <w:rFonts w:ascii="Lucida Console" w:hAnsi="Lucida Console"/>
        </w:rPr>
        <w:t xml:space="preserve">   pn db '%p %d',10,0  ;sama </w:t>
      </w:r>
    </w:p>
    <w:p w:rsidR="00544F91" w:rsidRPr="00284BA4" w:rsidRDefault="00544F91" w:rsidP="00544F91">
      <w:pPr>
        <w:jc w:val="both"/>
        <w:rPr>
          <w:rFonts w:ascii="Lucida Console" w:hAnsi="Lucida Console"/>
        </w:rPr>
      </w:pPr>
      <w:r w:rsidRPr="00284BA4">
        <w:rPr>
          <w:rFonts w:ascii="Lucida Console" w:hAnsi="Lucida Console"/>
        </w:rPr>
        <w:t>section .code</w:t>
      </w:r>
    </w:p>
    <w:p w:rsidR="00544F91" w:rsidRPr="00284BA4" w:rsidRDefault="00544F91" w:rsidP="00544F91">
      <w:pPr>
        <w:jc w:val="both"/>
        <w:rPr>
          <w:rFonts w:ascii="Lucida Console" w:hAnsi="Lucida Console"/>
        </w:rPr>
      </w:pPr>
      <w:r w:rsidRPr="00284BA4">
        <w:rPr>
          <w:rFonts w:ascii="Lucida Console" w:hAnsi="Lucida Console"/>
        </w:rPr>
        <w:t>_main:</w:t>
      </w:r>
    </w:p>
    <w:p w:rsidR="00544F91" w:rsidRPr="00284BA4" w:rsidRDefault="00544F91" w:rsidP="00544F91">
      <w:pPr>
        <w:jc w:val="both"/>
        <w:rPr>
          <w:rFonts w:ascii="Lucida Console" w:hAnsi="Lucida Console"/>
        </w:rPr>
      </w:pPr>
      <w:r w:rsidRPr="00284BA4">
        <w:rPr>
          <w:rFonts w:ascii="Lucida Console" w:hAnsi="Lucida Console"/>
        </w:rPr>
        <w:t xml:space="preserve">   push ebp</w:t>
      </w:r>
    </w:p>
    <w:p w:rsidR="00544F91" w:rsidRPr="00284BA4" w:rsidRDefault="00544F91" w:rsidP="00544F91">
      <w:pPr>
        <w:jc w:val="both"/>
        <w:rPr>
          <w:rFonts w:ascii="Lucida Console" w:hAnsi="Lucida Console"/>
        </w:rPr>
      </w:pPr>
      <w:r w:rsidRPr="00284BA4">
        <w:rPr>
          <w:rFonts w:ascii="Lucida Console" w:hAnsi="Lucida Console"/>
        </w:rPr>
        <w:t xml:space="preserve">   mov  ebp,esp</w:t>
      </w:r>
    </w:p>
    <w:p w:rsidR="00544F91" w:rsidRPr="00284BA4" w:rsidRDefault="00544F91" w:rsidP="00544F91">
      <w:pPr>
        <w:jc w:val="both"/>
        <w:rPr>
          <w:rFonts w:ascii="Lucida Console" w:hAnsi="Lucida Console"/>
        </w:rPr>
      </w:pPr>
      <w:r w:rsidRPr="00284BA4">
        <w:rPr>
          <w:rFonts w:ascii="Lucida Console" w:hAnsi="Lucida Console"/>
        </w:rPr>
        <w:t xml:space="preserve">   push a</w:t>
      </w:r>
    </w:p>
    <w:p w:rsidR="00544F91" w:rsidRPr="00284BA4" w:rsidRDefault="00544F91" w:rsidP="00544F91">
      <w:pPr>
        <w:jc w:val="both"/>
        <w:rPr>
          <w:rFonts w:ascii="Lucida Console" w:hAnsi="Lucida Console"/>
        </w:rPr>
      </w:pPr>
      <w:r w:rsidRPr="00284BA4">
        <w:rPr>
          <w:rFonts w:ascii="Lucida Console" w:hAnsi="Lucida Console"/>
        </w:rPr>
        <w:t xml:space="preserve">   push a</w:t>
      </w:r>
    </w:p>
    <w:p w:rsidR="00544F91" w:rsidRPr="00284BA4" w:rsidRDefault="00544F91" w:rsidP="00544F91">
      <w:pPr>
        <w:jc w:val="both"/>
        <w:rPr>
          <w:rFonts w:ascii="Lucida Console" w:hAnsi="Lucida Console"/>
        </w:rPr>
      </w:pPr>
      <w:r w:rsidRPr="00284BA4">
        <w:rPr>
          <w:rFonts w:ascii="Lucida Console" w:hAnsi="Lucida Console"/>
        </w:rPr>
        <w:t xml:space="preserve">   push pa</w:t>
      </w:r>
    </w:p>
    <w:p w:rsidR="00544F91" w:rsidRPr="00284BA4" w:rsidRDefault="00544F91" w:rsidP="00544F91">
      <w:pPr>
        <w:jc w:val="both"/>
        <w:rPr>
          <w:rFonts w:ascii="Lucida Console" w:hAnsi="Lucida Console"/>
        </w:rPr>
      </w:pPr>
      <w:r w:rsidRPr="00284BA4">
        <w:rPr>
          <w:rFonts w:ascii="Lucida Console" w:hAnsi="Lucida Console"/>
        </w:rPr>
        <w:t xml:space="preserve">   call _printf</w:t>
      </w:r>
    </w:p>
    <w:p w:rsidR="00544F91" w:rsidRPr="00284BA4" w:rsidRDefault="00544F91" w:rsidP="00544F91">
      <w:pPr>
        <w:jc w:val="both"/>
        <w:rPr>
          <w:rFonts w:ascii="Lucida Console" w:hAnsi="Lucida Console"/>
        </w:rPr>
      </w:pPr>
      <w:r w:rsidRPr="00284BA4">
        <w:rPr>
          <w:rFonts w:ascii="Lucida Console" w:hAnsi="Lucida Console"/>
        </w:rPr>
        <w:lastRenderedPageBreak/>
        <w:t xml:space="preserve">   add  esp,12</w:t>
      </w:r>
    </w:p>
    <w:p w:rsidR="00544F91" w:rsidRPr="00284BA4" w:rsidRDefault="00544F91" w:rsidP="00544F91">
      <w:pPr>
        <w:jc w:val="both"/>
        <w:rPr>
          <w:rFonts w:ascii="Lucida Console" w:hAnsi="Lucida Console"/>
        </w:rPr>
      </w:pPr>
      <w:r w:rsidRPr="00284BA4">
        <w:rPr>
          <w:rFonts w:ascii="Lucida Console" w:hAnsi="Lucida Console"/>
        </w:rPr>
        <w:t xml:space="preserve">   push dword[n]  ;dword: magasinielemendi 'laius', </w:t>
      </w:r>
    </w:p>
    <w:p w:rsidR="00544F91" w:rsidRPr="00284BA4" w:rsidRDefault="00544F91" w:rsidP="00544F91">
      <w:pPr>
        <w:jc w:val="both"/>
        <w:rPr>
          <w:rFonts w:ascii="Lucida Console" w:hAnsi="Lucida Console"/>
        </w:rPr>
      </w:pPr>
      <w:r w:rsidRPr="00284BA4">
        <w:rPr>
          <w:rFonts w:ascii="Lucida Console" w:hAnsi="Lucida Console"/>
        </w:rPr>
        <w:t xml:space="preserve">                  ;[n]: n väärtus</w:t>
      </w:r>
    </w:p>
    <w:p w:rsidR="00544F91" w:rsidRPr="00284BA4" w:rsidRDefault="00544F91" w:rsidP="00544F91">
      <w:pPr>
        <w:jc w:val="both"/>
        <w:rPr>
          <w:rFonts w:ascii="Lucida Console" w:hAnsi="Lucida Console"/>
        </w:rPr>
      </w:pPr>
      <w:r w:rsidRPr="00284BA4">
        <w:rPr>
          <w:rFonts w:ascii="Lucida Console" w:hAnsi="Lucida Console"/>
        </w:rPr>
        <w:t xml:space="preserve">   push n         ;4-baidine viit väljale n </w:t>
      </w:r>
    </w:p>
    <w:p w:rsidR="00544F91" w:rsidRPr="00284BA4" w:rsidRDefault="00544F91" w:rsidP="00544F91">
      <w:pPr>
        <w:jc w:val="both"/>
        <w:rPr>
          <w:rFonts w:ascii="Lucida Console" w:hAnsi="Lucida Console"/>
        </w:rPr>
      </w:pPr>
      <w:r w:rsidRPr="00284BA4">
        <w:rPr>
          <w:rFonts w:ascii="Lucida Console" w:hAnsi="Lucida Console"/>
        </w:rPr>
        <w:t xml:space="preserve">   push pn</w:t>
      </w:r>
    </w:p>
    <w:p w:rsidR="00544F91" w:rsidRPr="00284BA4" w:rsidRDefault="00544F91" w:rsidP="00544F91">
      <w:pPr>
        <w:jc w:val="both"/>
        <w:rPr>
          <w:rFonts w:ascii="Lucida Console" w:hAnsi="Lucida Console"/>
        </w:rPr>
      </w:pPr>
      <w:r w:rsidRPr="00284BA4">
        <w:rPr>
          <w:rFonts w:ascii="Lucida Console" w:hAnsi="Lucida Console"/>
        </w:rPr>
        <w:t xml:space="preserve">   call _printf</w:t>
      </w:r>
    </w:p>
    <w:p w:rsidR="00544F91" w:rsidRPr="00284BA4" w:rsidRDefault="00544F91" w:rsidP="00544F91">
      <w:pPr>
        <w:jc w:val="both"/>
        <w:rPr>
          <w:rFonts w:ascii="Lucida Console" w:hAnsi="Lucida Console"/>
        </w:rPr>
      </w:pPr>
      <w:r w:rsidRPr="00284BA4">
        <w:rPr>
          <w:rFonts w:ascii="Lucida Console" w:hAnsi="Lucida Console"/>
        </w:rPr>
        <w:t xml:space="preserve">   add  esp,12</w:t>
      </w:r>
    </w:p>
    <w:p w:rsidR="00544F91" w:rsidRPr="00284BA4" w:rsidRDefault="00544F91" w:rsidP="00544F91">
      <w:pPr>
        <w:jc w:val="both"/>
        <w:rPr>
          <w:rFonts w:ascii="Lucida Console" w:hAnsi="Lucida Console"/>
        </w:rPr>
      </w:pPr>
      <w:r w:rsidRPr="00284BA4">
        <w:rPr>
          <w:rFonts w:ascii="Lucida Console" w:hAnsi="Lucida Console"/>
        </w:rPr>
        <w:t xml:space="preserve"> pop  ebp</w:t>
      </w:r>
    </w:p>
    <w:p w:rsidR="00544F91" w:rsidRPr="00284BA4" w:rsidRDefault="00544F91" w:rsidP="00544F91">
      <w:pPr>
        <w:jc w:val="both"/>
        <w:rPr>
          <w:rFonts w:ascii="Lucida Console" w:hAnsi="Lucida Console"/>
        </w:rPr>
      </w:pPr>
      <w:r w:rsidRPr="00284BA4">
        <w:rPr>
          <w:rFonts w:ascii="Lucida Console" w:hAnsi="Lucida Console"/>
        </w:rPr>
        <w:t xml:space="preserve">   ret</w:t>
      </w:r>
    </w:p>
    <w:p w:rsidR="00211BA8" w:rsidRPr="004D548E" w:rsidRDefault="00211BA8" w:rsidP="00544F91">
      <w:pPr>
        <w:jc w:val="both"/>
      </w:pPr>
      <w:r w:rsidRPr="004D548E">
        <w:t xml:space="preserve"> </w:t>
      </w:r>
      <w:r w:rsidR="00544F91" w:rsidRPr="004D548E">
        <w:rPr>
          <w:noProof/>
          <w:lang w:eastAsia="et-EE"/>
        </w:rPr>
        <w:drawing>
          <wp:inline distT="0" distB="0" distL="0" distR="0">
            <wp:extent cx="5731510" cy="12915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pboard01.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646199" w:rsidRPr="004D548E" w:rsidRDefault="00646199" w:rsidP="00544F91">
      <w:pPr>
        <w:jc w:val="both"/>
      </w:pPr>
      <w:r w:rsidRPr="004D548E">
        <w:t xml:space="preserve">Joonis </w:t>
      </w:r>
      <w:r w:rsidR="00284BA4">
        <w:t>6.</w:t>
      </w:r>
      <w:r w:rsidR="00C034C5">
        <w:t>1.</w:t>
      </w:r>
      <w:r w:rsidR="00284BA4">
        <w:t>a</w:t>
      </w:r>
      <w:r w:rsidRPr="004D548E">
        <w:t>. Viidad ja väärtused.</w:t>
      </w:r>
    </w:p>
    <w:p w:rsidR="002470E8" w:rsidRPr="004D548E" w:rsidRDefault="00D10122" w:rsidP="00544F91">
      <w:pPr>
        <w:jc w:val="both"/>
      </w:pPr>
      <w:r w:rsidRPr="004D548E">
        <w:t>U</w:t>
      </w:r>
      <w:r w:rsidR="00942B9D" w:rsidRPr="004D548E">
        <w:t>u</w:t>
      </w:r>
      <w:r w:rsidRPr="004D548E">
        <w:t>te näidete toomiseks lisasime kord-korralt meie programmi uusi lõike; j</w:t>
      </w:r>
      <w:r w:rsidR="002470E8" w:rsidRPr="004D548E">
        <w:t>ärgmises programmi</w:t>
      </w:r>
      <w:r w:rsidR="00C11947">
        <w:t>-</w:t>
      </w:r>
      <w:r w:rsidR="002470E8" w:rsidRPr="004D548E">
        <w:t xml:space="preserve">lõigus kantakse registrisse eax stringi </w:t>
      </w:r>
      <w:r w:rsidR="002470E8" w:rsidRPr="004D548E">
        <w:rPr>
          <w:i/>
        </w:rPr>
        <w:t xml:space="preserve">a </w:t>
      </w:r>
      <w:r w:rsidR="002470E8" w:rsidRPr="004D548E">
        <w:t xml:space="preserve">aadress ja trükitakse see </w:t>
      </w:r>
      <w:r w:rsidRPr="004D548E">
        <w:t>välja</w:t>
      </w:r>
      <w:r w:rsidR="002470E8" w:rsidRPr="004D548E">
        <w:t>:</w:t>
      </w:r>
    </w:p>
    <w:p w:rsidR="001C7C75" w:rsidRPr="00C11947" w:rsidRDefault="001C7C75" w:rsidP="001C7C75">
      <w:pPr>
        <w:jc w:val="both"/>
        <w:rPr>
          <w:rFonts w:ascii="Lucida Console" w:hAnsi="Lucida Console"/>
        </w:rPr>
      </w:pPr>
      <w:r w:rsidRPr="00C11947">
        <w:rPr>
          <w:rFonts w:ascii="Lucida Console" w:hAnsi="Lucida Console"/>
        </w:rPr>
        <w:t>pea db '%p',10,0  ;viit väljale</w:t>
      </w:r>
    </w:p>
    <w:p w:rsidR="001C7C75" w:rsidRPr="00C11947" w:rsidRDefault="001C7C75" w:rsidP="001C7C75">
      <w:pPr>
        <w:jc w:val="both"/>
        <w:rPr>
          <w:rFonts w:ascii="Lucida Console" w:hAnsi="Lucida Console"/>
        </w:rPr>
      </w:pPr>
      <w:r w:rsidRPr="00C11947">
        <w:rPr>
          <w:rFonts w:ascii="Lucida Console" w:hAnsi="Lucida Console"/>
        </w:rPr>
        <w:t>...</w:t>
      </w:r>
    </w:p>
    <w:p w:rsidR="001C7C75" w:rsidRPr="00C11947" w:rsidRDefault="001C7C75" w:rsidP="001C7C75">
      <w:pPr>
        <w:jc w:val="both"/>
        <w:rPr>
          <w:rFonts w:ascii="Lucida Console" w:hAnsi="Lucida Console"/>
        </w:rPr>
      </w:pPr>
      <w:r w:rsidRPr="00C11947">
        <w:rPr>
          <w:rFonts w:ascii="Lucida Console" w:hAnsi="Lucida Console"/>
        </w:rPr>
        <w:t xml:space="preserve">  </w:t>
      </w:r>
      <w:r w:rsidR="003C7528" w:rsidRPr="00C11947">
        <w:rPr>
          <w:rFonts w:ascii="Lucida Console" w:hAnsi="Lucida Console"/>
        </w:rPr>
        <w:t xml:space="preserve"> </w:t>
      </w:r>
      <w:r w:rsidRPr="00C11947">
        <w:rPr>
          <w:rFonts w:ascii="Lucida Console" w:hAnsi="Lucida Console"/>
        </w:rPr>
        <w:t>mov  eax,</w:t>
      </w:r>
      <w:r w:rsidR="003717E0" w:rsidRPr="00C11947">
        <w:rPr>
          <w:rFonts w:ascii="Lucida Console" w:hAnsi="Lucida Console"/>
        </w:rPr>
        <w:t>a</w:t>
      </w:r>
    </w:p>
    <w:p w:rsidR="001C7C75" w:rsidRPr="00C11947" w:rsidRDefault="001C7C75" w:rsidP="001C7C75">
      <w:pPr>
        <w:jc w:val="both"/>
        <w:rPr>
          <w:rFonts w:ascii="Lucida Console" w:hAnsi="Lucida Console"/>
        </w:rPr>
      </w:pPr>
      <w:r w:rsidRPr="00C11947">
        <w:rPr>
          <w:rFonts w:ascii="Lucida Console" w:hAnsi="Lucida Console"/>
        </w:rPr>
        <w:t xml:space="preserve">   push eax</w:t>
      </w:r>
    </w:p>
    <w:p w:rsidR="001C7C75" w:rsidRPr="00C11947" w:rsidRDefault="001C7C75" w:rsidP="001C7C75">
      <w:pPr>
        <w:jc w:val="both"/>
        <w:rPr>
          <w:rFonts w:ascii="Lucida Console" w:hAnsi="Lucida Console"/>
        </w:rPr>
      </w:pPr>
      <w:r w:rsidRPr="00C11947">
        <w:rPr>
          <w:rFonts w:ascii="Lucida Console" w:hAnsi="Lucida Console"/>
        </w:rPr>
        <w:t xml:space="preserve">   push pea</w:t>
      </w:r>
    </w:p>
    <w:p w:rsidR="001C7C75" w:rsidRPr="00C11947" w:rsidRDefault="001C7C75" w:rsidP="001C7C75">
      <w:pPr>
        <w:jc w:val="both"/>
        <w:rPr>
          <w:rFonts w:ascii="Lucida Console" w:hAnsi="Lucida Console"/>
        </w:rPr>
      </w:pPr>
      <w:r w:rsidRPr="00C11947">
        <w:rPr>
          <w:rFonts w:ascii="Lucida Console" w:hAnsi="Lucida Console"/>
        </w:rPr>
        <w:t xml:space="preserve">   call _printf</w:t>
      </w:r>
    </w:p>
    <w:p w:rsidR="00646199" w:rsidRPr="00C11947" w:rsidRDefault="001C7C75" w:rsidP="001C7C75">
      <w:pPr>
        <w:jc w:val="both"/>
        <w:rPr>
          <w:rFonts w:ascii="Lucida Console" w:hAnsi="Lucida Console"/>
        </w:rPr>
      </w:pPr>
      <w:r w:rsidRPr="00C11947">
        <w:rPr>
          <w:rFonts w:ascii="Lucida Console" w:hAnsi="Lucida Console"/>
        </w:rPr>
        <w:t xml:space="preserve">   add  esp,8</w:t>
      </w:r>
    </w:p>
    <w:p w:rsidR="00646199" w:rsidRPr="004D548E" w:rsidRDefault="00123A36" w:rsidP="002470E8">
      <w:pPr>
        <w:pStyle w:val="Vahedeta"/>
      </w:pPr>
      <w:r w:rsidRPr="004D548E">
        <w:t xml:space="preserve">Tulemus on joonisel </w:t>
      </w:r>
      <w:r w:rsidR="00C11947">
        <w:t>6.b</w:t>
      </w:r>
      <w:r w:rsidRPr="004D548E">
        <w:t>.</w:t>
      </w:r>
    </w:p>
    <w:p w:rsidR="00123A36" w:rsidRPr="004D548E" w:rsidRDefault="008E51AD" w:rsidP="008E51AD">
      <w:pPr>
        <w:pStyle w:val="Vahedeta"/>
        <w:jc w:val="both"/>
      </w:pPr>
      <w:r w:rsidRPr="004D548E">
        <w:rPr>
          <w:noProof/>
          <w:lang w:eastAsia="et-EE"/>
        </w:rPr>
        <w:lastRenderedPageBreak/>
        <w:drawing>
          <wp:inline distT="0" distB="0" distL="0" distR="0">
            <wp:extent cx="5731510" cy="21075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pboard02.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107565"/>
                    </a:xfrm>
                    <a:prstGeom prst="rect">
                      <a:avLst/>
                    </a:prstGeom>
                  </pic:spPr>
                </pic:pic>
              </a:graphicData>
            </a:graphic>
          </wp:inline>
        </w:drawing>
      </w:r>
    </w:p>
    <w:p w:rsidR="00123A36" w:rsidRPr="004D548E" w:rsidRDefault="00123A36" w:rsidP="002470E8">
      <w:pPr>
        <w:pStyle w:val="Vahedeta"/>
      </w:pPr>
      <w:r w:rsidRPr="004D548E">
        <w:t xml:space="preserve">Joonis </w:t>
      </w:r>
      <w:r w:rsidR="00C11947">
        <w:t>6.</w:t>
      </w:r>
      <w:r w:rsidR="00C034C5">
        <w:t>1.</w:t>
      </w:r>
      <w:r w:rsidR="00C11947">
        <w:t>b</w:t>
      </w:r>
      <w:r w:rsidRPr="004D548E">
        <w:t>. Registris on viit.</w:t>
      </w:r>
    </w:p>
    <w:p w:rsidR="008E51AD" w:rsidRPr="004D548E" w:rsidRDefault="008E51AD" w:rsidP="002470E8">
      <w:pPr>
        <w:pStyle w:val="Vahedeta"/>
      </w:pPr>
    </w:p>
    <w:p w:rsidR="00646199" w:rsidRPr="004D548E" w:rsidRDefault="003717E0" w:rsidP="003717E0">
      <w:r w:rsidRPr="004D548E">
        <w:t xml:space="preserve">Edasi, kirjutame registrisse eax neljabaidise arvu aadressilt </w:t>
      </w:r>
      <w:r w:rsidRPr="004D548E">
        <w:rPr>
          <w:i/>
        </w:rPr>
        <w:t xml:space="preserve">n </w:t>
      </w:r>
      <w:r w:rsidRPr="004D548E">
        <w:t>ja trükime välja:</w:t>
      </w:r>
    </w:p>
    <w:p w:rsidR="003B1C18" w:rsidRPr="00C11947" w:rsidRDefault="003B1C18" w:rsidP="003B1C18">
      <w:pPr>
        <w:rPr>
          <w:rFonts w:ascii="Lucida Console" w:hAnsi="Lucida Console"/>
        </w:rPr>
      </w:pPr>
      <w:r w:rsidRPr="00C11947">
        <w:rPr>
          <w:rFonts w:ascii="Lucida Console" w:hAnsi="Lucida Console"/>
        </w:rPr>
        <w:t xml:space="preserve">        ped db '%d',10,0  ;arv väljalt</w:t>
      </w:r>
    </w:p>
    <w:p w:rsidR="003B1C18" w:rsidRPr="00C11947" w:rsidRDefault="003B1C18" w:rsidP="003B1C18">
      <w:pPr>
        <w:rPr>
          <w:rFonts w:ascii="Lucida Console" w:hAnsi="Lucida Console"/>
        </w:rPr>
      </w:pPr>
      <w:r w:rsidRPr="00C11947">
        <w:rPr>
          <w:rFonts w:ascii="Lucida Console" w:hAnsi="Lucida Console"/>
        </w:rPr>
        <w:t xml:space="preserve">   ...</w:t>
      </w:r>
    </w:p>
    <w:p w:rsidR="003B1C18" w:rsidRPr="00C11947" w:rsidRDefault="003B1C18" w:rsidP="003B1C18">
      <w:pPr>
        <w:rPr>
          <w:rFonts w:ascii="Lucida Console" w:hAnsi="Lucida Console"/>
        </w:rPr>
      </w:pPr>
      <w:r w:rsidRPr="00C11947">
        <w:rPr>
          <w:rFonts w:ascii="Lucida Console" w:hAnsi="Lucida Console"/>
        </w:rPr>
        <w:t xml:space="preserve">   mov  eax,dword[n] ;4 baiti aadressilt n</w:t>
      </w:r>
    </w:p>
    <w:p w:rsidR="003B1C18" w:rsidRPr="00C11947" w:rsidRDefault="003B1C18" w:rsidP="003B1C18">
      <w:pPr>
        <w:rPr>
          <w:rFonts w:ascii="Lucida Console" w:hAnsi="Lucida Console"/>
        </w:rPr>
      </w:pPr>
      <w:r w:rsidRPr="00C11947">
        <w:rPr>
          <w:rFonts w:ascii="Lucida Console" w:hAnsi="Lucida Console"/>
        </w:rPr>
        <w:t xml:space="preserve">   push eax</w:t>
      </w:r>
    </w:p>
    <w:p w:rsidR="003B1C18" w:rsidRPr="00C11947" w:rsidRDefault="003B1C18" w:rsidP="003B1C18">
      <w:pPr>
        <w:rPr>
          <w:rFonts w:ascii="Lucida Console" w:hAnsi="Lucida Console"/>
        </w:rPr>
      </w:pPr>
      <w:r w:rsidRPr="00C11947">
        <w:rPr>
          <w:rFonts w:ascii="Lucida Console" w:hAnsi="Lucida Console"/>
        </w:rPr>
        <w:t xml:space="preserve">   push ped</w:t>
      </w:r>
    </w:p>
    <w:p w:rsidR="003B1C18" w:rsidRPr="00C11947" w:rsidRDefault="003B1C18" w:rsidP="003B1C18">
      <w:pPr>
        <w:rPr>
          <w:rFonts w:ascii="Lucida Console" w:hAnsi="Lucida Console"/>
        </w:rPr>
      </w:pPr>
      <w:r w:rsidRPr="00C11947">
        <w:rPr>
          <w:rFonts w:ascii="Lucida Console" w:hAnsi="Lucida Console"/>
        </w:rPr>
        <w:t xml:space="preserve">   call _printf</w:t>
      </w:r>
    </w:p>
    <w:p w:rsidR="003717E0" w:rsidRPr="00C11947" w:rsidRDefault="003B1C18" w:rsidP="003B1C18">
      <w:pPr>
        <w:rPr>
          <w:rFonts w:ascii="Lucida Console" w:hAnsi="Lucida Console"/>
        </w:rPr>
      </w:pPr>
      <w:r w:rsidRPr="00C11947">
        <w:rPr>
          <w:rFonts w:ascii="Lucida Console" w:hAnsi="Lucida Console"/>
        </w:rPr>
        <w:t xml:space="preserve">   add  esp,8</w:t>
      </w:r>
    </w:p>
    <w:p w:rsidR="003B1C18" w:rsidRPr="004D548E" w:rsidRDefault="003B1C18" w:rsidP="003B1C18">
      <w:pPr>
        <w:pStyle w:val="Vahedeta"/>
      </w:pPr>
    </w:p>
    <w:p w:rsidR="003B1C18" w:rsidRPr="004D548E" w:rsidRDefault="003B1C18" w:rsidP="003B1C18">
      <w:pPr>
        <w:pStyle w:val="Vahedeta"/>
      </w:pPr>
      <w:r w:rsidRPr="004D548E">
        <w:rPr>
          <w:noProof/>
          <w:lang w:eastAsia="et-EE"/>
        </w:rPr>
        <w:drawing>
          <wp:inline distT="0" distB="0" distL="0" distR="0">
            <wp:extent cx="5731510" cy="12915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pboard03.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3B1C18" w:rsidRPr="004D548E" w:rsidRDefault="003B1C18" w:rsidP="003B1C18">
      <w:pPr>
        <w:pStyle w:val="Vahedeta"/>
      </w:pPr>
      <w:r w:rsidRPr="004D548E">
        <w:t xml:space="preserve"> Joonis </w:t>
      </w:r>
      <w:r w:rsidR="00C11947">
        <w:t>6.</w:t>
      </w:r>
      <w:r w:rsidR="00C034C5">
        <w:t>1.</w:t>
      </w:r>
      <w:r w:rsidR="00C11947">
        <w:t>c</w:t>
      </w:r>
      <w:r w:rsidRPr="004D548E">
        <w:t>. Registris on väärtus.</w:t>
      </w:r>
    </w:p>
    <w:p w:rsidR="00E7406E" w:rsidRPr="004D548E" w:rsidRDefault="00E7406E" w:rsidP="00E7406E">
      <w:pPr>
        <w:jc w:val="both"/>
      </w:pPr>
      <w:r w:rsidRPr="004D548E">
        <w:t xml:space="preserve">Järgnevalt kanname registrisse eax neljabaidise väärtuse väljalt </w:t>
      </w:r>
      <w:r w:rsidRPr="004D548E">
        <w:rPr>
          <w:i/>
        </w:rPr>
        <w:t xml:space="preserve">n </w:t>
      </w:r>
      <w:r w:rsidRPr="004D548E">
        <w:t xml:space="preserve">ning omistame selle vektori </w:t>
      </w:r>
      <w:r w:rsidRPr="004D548E">
        <w:rPr>
          <w:i/>
        </w:rPr>
        <w:t xml:space="preserve">v </w:t>
      </w:r>
      <w:r w:rsidRPr="004D548E">
        <w:t>vasakpoolseimale elemendile:</w:t>
      </w:r>
    </w:p>
    <w:p w:rsidR="00E7406E" w:rsidRPr="00C11947" w:rsidRDefault="00E7406E" w:rsidP="00E7406E">
      <w:pPr>
        <w:jc w:val="both"/>
        <w:rPr>
          <w:rFonts w:ascii="Lucida Console" w:hAnsi="Lucida Console"/>
        </w:rPr>
      </w:pPr>
      <w:r w:rsidRPr="00C11947">
        <w:rPr>
          <w:rFonts w:ascii="Lucida Console" w:hAnsi="Lucida Console"/>
        </w:rPr>
        <w:t xml:space="preserve">   mov  eax,dword[n] ;4 baiti aadressilt n</w:t>
      </w:r>
    </w:p>
    <w:p w:rsidR="00E7406E" w:rsidRPr="00C11947" w:rsidRDefault="00E7406E" w:rsidP="00E7406E">
      <w:pPr>
        <w:jc w:val="both"/>
        <w:rPr>
          <w:rFonts w:ascii="Lucida Console" w:hAnsi="Lucida Console"/>
        </w:rPr>
      </w:pPr>
      <w:r w:rsidRPr="00C11947">
        <w:rPr>
          <w:rFonts w:ascii="Lucida Console" w:hAnsi="Lucida Console"/>
        </w:rPr>
        <w:t xml:space="preserve">   mov  [v],eax  ;arv aadressile v[0]</w:t>
      </w:r>
    </w:p>
    <w:p w:rsidR="00E7406E" w:rsidRPr="00C11947" w:rsidRDefault="00E7406E" w:rsidP="00E7406E">
      <w:pPr>
        <w:jc w:val="both"/>
        <w:rPr>
          <w:rFonts w:ascii="Lucida Console" w:hAnsi="Lucida Console"/>
        </w:rPr>
      </w:pPr>
      <w:r w:rsidRPr="00C11947">
        <w:rPr>
          <w:rFonts w:ascii="Lucida Console" w:hAnsi="Lucida Console"/>
        </w:rPr>
        <w:lastRenderedPageBreak/>
        <w:t xml:space="preserve">   push dword[v]</w:t>
      </w:r>
    </w:p>
    <w:p w:rsidR="00E7406E" w:rsidRPr="00C11947" w:rsidRDefault="00E7406E" w:rsidP="00E7406E">
      <w:pPr>
        <w:jc w:val="both"/>
        <w:rPr>
          <w:rFonts w:ascii="Lucida Console" w:hAnsi="Lucida Console"/>
        </w:rPr>
      </w:pPr>
      <w:r w:rsidRPr="00C11947">
        <w:rPr>
          <w:rFonts w:ascii="Lucida Console" w:hAnsi="Lucida Console"/>
        </w:rPr>
        <w:t xml:space="preserve">   push ped</w:t>
      </w:r>
    </w:p>
    <w:p w:rsidR="00E7406E" w:rsidRPr="00C11947" w:rsidRDefault="00E7406E" w:rsidP="00E7406E">
      <w:pPr>
        <w:jc w:val="both"/>
        <w:rPr>
          <w:rFonts w:ascii="Lucida Console" w:hAnsi="Lucida Console"/>
        </w:rPr>
      </w:pPr>
      <w:r w:rsidRPr="00C11947">
        <w:rPr>
          <w:rFonts w:ascii="Lucida Console" w:hAnsi="Lucida Console"/>
        </w:rPr>
        <w:t xml:space="preserve">   call _printf</w:t>
      </w:r>
    </w:p>
    <w:p w:rsidR="00E7406E" w:rsidRPr="00C11947" w:rsidRDefault="00E7406E" w:rsidP="00E7406E">
      <w:pPr>
        <w:jc w:val="both"/>
        <w:rPr>
          <w:rFonts w:ascii="Lucida Console" w:hAnsi="Lucida Console"/>
        </w:rPr>
      </w:pPr>
      <w:r w:rsidRPr="00C11947">
        <w:rPr>
          <w:rFonts w:ascii="Lucida Console" w:hAnsi="Lucida Console"/>
        </w:rPr>
        <w:t xml:space="preserve">   add  esp,8  </w:t>
      </w:r>
    </w:p>
    <w:p w:rsidR="00E7406E" w:rsidRPr="004D548E" w:rsidRDefault="00E7406E" w:rsidP="00E7406E">
      <w:pPr>
        <w:jc w:val="both"/>
      </w:pPr>
      <w:r w:rsidRPr="004D548E">
        <w:rPr>
          <w:noProof/>
          <w:lang w:eastAsia="et-EE"/>
        </w:rPr>
        <w:drawing>
          <wp:inline distT="0" distB="0" distL="0" distR="0">
            <wp:extent cx="5731510" cy="12915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board04.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E7406E" w:rsidRPr="004D548E" w:rsidRDefault="00E7406E" w:rsidP="00E7406E">
      <w:pPr>
        <w:jc w:val="both"/>
      </w:pPr>
      <w:r w:rsidRPr="004D548E">
        <w:t xml:space="preserve">Joonis </w:t>
      </w:r>
      <w:r w:rsidR="00C11947">
        <w:t>6.</w:t>
      </w:r>
      <w:r w:rsidR="00C034C5">
        <w:t>1.</w:t>
      </w:r>
      <w:r w:rsidR="00C11947">
        <w:t>d</w:t>
      </w:r>
      <w:r w:rsidRPr="004D548E">
        <w:t>. Kirjutamine mällu.</w:t>
      </w:r>
    </w:p>
    <w:p w:rsidR="00653375" w:rsidRPr="004D548E" w:rsidRDefault="00DE2DB0" w:rsidP="00E7406E">
      <w:pPr>
        <w:jc w:val="both"/>
      </w:pPr>
      <w:r w:rsidRPr="004D548E">
        <w:t>Mainime, et võime kirjutada ka</w:t>
      </w:r>
    </w:p>
    <w:p w:rsidR="00DE2DB0" w:rsidRPr="00C11947" w:rsidRDefault="00DE2DB0" w:rsidP="00DE2DB0">
      <w:pPr>
        <w:jc w:val="both"/>
        <w:rPr>
          <w:rFonts w:ascii="Lucida Console" w:hAnsi="Lucida Console"/>
        </w:rPr>
      </w:pPr>
      <w:r w:rsidRPr="00C11947">
        <w:rPr>
          <w:rFonts w:ascii="Lucida Console" w:hAnsi="Lucida Console"/>
        </w:rPr>
        <w:t xml:space="preserve">   mov  eax,[n] ;4 baiti aadressilt n</w:t>
      </w:r>
    </w:p>
    <w:p w:rsidR="00DE2DB0" w:rsidRPr="00C11947" w:rsidRDefault="00DE2DB0" w:rsidP="00DE2DB0">
      <w:pPr>
        <w:jc w:val="both"/>
        <w:rPr>
          <w:rFonts w:ascii="Lucida Console" w:hAnsi="Lucida Console"/>
        </w:rPr>
      </w:pPr>
      <w:r w:rsidRPr="00C11947">
        <w:rPr>
          <w:rFonts w:ascii="Lucida Console" w:hAnsi="Lucida Console"/>
        </w:rPr>
        <w:t xml:space="preserve">   mov  [v],eax  ;arv aadressile v[0]</w:t>
      </w:r>
    </w:p>
    <w:p w:rsidR="00DE2DB0" w:rsidRPr="004D548E" w:rsidRDefault="00DE2DB0" w:rsidP="00DE2DB0">
      <w:pPr>
        <w:jc w:val="both"/>
      </w:pPr>
      <w:r w:rsidRPr="004D548E">
        <w:t>ent mitte „push [v]“  ̶   aadressilt magasini panemisel tuleb näidata operandi „laius“. Saame veateate:</w:t>
      </w:r>
    </w:p>
    <w:p w:rsidR="00DE2DB0" w:rsidRPr="004D548E" w:rsidRDefault="00DE2DB0" w:rsidP="00DE2DB0">
      <w:pPr>
        <w:jc w:val="both"/>
      </w:pPr>
      <w:r w:rsidRPr="004D548E">
        <w:rPr>
          <w:noProof/>
          <w:lang w:eastAsia="et-EE"/>
        </w:rPr>
        <w:drawing>
          <wp:inline distT="0" distB="0" distL="0" distR="0">
            <wp:extent cx="5731510" cy="12915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pboard05.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646199" w:rsidRPr="004D548E" w:rsidRDefault="00DE2DB0" w:rsidP="003B1C18">
      <w:r w:rsidRPr="004D548E">
        <w:t xml:space="preserve">Joonis </w:t>
      </w:r>
      <w:r w:rsidR="00C11947">
        <w:t>6.</w:t>
      </w:r>
      <w:r w:rsidR="00C034C5">
        <w:t>1.</w:t>
      </w:r>
      <w:r w:rsidR="00C11947">
        <w:t>e</w:t>
      </w:r>
      <w:r w:rsidRPr="004D548E">
        <w:t xml:space="preserve">. </w:t>
      </w:r>
      <w:r w:rsidRPr="004D548E">
        <w:rPr>
          <w:i/>
        </w:rPr>
        <w:t xml:space="preserve">Push </w:t>
      </w:r>
      <w:r w:rsidRPr="004D548E">
        <w:t>mälust nõuab operandi pikkust.</w:t>
      </w:r>
    </w:p>
    <w:p w:rsidR="00DE2DB0" w:rsidRPr="004D548E" w:rsidRDefault="00DE2DB0" w:rsidP="00ED3B68">
      <w:pPr>
        <w:jc w:val="both"/>
      </w:pPr>
      <w:r w:rsidRPr="004D548E">
        <w:t>Niisiis, kirjutada tuleb „push dword[</w:t>
      </w:r>
      <w:r w:rsidR="00356A83" w:rsidRPr="004D548E">
        <w:t>v]“.</w:t>
      </w:r>
      <w:r w:rsidR="00ED3B68" w:rsidRPr="004D548E">
        <w:t xml:space="preserve"> Samamoodi nagu mäluaadresside puhul toimib sulupaar „[  ]“ ka operandina kasutatava registri puhul. </w:t>
      </w:r>
      <w:r w:rsidR="00443B6E" w:rsidRPr="004D548E">
        <w:t xml:space="preserve">Järgnevas programmilõigus kantakse viit väljale </w:t>
      </w:r>
      <w:r w:rsidR="00443B6E" w:rsidRPr="004D548E">
        <w:rPr>
          <w:i/>
        </w:rPr>
        <w:t xml:space="preserve">v </w:t>
      </w:r>
      <w:r w:rsidR="00443B6E" w:rsidRPr="004D548E">
        <w:t xml:space="preserve">registrisse eax ning arvu kandmiseks tollelt väljalt magasini tuleb lisada pikkusatribuut </w:t>
      </w:r>
      <w:r w:rsidR="00443B6E" w:rsidRPr="004D548E">
        <w:rPr>
          <w:i/>
        </w:rPr>
        <w:t>dword</w:t>
      </w:r>
      <w:r w:rsidR="00443B6E" w:rsidRPr="004D548E">
        <w:t>:</w:t>
      </w:r>
      <w:r w:rsidR="00ED3B68" w:rsidRPr="004D548E">
        <w:t xml:space="preserve"> </w:t>
      </w:r>
    </w:p>
    <w:p w:rsidR="00ED3B68" w:rsidRPr="00C11947" w:rsidRDefault="00ED3B68" w:rsidP="00ED3B68">
      <w:pPr>
        <w:rPr>
          <w:rFonts w:ascii="Lucida Console" w:hAnsi="Lucida Console"/>
        </w:rPr>
      </w:pPr>
      <w:r w:rsidRPr="004D548E">
        <w:t xml:space="preserve">   </w:t>
      </w:r>
      <w:r w:rsidR="00F85D3D">
        <w:t xml:space="preserve">    </w:t>
      </w:r>
      <w:r w:rsidRPr="00C11947">
        <w:rPr>
          <w:rFonts w:ascii="Lucida Console" w:hAnsi="Lucida Console"/>
        </w:rPr>
        <w:t>mov eax,v</w:t>
      </w:r>
    </w:p>
    <w:p w:rsidR="00ED3B68" w:rsidRPr="00C11947" w:rsidRDefault="00ED3B68" w:rsidP="00ED3B68">
      <w:pPr>
        <w:rPr>
          <w:rFonts w:ascii="Lucida Console" w:hAnsi="Lucida Console"/>
        </w:rPr>
      </w:pPr>
      <w:r w:rsidRPr="00C11947">
        <w:rPr>
          <w:rFonts w:ascii="Lucida Console" w:hAnsi="Lucida Console"/>
        </w:rPr>
        <w:t xml:space="preserve">   push dword[eax]</w:t>
      </w:r>
    </w:p>
    <w:p w:rsidR="00DE2DB0" w:rsidRPr="004D548E" w:rsidRDefault="00443B6E" w:rsidP="00443B6E">
      <w:pPr>
        <w:jc w:val="both"/>
      </w:pPr>
      <w:r w:rsidRPr="004D548E">
        <w:lastRenderedPageBreak/>
        <w:t>Sulud eax ümber tähendavad, et operand on registris oleval aadressil, aga mitte registris olev aadress ise. Katse „push [eax]“ lõpeb sama õnnetult nagu eelmisel pildil nägime.</w:t>
      </w:r>
    </w:p>
    <w:p w:rsidR="00035552" w:rsidRPr="004D548E" w:rsidRDefault="00035552" w:rsidP="00443B6E">
      <w:pPr>
        <w:jc w:val="both"/>
      </w:pPr>
      <w:r w:rsidRPr="004D548E">
        <w:t xml:space="preserve">Järgmises programmilõigus kirjutatakse vektori </w:t>
      </w:r>
      <w:r w:rsidRPr="004D548E">
        <w:rPr>
          <w:i/>
        </w:rPr>
        <w:t xml:space="preserve">v </w:t>
      </w:r>
      <w:r w:rsidRPr="004D548E">
        <w:t xml:space="preserve">aadress registrisse, </w:t>
      </w:r>
      <w:r w:rsidR="00B25F69" w:rsidRPr="004D548E">
        <w:t xml:space="preserve">modifitseeritakse aadressi viitamaks vektori teisele elemendile (direktiivis „add eax,4“ on 4 </w:t>
      </w:r>
      <w:r w:rsidR="00B25F69" w:rsidRPr="004D548E">
        <w:rPr>
          <w:i/>
        </w:rPr>
        <w:t>vahetu operand</w:t>
      </w:r>
      <w:r w:rsidR="00B25F69" w:rsidRPr="004D548E">
        <w:t>), kirjutatakse sinna arv 77, lisatakse see magasini (ja trükitakse välja):</w:t>
      </w:r>
    </w:p>
    <w:p w:rsidR="00B25F69" w:rsidRPr="00EC4668" w:rsidRDefault="00B25F69" w:rsidP="00B25F69">
      <w:pPr>
        <w:jc w:val="both"/>
        <w:rPr>
          <w:rFonts w:ascii="Lucida Console" w:hAnsi="Lucida Console"/>
        </w:rPr>
      </w:pPr>
      <w:r w:rsidRPr="004D548E">
        <w:t xml:space="preserve">   </w:t>
      </w:r>
      <w:r w:rsidRPr="00EC4668">
        <w:rPr>
          <w:rFonts w:ascii="Lucida Console" w:hAnsi="Lucida Console"/>
        </w:rPr>
        <w:t>mov  eax,v</w:t>
      </w:r>
    </w:p>
    <w:p w:rsidR="00B25F69" w:rsidRPr="00EC4668" w:rsidRDefault="00B25F69" w:rsidP="00B25F69">
      <w:pPr>
        <w:jc w:val="both"/>
        <w:rPr>
          <w:rFonts w:ascii="Lucida Console" w:hAnsi="Lucida Console"/>
        </w:rPr>
      </w:pPr>
      <w:r w:rsidRPr="00EC4668">
        <w:rPr>
          <w:rFonts w:ascii="Lucida Console" w:hAnsi="Lucida Console"/>
        </w:rPr>
        <w:t xml:space="preserve">   add  eax,4</w:t>
      </w:r>
    </w:p>
    <w:p w:rsidR="00B25F69" w:rsidRPr="00EC4668" w:rsidRDefault="00B25F69" w:rsidP="00B25F69">
      <w:pPr>
        <w:jc w:val="both"/>
        <w:rPr>
          <w:rFonts w:ascii="Lucida Console" w:hAnsi="Lucida Console"/>
        </w:rPr>
      </w:pPr>
      <w:r w:rsidRPr="00EC4668">
        <w:rPr>
          <w:rFonts w:ascii="Lucida Console" w:hAnsi="Lucida Console"/>
        </w:rPr>
        <w:t xml:space="preserve">   mov  dword[eax],77</w:t>
      </w:r>
      <w:r w:rsidR="005B280A" w:rsidRPr="00EC4668">
        <w:rPr>
          <w:rFonts w:ascii="Lucida Console" w:hAnsi="Lucida Console"/>
        </w:rPr>
        <w:t xml:space="preserve">  ;mov [eax],77 annab tuttava vea</w:t>
      </w:r>
    </w:p>
    <w:p w:rsidR="00B25F69" w:rsidRPr="00EC4668" w:rsidRDefault="00B25F69" w:rsidP="00B25F69">
      <w:pPr>
        <w:jc w:val="both"/>
        <w:rPr>
          <w:rFonts w:ascii="Lucida Console" w:hAnsi="Lucida Console"/>
        </w:rPr>
      </w:pPr>
      <w:r w:rsidRPr="00EC4668">
        <w:rPr>
          <w:rFonts w:ascii="Lucida Console" w:hAnsi="Lucida Console"/>
        </w:rPr>
        <w:t xml:space="preserve">   push dword[eax]</w:t>
      </w:r>
    </w:p>
    <w:p w:rsidR="00443B6E" w:rsidRPr="004D548E" w:rsidRDefault="00443B6E" w:rsidP="00443B6E">
      <w:pPr>
        <w:jc w:val="both"/>
      </w:pPr>
    </w:p>
    <w:p w:rsidR="00035552" w:rsidRPr="004D548E" w:rsidRDefault="00035552" w:rsidP="00443B6E">
      <w:pPr>
        <w:jc w:val="both"/>
      </w:pPr>
      <w:r w:rsidRPr="004D548E">
        <w:rPr>
          <w:noProof/>
          <w:lang w:eastAsia="et-EE"/>
        </w:rPr>
        <w:drawing>
          <wp:inline distT="0" distB="0" distL="0" distR="0">
            <wp:extent cx="5731510" cy="12915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board06.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DE2DB0" w:rsidRPr="004D548E" w:rsidRDefault="00B25F69" w:rsidP="003B1C18">
      <w:r w:rsidRPr="004D548E">
        <w:t xml:space="preserve">Joonis </w:t>
      </w:r>
      <w:r w:rsidR="00EC4668">
        <w:t>6.</w:t>
      </w:r>
      <w:r w:rsidR="00C034C5">
        <w:t>1.</w:t>
      </w:r>
      <w:r w:rsidR="00EC4668">
        <w:t>f</w:t>
      </w:r>
      <w:r w:rsidRPr="004D548E">
        <w:t>. Aadressi modifitseerimine vahetu operandi abil.</w:t>
      </w:r>
    </w:p>
    <w:p w:rsidR="00367464" w:rsidRPr="004D548E" w:rsidRDefault="00367464" w:rsidP="00367464">
      <w:pPr>
        <w:jc w:val="both"/>
      </w:pPr>
      <w:r w:rsidRPr="004D548E">
        <w:t xml:space="preserve">Edasi, trükime välja vektori </w:t>
      </w:r>
      <w:r w:rsidRPr="004D548E">
        <w:rPr>
          <w:i/>
        </w:rPr>
        <w:t>a</w:t>
      </w:r>
      <w:r w:rsidRPr="004D548E">
        <w:t xml:space="preserve"> esimese sümboli („1“). Selleks tuleb ta kanda registrisse (näiteks eax) ühebaidise pikkusega  ̶  kasutame atribuuti </w:t>
      </w:r>
      <w:r w:rsidRPr="004D548E">
        <w:rPr>
          <w:i/>
        </w:rPr>
        <w:t xml:space="preserve">byte </w:t>
      </w:r>
      <w:r w:rsidRPr="004D548E">
        <w:t xml:space="preserve"> </w:t>
      </w:r>
      <w:r w:rsidRPr="004D548E">
        <w:rPr>
          <w:i/>
        </w:rPr>
        <w:t xml:space="preserve">̶  </w:t>
      </w:r>
      <w:r w:rsidRPr="004D548E">
        <w:t xml:space="preserve">ning registrist kasutame 8 madalamat bitti so. registrit </w:t>
      </w:r>
      <w:r w:rsidRPr="004D548E">
        <w:rPr>
          <w:i/>
        </w:rPr>
        <w:t>al.</w:t>
      </w:r>
    </w:p>
    <w:p w:rsidR="00367464" w:rsidRPr="004D548E" w:rsidRDefault="00367464" w:rsidP="00367464">
      <w:pPr>
        <w:jc w:val="both"/>
      </w:pPr>
      <w:r w:rsidRPr="004D548E">
        <w:rPr>
          <w:i/>
        </w:rPr>
        <w:t xml:space="preserve">  </w:t>
      </w:r>
      <w:r w:rsidRPr="004D548E">
        <w:t xml:space="preserve"> </w:t>
      </w:r>
    </w:p>
    <w:p w:rsidR="00C67E35" w:rsidRPr="00EC4668" w:rsidRDefault="00367464" w:rsidP="00367464">
      <w:pPr>
        <w:jc w:val="both"/>
        <w:rPr>
          <w:rFonts w:ascii="Lucida Console" w:hAnsi="Lucida Console"/>
        </w:rPr>
      </w:pPr>
      <w:r w:rsidRPr="00EC4668">
        <w:rPr>
          <w:rFonts w:ascii="Lucida Console" w:hAnsi="Lucida Console"/>
        </w:rPr>
        <w:t xml:space="preserve">   pec db '%c',10,0  ;</w:t>
      </w:r>
      <w:r w:rsidR="00C67E35" w:rsidRPr="00EC4668">
        <w:rPr>
          <w:rFonts w:ascii="Lucida Console" w:hAnsi="Lucida Console"/>
        </w:rPr>
        <w:t>sümbol</w:t>
      </w:r>
      <w:r w:rsidRPr="00EC4668">
        <w:rPr>
          <w:rFonts w:ascii="Lucida Console" w:hAnsi="Lucida Console"/>
        </w:rPr>
        <w:t xml:space="preserve"> registrist</w:t>
      </w:r>
    </w:p>
    <w:p w:rsidR="00C67E35" w:rsidRPr="00EC4668" w:rsidRDefault="00C67E35" w:rsidP="00367464">
      <w:pPr>
        <w:jc w:val="both"/>
        <w:rPr>
          <w:rFonts w:ascii="Lucida Console" w:hAnsi="Lucida Console"/>
        </w:rPr>
      </w:pPr>
      <w:r w:rsidRPr="00EC4668">
        <w:rPr>
          <w:rFonts w:ascii="Lucida Console" w:hAnsi="Lucida Console"/>
        </w:rPr>
        <w:t xml:space="preserve">   ...</w:t>
      </w:r>
    </w:p>
    <w:p w:rsidR="00367464" w:rsidRPr="00EC4668" w:rsidRDefault="00C67E35" w:rsidP="00367464">
      <w:pPr>
        <w:jc w:val="both"/>
        <w:rPr>
          <w:rFonts w:ascii="Lucida Console" w:hAnsi="Lucida Console"/>
        </w:rPr>
      </w:pPr>
      <w:r w:rsidRPr="00EC4668">
        <w:rPr>
          <w:rFonts w:ascii="Lucida Console" w:hAnsi="Lucida Console"/>
        </w:rPr>
        <w:t xml:space="preserve">   </w:t>
      </w:r>
      <w:r w:rsidR="00367464" w:rsidRPr="00EC4668">
        <w:rPr>
          <w:rFonts w:ascii="Lucida Console" w:hAnsi="Lucida Console"/>
        </w:rPr>
        <w:t>mov  al,byte[a]</w:t>
      </w:r>
    </w:p>
    <w:p w:rsidR="00367464" w:rsidRPr="00EC4668" w:rsidRDefault="00367464" w:rsidP="00367464">
      <w:pPr>
        <w:jc w:val="both"/>
        <w:rPr>
          <w:rFonts w:ascii="Lucida Console" w:hAnsi="Lucida Console"/>
        </w:rPr>
      </w:pPr>
      <w:r w:rsidRPr="00EC4668">
        <w:rPr>
          <w:rFonts w:ascii="Lucida Console" w:hAnsi="Lucida Console"/>
        </w:rPr>
        <w:t xml:space="preserve">   push eax</w:t>
      </w:r>
    </w:p>
    <w:p w:rsidR="00DE2DB0" w:rsidRPr="00EC4668" w:rsidRDefault="00367464" w:rsidP="00367464">
      <w:pPr>
        <w:jc w:val="both"/>
        <w:rPr>
          <w:rFonts w:ascii="Lucida Console" w:hAnsi="Lucida Console"/>
        </w:rPr>
      </w:pPr>
      <w:r w:rsidRPr="00EC4668">
        <w:rPr>
          <w:rFonts w:ascii="Lucida Console" w:hAnsi="Lucida Console"/>
        </w:rPr>
        <w:t xml:space="preserve">   push pec  </w:t>
      </w:r>
    </w:p>
    <w:p w:rsidR="00C67E35" w:rsidRPr="004D548E" w:rsidRDefault="00C67E35" w:rsidP="00367464">
      <w:pPr>
        <w:jc w:val="both"/>
      </w:pPr>
      <w:r w:rsidRPr="004D548E">
        <w:rPr>
          <w:noProof/>
          <w:lang w:eastAsia="et-EE"/>
        </w:rPr>
        <w:lastRenderedPageBreak/>
        <w:drawing>
          <wp:inline distT="0" distB="0" distL="0" distR="0">
            <wp:extent cx="5731510" cy="129159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ipboard07.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p>
    <w:p w:rsidR="00DE2DB0" w:rsidRPr="004D548E" w:rsidRDefault="00C67E35" w:rsidP="003B1C18">
      <w:r w:rsidRPr="004D548E">
        <w:t xml:space="preserve">Joonis </w:t>
      </w:r>
      <w:r w:rsidR="00EC4668">
        <w:t>6.</w:t>
      </w:r>
      <w:r w:rsidR="00C034C5">
        <w:t>1.</w:t>
      </w:r>
      <w:r w:rsidR="00EC4668">
        <w:t>g</w:t>
      </w:r>
      <w:r w:rsidRPr="004D548E">
        <w:t>. Trükitud sümbol.</w:t>
      </w:r>
    </w:p>
    <w:p w:rsidR="00BC5D1C" w:rsidRPr="004D548E" w:rsidRDefault="00BC5D1C" w:rsidP="003B1C18">
      <w:r w:rsidRPr="004D548E">
        <w:t>Märkigem, et süntaksivea saame, püüdes baidi väärtust kanda 32-bitisesse registrisse eax:</w:t>
      </w:r>
    </w:p>
    <w:p w:rsidR="00BC5D1C" w:rsidRPr="00EC4668" w:rsidRDefault="00BC5D1C" w:rsidP="003B1C18">
      <w:pPr>
        <w:rPr>
          <w:rFonts w:ascii="Lucida Console" w:hAnsi="Lucida Console"/>
        </w:rPr>
      </w:pPr>
      <w:r w:rsidRPr="00EC4668">
        <w:rPr>
          <w:rFonts w:ascii="Lucida Console" w:hAnsi="Lucida Console"/>
        </w:rPr>
        <w:t>mov  eax,byte[a]</w:t>
      </w:r>
    </w:p>
    <w:p w:rsidR="00BC5D1C" w:rsidRPr="004D548E" w:rsidRDefault="00BC5D1C" w:rsidP="003B1C18">
      <w:r w:rsidRPr="004D548E">
        <w:rPr>
          <w:noProof/>
          <w:lang w:eastAsia="et-EE"/>
        </w:rPr>
        <w:drawing>
          <wp:inline distT="0" distB="0" distL="0" distR="0">
            <wp:extent cx="5731510" cy="7480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pboard08.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748030"/>
                    </a:xfrm>
                    <a:prstGeom prst="rect">
                      <a:avLst/>
                    </a:prstGeom>
                  </pic:spPr>
                </pic:pic>
              </a:graphicData>
            </a:graphic>
          </wp:inline>
        </w:drawing>
      </w:r>
    </w:p>
    <w:p w:rsidR="00BC5D1C" w:rsidRPr="004D548E" w:rsidRDefault="00BC5D1C" w:rsidP="00BC5D1C">
      <w:r w:rsidRPr="004D548E">
        <w:t xml:space="preserve">Joonis </w:t>
      </w:r>
      <w:r w:rsidR="00EC4668">
        <w:t>6.</w:t>
      </w:r>
      <w:r w:rsidR="00C034C5">
        <w:t>1.</w:t>
      </w:r>
      <w:r w:rsidR="00EC4668">
        <w:t>h</w:t>
      </w:r>
      <w:r w:rsidRPr="004D548E">
        <w:t>. Operandide ebaklapp.</w:t>
      </w:r>
    </w:p>
    <w:p w:rsidR="00BC5D1C" w:rsidRPr="004D548E" w:rsidRDefault="007D13F0" w:rsidP="003B1C18">
      <w:r w:rsidRPr="004D548E">
        <w:t xml:space="preserve">Lisame </w:t>
      </w:r>
      <w:r w:rsidRPr="004D548E">
        <w:rPr>
          <w:i/>
        </w:rPr>
        <w:t>.data-</w:t>
      </w:r>
      <w:r w:rsidRPr="004D548E">
        <w:t>sektsiooni rea</w:t>
      </w:r>
      <w:r w:rsidR="004E273B" w:rsidRPr="004D548E">
        <w:t>d</w:t>
      </w:r>
    </w:p>
    <w:p w:rsidR="004E273B" w:rsidRPr="00EC4668" w:rsidRDefault="004E273B" w:rsidP="003B1C18">
      <w:pPr>
        <w:rPr>
          <w:rFonts w:ascii="Lucida Console" w:hAnsi="Lucida Console"/>
        </w:rPr>
      </w:pPr>
      <w:r w:rsidRPr="004D548E">
        <w:t xml:space="preserve">  </w:t>
      </w:r>
      <w:r w:rsidRPr="00EC4668">
        <w:rPr>
          <w:rFonts w:ascii="Lucida Console" w:hAnsi="Lucida Console"/>
        </w:rPr>
        <w:t>pecx db 'x[0]=%c',10,0  ;symbol m2lust</w:t>
      </w:r>
    </w:p>
    <w:p w:rsidR="007D13F0" w:rsidRPr="00EC4668" w:rsidRDefault="007D13F0" w:rsidP="003B1C18">
      <w:pPr>
        <w:rPr>
          <w:rFonts w:ascii="Lucida Console" w:hAnsi="Lucida Console"/>
        </w:rPr>
      </w:pPr>
      <w:r w:rsidRPr="00EC4668">
        <w:rPr>
          <w:rFonts w:ascii="Lucida Console" w:hAnsi="Lucida Console"/>
        </w:rPr>
        <w:t xml:space="preserve">  x resb 3  ;char x[3]</w:t>
      </w:r>
    </w:p>
    <w:p w:rsidR="007D13F0" w:rsidRPr="004D548E" w:rsidRDefault="007D13F0" w:rsidP="003B1C18">
      <w:r w:rsidRPr="004D548E">
        <w:t xml:space="preserve">ja programmi </w:t>
      </w:r>
      <w:r w:rsidRPr="004D548E">
        <w:rPr>
          <w:i/>
        </w:rPr>
        <w:t xml:space="preserve">var.asm </w:t>
      </w:r>
      <w:r w:rsidRPr="004D548E">
        <w:t>lõigu</w:t>
      </w:r>
    </w:p>
    <w:p w:rsidR="004E273B" w:rsidRPr="00EC4668" w:rsidRDefault="004E273B" w:rsidP="004E273B">
      <w:pPr>
        <w:rPr>
          <w:rFonts w:ascii="Lucida Console" w:hAnsi="Lucida Console"/>
        </w:rPr>
      </w:pPr>
      <w:r w:rsidRPr="004D548E">
        <w:t xml:space="preserve">  </w:t>
      </w:r>
      <w:r w:rsidR="00B63148">
        <w:t xml:space="preserve">    </w:t>
      </w:r>
      <w:r w:rsidRPr="004D548E">
        <w:t xml:space="preserve"> </w:t>
      </w:r>
      <w:r w:rsidRPr="00EC4668">
        <w:rPr>
          <w:rFonts w:ascii="Lucida Console" w:hAnsi="Lucida Console"/>
        </w:rPr>
        <w:t>mov  al,byte[a]</w:t>
      </w:r>
    </w:p>
    <w:p w:rsidR="004E273B" w:rsidRPr="00EC4668" w:rsidRDefault="004E273B" w:rsidP="004E273B">
      <w:pPr>
        <w:rPr>
          <w:rFonts w:ascii="Lucida Console" w:hAnsi="Lucida Console"/>
        </w:rPr>
      </w:pPr>
      <w:r w:rsidRPr="00EC4668">
        <w:rPr>
          <w:rFonts w:ascii="Lucida Console" w:hAnsi="Lucida Console"/>
        </w:rPr>
        <w:t xml:space="preserve">   mov  byte[x],al</w:t>
      </w:r>
    </w:p>
    <w:p w:rsidR="004E273B" w:rsidRPr="00EC4668" w:rsidRDefault="004E273B" w:rsidP="004E273B">
      <w:pPr>
        <w:rPr>
          <w:rFonts w:ascii="Lucida Console" w:hAnsi="Lucida Console"/>
        </w:rPr>
      </w:pPr>
      <w:r w:rsidRPr="00EC4668">
        <w:rPr>
          <w:rFonts w:ascii="Lucida Console" w:hAnsi="Lucida Console"/>
        </w:rPr>
        <w:t xml:space="preserve">   push dword[x]</w:t>
      </w:r>
    </w:p>
    <w:p w:rsidR="004E273B" w:rsidRPr="00EC4668" w:rsidRDefault="004E273B" w:rsidP="004E273B">
      <w:pPr>
        <w:rPr>
          <w:rFonts w:ascii="Lucida Console" w:hAnsi="Lucida Console"/>
        </w:rPr>
      </w:pPr>
      <w:r w:rsidRPr="00EC4668">
        <w:rPr>
          <w:rFonts w:ascii="Lucida Console" w:hAnsi="Lucida Console"/>
        </w:rPr>
        <w:t xml:space="preserve">   push pecx</w:t>
      </w:r>
    </w:p>
    <w:p w:rsidR="004E273B" w:rsidRPr="00EC4668" w:rsidRDefault="004E273B" w:rsidP="004E273B">
      <w:pPr>
        <w:rPr>
          <w:rFonts w:ascii="Lucida Console" w:hAnsi="Lucida Console"/>
        </w:rPr>
      </w:pPr>
      <w:r w:rsidRPr="00EC4668">
        <w:rPr>
          <w:rFonts w:ascii="Lucida Console" w:hAnsi="Lucida Console"/>
        </w:rPr>
        <w:t xml:space="preserve">   call _printf</w:t>
      </w:r>
    </w:p>
    <w:p w:rsidR="007D13F0" w:rsidRPr="00EC4668" w:rsidRDefault="004E273B" w:rsidP="004E273B">
      <w:pPr>
        <w:rPr>
          <w:rFonts w:ascii="Lucida Console" w:hAnsi="Lucida Console"/>
        </w:rPr>
      </w:pPr>
      <w:r w:rsidRPr="00EC4668">
        <w:rPr>
          <w:rFonts w:ascii="Lucida Console" w:hAnsi="Lucida Console"/>
        </w:rPr>
        <w:t xml:space="preserve">   add  esp,8  </w:t>
      </w:r>
    </w:p>
    <w:p w:rsidR="00C67E35" w:rsidRPr="004D548E" w:rsidRDefault="004E273B" w:rsidP="003B1C18">
      <w:r w:rsidRPr="004D548E">
        <w:t xml:space="preserve">Tulemus on joonisel </w:t>
      </w:r>
      <w:r w:rsidR="00EC4668">
        <w:t>6.i</w:t>
      </w:r>
      <w:r w:rsidR="0036375E" w:rsidRPr="004D548E">
        <w:t>.</w:t>
      </w:r>
    </w:p>
    <w:p w:rsidR="0036375E" w:rsidRPr="004D548E" w:rsidRDefault="0036375E" w:rsidP="003B1C18">
      <w:r w:rsidRPr="004D548E">
        <w:rPr>
          <w:noProof/>
          <w:lang w:eastAsia="et-EE"/>
        </w:rPr>
        <w:lastRenderedPageBreak/>
        <w:drawing>
          <wp:inline distT="0" distB="0" distL="0" distR="0">
            <wp:extent cx="5731510" cy="1155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ipboard09.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1155700"/>
                    </a:xfrm>
                    <a:prstGeom prst="rect">
                      <a:avLst/>
                    </a:prstGeom>
                  </pic:spPr>
                </pic:pic>
              </a:graphicData>
            </a:graphic>
          </wp:inline>
        </w:drawing>
      </w:r>
    </w:p>
    <w:p w:rsidR="0036375E" w:rsidRPr="004D548E" w:rsidRDefault="0036375E" w:rsidP="003B1C18">
      <w:r w:rsidRPr="004D548E">
        <w:t xml:space="preserve">Joonis </w:t>
      </w:r>
      <w:r w:rsidR="00EC4668">
        <w:t>6.</w:t>
      </w:r>
      <w:r w:rsidR="00C034C5">
        <w:t>1.</w:t>
      </w:r>
      <w:r w:rsidR="00EC4668">
        <w:t>i</w:t>
      </w:r>
      <w:r w:rsidRPr="004D548E">
        <w:t>.</w:t>
      </w:r>
      <w:r w:rsidR="005021A6" w:rsidRPr="004D548E">
        <w:t xml:space="preserve"> Mälubaidi trükk.</w:t>
      </w:r>
    </w:p>
    <w:p w:rsidR="0036375E" w:rsidRPr="004D548E" w:rsidRDefault="008924A3" w:rsidP="003B1C18">
      <w:r w:rsidRPr="004D548E">
        <w:t xml:space="preserve">Järgmine näide demonstreerib </w:t>
      </w:r>
      <w:r w:rsidR="00F91255" w:rsidRPr="004D548E">
        <w:t xml:space="preserve">register-register aritmeetikat (ja </w:t>
      </w:r>
      <w:r w:rsidR="00F91255" w:rsidRPr="004D548E">
        <w:rPr>
          <w:i/>
        </w:rPr>
        <w:t>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sidR="00F91255" w:rsidRPr="004D548E">
        <w:t>-koodide liitmist):</w:t>
      </w:r>
    </w:p>
    <w:p w:rsidR="00F91255" w:rsidRPr="0002291B" w:rsidRDefault="00F91255" w:rsidP="003B1C18">
      <w:pPr>
        <w:rPr>
          <w:rFonts w:ascii="Lucida Console" w:hAnsi="Lucida Console"/>
        </w:rPr>
      </w:pPr>
      <w:r w:rsidRPr="0002291B">
        <w:rPr>
          <w:rFonts w:ascii="Lucida Console" w:hAnsi="Lucida Console"/>
        </w:rPr>
        <w:t xml:space="preserve">   kood98 db 'kood(a)=49,kood 98=%c',10,0</w:t>
      </w:r>
    </w:p>
    <w:p w:rsidR="00F91255" w:rsidRPr="0002291B" w:rsidRDefault="00F91255" w:rsidP="003B1C18">
      <w:pPr>
        <w:rPr>
          <w:rFonts w:ascii="Lucida Console" w:hAnsi="Lucida Console"/>
        </w:rPr>
      </w:pPr>
      <w:r w:rsidRPr="0002291B">
        <w:rPr>
          <w:rFonts w:ascii="Lucida Console" w:hAnsi="Lucida Console"/>
        </w:rPr>
        <w:t xml:space="preserve">   ...</w:t>
      </w:r>
    </w:p>
    <w:p w:rsidR="00F91255" w:rsidRPr="0002291B" w:rsidRDefault="00F91255" w:rsidP="00F91255">
      <w:pPr>
        <w:rPr>
          <w:rFonts w:ascii="Lucida Console" w:hAnsi="Lucida Console"/>
        </w:rPr>
      </w:pPr>
      <w:r w:rsidRPr="0002291B">
        <w:rPr>
          <w:rFonts w:ascii="Lucida Console" w:hAnsi="Lucida Console"/>
        </w:rPr>
        <w:t xml:space="preserve">   mov  al,byte[a]</w:t>
      </w:r>
    </w:p>
    <w:p w:rsidR="00F91255" w:rsidRPr="0002291B" w:rsidRDefault="00F91255" w:rsidP="00F91255">
      <w:pPr>
        <w:rPr>
          <w:rFonts w:ascii="Lucida Console" w:hAnsi="Lucida Console"/>
        </w:rPr>
      </w:pPr>
      <w:r w:rsidRPr="0002291B">
        <w:rPr>
          <w:rFonts w:ascii="Lucida Console" w:hAnsi="Lucida Console"/>
        </w:rPr>
        <w:t xml:space="preserve">   mov  ah,byte[x]</w:t>
      </w:r>
    </w:p>
    <w:p w:rsidR="00F91255" w:rsidRPr="0002291B" w:rsidRDefault="00F91255" w:rsidP="00F91255">
      <w:pPr>
        <w:rPr>
          <w:rFonts w:ascii="Lucida Console" w:hAnsi="Lucida Console"/>
        </w:rPr>
      </w:pPr>
      <w:r w:rsidRPr="0002291B">
        <w:rPr>
          <w:rFonts w:ascii="Lucida Console" w:hAnsi="Lucida Console"/>
        </w:rPr>
        <w:t xml:space="preserve">   add  al,ah</w:t>
      </w:r>
    </w:p>
    <w:p w:rsidR="00F91255" w:rsidRPr="0002291B" w:rsidRDefault="00F91255" w:rsidP="00F91255">
      <w:pPr>
        <w:rPr>
          <w:rFonts w:ascii="Lucida Console" w:hAnsi="Lucida Console"/>
        </w:rPr>
      </w:pPr>
      <w:r w:rsidRPr="0002291B">
        <w:rPr>
          <w:rFonts w:ascii="Lucida Console" w:hAnsi="Lucida Console"/>
        </w:rPr>
        <w:t xml:space="preserve">   push eax  </w:t>
      </w:r>
    </w:p>
    <w:p w:rsidR="00F91255" w:rsidRPr="0002291B" w:rsidRDefault="00F91255" w:rsidP="00F91255">
      <w:pPr>
        <w:rPr>
          <w:rFonts w:ascii="Lucida Console" w:hAnsi="Lucida Console"/>
        </w:rPr>
      </w:pPr>
      <w:r w:rsidRPr="0002291B">
        <w:rPr>
          <w:rFonts w:ascii="Lucida Console" w:hAnsi="Lucida Console"/>
        </w:rPr>
        <w:t xml:space="preserve">   push kood98</w:t>
      </w:r>
    </w:p>
    <w:p w:rsidR="00F91255" w:rsidRPr="0002291B" w:rsidRDefault="00F91255" w:rsidP="00F91255">
      <w:pPr>
        <w:rPr>
          <w:rFonts w:ascii="Lucida Console" w:hAnsi="Lucida Console"/>
        </w:rPr>
      </w:pPr>
      <w:r w:rsidRPr="0002291B">
        <w:rPr>
          <w:rFonts w:ascii="Lucida Console" w:hAnsi="Lucida Console"/>
        </w:rPr>
        <w:t xml:space="preserve">   call _printf</w:t>
      </w:r>
    </w:p>
    <w:p w:rsidR="00F91255" w:rsidRPr="0002291B" w:rsidRDefault="00F91255" w:rsidP="00F91255">
      <w:pPr>
        <w:rPr>
          <w:rFonts w:ascii="Lucida Console" w:hAnsi="Lucida Console"/>
        </w:rPr>
      </w:pPr>
      <w:r w:rsidRPr="0002291B">
        <w:rPr>
          <w:rFonts w:ascii="Lucida Console" w:hAnsi="Lucida Console"/>
        </w:rPr>
        <w:t xml:space="preserve">   add  esp,8</w:t>
      </w:r>
    </w:p>
    <w:p w:rsidR="00DE2DB0" w:rsidRPr="004D548E" w:rsidRDefault="00DE2DB0" w:rsidP="003B1C18"/>
    <w:p w:rsidR="005021A6" w:rsidRPr="004D548E" w:rsidRDefault="005021A6" w:rsidP="001F5A21">
      <w:r w:rsidRPr="004D548E">
        <w:rPr>
          <w:noProof/>
          <w:lang w:eastAsia="et-EE"/>
        </w:rPr>
        <w:drawing>
          <wp:inline distT="0" distB="0" distL="0" distR="0">
            <wp:extent cx="5731510" cy="11557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ipboarda.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1155700"/>
                    </a:xfrm>
                    <a:prstGeom prst="rect">
                      <a:avLst/>
                    </a:prstGeom>
                  </pic:spPr>
                </pic:pic>
              </a:graphicData>
            </a:graphic>
          </wp:inline>
        </w:drawing>
      </w:r>
    </w:p>
    <w:p w:rsidR="001F5A21" w:rsidRPr="004D548E" w:rsidRDefault="001F5A21" w:rsidP="001F5A21">
      <w:r w:rsidRPr="004D548E">
        <w:t xml:space="preserve">Joonis </w:t>
      </w:r>
      <w:r w:rsidR="0002291B">
        <w:t>6.</w:t>
      </w:r>
      <w:r w:rsidR="00C034C5">
        <w:t>1.</w:t>
      </w:r>
      <w:r w:rsidR="0002291B">
        <w:t>j</w:t>
      </w:r>
      <w:r w:rsidRPr="004D548E">
        <w:t>.</w:t>
      </w:r>
      <w:r w:rsidR="005021A6" w:rsidRPr="004D548E">
        <w:t xml:space="preserve"> Koodide liitmine registrites.</w:t>
      </w:r>
    </w:p>
    <w:p w:rsidR="00164475" w:rsidRPr="004D548E" w:rsidRDefault="00D9792B" w:rsidP="001F5A21">
      <w:r w:rsidRPr="004D548E">
        <w:t xml:space="preserve">Niisiis, programmi objektide aadresse tähistatakse nimedega (näit. </w:t>
      </w:r>
      <w:r w:rsidRPr="004D548E">
        <w:rPr>
          <w:i/>
        </w:rPr>
        <w:t>v resd 3</w:t>
      </w:r>
      <w:r w:rsidRPr="004D548E">
        <w:t xml:space="preserve"> või </w:t>
      </w:r>
      <w:r w:rsidRPr="004D548E">
        <w:rPr>
          <w:i/>
        </w:rPr>
        <w:t>ring:</w:t>
      </w:r>
      <w:r w:rsidRPr="004D548E">
        <w:t xml:space="preserve"> ). Nime esialgseks väärtuseks on ta suhtaadress sektsioonis; translaator peab nimede tabelit, kus need on kirjas. Intuitiivselt on selge, et programselt me ei tohi (ega saagi) nime väärtust muuta (nimede tabelis üle kirjutada). Lisame oma programmi kaks rida:</w:t>
      </w:r>
    </w:p>
    <w:p w:rsidR="00D9792B" w:rsidRPr="0002291B" w:rsidRDefault="0063687E" w:rsidP="00D9792B">
      <w:pPr>
        <w:rPr>
          <w:rFonts w:ascii="Lucida Console" w:hAnsi="Lucida Console"/>
        </w:rPr>
      </w:pPr>
      <w:r w:rsidRPr="0002291B">
        <w:rPr>
          <w:rFonts w:ascii="Lucida Console" w:hAnsi="Lucida Console"/>
        </w:rPr>
        <w:lastRenderedPageBreak/>
        <w:t xml:space="preserve">   </w:t>
      </w:r>
      <w:r w:rsidR="00D9792B" w:rsidRPr="0002291B">
        <w:rPr>
          <w:rFonts w:ascii="Lucida Console" w:hAnsi="Lucida Console"/>
        </w:rPr>
        <w:t>mov eax,n</w:t>
      </w:r>
      <w:r w:rsidRPr="0002291B">
        <w:rPr>
          <w:rFonts w:ascii="Lucida Console" w:hAnsi="Lucida Console"/>
        </w:rPr>
        <w:t xml:space="preserve">   ;rea nr. on 127 </w:t>
      </w:r>
    </w:p>
    <w:p w:rsidR="00D9792B" w:rsidRPr="0002291B" w:rsidRDefault="00D9792B" w:rsidP="00D9792B">
      <w:pPr>
        <w:rPr>
          <w:rFonts w:ascii="Lucida Console" w:hAnsi="Lucida Console"/>
        </w:rPr>
      </w:pPr>
      <w:r w:rsidRPr="0002291B">
        <w:rPr>
          <w:rFonts w:ascii="Lucida Console" w:hAnsi="Lucida Console"/>
        </w:rPr>
        <w:t xml:space="preserve">   mov v,eax</w:t>
      </w:r>
      <w:r w:rsidR="0063687E" w:rsidRPr="0002291B">
        <w:rPr>
          <w:rFonts w:ascii="Lucida Console" w:hAnsi="Lucida Console"/>
        </w:rPr>
        <w:t xml:space="preserve">   ;rida 128</w:t>
      </w:r>
    </w:p>
    <w:p w:rsidR="0063687E" w:rsidRPr="004D548E" w:rsidRDefault="0063687E" w:rsidP="003B1C18">
      <w:r w:rsidRPr="004D548E">
        <w:t>Translaator annabki veateate:</w:t>
      </w:r>
    </w:p>
    <w:p w:rsidR="0063687E" w:rsidRDefault="0063687E" w:rsidP="003B1C18">
      <w:pPr>
        <w:rPr>
          <w:sz w:val="28"/>
          <w:szCs w:val="28"/>
        </w:rPr>
      </w:pPr>
      <w:r>
        <w:rPr>
          <w:noProof/>
          <w:sz w:val="28"/>
          <w:szCs w:val="28"/>
          <w:lang w:eastAsia="et-EE"/>
        </w:rPr>
        <w:drawing>
          <wp:inline distT="0" distB="0" distL="0" distR="0">
            <wp:extent cx="5731510" cy="10198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ipboardd.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1019810"/>
                    </a:xfrm>
                    <a:prstGeom prst="rect">
                      <a:avLst/>
                    </a:prstGeom>
                  </pic:spPr>
                </pic:pic>
              </a:graphicData>
            </a:graphic>
          </wp:inline>
        </w:drawing>
      </w:r>
    </w:p>
    <w:p w:rsidR="00FD79C8" w:rsidRDefault="0063687E" w:rsidP="003B1C18">
      <w:r w:rsidRPr="004D548E">
        <w:t xml:space="preserve">Joonis </w:t>
      </w:r>
      <w:r w:rsidR="0002291B">
        <w:t>6.</w:t>
      </w:r>
      <w:r w:rsidR="00C034C5">
        <w:t>1.</w:t>
      </w:r>
      <w:r w:rsidR="0002291B">
        <w:t>k</w:t>
      </w:r>
      <w:r w:rsidRPr="004D548E">
        <w:t>. Aadressi ülekirjutamise katse.</w:t>
      </w:r>
    </w:p>
    <w:p w:rsidR="00DE2DB0" w:rsidRDefault="00FD79C8" w:rsidP="00491488">
      <w:pPr>
        <w:pStyle w:val="Pealkiri2"/>
        <w:numPr>
          <w:ilvl w:val="1"/>
          <w:numId w:val="16"/>
        </w:numPr>
      </w:pPr>
      <w:bookmarkStart w:id="104" w:name="_Toc16522124"/>
      <w:bookmarkStart w:id="105" w:name="_Toc16789813"/>
      <w:bookmarkStart w:id="106" w:name="_Toc18615625"/>
      <w:r>
        <w:t>Korrutamine ja jagamine</w:t>
      </w:r>
      <w:bookmarkEnd w:id="104"/>
      <w:bookmarkEnd w:id="105"/>
      <w:bookmarkEnd w:id="106"/>
    </w:p>
    <w:p w:rsidR="00FD79C8" w:rsidRDefault="00FD79C8" w:rsidP="003B1C18"/>
    <w:p w:rsidR="00913FB8" w:rsidRDefault="009B3221" w:rsidP="00913FB8">
      <w:r>
        <w:t xml:space="preserve">Lõpetame selle peatüki iseenesest lihtsate, ent tavaliselt tarbetult keeruliselt kirjeldatud ja seleta-tud korrutamise ja jagamisega. „Segaseks“ teeb need tehted tõik, et 32-bitiste operandide puhul </w:t>
      </w:r>
      <w:r w:rsidR="00FD79C8">
        <w:t xml:space="preserve">kasutatakse </w:t>
      </w:r>
      <w:r>
        <w:t>kah</w:t>
      </w:r>
      <w:r w:rsidR="00FD79C8">
        <w:t>t</w:t>
      </w:r>
      <w:r>
        <w:t>e registri</w:t>
      </w:r>
      <w:r w:rsidR="00FD79C8">
        <w:t>t</w:t>
      </w:r>
      <w:r>
        <w:t xml:space="preserve"> ning et seda tähistatakse kui EDX:EAX. </w:t>
      </w:r>
      <w:r>
        <w:rPr>
          <w:i/>
        </w:rPr>
        <w:t>James T. Streib</w:t>
      </w:r>
      <w:r w:rsidR="0044260B">
        <w:rPr>
          <w:i/>
        </w:rPr>
        <w:fldChar w:fldCharType="begin"/>
      </w:r>
      <w:r w:rsidR="0044260B">
        <w:instrText xml:space="preserve"> XE "</w:instrText>
      </w:r>
      <w:r w:rsidR="0044260B" w:rsidRPr="00DD07E3">
        <w:rPr>
          <w:i/>
        </w:rPr>
        <w:instrText>Streib, James T.</w:instrText>
      </w:r>
      <w:r w:rsidR="0044260B">
        <w:instrText xml:space="preserve">" \b </w:instrText>
      </w:r>
      <w:r w:rsidR="0044260B">
        <w:rPr>
          <w:i/>
        </w:rPr>
        <w:fldChar w:fldCharType="end"/>
      </w:r>
      <w:r>
        <w:t xml:space="preserve"> [Streib] seletab  need asjad ära.</w:t>
      </w:r>
    </w:p>
    <w:p w:rsidR="00913FB8" w:rsidRDefault="00F06B95" w:rsidP="00491488">
      <w:pPr>
        <w:pStyle w:val="Pealkiri3"/>
        <w:numPr>
          <w:ilvl w:val="2"/>
          <w:numId w:val="16"/>
        </w:numPr>
      </w:pPr>
      <w:bookmarkStart w:id="107" w:name="_Toc16522125"/>
      <w:bookmarkStart w:id="108" w:name="_Toc16789814"/>
      <w:bookmarkStart w:id="109" w:name="_Toc18615626"/>
      <w:r>
        <w:t>Korrutamine</w:t>
      </w:r>
      <w:bookmarkEnd w:id="107"/>
      <w:bookmarkEnd w:id="108"/>
      <w:bookmarkEnd w:id="109"/>
    </w:p>
    <w:p w:rsidR="00C55405" w:rsidRDefault="00F06B95" w:rsidP="00F06B95">
      <w:pPr>
        <w:jc w:val="both"/>
      </w:pPr>
      <w:r>
        <w:t>M</w:t>
      </w:r>
      <w:r w:rsidR="009B3221">
        <w:t xml:space="preserve">ärgita täisarvude jaoks on </w:t>
      </w:r>
      <w:r>
        <w:t xml:space="preserve">korrutamiskäsk </w:t>
      </w:r>
      <w:r w:rsidR="009B3221">
        <w:t xml:space="preserve"> </w:t>
      </w:r>
      <w:r w:rsidR="009B3221">
        <w:rPr>
          <w:i/>
        </w:rPr>
        <w:t xml:space="preserve">mul </w:t>
      </w:r>
      <w:r w:rsidR="009B3221">
        <w:t xml:space="preserve">ja märgiga – </w:t>
      </w:r>
      <w:r w:rsidR="009B3221">
        <w:rPr>
          <w:i/>
        </w:rPr>
        <w:t>imul</w:t>
      </w:r>
      <w:r w:rsidR="009B3221">
        <w:t xml:space="preserve">. Mõlema variandi puhul on esimene operand (korrutatav) registris </w:t>
      </w:r>
      <w:r w:rsidR="009B3221">
        <w:rPr>
          <w:i/>
        </w:rPr>
        <w:t>eax</w:t>
      </w:r>
      <w:r w:rsidR="00C55405">
        <w:t>, teine operand (korrutaja) on kas registris või mälus. Vahetu operand on keelatud (</w:t>
      </w:r>
      <w:r w:rsidR="00C55405">
        <w:rPr>
          <w:i/>
        </w:rPr>
        <w:t>error: invalid combination of opcode and operands</w:t>
      </w:r>
      <w:r w:rsidR="00C55405">
        <w:t xml:space="preserve">). Vahetu operand on kasutatav, kui käsku </w:t>
      </w:r>
      <w:r w:rsidR="00DB641F">
        <w:rPr>
          <w:i/>
        </w:rPr>
        <w:t>imul</w:t>
      </w:r>
      <w:r w:rsidR="00DB641F" w:rsidRPr="00DB641F">
        <w:rPr>
          <w:rStyle w:val="Allmrkuseviide"/>
        </w:rPr>
        <w:footnoteReference w:id="75"/>
      </w:r>
      <w:r w:rsidR="00DB641F">
        <w:rPr>
          <w:i/>
        </w:rPr>
        <w:t xml:space="preserve"> </w:t>
      </w:r>
      <w:r w:rsidR="00C55405">
        <w:t xml:space="preserve">kirjutada kolm operandi: </w:t>
      </w:r>
      <w:r w:rsidR="00C55405">
        <w:rPr>
          <w:i/>
        </w:rPr>
        <w:t xml:space="preserve">eax </w:t>
      </w:r>
      <w:r w:rsidR="00C55405">
        <w:t xml:space="preserve">resultaadi jaoks, korrutatav (register või mälu) ning korrutaja vahetu operandina. Ülalpool märkisime, et korrutis on registrites EDX:EAX. Seletatakse seda nii, et korrutis võib olla suurem kui 32 bitile mahub ning madalamad järgud on </w:t>
      </w:r>
      <w:r w:rsidR="00C55405">
        <w:rPr>
          <w:i/>
        </w:rPr>
        <w:t>eax</w:t>
      </w:r>
      <w:r w:rsidR="00C55405">
        <w:t xml:space="preserve">-s ja kõrgemad </w:t>
      </w:r>
      <w:r w:rsidR="00C55405">
        <w:rPr>
          <w:i/>
        </w:rPr>
        <w:t>edx</w:t>
      </w:r>
      <w:r w:rsidR="00C55405">
        <w:t>-s. Mis on üsnagi mõttetu, seda korrutist ei saa 32-bitise režiimi korral kuidagi kasutada</w:t>
      </w:r>
      <w:r w:rsidR="00B82DFB">
        <w:rPr>
          <w:rStyle w:val="Allmrkuseviide"/>
        </w:rPr>
        <w:footnoteReference w:id="76"/>
      </w:r>
      <w:r w:rsidR="00C55405">
        <w:t xml:space="preserve">. Kui korrutis on normaalse (kuni 32-bitise) pikkusega, siis märgiga korrutamine </w:t>
      </w:r>
      <w:r w:rsidR="00C55405">
        <w:rPr>
          <w:i/>
        </w:rPr>
        <w:t>imul</w:t>
      </w:r>
      <w:r w:rsidR="00C55405">
        <w:t xml:space="preserve"> kirjutab registrisse </w:t>
      </w:r>
      <w:r w:rsidR="00C55405">
        <w:rPr>
          <w:i/>
        </w:rPr>
        <w:t xml:space="preserve">edx </w:t>
      </w:r>
      <w:r w:rsidR="00C55405">
        <w:t xml:space="preserve">tulemuse märgi: positiivse resultaadi puhul on kõik </w:t>
      </w:r>
      <w:r w:rsidR="00C55405">
        <w:rPr>
          <w:i/>
        </w:rPr>
        <w:t>edx</w:t>
      </w:r>
      <w:r w:rsidR="00C55405">
        <w:t>i bitid nullid ja negatiivse puhul ühed (väärtus „-1“). See veidrus on seletatav käsitluse ühtsuse säilitamisega: 16-bitiste operandide (</w:t>
      </w:r>
      <w:r w:rsidR="00C55405">
        <w:rPr>
          <w:i/>
        </w:rPr>
        <w:t xml:space="preserve">ax </w:t>
      </w:r>
      <w:r w:rsidR="00C55405">
        <w:t xml:space="preserve">ja muu) korrutis paigutatakse 32-bitises masinas registrisse </w:t>
      </w:r>
      <w:r w:rsidR="00C55405">
        <w:rPr>
          <w:i/>
        </w:rPr>
        <w:lastRenderedPageBreak/>
        <w:t>eax</w:t>
      </w:r>
      <w:r w:rsidR="00C55405">
        <w:t xml:space="preserve"> ja kaheksabitiste operandide (</w:t>
      </w:r>
      <w:r w:rsidR="00C55405">
        <w:rPr>
          <w:i/>
        </w:rPr>
        <w:t xml:space="preserve">al </w:t>
      </w:r>
      <w:r w:rsidR="00C55405">
        <w:t xml:space="preserve">ja teise 8-bitine operandi) korrutis kanti registrisse </w:t>
      </w:r>
      <w:r w:rsidR="00C55405">
        <w:rPr>
          <w:i/>
        </w:rPr>
        <w:t>ax</w:t>
      </w:r>
      <w:r w:rsidR="00C55405">
        <w:t xml:space="preserve">. Niisiis, pidagem meeles: korrutamine rikub registri </w:t>
      </w:r>
      <w:r w:rsidR="00C55405">
        <w:rPr>
          <w:i/>
        </w:rPr>
        <w:t xml:space="preserve">edx </w:t>
      </w:r>
      <w:r w:rsidR="00C55405">
        <w:t>sisu.</w:t>
      </w:r>
      <w:r w:rsidR="00DA734B">
        <w:t xml:space="preserve"> Korrutamise testprogramm:</w:t>
      </w:r>
    </w:p>
    <w:p w:rsidR="00DA734B" w:rsidRDefault="00DA734B" w:rsidP="00DA734B">
      <w:pPr>
        <w:pStyle w:val="Loendilik"/>
        <w:jc w:val="both"/>
      </w:pPr>
    </w:p>
    <w:p w:rsidR="00DA734B" w:rsidRPr="00DA734B" w:rsidRDefault="00DA734B" w:rsidP="00DA734B">
      <w:pPr>
        <w:pStyle w:val="Loendilik"/>
        <w:jc w:val="both"/>
        <w:rPr>
          <w:rFonts w:ascii="Lucida Console" w:hAnsi="Lucida Console"/>
        </w:rPr>
      </w:pPr>
      <w:r w:rsidRPr="00DA734B">
        <w:rPr>
          <w:rFonts w:ascii="Lucida Console" w:hAnsi="Lucida Console"/>
        </w:rPr>
        <w:t>;mul.asm :: korrutamine. 19.05.19.</w:t>
      </w:r>
    </w:p>
    <w:p w:rsidR="00DA734B" w:rsidRPr="00DA734B" w:rsidRDefault="00DA734B" w:rsidP="00DA734B">
      <w:pPr>
        <w:pStyle w:val="Loendilik"/>
        <w:jc w:val="both"/>
        <w:rPr>
          <w:rFonts w:ascii="Lucida Console" w:hAnsi="Lucida Console"/>
        </w:rPr>
      </w:pPr>
      <w:r w:rsidRPr="00DA734B">
        <w:rPr>
          <w:rFonts w:ascii="Lucida Console" w:hAnsi="Lucida Console"/>
        </w:rPr>
        <w:t>global _main</w:t>
      </w:r>
    </w:p>
    <w:p w:rsidR="00DA734B" w:rsidRPr="00DA734B" w:rsidRDefault="00DA734B" w:rsidP="00DA734B">
      <w:pPr>
        <w:pStyle w:val="Loendilik"/>
        <w:jc w:val="both"/>
        <w:rPr>
          <w:rFonts w:ascii="Lucida Console" w:hAnsi="Lucida Console"/>
        </w:rPr>
      </w:pPr>
      <w:r w:rsidRPr="00DA734B">
        <w:rPr>
          <w:rFonts w:ascii="Lucida Console" w:hAnsi="Lucida Console"/>
        </w:rPr>
        <w:t>extern _printf</w:t>
      </w:r>
    </w:p>
    <w:p w:rsidR="00DA734B" w:rsidRPr="00DA734B" w:rsidRDefault="00DA734B" w:rsidP="00DA734B">
      <w:pPr>
        <w:pStyle w:val="Loendilik"/>
        <w:jc w:val="both"/>
        <w:rPr>
          <w:rFonts w:ascii="Lucida Console" w:hAnsi="Lucida Console"/>
        </w:rPr>
      </w:pPr>
      <w:r w:rsidRPr="00DA734B">
        <w:rPr>
          <w:rFonts w:ascii="Lucida Console" w:hAnsi="Lucida Console"/>
        </w:rPr>
        <w:t>section .data</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x dd 28</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y dd 5</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z dd -3</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rp db '28*5=%d edx=%d',10,0 </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rp2 db '28*-3=%d edx=%d',10,0</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rp3 db 'kolm operandi %d',10,0</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rp4 db 'suured operandid eax=%d edx=%d',10,0</w:t>
      </w:r>
    </w:p>
    <w:p w:rsidR="00DA734B" w:rsidRPr="00DA734B" w:rsidRDefault="00DA734B" w:rsidP="00DA734B">
      <w:pPr>
        <w:pStyle w:val="Loendilik"/>
        <w:jc w:val="both"/>
        <w:rPr>
          <w:rFonts w:ascii="Lucida Console" w:hAnsi="Lucida Console"/>
        </w:rPr>
      </w:pPr>
      <w:r w:rsidRPr="00DA734B">
        <w:rPr>
          <w:rFonts w:ascii="Lucida Console" w:hAnsi="Lucida Console"/>
        </w:rPr>
        <w:t>section .bss</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res  resd 1</w:t>
      </w:r>
    </w:p>
    <w:p w:rsidR="00DA734B" w:rsidRPr="00DA734B" w:rsidRDefault="00DA734B" w:rsidP="00DA734B">
      <w:pPr>
        <w:pStyle w:val="Loendilik"/>
        <w:jc w:val="both"/>
        <w:rPr>
          <w:rFonts w:ascii="Lucida Console" w:hAnsi="Lucida Console"/>
        </w:rPr>
      </w:pPr>
      <w:r w:rsidRPr="00DA734B">
        <w:rPr>
          <w:rFonts w:ascii="Lucida Console" w:hAnsi="Lucida Console"/>
        </w:rPr>
        <w:t>section .text</w:t>
      </w:r>
    </w:p>
    <w:p w:rsidR="00DA734B" w:rsidRPr="00DA734B" w:rsidRDefault="00DA734B" w:rsidP="00DA734B">
      <w:pPr>
        <w:pStyle w:val="Loendilik"/>
        <w:jc w:val="both"/>
        <w:rPr>
          <w:rFonts w:ascii="Lucida Console" w:hAnsi="Lucida Console"/>
        </w:rPr>
      </w:pPr>
      <w:r w:rsidRPr="00DA734B">
        <w:rPr>
          <w:rFonts w:ascii="Lucida Console" w:hAnsi="Lucida Console"/>
        </w:rPr>
        <w:t>_main:</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ebp</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ebp,esp</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eax,[x]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ecx,[y]</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mul  ecx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edx  ;mida korrutamine sinna kirjutas?</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esp,12</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edx,0</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eax,[x]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imul  dword[z]</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edx  ;mis seal on?</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rp2</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esp,12</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mov  eax,[x]</w:t>
      </w:r>
    </w:p>
    <w:p w:rsidR="00DA734B" w:rsidRPr="00DA734B" w:rsidRDefault="00DA734B" w:rsidP="00DA734B">
      <w:pPr>
        <w:pStyle w:val="Loendilik"/>
        <w:jc w:val="both"/>
        <w:rPr>
          <w:rFonts w:ascii="Lucida Console" w:hAnsi="Lucida Console"/>
        </w:rPr>
      </w:pPr>
      <w:r w:rsidRPr="00DA734B">
        <w:rPr>
          <w:rFonts w:ascii="Lucida Console" w:hAnsi="Lucida Console"/>
        </w:rPr>
        <w:t>;   mul  2   siit tuli veateade</w:t>
      </w:r>
    </w:p>
    <w:p w:rsidR="00DA734B" w:rsidRPr="00DA734B" w:rsidRDefault="00DA734B" w:rsidP="00DA734B">
      <w:pPr>
        <w:pStyle w:val="Loendilik"/>
        <w:jc w:val="both"/>
        <w:rPr>
          <w:rFonts w:ascii="Lucida Console" w:hAnsi="Lucida Console"/>
        </w:rPr>
      </w:pPr>
      <w:r w:rsidRPr="00DA734B">
        <w:rPr>
          <w:rFonts w:ascii="Lucida Console" w:hAnsi="Lucida Console"/>
        </w:rPr>
        <w:lastRenderedPageBreak/>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ecx,7</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imul  eax,ecx,5  ;'mul' andis veateate</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rp3</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esp,8</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imul  eax,dword[z],5  ;'mul' andis veateate</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rp3</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esp,8</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ax,12345 </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cx,12345 </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mul  cx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edx  ;"ületäitumine"</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rp4</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esp,12</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eax,12345678</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mov  ecx,87654321 </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mul  ecx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edx  ;"ületäitumine"</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eax</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push rp4</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call _printf</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add  esp,12</w:t>
      </w:r>
    </w:p>
    <w:p w:rsidR="00DA734B" w:rsidRPr="00DA734B" w:rsidRDefault="00DA734B" w:rsidP="00DA734B">
      <w:pPr>
        <w:pStyle w:val="Loendilik"/>
        <w:jc w:val="both"/>
        <w:rPr>
          <w:rFonts w:ascii="Lucida Console" w:hAnsi="Lucida Console"/>
        </w:rPr>
      </w:pPr>
      <w:r w:rsidRPr="00DA734B">
        <w:rPr>
          <w:rFonts w:ascii="Lucida Console" w:hAnsi="Lucida Console"/>
        </w:rPr>
        <w:t>;-----------------------------</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pop  ebp</w:t>
      </w:r>
    </w:p>
    <w:p w:rsidR="00DA734B" w:rsidRPr="00DA734B" w:rsidRDefault="00DA734B" w:rsidP="00DA734B">
      <w:pPr>
        <w:pStyle w:val="Loendilik"/>
        <w:jc w:val="both"/>
        <w:rPr>
          <w:rFonts w:ascii="Lucida Console" w:hAnsi="Lucida Console"/>
        </w:rPr>
      </w:pPr>
      <w:r w:rsidRPr="00DA734B">
        <w:rPr>
          <w:rFonts w:ascii="Lucida Console" w:hAnsi="Lucida Console"/>
        </w:rPr>
        <w:t xml:space="preserve">   ret</w:t>
      </w:r>
    </w:p>
    <w:p w:rsidR="00DA734B" w:rsidRDefault="00B93E9B" w:rsidP="00DA734B">
      <w:pPr>
        <w:pStyle w:val="Loendilik"/>
        <w:jc w:val="both"/>
      </w:pPr>
      <w:r>
        <w:rPr>
          <w:noProof/>
          <w:lang w:eastAsia="et-EE"/>
        </w:rPr>
        <w:lastRenderedPageBreak/>
        <w:drawing>
          <wp:inline distT="0" distB="0" distL="0" distR="0">
            <wp:extent cx="5943600" cy="2376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376170"/>
                    </a:xfrm>
                    <a:prstGeom prst="rect">
                      <a:avLst/>
                    </a:prstGeom>
                  </pic:spPr>
                </pic:pic>
              </a:graphicData>
            </a:graphic>
          </wp:inline>
        </w:drawing>
      </w:r>
    </w:p>
    <w:p w:rsidR="00B93E9B" w:rsidRDefault="00B93E9B" w:rsidP="00DA734B">
      <w:pPr>
        <w:pStyle w:val="Loendilik"/>
        <w:jc w:val="both"/>
      </w:pPr>
      <w:r>
        <w:t xml:space="preserve">Joonis </w:t>
      </w:r>
      <w:r w:rsidR="002C1EF6">
        <w:t>6.</w:t>
      </w:r>
      <w:r w:rsidR="00C034C5">
        <w:t>2</w:t>
      </w:r>
      <w:r>
        <w:t>.</w:t>
      </w:r>
      <w:r w:rsidR="00F26266">
        <w:t>1.</w:t>
      </w:r>
      <w:r w:rsidR="00C034C5">
        <w:t>a.</w:t>
      </w:r>
      <w:r>
        <w:t xml:space="preserve"> Korrutamisnäited.</w:t>
      </w:r>
    </w:p>
    <w:p w:rsidR="00F06B95" w:rsidRDefault="00F06B95" w:rsidP="00DA734B">
      <w:pPr>
        <w:pStyle w:val="Loendilik"/>
        <w:jc w:val="both"/>
      </w:pPr>
    </w:p>
    <w:p w:rsidR="00DA734B" w:rsidRDefault="00F06B95" w:rsidP="00491488">
      <w:pPr>
        <w:pStyle w:val="Pealkiri3"/>
        <w:numPr>
          <w:ilvl w:val="2"/>
          <w:numId w:val="16"/>
        </w:numPr>
      </w:pPr>
      <w:r>
        <w:t xml:space="preserve"> </w:t>
      </w:r>
      <w:bookmarkStart w:id="110" w:name="_Toc16522126"/>
      <w:bookmarkStart w:id="111" w:name="_Toc16789815"/>
      <w:bookmarkStart w:id="112" w:name="_Toc18615627"/>
      <w:r>
        <w:t>Jagamine</w:t>
      </w:r>
      <w:bookmarkEnd w:id="110"/>
      <w:bookmarkEnd w:id="111"/>
      <w:bookmarkEnd w:id="112"/>
    </w:p>
    <w:p w:rsidR="00C55405" w:rsidRDefault="00F06B95" w:rsidP="00F06B95">
      <w:pPr>
        <w:jc w:val="both"/>
      </w:pPr>
      <w:r>
        <w:t>Jagamistehte puhul on</w:t>
      </w:r>
      <w:r w:rsidR="00C55405">
        <w:t xml:space="preserve"> </w:t>
      </w:r>
      <w:r w:rsidR="00C55405" w:rsidRPr="00C55405">
        <w:t>jagatav</w:t>
      </w:r>
      <w:r w:rsidR="00C55405">
        <w:t xml:space="preserve"> registrites „EDX:EAX“, mis meie 32-bitise tavarežiimi puhul tähendab, et jagatava kanname registrisse </w:t>
      </w:r>
      <w:r w:rsidR="00C55405" w:rsidRPr="00F06B95">
        <w:rPr>
          <w:i/>
        </w:rPr>
        <w:t xml:space="preserve">eax </w:t>
      </w:r>
      <w:r w:rsidR="00C55405">
        <w:t xml:space="preserve">(„madalamad järgud) ja </w:t>
      </w:r>
      <w:r w:rsidR="002C1EF6">
        <w:t>registrisse</w:t>
      </w:r>
      <w:r w:rsidR="00C55405">
        <w:t xml:space="preserve"> </w:t>
      </w:r>
      <w:r w:rsidR="00C55405" w:rsidRPr="00F06B95">
        <w:rPr>
          <w:i/>
        </w:rPr>
        <w:t>edx</w:t>
      </w:r>
      <w:r w:rsidR="00C55405">
        <w:t xml:space="preserve"> (kõrgemad järgud)</w:t>
      </w:r>
      <w:r w:rsidR="002C1EF6">
        <w:t xml:space="preserve"> kanname jagatava märgi 0 positiivse ja -1 negatiivse arvu jaoks</w:t>
      </w:r>
      <w:r w:rsidR="004255CF">
        <w:rPr>
          <w:rStyle w:val="Allmrkuseviide"/>
        </w:rPr>
        <w:footnoteReference w:id="77"/>
      </w:r>
      <w:r w:rsidR="00C55405">
        <w:t>.</w:t>
      </w:r>
      <w:r w:rsidR="002C1EF6">
        <w:t xml:space="preserve"> Märgi kandmiseks on mugav kasutada direktiivi </w:t>
      </w:r>
      <w:r w:rsidR="002C1EF6" w:rsidRPr="00F06B95">
        <w:rPr>
          <w:i/>
        </w:rPr>
        <w:t>cdq</w:t>
      </w:r>
      <w:r w:rsidR="00623CD3">
        <w:rPr>
          <w:i/>
        </w:rPr>
        <w:fldChar w:fldCharType="begin"/>
      </w:r>
      <w:r w:rsidR="00623CD3">
        <w:instrText xml:space="preserve"> XE "</w:instrText>
      </w:r>
      <w:r w:rsidR="00623CD3" w:rsidRPr="008458E3">
        <w:rPr>
          <w:i/>
        </w:rPr>
        <w:instrText>cdq</w:instrText>
      </w:r>
      <w:r w:rsidR="00623CD3">
        <w:instrText xml:space="preserve">" \b </w:instrText>
      </w:r>
      <w:r w:rsidR="00623CD3">
        <w:rPr>
          <w:i/>
        </w:rPr>
        <w:fldChar w:fldCharType="end"/>
      </w:r>
      <w:r w:rsidR="002C1EF6" w:rsidRPr="00F06B95">
        <w:rPr>
          <w:i/>
        </w:rPr>
        <w:t xml:space="preserve"> </w:t>
      </w:r>
      <w:r w:rsidR="002C1EF6">
        <w:t>(</w:t>
      </w:r>
      <w:r w:rsidR="004255CF" w:rsidRPr="00F06B95">
        <w:rPr>
          <w:i/>
        </w:rPr>
        <w:t>convert doubleword to quadword</w:t>
      </w:r>
      <w:r w:rsidR="004255CF">
        <w:t xml:space="preserve">). </w:t>
      </w:r>
      <w:r w:rsidR="00C55405">
        <w:t xml:space="preserve"> Resultaat on aga prog</w:t>
      </w:r>
      <w:r w:rsidR="005E04E0">
        <w:t>-</w:t>
      </w:r>
      <w:r w:rsidR="00C55405">
        <w:t xml:space="preserve">rammeerijasõbralik: jagatise täisosa on registris </w:t>
      </w:r>
      <w:r w:rsidR="00C55405" w:rsidRPr="00F06B95">
        <w:rPr>
          <w:i/>
        </w:rPr>
        <w:t xml:space="preserve">eax </w:t>
      </w:r>
      <w:r w:rsidR="00C55405">
        <w:t xml:space="preserve">ning jääk – </w:t>
      </w:r>
      <w:r w:rsidR="00C55405" w:rsidRPr="00F06B95">
        <w:rPr>
          <w:i/>
        </w:rPr>
        <w:t>edx.</w:t>
      </w:r>
      <w:r w:rsidR="00C55405">
        <w:t xml:space="preserve"> Seega, </w:t>
      </w:r>
      <w:r w:rsidR="00C55405" w:rsidRPr="00F06B95">
        <w:rPr>
          <w:i/>
        </w:rPr>
        <w:t>C</w:t>
      </w:r>
      <w:r w:rsidR="00C55405">
        <w:t xml:space="preserve"> keelest tuttavaid vahendeid </w:t>
      </w:r>
      <w:r w:rsidR="00C55405" w:rsidRPr="00F06B95">
        <w:rPr>
          <w:i/>
        </w:rPr>
        <w:t>div_t</w:t>
      </w:r>
      <w:r w:rsidR="00623CD3">
        <w:rPr>
          <w:i/>
        </w:rPr>
        <w:fldChar w:fldCharType="begin"/>
      </w:r>
      <w:r w:rsidR="00623CD3">
        <w:instrText xml:space="preserve"> XE "</w:instrText>
      </w:r>
      <w:r w:rsidR="00623CD3" w:rsidRPr="002E790F">
        <w:rPr>
          <w:i/>
        </w:rPr>
        <w:instrText>div_t</w:instrText>
      </w:r>
      <w:r w:rsidR="00623CD3">
        <w:instrText xml:space="preserve">" \b </w:instrText>
      </w:r>
      <w:r w:rsidR="00623CD3">
        <w:rPr>
          <w:i/>
        </w:rPr>
        <w:fldChar w:fldCharType="end"/>
      </w:r>
      <w:r w:rsidR="00C55405" w:rsidRPr="00F06B95">
        <w:rPr>
          <w:i/>
        </w:rPr>
        <w:t xml:space="preserve"> </w:t>
      </w:r>
      <w:r w:rsidR="00C55405">
        <w:t xml:space="preserve">(struktuurne jagatistüüp väljadega </w:t>
      </w:r>
      <w:r w:rsidR="00C55405" w:rsidRPr="00F06B95">
        <w:rPr>
          <w:i/>
        </w:rPr>
        <w:t>quot</w:t>
      </w:r>
      <w:r w:rsidR="00B26835">
        <w:t xml:space="preserve"> – täisosa </w:t>
      </w:r>
      <w:r w:rsidR="00C55405" w:rsidRPr="00F06B95">
        <w:rPr>
          <w:i/>
        </w:rPr>
        <w:t xml:space="preserve"> </w:t>
      </w:r>
      <w:r w:rsidR="00C55405">
        <w:t xml:space="preserve">ja </w:t>
      </w:r>
      <w:r w:rsidR="00C55405" w:rsidRPr="00F06B95">
        <w:rPr>
          <w:i/>
        </w:rPr>
        <w:t>rem</w:t>
      </w:r>
      <w:r w:rsidR="00B26835" w:rsidRPr="00F06B95">
        <w:rPr>
          <w:i/>
        </w:rPr>
        <w:t xml:space="preserve"> -- </w:t>
      </w:r>
      <w:r w:rsidR="00B26835">
        <w:t>jääk</w:t>
      </w:r>
      <w:r w:rsidR="00C55405">
        <w:t xml:space="preserve">), funktsiooni </w:t>
      </w:r>
      <w:r w:rsidR="00C55405" w:rsidRPr="00F06B95">
        <w:rPr>
          <w:i/>
        </w:rPr>
        <w:t xml:space="preserve">div </w:t>
      </w:r>
      <w:r w:rsidR="00C55405">
        <w:t xml:space="preserve">ja jagamistehteid “/“ ning „%“ pole vaja. </w:t>
      </w:r>
      <w:r w:rsidR="004255CF">
        <w:t>Üldistatult:</w:t>
      </w:r>
    </w:p>
    <w:p w:rsidR="00C55405" w:rsidRDefault="00C55405" w:rsidP="00C55405">
      <w:pPr>
        <w:pStyle w:val="Loendilik"/>
        <w:jc w:val="both"/>
        <w:rPr>
          <w:rFonts w:ascii="Lucida Console" w:hAnsi="Lucida Console"/>
        </w:rPr>
      </w:pPr>
      <w:r>
        <w:rPr>
          <w:rFonts w:ascii="Lucida Console" w:hAnsi="Lucida Console"/>
        </w:rPr>
        <w:t>mov eax,jagatav</w:t>
      </w:r>
    </w:p>
    <w:p w:rsidR="00C55405" w:rsidRPr="00C55405" w:rsidRDefault="00C55405" w:rsidP="00C55405">
      <w:pPr>
        <w:pStyle w:val="Loendilik"/>
        <w:jc w:val="both"/>
        <w:rPr>
          <w:rFonts w:ascii="Lucida Console" w:hAnsi="Lucida Console"/>
        </w:rPr>
      </w:pPr>
      <w:r w:rsidRPr="00C55405">
        <w:rPr>
          <w:rFonts w:ascii="Lucida Console" w:hAnsi="Lucida Console"/>
        </w:rPr>
        <w:t>cdq</w:t>
      </w:r>
    </w:p>
    <w:p w:rsidR="00C55405" w:rsidRPr="00C55405" w:rsidRDefault="00C55405" w:rsidP="00C55405">
      <w:pPr>
        <w:pStyle w:val="Loendilik"/>
        <w:jc w:val="both"/>
        <w:rPr>
          <w:rFonts w:ascii="Lucida Console" w:hAnsi="Lucida Console"/>
        </w:rPr>
      </w:pPr>
      <w:r w:rsidRPr="00C55405">
        <w:rPr>
          <w:rFonts w:ascii="Lucida Console" w:hAnsi="Lucida Console"/>
        </w:rPr>
        <w:t>idiv jagaja</w:t>
      </w:r>
    </w:p>
    <w:p w:rsidR="00C55405" w:rsidRPr="00C55405" w:rsidRDefault="00C55405" w:rsidP="00C55405">
      <w:pPr>
        <w:pStyle w:val="Loendilik"/>
        <w:jc w:val="both"/>
        <w:rPr>
          <w:rFonts w:ascii="Lucida Console" w:hAnsi="Lucida Console"/>
        </w:rPr>
      </w:pPr>
      <w:r w:rsidRPr="00C55405">
        <w:rPr>
          <w:rFonts w:ascii="Lucida Console" w:hAnsi="Lucida Console"/>
        </w:rPr>
        <w:t>mov  quot,eax</w:t>
      </w:r>
    </w:p>
    <w:p w:rsidR="00620FA0" w:rsidRDefault="00C55405" w:rsidP="00C55405">
      <w:pPr>
        <w:pStyle w:val="Loendilik"/>
        <w:jc w:val="both"/>
        <w:rPr>
          <w:rFonts w:ascii="Lucida Console" w:hAnsi="Lucida Console"/>
        </w:rPr>
      </w:pPr>
      <w:r w:rsidRPr="00C55405">
        <w:rPr>
          <w:rFonts w:ascii="Lucida Console" w:hAnsi="Lucida Console"/>
        </w:rPr>
        <w:t>mov  rem,edx</w:t>
      </w:r>
    </w:p>
    <w:p w:rsidR="00620FA0" w:rsidRDefault="00620FA0" w:rsidP="00C55405">
      <w:pPr>
        <w:pStyle w:val="Loendilik"/>
        <w:jc w:val="both"/>
      </w:pPr>
      <w:r w:rsidRPr="00620FA0">
        <w:t>Allpool esitame näiteprogrammi</w:t>
      </w:r>
      <w:r>
        <w:t xml:space="preserve"> div.asm teksti ja selle lahendamise pildi.</w:t>
      </w:r>
    </w:p>
    <w:p w:rsidR="00620FA0" w:rsidRPr="00620FA0" w:rsidRDefault="00620FA0" w:rsidP="00620FA0">
      <w:pPr>
        <w:pStyle w:val="Loendilik"/>
        <w:jc w:val="both"/>
        <w:rPr>
          <w:rFonts w:ascii="Lucida Console" w:hAnsi="Lucida Console"/>
        </w:rPr>
      </w:pPr>
      <w:r w:rsidRPr="00620FA0">
        <w:rPr>
          <w:rFonts w:ascii="Lucida Console" w:hAnsi="Lucida Console"/>
        </w:rPr>
        <w:t>;div.asm :: jagamine. 20.05.19.</w:t>
      </w:r>
    </w:p>
    <w:p w:rsidR="00620FA0" w:rsidRPr="00620FA0" w:rsidRDefault="00620FA0" w:rsidP="00620FA0">
      <w:pPr>
        <w:pStyle w:val="Loendilik"/>
        <w:jc w:val="both"/>
        <w:rPr>
          <w:rFonts w:ascii="Lucida Console" w:hAnsi="Lucida Console"/>
        </w:rPr>
      </w:pPr>
      <w:r w:rsidRPr="00620FA0">
        <w:rPr>
          <w:rFonts w:ascii="Lucida Console" w:hAnsi="Lucida Console"/>
        </w:rPr>
        <w:t>global _main</w:t>
      </w:r>
    </w:p>
    <w:p w:rsidR="00620FA0" w:rsidRPr="00620FA0" w:rsidRDefault="00620FA0" w:rsidP="00620FA0">
      <w:pPr>
        <w:pStyle w:val="Loendilik"/>
        <w:jc w:val="both"/>
        <w:rPr>
          <w:rFonts w:ascii="Lucida Console" w:hAnsi="Lucida Console"/>
        </w:rPr>
      </w:pPr>
      <w:r w:rsidRPr="00620FA0">
        <w:rPr>
          <w:rFonts w:ascii="Lucida Console" w:hAnsi="Lucida Console"/>
        </w:rPr>
        <w:t>extern _printf</w:t>
      </w:r>
    </w:p>
    <w:p w:rsidR="00620FA0" w:rsidRPr="00620FA0" w:rsidRDefault="00620FA0" w:rsidP="00620FA0">
      <w:pPr>
        <w:pStyle w:val="Loendilik"/>
        <w:jc w:val="both"/>
        <w:rPr>
          <w:rFonts w:ascii="Lucida Console" w:hAnsi="Lucida Console"/>
        </w:rPr>
      </w:pPr>
      <w:r w:rsidRPr="00620FA0">
        <w:rPr>
          <w:rFonts w:ascii="Lucida Console" w:hAnsi="Lucida Console"/>
        </w:rPr>
        <w:t>section .data</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x dd 28</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y dd 5</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z dd -13</w:t>
      </w:r>
    </w:p>
    <w:p w:rsidR="00620FA0" w:rsidRPr="00620FA0" w:rsidRDefault="00620FA0" w:rsidP="00620FA0">
      <w:pPr>
        <w:pStyle w:val="Loendilik"/>
        <w:jc w:val="both"/>
        <w:rPr>
          <w:rFonts w:ascii="Lucida Console" w:hAnsi="Lucida Console"/>
        </w:rPr>
      </w:pPr>
      <w:r w:rsidRPr="00620FA0">
        <w:rPr>
          <w:rFonts w:ascii="Lucida Console" w:hAnsi="Lucida Console"/>
        </w:rPr>
        <w:lastRenderedPageBreak/>
        <w:t xml:space="preserve">   rp db '28/5: quot=%d rem=%d',10,0 </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rp2 db '-13/5: quot=%d rem=%d',10,0</w:t>
      </w:r>
    </w:p>
    <w:p w:rsidR="00620FA0" w:rsidRPr="00620FA0" w:rsidRDefault="00620FA0" w:rsidP="00620FA0">
      <w:pPr>
        <w:pStyle w:val="Loendilik"/>
        <w:jc w:val="both"/>
        <w:rPr>
          <w:rFonts w:ascii="Lucida Console" w:hAnsi="Lucida Console"/>
        </w:rPr>
      </w:pPr>
      <w:r w:rsidRPr="00620FA0">
        <w:rPr>
          <w:rFonts w:ascii="Lucida Console" w:hAnsi="Lucida Console"/>
        </w:rPr>
        <w:t>section .text</w:t>
      </w:r>
    </w:p>
    <w:p w:rsidR="00620FA0" w:rsidRPr="00620FA0" w:rsidRDefault="00620FA0" w:rsidP="00620FA0">
      <w:pPr>
        <w:pStyle w:val="Loendilik"/>
        <w:jc w:val="both"/>
        <w:rPr>
          <w:rFonts w:ascii="Lucida Console" w:hAnsi="Lucida Console"/>
        </w:rPr>
      </w:pPr>
      <w:r w:rsidRPr="00620FA0">
        <w:rPr>
          <w:rFonts w:ascii="Lucida Console" w:hAnsi="Lucida Console"/>
        </w:rPr>
        <w:t>_main:</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ebp</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mov  ebp,esp</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mov  eax,[x]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cdq</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mov  ecx,[y]</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div  ecx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edx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eax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rp</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call _printf</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add  esp,12</w:t>
      </w:r>
    </w:p>
    <w:p w:rsidR="00620FA0" w:rsidRPr="00620FA0" w:rsidRDefault="00620FA0" w:rsidP="00620FA0">
      <w:pPr>
        <w:pStyle w:val="Loendilik"/>
        <w:jc w:val="both"/>
        <w:rPr>
          <w:rFonts w:ascii="Lucida Console" w:hAnsi="Lucida Console"/>
        </w:rPr>
      </w:pPr>
      <w:r w:rsidRPr="00620FA0">
        <w:rPr>
          <w:rFonts w:ascii="Lucida Console" w:hAnsi="Lucida Console"/>
        </w:rPr>
        <w:t>;-------------------------------</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mov  eax,[z]</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cdq</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mov  ecx,[y]</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idiv  ecx</w:t>
      </w:r>
    </w:p>
    <w:p w:rsidR="00620FA0" w:rsidRPr="00620FA0" w:rsidRDefault="00620FA0" w:rsidP="00620FA0">
      <w:pPr>
        <w:pStyle w:val="Loendilik"/>
        <w:jc w:val="both"/>
        <w:rPr>
          <w:rFonts w:ascii="Lucida Console" w:hAnsi="Lucida Console"/>
        </w:rPr>
      </w:pP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edx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eax</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push rp2</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call _printf</w:t>
      </w: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add  esp,12</w:t>
      </w:r>
    </w:p>
    <w:p w:rsidR="00620FA0" w:rsidRPr="00620FA0" w:rsidRDefault="00620FA0" w:rsidP="00620FA0">
      <w:pPr>
        <w:pStyle w:val="Loendilik"/>
        <w:jc w:val="both"/>
        <w:rPr>
          <w:rFonts w:ascii="Lucida Console" w:hAnsi="Lucida Console"/>
        </w:rPr>
      </w:pPr>
    </w:p>
    <w:p w:rsidR="00620FA0" w:rsidRPr="00620FA0" w:rsidRDefault="00620FA0" w:rsidP="00620FA0">
      <w:pPr>
        <w:pStyle w:val="Loendilik"/>
        <w:jc w:val="both"/>
        <w:rPr>
          <w:rFonts w:ascii="Lucida Console" w:hAnsi="Lucida Console"/>
        </w:rPr>
      </w:pPr>
      <w:r w:rsidRPr="00620FA0">
        <w:rPr>
          <w:rFonts w:ascii="Lucida Console" w:hAnsi="Lucida Console"/>
        </w:rPr>
        <w:t xml:space="preserve">   pop  ebp</w:t>
      </w:r>
    </w:p>
    <w:p w:rsidR="00620FA0" w:rsidRDefault="00620FA0" w:rsidP="00620FA0">
      <w:pPr>
        <w:pStyle w:val="Loendilik"/>
        <w:jc w:val="both"/>
        <w:rPr>
          <w:rFonts w:ascii="Lucida Console" w:hAnsi="Lucida Console"/>
        </w:rPr>
      </w:pPr>
      <w:r w:rsidRPr="00620FA0">
        <w:rPr>
          <w:rFonts w:ascii="Lucida Console" w:hAnsi="Lucida Console"/>
        </w:rPr>
        <w:t xml:space="preserve">   ret</w:t>
      </w:r>
    </w:p>
    <w:p w:rsidR="00620FA0" w:rsidRPr="00620FA0" w:rsidRDefault="00620FA0" w:rsidP="00620FA0">
      <w:pPr>
        <w:pStyle w:val="Loendilik"/>
        <w:jc w:val="both"/>
        <w:rPr>
          <w:rFonts w:ascii="Lucida Console" w:hAnsi="Lucida Console"/>
        </w:rPr>
      </w:pPr>
    </w:p>
    <w:p w:rsidR="00620FA0" w:rsidRDefault="00620FA0" w:rsidP="00620FA0">
      <w:pPr>
        <w:pStyle w:val="Loendilik"/>
        <w:jc w:val="both"/>
      </w:pPr>
      <w:r>
        <w:rPr>
          <w:noProof/>
          <w:lang w:eastAsia="et-EE"/>
        </w:rPr>
        <w:drawing>
          <wp:inline distT="0" distB="0" distL="0" distR="0">
            <wp:extent cx="5943600" cy="181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p>
    <w:p w:rsidR="00620FA0" w:rsidRDefault="00620FA0" w:rsidP="00620FA0">
      <w:pPr>
        <w:pStyle w:val="Loendilik"/>
        <w:jc w:val="both"/>
      </w:pPr>
      <w:r>
        <w:t>Joonis 6.</w:t>
      </w:r>
      <w:r w:rsidR="00C034C5">
        <w:t>2.</w:t>
      </w:r>
      <w:r w:rsidR="00F26266">
        <w:t>2.a</w:t>
      </w:r>
      <w:r>
        <w:t>. Jagamine.</w:t>
      </w:r>
    </w:p>
    <w:p w:rsidR="00F06B95" w:rsidRDefault="00F06B95" w:rsidP="00491488">
      <w:pPr>
        <w:pStyle w:val="Pealkiri3"/>
        <w:numPr>
          <w:ilvl w:val="2"/>
          <w:numId w:val="16"/>
        </w:numPr>
      </w:pPr>
      <w:r>
        <w:lastRenderedPageBreak/>
        <w:t xml:space="preserve"> </w:t>
      </w:r>
      <w:bookmarkStart w:id="113" w:name="_Toc16522127"/>
      <w:bookmarkStart w:id="114" w:name="_Toc16789816"/>
      <w:bookmarkStart w:id="115" w:name="_Toc18615628"/>
      <w:r>
        <w:t>Korrutamine ja jagamine „kahe astmetega“</w:t>
      </w:r>
      <w:bookmarkEnd w:id="113"/>
      <w:bookmarkEnd w:id="114"/>
      <w:bookmarkEnd w:id="115"/>
    </w:p>
    <w:p w:rsidR="0044689B" w:rsidRPr="0067462E" w:rsidRDefault="00F06B95" w:rsidP="0044689B">
      <w:pPr>
        <w:jc w:val="both"/>
      </w:pPr>
      <w:r>
        <w:t>Meenutuseks,</w:t>
      </w:r>
      <w:r w:rsidR="00A84659">
        <w:t xml:space="preserve"> 2</w:t>
      </w:r>
      <w:r w:rsidR="00A84659">
        <w:rPr>
          <w:vertAlign w:val="superscript"/>
        </w:rPr>
        <w:t>2</w:t>
      </w:r>
      <w:r w:rsidR="00A84659">
        <w:t>=4, 2</w:t>
      </w:r>
      <w:r w:rsidR="00A84659">
        <w:rPr>
          <w:vertAlign w:val="superscript"/>
        </w:rPr>
        <w:t>3</w:t>
      </w:r>
      <w:r w:rsidR="00A84659">
        <w:t>=8, 2</w:t>
      </w:r>
      <w:r w:rsidR="00A84659">
        <w:rPr>
          <w:vertAlign w:val="superscript"/>
        </w:rPr>
        <w:t>4</w:t>
      </w:r>
      <w:r w:rsidR="00A84659">
        <w:t>=16 jne. Mugav ja kiire variant on kasutada bitikaupa nihutami</w:t>
      </w:r>
      <w:r w:rsidR="004E6F24">
        <w:fldChar w:fldCharType="begin"/>
      </w:r>
      <w:r w:rsidR="004E6F24">
        <w:instrText xml:space="preserve"> XE "</w:instrText>
      </w:r>
      <w:r w:rsidR="004E6F24" w:rsidRPr="005646A2">
        <w:instrText>bitikaupa nihutamine</w:instrText>
      </w:r>
      <w:r w:rsidR="004E6F24">
        <w:instrText xml:space="preserve">" \b </w:instrText>
      </w:r>
      <w:r w:rsidR="004E6F24">
        <w:fldChar w:fldCharType="end"/>
      </w:r>
      <w:r w:rsidR="00A84659">
        <w:t xml:space="preserve">st. Kui korrutatav või jagatav arv on </w:t>
      </w:r>
      <w:r w:rsidR="00A84659">
        <w:rPr>
          <w:i/>
        </w:rPr>
        <w:t>a</w:t>
      </w:r>
      <w:r w:rsidR="00A84659">
        <w:t xml:space="preserve">, siis näiteks </w:t>
      </w:r>
      <w:r w:rsidR="00A84659">
        <w:rPr>
          <w:i/>
        </w:rPr>
        <w:t>a</w:t>
      </w:r>
      <w:r w:rsidR="004E6F24">
        <w:rPr>
          <w:i/>
        </w:rPr>
        <w:t xml:space="preserve"> × 8</w:t>
      </w:r>
      <m:oMath>
        <m:r>
          <w:rPr>
            <w:rFonts w:ascii="Cambria Math" w:hAnsi="Cambria Math"/>
          </w:rPr>
          <m:t xml:space="preserve">  </m:t>
        </m:r>
        <m:r>
          <m:rPr>
            <m:sty m:val="p"/>
          </m:rPr>
          <w:rPr>
            <w:rFonts w:ascii="Cambria Math" w:hAnsi="Cambria Math"/>
          </w:rPr>
          <m:t xml:space="preserve">jaoks tuleb </m:t>
        </m:r>
        <m:r>
          <w:rPr>
            <w:rFonts w:ascii="Cambria Math" w:hAnsi="Cambria Math"/>
          </w:rPr>
          <m:t>a</m:t>
        </m:r>
      </m:oMath>
      <w:r w:rsidR="0044689B">
        <w:t xml:space="preserve"> väärtus nihutada 3 bitti vasakule ning </w:t>
      </w:r>
      <w:r w:rsidR="0044689B">
        <w:rPr>
          <w:i/>
        </w:rPr>
        <w:t xml:space="preserve">a/8 </w:t>
      </w:r>
      <w:r w:rsidR="0044689B">
        <w:t xml:space="preserve">tegemiseks 3 bitti </w:t>
      </w:r>
      <w:r>
        <w:t>parema</w:t>
      </w:r>
      <w:r w:rsidR="0044689B">
        <w:t xml:space="preserve">le. Üldiselt, </w:t>
      </w:r>
      <w:r w:rsidR="0067462E">
        <w:t>kui korrutaja või jagaja on 2</w:t>
      </w:r>
      <w:r w:rsidR="0067462E">
        <w:rPr>
          <w:vertAlign w:val="superscript"/>
        </w:rPr>
        <w:t>x</w:t>
      </w:r>
      <w:r w:rsidR="0067462E">
        <w:t>, siis sobib illustratsiooniks järgmine programmilõik:</w:t>
      </w:r>
    </w:p>
    <w:p w:rsidR="0044689B" w:rsidRDefault="0044689B" w:rsidP="0044689B">
      <w:pPr>
        <w:jc w:val="both"/>
        <w:rPr>
          <w:rFonts w:ascii="Lucida Console" w:hAnsi="Lucida Console"/>
        </w:rPr>
      </w:pPr>
      <w:r>
        <w:rPr>
          <w:rFonts w:ascii="Lucida Console" w:hAnsi="Lucida Console"/>
        </w:rPr>
        <w:t>mov  eax,dword[a]</w:t>
      </w:r>
    </w:p>
    <w:p w:rsidR="00C034C5" w:rsidRPr="0067462E" w:rsidRDefault="0044689B" w:rsidP="0044689B">
      <w:pPr>
        <w:jc w:val="both"/>
        <w:rPr>
          <w:rFonts w:ascii="Lucida Console" w:hAnsi="Lucida Console"/>
        </w:rPr>
      </w:pPr>
      <w:r w:rsidRPr="0067462E">
        <w:rPr>
          <w:rFonts w:ascii="Lucida Console" w:hAnsi="Lucida Console"/>
        </w:rPr>
        <w:t xml:space="preserve"> mov  ecx, dword</w:t>
      </w:r>
      <w:r w:rsidR="0067462E" w:rsidRPr="0067462E">
        <w:rPr>
          <w:rFonts w:ascii="Lucida Console" w:hAnsi="Lucida Console"/>
        </w:rPr>
        <w:t>[x]</w:t>
      </w:r>
    </w:p>
    <w:p w:rsidR="0067462E" w:rsidRDefault="0067462E" w:rsidP="0044689B">
      <w:pPr>
        <w:jc w:val="both"/>
        <w:rPr>
          <w:rFonts w:ascii="Lucida Console" w:hAnsi="Lucida Console"/>
        </w:rPr>
      </w:pPr>
      <w:r w:rsidRPr="0067462E">
        <w:rPr>
          <w:rFonts w:ascii="Lucida Console" w:hAnsi="Lucida Console"/>
        </w:rPr>
        <w:t xml:space="preserve">shl  eax,ecx  ;korrutamine </w:t>
      </w:r>
      <w:r>
        <w:rPr>
          <w:rFonts w:ascii="Lucida Console" w:hAnsi="Lucida Console"/>
        </w:rPr>
        <w:t xml:space="preserve">arvuga </w:t>
      </w:r>
      <w:r w:rsidRPr="0067462E">
        <w:rPr>
          <w:rFonts w:ascii="Lucida Console" w:hAnsi="Lucida Console"/>
        </w:rPr>
        <w:t>2 astmes x</w:t>
      </w:r>
    </w:p>
    <w:p w:rsidR="0067462E" w:rsidRDefault="0067462E" w:rsidP="0067462E">
      <w:pPr>
        <w:jc w:val="both"/>
        <w:rPr>
          <w:rFonts w:ascii="Lucida Console" w:hAnsi="Lucida Console"/>
        </w:rPr>
      </w:pPr>
      <w:r>
        <w:rPr>
          <w:rFonts w:ascii="Lucida Console" w:hAnsi="Lucida Console"/>
        </w:rPr>
        <w:t>mov  eax,dword[b]</w:t>
      </w:r>
    </w:p>
    <w:p w:rsidR="0067462E" w:rsidRPr="0067462E" w:rsidRDefault="0067462E" w:rsidP="0044689B">
      <w:pPr>
        <w:jc w:val="both"/>
        <w:rPr>
          <w:rFonts w:ascii="Lucida Console" w:hAnsi="Lucida Console"/>
        </w:rPr>
      </w:pPr>
      <w:r>
        <w:rPr>
          <w:rFonts w:ascii="Lucida Console" w:hAnsi="Lucida Console"/>
        </w:rPr>
        <w:t>shr  eax,ecx  ;jagamine arvuga 2 astmes x</w:t>
      </w:r>
    </w:p>
    <w:p w:rsidR="00C034C5" w:rsidRDefault="00C034C5" w:rsidP="00491488">
      <w:pPr>
        <w:pStyle w:val="Pealkiri2"/>
        <w:numPr>
          <w:ilvl w:val="1"/>
          <w:numId w:val="16"/>
        </w:numPr>
      </w:pPr>
      <w:bookmarkStart w:id="116" w:name="_Toc16522128"/>
      <w:bookmarkStart w:id="117" w:name="_Toc16789817"/>
      <w:bookmarkStart w:id="118" w:name="_Toc18615629"/>
      <w:r>
        <w:t>Lihtavaldis</w:t>
      </w:r>
      <w:bookmarkEnd w:id="116"/>
      <w:bookmarkEnd w:id="117"/>
      <w:bookmarkEnd w:id="118"/>
    </w:p>
    <w:p w:rsidR="006B11B6" w:rsidRPr="006B11B6" w:rsidRDefault="006B11B6" w:rsidP="00F06B95">
      <w:pPr>
        <w:jc w:val="both"/>
      </w:pPr>
      <w:r>
        <w:t xml:space="preserve">Lõpetame selle peatüki programmiga, mis lahendab lihtsaid aritmeetilisi avaldisi. Programm ei kontrolli sisendit ega suuda ise lõpetada – seda tuleb teha </w:t>
      </w:r>
      <w:r>
        <w:rPr>
          <w:i/>
        </w:rPr>
        <w:t>Ctrl+c</w:t>
      </w:r>
      <w:r w:rsidR="00623CD3">
        <w:rPr>
          <w:i/>
        </w:rPr>
        <w:fldChar w:fldCharType="begin"/>
      </w:r>
      <w:r w:rsidR="00623CD3">
        <w:instrText xml:space="preserve"> XE "</w:instrText>
      </w:r>
      <w:r w:rsidR="00623CD3" w:rsidRPr="00195653">
        <w:rPr>
          <w:i/>
        </w:rPr>
        <w:instrText>Ctrl+c</w:instrText>
      </w:r>
      <w:r w:rsidR="00623CD3">
        <w:instrText xml:space="preserve">" \b </w:instrText>
      </w:r>
      <w:r w:rsidR="00623CD3">
        <w:rPr>
          <w:i/>
        </w:rPr>
        <w:fldChar w:fldCharType="end"/>
      </w:r>
      <w:r>
        <w:rPr>
          <w:i/>
        </w:rPr>
        <w:t xml:space="preserve"> </w:t>
      </w:r>
      <w:r>
        <w:t>abil.</w:t>
      </w:r>
    </w:p>
    <w:p w:rsidR="006B11B6" w:rsidRPr="006B11B6" w:rsidRDefault="006B11B6" w:rsidP="00F06B95">
      <w:pPr>
        <w:jc w:val="both"/>
        <w:rPr>
          <w:rFonts w:ascii="Lucida Console" w:hAnsi="Lucida Console"/>
        </w:rPr>
      </w:pPr>
      <w:r w:rsidRPr="006B11B6">
        <w:rPr>
          <w:rFonts w:ascii="Lucida Console" w:hAnsi="Lucida Console"/>
        </w:rPr>
        <w:t>;arav.asm :: aritmeetiline avaldis, nt. 7*3. 19.05.19</w:t>
      </w:r>
    </w:p>
    <w:p w:rsidR="006B11B6" w:rsidRPr="006B11B6" w:rsidRDefault="006B11B6" w:rsidP="00F06B95">
      <w:pPr>
        <w:jc w:val="both"/>
        <w:rPr>
          <w:rFonts w:ascii="Lucida Console" w:hAnsi="Lucida Console"/>
        </w:rPr>
      </w:pPr>
      <w:r w:rsidRPr="006B11B6">
        <w:rPr>
          <w:rFonts w:ascii="Lucida Console" w:hAnsi="Lucida Console"/>
        </w:rPr>
        <w:t>global _main</w:t>
      </w:r>
    </w:p>
    <w:p w:rsidR="006B11B6" w:rsidRPr="006B11B6" w:rsidRDefault="006B11B6" w:rsidP="00F06B95">
      <w:pPr>
        <w:jc w:val="both"/>
        <w:rPr>
          <w:rFonts w:ascii="Lucida Console" w:hAnsi="Lucida Console"/>
        </w:rPr>
      </w:pPr>
      <w:r w:rsidRPr="006B11B6">
        <w:rPr>
          <w:rFonts w:ascii="Lucida Console" w:hAnsi="Lucida Console"/>
        </w:rPr>
        <w:t>extern _printf</w:t>
      </w:r>
    </w:p>
    <w:p w:rsidR="006B11B6" w:rsidRDefault="006B11B6" w:rsidP="00F06B95">
      <w:pPr>
        <w:jc w:val="both"/>
        <w:rPr>
          <w:rFonts w:ascii="Lucida Console" w:hAnsi="Lucida Console"/>
        </w:rPr>
      </w:pPr>
      <w:r w:rsidRPr="006B11B6">
        <w:rPr>
          <w:rFonts w:ascii="Lucida Console" w:hAnsi="Lucida Console"/>
        </w:rPr>
        <w:t>extern _scanf</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section .data</w:t>
      </w:r>
    </w:p>
    <w:p w:rsidR="006B11B6" w:rsidRPr="006B11B6" w:rsidRDefault="006B11B6" w:rsidP="00F06B95">
      <w:pPr>
        <w:jc w:val="both"/>
        <w:rPr>
          <w:rFonts w:ascii="Lucida Console" w:hAnsi="Lucida Console"/>
        </w:rPr>
      </w:pPr>
      <w:r w:rsidRPr="006B11B6">
        <w:rPr>
          <w:rFonts w:ascii="Lucida Console" w:hAnsi="Lucida Console"/>
        </w:rPr>
        <w:t xml:space="preserve">   anna db 'anna aritmeetiline avaldis: ',0</w:t>
      </w:r>
    </w:p>
    <w:p w:rsidR="006B11B6" w:rsidRPr="006B11B6" w:rsidRDefault="006B11B6" w:rsidP="00F06B95">
      <w:pPr>
        <w:jc w:val="both"/>
        <w:rPr>
          <w:rFonts w:ascii="Lucida Console" w:hAnsi="Lucida Console"/>
        </w:rPr>
      </w:pPr>
      <w:r w:rsidRPr="006B11B6">
        <w:rPr>
          <w:rFonts w:ascii="Lucida Console" w:hAnsi="Lucida Console"/>
        </w:rPr>
        <w:t xml:space="preserve">   res db'tulemus=%d',10,0</w:t>
      </w:r>
    </w:p>
    <w:p w:rsidR="006B11B6" w:rsidRPr="006B11B6" w:rsidRDefault="006B11B6" w:rsidP="00F06B95">
      <w:pPr>
        <w:jc w:val="both"/>
        <w:rPr>
          <w:rFonts w:ascii="Lucida Console" w:hAnsi="Lucida Console"/>
        </w:rPr>
      </w:pPr>
      <w:r w:rsidRPr="006B11B6">
        <w:rPr>
          <w:rFonts w:ascii="Lucida Console" w:hAnsi="Lucida Console"/>
        </w:rPr>
        <w:t xml:space="preserve">   scf db '%d%c%d',0</w:t>
      </w:r>
    </w:p>
    <w:p w:rsidR="006B11B6" w:rsidRDefault="006B11B6" w:rsidP="00F06B95">
      <w:pPr>
        <w:jc w:val="both"/>
        <w:rPr>
          <w:rFonts w:ascii="Lucida Console" w:hAnsi="Lucida Console"/>
        </w:rPr>
      </w:pPr>
      <w:r w:rsidRPr="006B11B6">
        <w:rPr>
          <w:rFonts w:ascii="Lucida Console" w:hAnsi="Lucida Console"/>
        </w:rPr>
        <w:t xml:space="preserve">   kf db 'x=%d %c y=%d',10,0</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section .bss</w:t>
      </w:r>
    </w:p>
    <w:p w:rsidR="006B11B6" w:rsidRPr="006B11B6" w:rsidRDefault="006B11B6" w:rsidP="00F06B95">
      <w:pPr>
        <w:jc w:val="both"/>
        <w:rPr>
          <w:rFonts w:ascii="Lucida Console" w:hAnsi="Lucida Console"/>
        </w:rPr>
      </w:pPr>
      <w:r w:rsidRPr="006B11B6">
        <w:rPr>
          <w:rFonts w:ascii="Lucida Console" w:hAnsi="Lucida Console"/>
        </w:rPr>
        <w:t xml:space="preserve">   x resd 1</w:t>
      </w:r>
    </w:p>
    <w:p w:rsidR="006B11B6" w:rsidRPr="006B11B6" w:rsidRDefault="006B11B6" w:rsidP="00F06B95">
      <w:pPr>
        <w:jc w:val="both"/>
        <w:rPr>
          <w:rFonts w:ascii="Lucida Console" w:hAnsi="Lucida Console"/>
        </w:rPr>
      </w:pPr>
      <w:r w:rsidRPr="006B11B6">
        <w:rPr>
          <w:rFonts w:ascii="Lucida Console" w:hAnsi="Lucida Console"/>
        </w:rPr>
        <w:lastRenderedPageBreak/>
        <w:t xml:space="preserve">   y resd 1</w:t>
      </w:r>
    </w:p>
    <w:p w:rsidR="006B11B6" w:rsidRDefault="006B11B6" w:rsidP="00F06B95">
      <w:pPr>
        <w:jc w:val="both"/>
        <w:rPr>
          <w:rFonts w:ascii="Lucida Console" w:hAnsi="Lucida Console"/>
        </w:rPr>
      </w:pPr>
      <w:r w:rsidRPr="006B11B6">
        <w:rPr>
          <w:rFonts w:ascii="Lucida Console" w:hAnsi="Lucida Console"/>
        </w:rPr>
        <w:t xml:space="preserve">   tehe resb 1</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section .text</w:t>
      </w:r>
    </w:p>
    <w:p w:rsidR="006B11B6" w:rsidRPr="006B11B6" w:rsidRDefault="006B11B6" w:rsidP="00F06B95">
      <w:pPr>
        <w:jc w:val="both"/>
        <w:rPr>
          <w:rFonts w:ascii="Lucida Console" w:hAnsi="Lucida Console"/>
        </w:rPr>
      </w:pPr>
      <w:r w:rsidRPr="006B11B6">
        <w:rPr>
          <w:rFonts w:ascii="Lucida Console" w:hAnsi="Lucida Console"/>
        </w:rPr>
        <w:t>_main:</w:t>
      </w:r>
    </w:p>
    <w:p w:rsidR="006B11B6" w:rsidRPr="006B11B6" w:rsidRDefault="006B11B6" w:rsidP="00F06B95">
      <w:pPr>
        <w:jc w:val="both"/>
        <w:rPr>
          <w:rFonts w:ascii="Lucida Console" w:hAnsi="Lucida Console"/>
        </w:rPr>
      </w:pPr>
      <w:r w:rsidRPr="006B11B6">
        <w:rPr>
          <w:rFonts w:ascii="Lucida Console" w:hAnsi="Lucida Console"/>
        </w:rPr>
        <w:t xml:space="preserve">   push ebp</w:t>
      </w:r>
    </w:p>
    <w:p w:rsidR="006B11B6" w:rsidRPr="006B11B6" w:rsidRDefault="006B11B6" w:rsidP="00F06B95">
      <w:pPr>
        <w:jc w:val="both"/>
        <w:rPr>
          <w:rFonts w:ascii="Lucida Console" w:hAnsi="Lucida Console"/>
        </w:rPr>
      </w:pPr>
      <w:r w:rsidRPr="006B11B6">
        <w:rPr>
          <w:rFonts w:ascii="Lucida Console" w:hAnsi="Lucida Console"/>
        </w:rPr>
        <w:t xml:space="preserve">   mov  ebp,esp</w:t>
      </w:r>
    </w:p>
    <w:p w:rsidR="006B11B6" w:rsidRPr="006B11B6" w:rsidRDefault="006B11B6" w:rsidP="00F06B95">
      <w:pPr>
        <w:jc w:val="both"/>
        <w:rPr>
          <w:rFonts w:ascii="Lucida Console" w:hAnsi="Lucida Console"/>
        </w:rPr>
      </w:pPr>
      <w:r w:rsidRPr="006B11B6">
        <w:rPr>
          <w:rFonts w:ascii="Lucida Console" w:hAnsi="Lucida Console"/>
        </w:rPr>
        <w:t>ring:</w:t>
      </w:r>
    </w:p>
    <w:p w:rsidR="006B11B6" w:rsidRPr="006B11B6" w:rsidRDefault="006B11B6" w:rsidP="00F06B95">
      <w:pPr>
        <w:jc w:val="both"/>
        <w:rPr>
          <w:rFonts w:ascii="Lucida Console" w:hAnsi="Lucida Console"/>
        </w:rPr>
      </w:pPr>
      <w:r w:rsidRPr="006B11B6">
        <w:rPr>
          <w:rFonts w:ascii="Lucida Console" w:hAnsi="Lucida Console"/>
        </w:rPr>
        <w:t xml:space="preserve">   push anna</w:t>
      </w:r>
    </w:p>
    <w:p w:rsidR="006B11B6" w:rsidRPr="006B11B6" w:rsidRDefault="006B11B6" w:rsidP="00F06B95">
      <w:pPr>
        <w:jc w:val="both"/>
        <w:rPr>
          <w:rFonts w:ascii="Lucida Console" w:hAnsi="Lucida Console"/>
        </w:rPr>
      </w:pPr>
      <w:r w:rsidRPr="006B11B6">
        <w:rPr>
          <w:rFonts w:ascii="Lucida Console" w:hAnsi="Lucida Console"/>
        </w:rPr>
        <w:t xml:space="preserve">   call _printf</w:t>
      </w:r>
    </w:p>
    <w:p w:rsidR="006B11B6" w:rsidRPr="006B11B6" w:rsidRDefault="006B11B6" w:rsidP="00F06B95">
      <w:pPr>
        <w:jc w:val="both"/>
        <w:rPr>
          <w:rFonts w:ascii="Lucida Console" w:hAnsi="Lucida Console"/>
        </w:rPr>
      </w:pPr>
      <w:r w:rsidRPr="006B11B6">
        <w:rPr>
          <w:rFonts w:ascii="Lucida Console" w:hAnsi="Lucida Console"/>
        </w:rPr>
        <w:t xml:space="preserve">   add  esp,4</w:t>
      </w:r>
    </w:p>
    <w:p w:rsidR="006B11B6" w:rsidRPr="006B11B6" w:rsidRDefault="006B11B6" w:rsidP="00F06B95">
      <w:pPr>
        <w:jc w:val="both"/>
        <w:rPr>
          <w:rFonts w:ascii="Lucida Console" w:hAnsi="Lucida Console"/>
        </w:rPr>
      </w:pPr>
      <w:r w:rsidRPr="006B11B6">
        <w:rPr>
          <w:rFonts w:ascii="Lucida Console" w:hAnsi="Lucida Console"/>
        </w:rPr>
        <w:t xml:space="preserve">   push y</w:t>
      </w:r>
    </w:p>
    <w:p w:rsidR="006B11B6" w:rsidRPr="006B11B6" w:rsidRDefault="006B11B6" w:rsidP="00F06B95">
      <w:pPr>
        <w:jc w:val="both"/>
        <w:rPr>
          <w:rFonts w:ascii="Lucida Console" w:hAnsi="Lucida Console"/>
        </w:rPr>
      </w:pPr>
      <w:r w:rsidRPr="006B11B6">
        <w:rPr>
          <w:rFonts w:ascii="Lucida Console" w:hAnsi="Lucida Console"/>
        </w:rPr>
        <w:t xml:space="preserve">   push tehe</w:t>
      </w:r>
    </w:p>
    <w:p w:rsidR="006B11B6" w:rsidRPr="006B11B6" w:rsidRDefault="006B11B6" w:rsidP="00F06B95">
      <w:pPr>
        <w:jc w:val="both"/>
        <w:rPr>
          <w:rFonts w:ascii="Lucida Console" w:hAnsi="Lucida Console"/>
        </w:rPr>
      </w:pPr>
      <w:r w:rsidRPr="006B11B6">
        <w:rPr>
          <w:rFonts w:ascii="Lucida Console" w:hAnsi="Lucida Console"/>
        </w:rPr>
        <w:t xml:space="preserve">   push x</w:t>
      </w:r>
    </w:p>
    <w:p w:rsidR="006B11B6" w:rsidRPr="006B11B6" w:rsidRDefault="006B11B6" w:rsidP="00F06B95">
      <w:pPr>
        <w:jc w:val="both"/>
        <w:rPr>
          <w:rFonts w:ascii="Lucida Console" w:hAnsi="Lucida Console"/>
        </w:rPr>
      </w:pPr>
      <w:r w:rsidRPr="006B11B6">
        <w:rPr>
          <w:rFonts w:ascii="Lucida Console" w:hAnsi="Lucida Console"/>
        </w:rPr>
        <w:t xml:space="preserve">   push scf</w:t>
      </w:r>
    </w:p>
    <w:p w:rsidR="006B11B6" w:rsidRPr="006B11B6" w:rsidRDefault="006B11B6" w:rsidP="00F06B95">
      <w:pPr>
        <w:jc w:val="both"/>
        <w:rPr>
          <w:rFonts w:ascii="Lucida Console" w:hAnsi="Lucida Console"/>
        </w:rPr>
      </w:pPr>
      <w:r w:rsidRPr="006B11B6">
        <w:rPr>
          <w:rFonts w:ascii="Lucida Console" w:hAnsi="Lucida Console"/>
        </w:rPr>
        <w:t xml:space="preserve">   call _scanf</w:t>
      </w:r>
    </w:p>
    <w:p w:rsidR="006B11B6" w:rsidRPr="006B11B6" w:rsidRDefault="006B11B6" w:rsidP="00F06B95">
      <w:pPr>
        <w:jc w:val="both"/>
        <w:rPr>
          <w:rFonts w:ascii="Lucida Console" w:hAnsi="Lucida Console"/>
        </w:rPr>
      </w:pPr>
      <w:r w:rsidRPr="006B11B6">
        <w:rPr>
          <w:rFonts w:ascii="Lucida Console" w:hAnsi="Lucida Console"/>
        </w:rPr>
        <w:t xml:space="preserve">   add  esp,16</w:t>
      </w:r>
    </w:p>
    <w:p w:rsidR="006B11B6" w:rsidRPr="006B11B6" w:rsidRDefault="006B11B6" w:rsidP="00F06B95">
      <w:pPr>
        <w:jc w:val="both"/>
        <w:rPr>
          <w:rFonts w:ascii="Lucida Console" w:hAnsi="Lucida Console"/>
        </w:rPr>
      </w:pPr>
      <w:r w:rsidRPr="006B11B6">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;kontrolltrykk</w:t>
      </w:r>
    </w:p>
    <w:p w:rsidR="006B11B6" w:rsidRPr="006B11B6" w:rsidRDefault="006B11B6" w:rsidP="00F06B95">
      <w:pPr>
        <w:jc w:val="both"/>
        <w:rPr>
          <w:rFonts w:ascii="Lucida Console" w:hAnsi="Lucida Console"/>
        </w:rPr>
      </w:pPr>
      <w:r w:rsidRPr="006B11B6">
        <w:rPr>
          <w:rFonts w:ascii="Lucida Console" w:hAnsi="Lucida Console"/>
        </w:rPr>
        <w:t xml:space="preserve">   push dword[y]</w:t>
      </w:r>
    </w:p>
    <w:p w:rsidR="006B11B6" w:rsidRPr="006B11B6" w:rsidRDefault="006B11B6" w:rsidP="00F06B95">
      <w:pPr>
        <w:jc w:val="both"/>
        <w:rPr>
          <w:rFonts w:ascii="Lucida Console" w:hAnsi="Lucida Console"/>
        </w:rPr>
      </w:pPr>
      <w:r w:rsidRPr="006B11B6">
        <w:rPr>
          <w:rFonts w:ascii="Lucida Console" w:hAnsi="Lucida Console"/>
        </w:rPr>
        <w:t xml:space="preserve">   xor  eax,eax</w:t>
      </w:r>
    </w:p>
    <w:p w:rsidR="006B11B6" w:rsidRPr="006B11B6" w:rsidRDefault="006B11B6" w:rsidP="00F06B95">
      <w:pPr>
        <w:jc w:val="both"/>
        <w:rPr>
          <w:rFonts w:ascii="Lucida Console" w:hAnsi="Lucida Console"/>
        </w:rPr>
      </w:pPr>
      <w:r w:rsidRPr="006B11B6">
        <w:rPr>
          <w:rFonts w:ascii="Lucida Console" w:hAnsi="Lucida Console"/>
        </w:rPr>
        <w:t xml:space="preserve">   mov  al,byte[tehe]</w:t>
      </w:r>
    </w:p>
    <w:p w:rsidR="006B11B6" w:rsidRPr="006B11B6" w:rsidRDefault="006B11B6" w:rsidP="00F06B95">
      <w:pPr>
        <w:jc w:val="both"/>
        <w:rPr>
          <w:rFonts w:ascii="Lucida Console" w:hAnsi="Lucida Console"/>
        </w:rPr>
      </w:pPr>
      <w:r w:rsidRPr="006B11B6">
        <w:rPr>
          <w:rFonts w:ascii="Lucida Console" w:hAnsi="Lucida Console"/>
        </w:rPr>
        <w:t xml:space="preserve">   push eax</w:t>
      </w:r>
    </w:p>
    <w:p w:rsidR="006B11B6" w:rsidRPr="006B11B6" w:rsidRDefault="006B11B6" w:rsidP="00F06B95">
      <w:pPr>
        <w:jc w:val="both"/>
        <w:rPr>
          <w:rFonts w:ascii="Lucida Console" w:hAnsi="Lucida Console"/>
        </w:rPr>
      </w:pPr>
      <w:r w:rsidRPr="006B11B6">
        <w:rPr>
          <w:rFonts w:ascii="Lucida Console" w:hAnsi="Lucida Console"/>
        </w:rPr>
        <w:t xml:space="preserve">   push dword[x]</w:t>
      </w:r>
    </w:p>
    <w:p w:rsidR="006B11B6" w:rsidRPr="006B11B6" w:rsidRDefault="006B11B6" w:rsidP="00F06B95">
      <w:pPr>
        <w:jc w:val="both"/>
        <w:rPr>
          <w:rFonts w:ascii="Lucida Console" w:hAnsi="Lucida Console"/>
        </w:rPr>
      </w:pPr>
      <w:r w:rsidRPr="006B11B6">
        <w:rPr>
          <w:rFonts w:ascii="Lucida Console" w:hAnsi="Lucida Console"/>
        </w:rPr>
        <w:t xml:space="preserve">   push kf</w:t>
      </w:r>
    </w:p>
    <w:p w:rsidR="006B11B6" w:rsidRPr="006B11B6" w:rsidRDefault="006B11B6" w:rsidP="00F06B95">
      <w:pPr>
        <w:jc w:val="both"/>
        <w:rPr>
          <w:rFonts w:ascii="Lucida Console" w:hAnsi="Lucida Console"/>
        </w:rPr>
      </w:pPr>
      <w:r w:rsidRPr="006B11B6">
        <w:rPr>
          <w:rFonts w:ascii="Lucida Console" w:hAnsi="Lucida Console"/>
        </w:rPr>
        <w:lastRenderedPageBreak/>
        <w:t xml:space="preserve">   call _printf</w:t>
      </w:r>
    </w:p>
    <w:p w:rsidR="006B11B6" w:rsidRPr="006B11B6" w:rsidRDefault="006B11B6" w:rsidP="00F06B95">
      <w:pPr>
        <w:jc w:val="both"/>
        <w:rPr>
          <w:rFonts w:ascii="Lucida Console" w:hAnsi="Lucida Console"/>
        </w:rPr>
      </w:pPr>
      <w:r w:rsidRPr="006B11B6">
        <w:rPr>
          <w:rFonts w:ascii="Lucida Console" w:hAnsi="Lucida Console"/>
        </w:rPr>
        <w:t xml:space="preserve">   add  esp,16</w:t>
      </w:r>
    </w:p>
    <w:p w:rsidR="006B11B6" w:rsidRPr="006B11B6" w:rsidRDefault="006B11B6" w:rsidP="00F06B95">
      <w:pPr>
        <w:jc w:val="both"/>
        <w:rPr>
          <w:rFonts w:ascii="Lucida Console" w:hAnsi="Lucida Console"/>
        </w:rPr>
      </w:pPr>
      <w:r w:rsidRPr="006B11B6">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 xml:space="preserve">   mov  al,byte[tehe]</w:t>
      </w:r>
    </w:p>
    <w:p w:rsidR="006B11B6" w:rsidRPr="006B11B6" w:rsidRDefault="006B11B6" w:rsidP="00F06B95">
      <w:pPr>
        <w:jc w:val="both"/>
        <w:rPr>
          <w:rFonts w:ascii="Lucida Console" w:hAnsi="Lucida Console"/>
        </w:rPr>
      </w:pPr>
      <w:r w:rsidRPr="006B11B6">
        <w:rPr>
          <w:rFonts w:ascii="Lucida Console" w:hAnsi="Lucida Console"/>
        </w:rPr>
        <w:t xml:space="preserve">   cmp  al,'+'</w:t>
      </w:r>
    </w:p>
    <w:p w:rsidR="006B11B6" w:rsidRPr="006B11B6" w:rsidRDefault="006B11B6" w:rsidP="00F06B95">
      <w:pPr>
        <w:jc w:val="both"/>
        <w:rPr>
          <w:rFonts w:ascii="Lucida Console" w:hAnsi="Lucida Console"/>
        </w:rPr>
      </w:pPr>
      <w:r w:rsidRPr="006B11B6">
        <w:rPr>
          <w:rFonts w:ascii="Lucida Console" w:hAnsi="Lucida Console"/>
        </w:rPr>
        <w:t xml:space="preserve">   je   liida</w:t>
      </w:r>
    </w:p>
    <w:p w:rsidR="006B11B6" w:rsidRPr="006B11B6" w:rsidRDefault="006B11B6" w:rsidP="00F06B95">
      <w:pPr>
        <w:jc w:val="both"/>
        <w:rPr>
          <w:rFonts w:ascii="Lucida Console" w:hAnsi="Lucida Console"/>
        </w:rPr>
      </w:pPr>
      <w:r w:rsidRPr="006B11B6">
        <w:rPr>
          <w:rFonts w:ascii="Lucida Console" w:hAnsi="Lucida Console"/>
        </w:rPr>
        <w:t xml:space="preserve">   cmp  al,'-'</w:t>
      </w:r>
    </w:p>
    <w:p w:rsidR="006B11B6" w:rsidRPr="006B11B6" w:rsidRDefault="006B11B6" w:rsidP="00F06B95">
      <w:pPr>
        <w:jc w:val="both"/>
        <w:rPr>
          <w:rFonts w:ascii="Lucida Console" w:hAnsi="Lucida Console"/>
        </w:rPr>
      </w:pPr>
      <w:r w:rsidRPr="006B11B6">
        <w:rPr>
          <w:rFonts w:ascii="Lucida Console" w:hAnsi="Lucida Console"/>
        </w:rPr>
        <w:t xml:space="preserve">   je   lahuta</w:t>
      </w:r>
    </w:p>
    <w:p w:rsidR="006B11B6" w:rsidRPr="006B11B6" w:rsidRDefault="006B11B6" w:rsidP="00F06B95">
      <w:pPr>
        <w:jc w:val="both"/>
        <w:rPr>
          <w:rFonts w:ascii="Lucida Console" w:hAnsi="Lucida Console"/>
        </w:rPr>
      </w:pPr>
      <w:r w:rsidRPr="006B11B6">
        <w:rPr>
          <w:rFonts w:ascii="Lucida Console" w:hAnsi="Lucida Console"/>
        </w:rPr>
        <w:t xml:space="preserve">   cmp  al,'*'</w:t>
      </w:r>
    </w:p>
    <w:p w:rsidR="006B11B6" w:rsidRPr="006B11B6" w:rsidRDefault="006B11B6" w:rsidP="00F06B95">
      <w:pPr>
        <w:jc w:val="both"/>
        <w:rPr>
          <w:rFonts w:ascii="Lucida Console" w:hAnsi="Lucida Console"/>
        </w:rPr>
      </w:pPr>
      <w:r w:rsidRPr="006B11B6">
        <w:rPr>
          <w:rFonts w:ascii="Lucida Console" w:hAnsi="Lucida Console"/>
        </w:rPr>
        <w:t xml:space="preserve">   je   korruta</w:t>
      </w:r>
    </w:p>
    <w:p w:rsidR="006B11B6" w:rsidRPr="006B11B6" w:rsidRDefault="006B11B6" w:rsidP="00F06B95">
      <w:pPr>
        <w:jc w:val="both"/>
        <w:rPr>
          <w:rFonts w:ascii="Lucida Console" w:hAnsi="Lucida Console"/>
        </w:rPr>
      </w:pPr>
      <w:r w:rsidRPr="006B11B6">
        <w:rPr>
          <w:rFonts w:ascii="Lucida Console" w:hAnsi="Lucida Console"/>
        </w:rPr>
        <w:t xml:space="preserve">   cmp  al,'/'</w:t>
      </w:r>
    </w:p>
    <w:p w:rsidR="006B11B6" w:rsidRPr="006B11B6" w:rsidRDefault="006B11B6" w:rsidP="00F06B95">
      <w:pPr>
        <w:jc w:val="both"/>
        <w:rPr>
          <w:rFonts w:ascii="Lucida Console" w:hAnsi="Lucida Console"/>
        </w:rPr>
      </w:pPr>
      <w:r w:rsidRPr="006B11B6">
        <w:rPr>
          <w:rFonts w:ascii="Lucida Console" w:hAnsi="Lucida Console"/>
        </w:rPr>
        <w:t xml:space="preserve">   je   jaga</w:t>
      </w:r>
    </w:p>
    <w:p w:rsidR="006B11B6" w:rsidRPr="006B11B6" w:rsidRDefault="006B11B6" w:rsidP="00F06B95">
      <w:pPr>
        <w:jc w:val="both"/>
        <w:rPr>
          <w:rFonts w:ascii="Lucida Console" w:hAnsi="Lucida Console"/>
        </w:rPr>
      </w:pPr>
      <w:r w:rsidRPr="006B11B6">
        <w:rPr>
          <w:rFonts w:ascii="Lucida Console" w:hAnsi="Lucida Console"/>
        </w:rPr>
        <w:t xml:space="preserve">   cmp  al,'%'</w:t>
      </w:r>
    </w:p>
    <w:p w:rsidR="006B11B6" w:rsidRDefault="006B11B6" w:rsidP="00F06B95">
      <w:pPr>
        <w:jc w:val="both"/>
        <w:rPr>
          <w:rFonts w:ascii="Lucida Console" w:hAnsi="Lucida Console"/>
        </w:rPr>
      </w:pPr>
      <w:r w:rsidRPr="006B11B6">
        <w:rPr>
          <w:rFonts w:ascii="Lucida Console" w:hAnsi="Lucida Console"/>
        </w:rPr>
        <w:t xml:space="preserve">   je   jaak</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liida:</w:t>
      </w:r>
    </w:p>
    <w:p w:rsidR="006B11B6" w:rsidRPr="006B11B6" w:rsidRDefault="006B11B6" w:rsidP="00F06B95">
      <w:pPr>
        <w:jc w:val="both"/>
        <w:rPr>
          <w:rFonts w:ascii="Lucida Console" w:hAnsi="Lucida Console"/>
        </w:rPr>
      </w:pPr>
      <w:r w:rsidRPr="006B11B6">
        <w:rPr>
          <w:rFonts w:ascii="Lucida Console" w:hAnsi="Lucida Console"/>
        </w:rPr>
        <w:t xml:space="preserve">   mov  eax,dword[x]</w:t>
      </w:r>
    </w:p>
    <w:p w:rsidR="006B11B6" w:rsidRPr="006B11B6" w:rsidRDefault="006B11B6" w:rsidP="00F06B95">
      <w:pPr>
        <w:jc w:val="both"/>
        <w:rPr>
          <w:rFonts w:ascii="Lucida Console" w:hAnsi="Lucida Console"/>
        </w:rPr>
      </w:pPr>
      <w:r w:rsidRPr="006B11B6">
        <w:rPr>
          <w:rFonts w:ascii="Lucida Console" w:hAnsi="Lucida Console"/>
        </w:rPr>
        <w:t xml:space="preserve">   add  eax,dword[y]</w:t>
      </w:r>
    </w:p>
    <w:p w:rsidR="006B11B6" w:rsidRPr="006B11B6" w:rsidRDefault="006B11B6" w:rsidP="00F06B95">
      <w:pPr>
        <w:jc w:val="both"/>
        <w:rPr>
          <w:rFonts w:ascii="Lucida Console" w:hAnsi="Lucida Console"/>
        </w:rPr>
      </w:pPr>
      <w:r w:rsidRPr="006B11B6">
        <w:rPr>
          <w:rFonts w:ascii="Lucida Console" w:hAnsi="Lucida Console"/>
        </w:rPr>
        <w:t xml:space="preserve">   jmp  tryki</w:t>
      </w:r>
    </w:p>
    <w:p w:rsidR="006B11B6" w:rsidRDefault="006B11B6" w:rsidP="00F06B95">
      <w:pPr>
        <w:jc w:val="both"/>
        <w:rPr>
          <w:rFonts w:ascii="Lucida Console" w:hAnsi="Lucida Console"/>
        </w:rPr>
      </w:pPr>
      <w:r w:rsidRPr="006B11B6">
        <w:rPr>
          <w:rFonts w:ascii="Lucida Console" w:hAnsi="Lucida Console"/>
        </w:rPr>
        <w:t xml:space="preserve">   je   jaak</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lahuta:</w:t>
      </w:r>
    </w:p>
    <w:p w:rsidR="006B11B6" w:rsidRPr="006B11B6" w:rsidRDefault="006B11B6" w:rsidP="00F06B95">
      <w:pPr>
        <w:jc w:val="both"/>
        <w:rPr>
          <w:rFonts w:ascii="Lucida Console" w:hAnsi="Lucida Console"/>
        </w:rPr>
      </w:pPr>
      <w:r w:rsidRPr="006B11B6">
        <w:rPr>
          <w:rFonts w:ascii="Lucida Console" w:hAnsi="Lucida Console"/>
        </w:rPr>
        <w:t xml:space="preserve">   mov  eax,dword[x]</w:t>
      </w:r>
    </w:p>
    <w:p w:rsidR="006B11B6" w:rsidRPr="006B11B6" w:rsidRDefault="006B11B6" w:rsidP="00F06B95">
      <w:pPr>
        <w:jc w:val="both"/>
        <w:rPr>
          <w:rFonts w:ascii="Lucida Console" w:hAnsi="Lucida Console"/>
        </w:rPr>
      </w:pPr>
      <w:r w:rsidRPr="006B11B6">
        <w:rPr>
          <w:rFonts w:ascii="Lucida Console" w:hAnsi="Lucida Console"/>
        </w:rPr>
        <w:t xml:space="preserve">   sub  eax,dword[y]</w:t>
      </w:r>
    </w:p>
    <w:p w:rsidR="006B11B6" w:rsidRPr="006B11B6" w:rsidRDefault="006B11B6" w:rsidP="00F06B95">
      <w:pPr>
        <w:jc w:val="both"/>
        <w:rPr>
          <w:rFonts w:ascii="Lucida Console" w:hAnsi="Lucida Console"/>
        </w:rPr>
      </w:pPr>
      <w:r w:rsidRPr="006B11B6">
        <w:rPr>
          <w:rFonts w:ascii="Lucida Console" w:hAnsi="Lucida Console"/>
        </w:rPr>
        <w:t xml:space="preserve">   jmp  tryki</w:t>
      </w:r>
    </w:p>
    <w:p w:rsidR="006B11B6" w:rsidRPr="006B11B6" w:rsidRDefault="006B11B6" w:rsidP="00F06B95">
      <w:pPr>
        <w:jc w:val="both"/>
        <w:rPr>
          <w:rFonts w:ascii="Lucida Console" w:hAnsi="Lucida Console"/>
        </w:rPr>
      </w:pPr>
      <w:r w:rsidRPr="006B11B6">
        <w:rPr>
          <w:rFonts w:ascii="Lucida Console" w:hAnsi="Lucida Console"/>
        </w:rPr>
        <w:lastRenderedPageBreak/>
        <w:t>korruta:</w:t>
      </w:r>
    </w:p>
    <w:p w:rsidR="006B11B6" w:rsidRPr="006B11B6" w:rsidRDefault="006B11B6" w:rsidP="00F06B95">
      <w:pPr>
        <w:jc w:val="both"/>
        <w:rPr>
          <w:rFonts w:ascii="Lucida Console" w:hAnsi="Lucida Console"/>
        </w:rPr>
      </w:pPr>
      <w:r w:rsidRPr="006B11B6">
        <w:rPr>
          <w:rFonts w:ascii="Lucida Console" w:hAnsi="Lucida Console"/>
        </w:rPr>
        <w:t xml:space="preserve">   mov  eax,dword[x]</w:t>
      </w:r>
    </w:p>
    <w:p w:rsidR="006B11B6" w:rsidRPr="006B11B6" w:rsidRDefault="006B11B6" w:rsidP="00F06B95">
      <w:pPr>
        <w:jc w:val="both"/>
        <w:rPr>
          <w:rFonts w:ascii="Lucida Console" w:hAnsi="Lucida Console"/>
        </w:rPr>
      </w:pPr>
      <w:r w:rsidRPr="006B11B6">
        <w:rPr>
          <w:rFonts w:ascii="Lucida Console" w:hAnsi="Lucida Console"/>
        </w:rPr>
        <w:t xml:space="preserve">   mul  dword[y]</w:t>
      </w:r>
    </w:p>
    <w:p w:rsidR="006B11B6" w:rsidRDefault="006B11B6" w:rsidP="00F06B95">
      <w:pPr>
        <w:jc w:val="both"/>
        <w:rPr>
          <w:rFonts w:ascii="Lucida Console" w:hAnsi="Lucida Console"/>
        </w:rPr>
      </w:pPr>
      <w:r w:rsidRPr="006B11B6">
        <w:rPr>
          <w:rFonts w:ascii="Lucida Console" w:hAnsi="Lucida Console"/>
        </w:rPr>
        <w:t xml:space="preserve">   jmp  tryki</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jaga:</w:t>
      </w:r>
    </w:p>
    <w:p w:rsidR="006B11B6" w:rsidRPr="006B11B6" w:rsidRDefault="006B11B6" w:rsidP="00F06B95">
      <w:pPr>
        <w:jc w:val="both"/>
        <w:rPr>
          <w:rFonts w:ascii="Lucida Console" w:hAnsi="Lucida Console"/>
        </w:rPr>
      </w:pPr>
      <w:r w:rsidRPr="006B11B6">
        <w:rPr>
          <w:rFonts w:ascii="Lucida Console" w:hAnsi="Lucida Console"/>
        </w:rPr>
        <w:t xml:space="preserve">   mov  eax,dword[x]</w:t>
      </w:r>
    </w:p>
    <w:p w:rsidR="006B11B6" w:rsidRPr="006B11B6" w:rsidRDefault="006B11B6" w:rsidP="00F06B95">
      <w:pPr>
        <w:jc w:val="both"/>
        <w:rPr>
          <w:rFonts w:ascii="Lucida Console" w:hAnsi="Lucida Console"/>
        </w:rPr>
      </w:pPr>
      <w:r w:rsidRPr="006B11B6">
        <w:rPr>
          <w:rFonts w:ascii="Lucida Console" w:hAnsi="Lucida Console"/>
        </w:rPr>
        <w:t xml:space="preserve">   cdq</w:t>
      </w:r>
    </w:p>
    <w:p w:rsidR="006B11B6" w:rsidRPr="006B11B6" w:rsidRDefault="006B11B6" w:rsidP="00F06B95">
      <w:pPr>
        <w:jc w:val="both"/>
        <w:rPr>
          <w:rFonts w:ascii="Lucida Console" w:hAnsi="Lucida Console"/>
        </w:rPr>
      </w:pPr>
      <w:r w:rsidRPr="006B11B6">
        <w:rPr>
          <w:rFonts w:ascii="Lucida Console" w:hAnsi="Lucida Console"/>
        </w:rPr>
        <w:t xml:space="preserve">   idiv dword[y]</w:t>
      </w:r>
    </w:p>
    <w:p w:rsidR="006B11B6" w:rsidRDefault="006B11B6" w:rsidP="00F06B95">
      <w:pPr>
        <w:jc w:val="both"/>
        <w:rPr>
          <w:rFonts w:ascii="Lucida Console" w:hAnsi="Lucida Console"/>
        </w:rPr>
      </w:pPr>
      <w:r w:rsidRPr="006B11B6">
        <w:rPr>
          <w:rFonts w:ascii="Lucida Console" w:hAnsi="Lucida Console"/>
        </w:rPr>
        <w:t xml:space="preserve">   jmp tryki</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jaak:</w:t>
      </w:r>
    </w:p>
    <w:p w:rsidR="006B11B6" w:rsidRPr="006B11B6" w:rsidRDefault="006B11B6" w:rsidP="00F06B95">
      <w:pPr>
        <w:jc w:val="both"/>
        <w:rPr>
          <w:rFonts w:ascii="Lucida Console" w:hAnsi="Lucida Console"/>
        </w:rPr>
      </w:pPr>
      <w:r w:rsidRPr="006B11B6">
        <w:rPr>
          <w:rFonts w:ascii="Lucida Console" w:hAnsi="Lucida Console"/>
        </w:rPr>
        <w:t xml:space="preserve">   mov  eax,dword[x]</w:t>
      </w:r>
    </w:p>
    <w:p w:rsidR="006B11B6" w:rsidRPr="006B11B6" w:rsidRDefault="006B11B6" w:rsidP="00F06B95">
      <w:pPr>
        <w:jc w:val="both"/>
        <w:rPr>
          <w:rFonts w:ascii="Lucida Console" w:hAnsi="Lucida Console"/>
        </w:rPr>
      </w:pPr>
      <w:r w:rsidRPr="006B11B6">
        <w:rPr>
          <w:rFonts w:ascii="Lucida Console" w:hAnsi="Lucida Console"/>
        </w:rPr>
        <w:t xml:space="preserve">   cdq</w:t>
      </w:r>
    </w:p>
    <w:p w:rsidR="006B11B6" w:rsidRPr="006B11B6" w:rsidRDefault="006B11B6" w:rsidP="00F06B95">
      <w:pPr>
        <w:jc w:val="both"/>
        <w:rPr>
          <w:rFonts w:ascii="Lucida Console" w:hAnsi="Lucida Console"/>
        </w:rPr>
      </w:pPr>
      <w:r w:rsidRPr="006B11B6">
        <w:rPr>
          <w:rFonts w:ascii="Lucida Console" w:hAnsi="Lucida Console"/>
        </w:rPr>
        <w:t xml:space="preserve">   idiv dword[y]</w:t>
      </w:r>
    </w:p>
    <w:p w:rsidR="006B11B6" w:rsidRDefault="006B11B6" w:rsidP="00F06B95">
      <w:pPr>
        <w:jc w:val="both"/>
        <w:rPr>
          <w:rFonts w:ascii="Lucida Console" w:hAnsi="Lucida Console"/>
        </w:rPr>
      </w:pPr>
      <w:r w:rsidRPr="006B11B6">
        <w:rPr>
          <w:rFonts w:ascii="Lucida Console" w:hAnsi="Lucida Console"/>
        </w:rPr>
        <w:t xml:space="preserve">   mov  eax,edx</w:t>
      </w:r>
    </w:p>
    <w:p w:rsidR="00994CB5" w:rsidRPr="006B11B6" w:rsidRDefault="00994CB5" w:rsidP="00F06B95">
      <w:pPr>
        <w:jc w:val="both"/>
        <w:rPr>
          <w:rFonts w:ascii="Lucida Console" w:hAnsi="Lucida Console"/>
        </w:rPr>
      </w:pPr>
      <w:r>
        <w:rPr>
          <w:rFonts w:ascii="Lucida Console" w:hAnsi="Lucida Console"/>
        </w:rPr>
        <w:t>;-----------------------------------</w:t>
      </w:r>
    </w:p>
    <w:p w:rsidR="006B11B6" w:rsidRPr="006B11B6" w:rsidRDefault="006B11B6" w:rsidP="00F06B95">
      <w:pPr>
        <w:jc w:val="both"/>
        <w:rPr>
          <w:rFonts w:ascii="Lucida Console" w:hAnsi="Lucida Console"/>
        </w:rPr>
      </w:pPr>
      <w:r w:rsidRPr="006B11B6">
        <w:rPr>
          <w:rFonts w:ascii="Lucida Console" w:hAnsi="Lucida Console"/>
        </w:rPr>
        <w:t>tryki:</w:t>
      </w:r>
    </w:p>
    <w:p w:rsidR="006B11B6" w:rsidRPr="006B11B6" w:rsidRDefault="006B11B6" w:rsidP="00F06B95">
      <w:pPr>
        <w:jc w:val="both"/>
        <w:rPr>
          <w:rFonts w:ascii="Lucida Console" w:hAnsi="Lucida Console"/>
        </w:rPr>
      </w:pPr>
      <w:r w:rsidRPr="006B11B6">
        <w:rPr>
          <w:rFonts w:ascii="Lucida Console" w:hAnsi="Lucida Console"/>
        </w:rPr>
        <w:t xml:space="preserve">   push eax</w:t>
      </w:r>
    </w:p>
    <w:p w:rsidR="006B11B6" w:rsidRPr="006B11B6" w:rsidRDefault="006B11B6" w:rsidP="00F06B95">
      <w:pPr>
        <w:jc w:val="both"/>
        <w:rPr>
          <w:rFonts w:ascii="Lucida Console" w:hAnsi="Lucida Console"/>
        </w:rPr>
      </w:pPr>
      <w:r w:rsidRPr="006B11B6">
        <w:rPr>
          <w:rFonts w:ascii="Lucida Console" w:hAnsi="Lucida Console"/>
        </w:rPr>
        <w:t xml:space="preserve">   push res</w:t>
      </w:r>
    </w:p>
    <w:p w:rsidR="006B11B6" w:rsidRPr="006B11B6" w:rsidRDefault="006B11B6" w:rsidP="00F06B95">
      <w:pPr>
        <w:jc w:val="both"/>
        <w:rPr>
          <w:rFonts w:ascii="Lucida Console" w:hAnsi="Lucida Console"/>
        </w:rPr>
      </w:pPr>
      <w:r w:rsidRPr="006B11B6">
        <w:rPr>
          <w:rFonts w:ascii="Lucida Console" w:hAnsi="Lucida Console"/>
        </w:rPr>
        <w:t xml:space="preserve">   call _printf</w:t>
      </w:r>
    </w:p>
    <w:p w:rsidR="006B11B6" w:rsidRPr="006B11B6" w:rsidRDefault="006B11B6" w:rsidP="00F06B95">
      <w:pPr>
        <w:jc w:val="both"/>
        <w:rPr>
          <w:rFonts w:ascii="Lucida Console" w:hAnsi="Lucida Console"/>
        </w:rPr>
      </w:pPr>
      <w:r w:rsidRPr="006B11B6">
        <w:rPr>
          <w:rFonts w:ascii="Lucida Console" w:hAnsi="Lucida Console"/>
        </w:rPr>
        <w:t xml:space="preserve">   add  esp,8</w:t>
      </w:r>
    </w:p>
    <w:p w:rsidR="006B11B6" w:rsidRPr="006B11B6" w:rsidRDefault="006B11B6" w:rsidP="00F06B95">
      <w:pPr>
        <w:jc w:val="both"/>
        <w:rPr>
          <w:rFonts w:ascii="Lucida Console" w:hAnsi="Lucida Console"/>
        </w:rPr>
      </w:pPr>
      <w:r w:rsidRPr="006B11B6">
        <w:rPr>
          <w:rFonts w:ascii="Lucida Console" w:hAnsi="Lucida Console"/>
        </w:rPr>
        <w:t xml:space="preserve">   jmp  ring</w:t>
      </w:r>
    </w:p>
    <w:p w:rsidR="006B11B6" w:rsidRPr="006B11B6" w:rsidRDefault="006B11B6" w:rsidP="00F06B95">
      <w:pPr>
        <w:jc w:val="both"/>
        <w:rPr>
          <w:rFonts w:ascii="Lucida Console" w:hAnsi="Lucida Console"/>
        </w:rPr>
      </w:pPr>
      <w:r w:rsidRPr="006B11B6">
        <w:rPr>
          <w:rFonts w:ascii="Lucida Console" w:hAnsi="Lucida Console"/>
        </w:rPr>
        <w:t xml:space="preserve">   pop  ebp</w:t>
      </w:r>
    </w:p>
    <w:p w:rsidR="006B11B6" w:rsidRPr="006B11B6" w:rsidRDefault="006B11B6" w:rsidP="00F06B95">
      <w:pPr>
        <w:jc w:val="both"/>
        <w:rPr>
          <w:rFonts w:ascii="Lucida Console" w:hAnsi="Lucida Console"/>
        </w:rPr>
      </w:pPr>
      <w:r w:rsidRPr="006B11B6">
        <w:rPr>
          <w:rFonts w:ascii="Lucida Console" w:hAnsi="Lucida Console"/>
        </w:rPr>
        <w:t xml:space="preserve">   ret</w:t>
      </w:r>
    </w:p>
    <w:p w:rsidR="006B11B6" w:rsidRDefault="006B11B6" w:rsidP="00F06B95">
      <w:pPr>
        <w:jc w:val="both"/>
      </w:pPr>
      <w:r>
        <w:rPr>
          <w:noProof/>
          <w:lang w:eastAsia="et-EE"/>
        </w:rPr>
        <w:lastRenderedPageBreak/>
        <w:drawing>
          <wp:inline distT="0" distB="0" distL="0" distR="0">
            <wp:extent cx="5943600" cy="3785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v.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rsidR="006B11B6" w:rsidRDefault="006B11B6" w:rsidP="00F06B95">
      <w:pPr>
        <w:jc w:val="both"/>
      </w:pPr>
      <w:r>
        <w:t>Joonis 6.</w:t>
      </w:r>
      <w:r w:rsidR="00C034C5">
        <w:t>3</w:t>
      </w:r>
      <w:r>
        <w:t>.</w:t>
      </w:r>
      <w:r w:rsidR="00F26266">
        <w:t>a.</w:t>
      </w:r>
      <w:r>
        <w:t xml:space="preserve"> Aritmeetika.</w:t>
      </w:r>
    </w:p>
    <w:p w:rsidR="006B11B6" w:rsidRDefault="006B11B6" w:rsidP="006B11B6">
      <w:pPr>
        <w:pStyle w:val="Loendilik"/>
        <w:jc w:val="both"/>
      </w:pPr>
    </w:p>
    <w:p w:rsidR="006B11B6" w:rsidRDefault="006B11B6" w:rsidP="006B11B6">
      <w:pPr>
        <w:pStyle w:val="Loendilik"/>
        <w:jc w:val="both"/>
      </w:pPr>
    </w:p>
    <w:p w:rsidR="00C034C5" w:rsidRDefault="006B11B6" w:rsidP="006B11B6">
      <w:pPr>
        <w:pStyle w:val="Loendilik"/>
        <w:jc w:val="both"/>
      </w:pPr>
      <w:r>
        <w:t xml:space="preserve">  </w:t>
      </w:r>
    </w:p>
    <w:p w:rsidR="00C034C5" w:rsidRDefault="00C034C5" w:rsidP="00C034C5">
      <w:r>
        <w:br w:type="page"/>
      </w:r>
    </w:p>
    <w:p w:rsidR="00DE2DB0" w:rsidRDefault="005021A6" w:rsidP="00491488">
      <w:pPr>
        <w:pStyle w:val="Pealkiri1"/>
        <w:numPr>
          <w:ilvl w:val="0"/>
          <w:numId w:val="16"/>
        </w:numPr>
      </w:pPr>
      <w:bookmarkStart w:id="119" w:name="_Toc9349340"/>
      <w:bookmarkStart w:id="120" w:name="_Toc16522129"/>
      <w:bookmarkStart w:id="121" w:name="_Toc16789818"/>
      <w:bookmarkStart w:id="122" w:name="_Toc18615630"/>
      <w:r>
        <w:lastRenderedPageBreak/>
        <w:t>Indekseerimine</w:t>
      </w:r>
      <w:bookmarkEnd w:id="119"/>
      <w:bookmarkEnd w:id="120"/>
      <w:bookmarkEnd w:id="121"/>
      <w:bookmarkEnd w:id="122"/>
    </w:p>
    <w:p w:rsidR="00713104" w:rsidRPr="004D548E" w:rsidRDefault="00713104" w:rsidP="00713104">
      <w:pPr>
        <w:jc w:val="both"/>
      </w:pPr>
      <w:r w:rsidRPr="004D548E">
        <w:t>Vektori elementide adresseerimine</w:t>
      </w:r>
      <w:r w:rsidR="00623CD3">
        <w:fldChar w:fldCharType="begin"/>
      </w:r>
      <w:r w:rsidR="00623CD3">
        <w:instrText xml:space="preserve"> XE "</w:instrText>
      </w:r>
      <w:r w:rsidR="00623CD3" w:rsidRPr="00286F90">
        <w:instrText>Vektori elementide adresseerimine</w:instrText>
      </w:r>
      <w:r w:rsidR="00623CD3">
        <w:instrText xml:space="preserve">" \b </w:instrText>
      </w:r>
      <w:r w:rsidR="00623CD3">
        <w:fldChar w:fldCharType="end"/>
      </w:r>
      <w:r w:rsidRPr="004D548E">
        <w:t xml:space="preserve"> toimub vektori aadressile nihke liitmise abil, näiteks kui </w:t>
      </w:r>
      <w:r w:rsidRPr="004D548E">
        <w:rPr>
          <w:i/>
        </w:rPr>
        <w:t>C-</w:t>
      </w:r>
      <w:r w:rsidRPr="004D548E">
        <w:t xml:space="preserve">programmis kirjutame </w:t>
      </w:r>
      <w:r w:rsidRPr="004D548E">
        <w:rPr>
          <w:i/>
        </w:rPr>
        <w:t>a[0]</w:t>
      </w:r>
      <w:r w:rsidRPr="004D548E">
        <w:t xml:space="preserve">, </w:t>
      </w:r>
      <w:r w:rsidRPr="004D548E">
        <w:rPr>
          <w:i/>
        </w:rPr>
        <w:t>a[1]</w:t>
      </w:r>
      <w:r w:rsidRPr="004D548E">
        <w:t xml:space="preserve">, või  </w:t>
      </w:r>
      <w:r w:rsidRPr="004D548E">
        <w:rPr>
          <w:i/>
        </w:rPr>
        <w:t>a[i]</w:t>
      </w:r>
      <w:r w:rsidRPr="004D548E">
        <w:t xml:space="preserve">, siis </w:t>
      </w:r>
      <w:r w:rsidRPr="004D548E">
        <w:rPr>
          <w:i/>
        </w:rPr>
        <w:t>NASM</w:t>
      </w:r>
      <w:r w:rsidRPr="004D548E">
        <w:t>is saame kirjutada</w:t>
      </w:r>
    </w:p>
    <w:p w:rsidR="00713104" w:rsidRPr="0002291B" w:rsidRDefault="00713104" w:rsidP="00713104">
      <w:pPr>
        <w:jc w:val="both"/>
        <w:rPr>
          <w:rFonts w:ascii="Lucida Console" w:hAnsi="Lucida Console"/>
        </w:rPr>
      </w:pPr>
      <w:r w:rsidRPr="0002291B">
        <w:rPr>
          <w:rFonts w:ascii="Lucida Console" w:hAnsi="Lucida Console"/>
        </w:rPr>
        <w:t>mov  ebx,a  ;vektori aadress</w:t>
      </w:r>
    </w:p>
    <w:p w:rsidR="00713104" w:rsidRPr="0002291B" w:rsidRDefault="00D841C0" w:rsidP="00713104">
      <w:pPr>
        <w:jc w:val="both"/>
        <w:rPr>
          <w:rFonts w:ascii="Lucida Console" w:hAnsi="Lucida Console"/>
        </w:rPr>
      </w:pPr>
      <w:r w:rsidRPr="0002291B">
        <w:rPr>
          <w:rFonts w:ascii="Lucida Console" w:hAnsi="Lucida Console"/>
        </w:rPr>
        <w:t>mov  al,byte[ebx]    ;a[0]</w:t>
      </w:r>
    </w:p>
    <w:p w:rsidR="00D841C0" w:rsidRPr="0002291B" w:rsidRDefault="00D841C0" w:rsidP="00D841C0">
      <w:pPr>
        <w:jc w:val="both"/>
        <w:rPr>
          <w:rFonts w:ascii="Lucida Console" w:hAnsi="Lucida Console"/>
        </w:rPr>
      </w:pPr>
      <w:r w:rsidRPr="0002291B">
        <w:rPr>
          <w:rFonts w:ascii="Lucida Console" w:hAnsi="Lucida Console"/>
        </w:rPr>
        <w:t>mov  ah,byte[ebx+1]  ;a[1]</w:t>
      </w:r>
    </w:p>
    <w:p w:rsidR="00D841C0" w:rsidRPr="004D548E" w:rsidRDefault="00D841C0" w:rsidP="00D841C0">
      <w:pPr>
        <w:jc w:val="both"/>
      </w:pPr>
      <w:r w:rsidRPr="004D548E">
        <w:t xml:space="preserve">Tavaliselt tuleb kirjutada tsükkel üle vektori elementide. Kui registrisse ebx on kantud stringi </w:t>
      </w:r>
      <w:r w:rsidRPr="004D548E">
        <w:rPr>
          <w:i/>
        </w:rPr>
        <w:t xml:space="preserve">a </w:t>
      </w:r>
      <w:r w:rsidRPr="004D548E">
        <w:t>aadress ja ecx-i stringi pikkus 3, siis võime indeksi jaoks kasutada näit. registrit esi ning tsükkel võib välja näha nii:</w:t>
      </w:r>
    </w:p>
    <w:p w:rsidR="00D841C0" w:rsidRPr="0002291B" w:rsidRDefault="00521757" w:rsidP="00D841C0">
      <w:pPr>
        <w:jc w:val="both"/>
        <w:rPr>
          <w:rFonts w:ascii="Lucida Console" w:hAnsi="Lucida Console"/>
        </w:rPr>
      </w:pPr>
      <w:r w:rsidRPr="0002291B">
        <w:rPr>
          <w:rFonts w:ascii="Lucida Console" w:hAnsi="Lucida Console"/>
        </w:rPr>
        <w:t xml:space="preserve">   mov  esi,0</w:t>
      </w:r>
    </w:p>
    <w:p w:rsidR="00521757" w:rsidRPr="0002291B" w:rsidRDefault="00521757" w:rsidP="00D841C0">
      <w:pPr>
        <w:jc w:val="both"/>
        <w:rPr>
          <w:rFonts w:ascii="Lucida Console" w:hAnsi="Lucida Console"/>
        </w:rPr>
      </w:pPr>
      <w:r w:rsidRPr="0002291B">
        <w:rPr>
          <w:rFonts w:ascii="Lucida Console" w:hAnsi="Lucida Console"/>
        </w:rPr>
        <w:t>ring:</w:t>
      </w:r>
    </w:p>
    <w:p w:rsidR="00521757" w:rsidRPr="0002291B" w:rsidRDefault="00521757" w:rsidP="00D841C0">
      <w:pPr>
        <w:jc w:val="both"/>
        <w:rPr>
          <w:rFonts w:ascii="Lucida Console" w:hAnsi="Lucida Console"/>
        </w:rPr>
      </w:pPr>
      <w:r w:rsidRPr="0002291B">
        <w:rPr>
          <w:rFonts w:ascii="Lucida Console" w:hAnsi="Lucida Console"/>
        </w:rPr>
        <w:t xml:space="preserve">   mov  al,byte[ebx+esi]</w:t>
      </w:r>
    </w:p>
    <w:p w:rsidR="00521757" w:rsidRPr="0002291B" w:rsidRDefault="00521757" w:rsidP="00D841C0">
      <w:pPr>
        <w:jc w:val="both"/>
        <w:rPr>
          <w:rFonts w:ascii="Lucida Console" w:hAnsi="Lucida Console"/>
        </w:rPr>
      </w:pPr>
      <w:r w:rsidRPr="0002291B">
        <w:rPr>
          <w:rFonts w:ascii="Lucida Console" w:hAnsi="Lucida Console"/>
        </w:rPr>
        <w:t xml:space="preserve">   push ecx   ;hoiule, printf rikub ära</w:t>
      </w:r>
    </w:p>
    <w:p w:rsidR="00521757" w:rsidRPr="0002291B" w:rsidRDefault="00521757" w:rsidP="00D841C0">
      <w:pPr>
        <w:jc w:val="both"/>
        <w:rPr>
          <w:rFonts w:ascii="Lucida Console" w:hAnsi="Lucida Console"/>
        </w:rPr>
      </w:pPr>
      <w:r w:rsidRPr="0002291B">
        <w:rPr>
          <w:rFonts w:ascii="Lucida Console" w:hAnsi="Lucida Console"/>
        </w:rPr>
        <w:t xml:space="preserve">   push eax</w:t>
      </w:r>
    </w:p>
    <w:p w:rsidR="00521757" w:rsidRPr="0002291B" w:rsidRDefault="00521757" w:rsidP="00D841C0">
      <w:pPr>
        <w:jc w:val="both"/>
        <w:rPr>
          <w:rFonts w:ascii="Lucida Console" w:hAnsi="Lucida Console"/>
        </w:rPr>
      </w:pPr>
      <w:r w:rsidRPr="0002291B">
        <w:rPr>
          <w:rFonts w:ascii="Lucida Console" w:hAnsi="Lucida Console"/>
        </w:rPr>
        <w:t xml:space="preserve">   push pec</w:t>
      </w:r>
    </w:p>
    <w:p w:rsidR="00521757" w:rsidRPr="0002291B" w:rsidRDefault="00521757" w:rsidP="00D841C0">
      <w:pPr>
        <w:jc w:val="both"/>
        <w:rPr>
          <w:rFonts w:ascii="Lucida Console" w:hAnsi="Lucida Console"/>
        </w:rPr>
      </w:pPr>
      <w:r w:rsidRPr="0002291B">
        <w:rPr>
          <w:rFonts w:ascii="Lucida Console" w:hAnsi="Lucida Console"/>
        </w:rPr>
        <w:t xml:space="preserve">   call _printf</w:t>
      </w:r>
    </w:p>
    <w:p w:rsidR="00521757" w:rsidRPr="0002291B" w:rsidRDefault="00521757" w:rsidP="00D841C0">
      <w:pPr>
        <w:jc w:val="both"/>
        <w:rPr>
          <w:rFonts w:ascii="Lucida Console" w:hAnsi="Lucida Console"/>
        </w:rPr>
      </w:pPr>
      <w:r w:rsidRPr="0002291B">
        <w:rPr>
          <w:rFonts w:ascii="Lucida Console" w:hAnsi="Lucida Console"/>
        </w:rPr>
        <w:t xml:space="preserve">   add  esp,8</w:t>
      </w:r>
    </w:p>
    <w:p w:rsidR="00521757" w:rsidRPr="0002291B" w:rsidRDefault="00521757" w:rsidP="00D841C0">
      <w:pPr>
        <w:jc w:val="both"/>
        <w:rPr>
          <w:rFonts w:ascii="Lucida Console" w:hAnsi="Lucida Console"/>
        </w:rPr>
      </w:pPr>
      <w:r w:rsidRPr="0002291B">
        <w:rPr>
          <w:rFonts w:ascii="Lucida Console" w:hAnsi="Lucida Console"/>
        </w:rPr>
        <w:t xml:space="preserve">   inc  esi  ;add esi,1</w:t>
      </w:r>
    </w:p>
    <w:p w:rsidR="00521757" w:rsidRPr="0002291B" w:rsidRDefault="00521757" w:rsidP="00D841C0">
      <w:pPr>
        <w:jc w:val="both"/>
        <w:rPr>
          <w:rFonts w:ascii="Lucida Console" w:hAnsi="Lucida Console"/>
        </w:rPr>
      </w:pPr>
      <w:r w:rsidRPr="0002291B">
        <w:rPr>
          <w:rFonts w:ascii="Lucida Console" w:hAnsi="Lucida Console"/>
        </w:rPr>
        <w:t xml:space="preserve">   pop  ecx</w:t>
      </w:r>
      <w:r w:rsidR="00735E7C">
        <w:rPr>
          <w:rFonts w:ascii="Lucida Console" w:hAnsi="Lucida Console"/>
        </w:rPr>
        <w:t xml:space="preserve">  ;tsükliloendaja</w:t>
      </w:r>
      <w:r w:rsidR="006F4B12">
        <w:rPr>
          <w:rFonts w:ascii="Lucida Console" w:hAnsi="Lucida Console"/>
        </w:rPr>
        <w:fldChar w:fldCharType="begin"/>
      </w:r>
      <w:r w:rsidR="006F4B12">
        <w:instrText xml:space="preserve"> XE "</w:instrText>
      </w:r>
      <w:r w:rsidR="006F4B12" w:rsidRPr="00AC7223">
        <w:rPr>
          <w:lang w:val="fi-FI"/>
        </w:rPr>
        <w:instrText>tsükliloendaja</w:instrText>
      </w:r>
      <w:r w:rsidR="006F4B12">
        <w:instrText xml:space="preserve">" \b </w:instrText>
      </w:r>
      <w:r w:rsidR="006F4B12">
        <w:rPr>
          <w:rFonts w:ascii="Lucida Console" w:hAnsi="Lucida Console"/>
        </w:rPr>
        <w:fldChar w:fldCharType="end"/>
      </w:r>
      <w:r w:rsidR="00735E7C">
        <w:rPr>
          <w:rFonts w:ascii="Lucida Console" w:hAnsi="Lucida Console"/>
        </w:rPr>
        <w:t xml:space="preserve"> taastamine</w:t>
      </w:r>
    </w:p>
    <w:p w:rsidR="00521757" w:rsidRPr="00376F22" w:rsidRDefault="00521757" w:rsidP="00D841C0">
      <w:pPr>
        <w:jc w:val="both"/>
        <w:rPr>
          <w:rFonts w:ascii="Lucida Console" w:hAnsi="Lucida Console"/>
        </w:rPr>
      </w:pPr>
      <w:r w:rsidRPr="0002291B">
        <w:rPr>
          <w:rFonts w:ascii="Lucida Console" w:hAnsi="Lucida Console"/>
        </w:rPr>
        <w:t xml:space="preserve">   loop ring</w:t>
      </w:r>
    </w:p>
    <w:p w:rsidR="006B2235" w:rsidRPr="004D548E" w:rsidRDefault="00C804CD" w:rsidP="00D841C0">
      <w:pPr>
        <w:jc w:val="both"/>
      </w:pPr>
      <w:r w:rsidRPr="004D548E">
        <w:rPr>
          <w:noProof/>
          <w:lang w:eastAsia="et-EE"/>
        </w:rPr>
        <w:drawing>
          <wp:inline distT="0" distB="0" distL="0" distR="0">
            <wp:extent cx="5731510" cy="11557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pboardb.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1155700"/>
                    </a:xfrm>
                    <a:prstGeom prst="rect">
                      <a:avLst/>
                    </a:prstGeom>
                  </pic:spPr>
                </pic:pic>
              </a:graphicData>
            </a:graphic>
          </wp:inline>
        </w:drawing>
      </w:r>
    </w:p>
    <w:p w:rsidR="006B2235" w:rsidRPr="004D548E" w:rsidRDefault="006B2235" w:rsidP="00D841C0">
      <w:pPr>
        <w:jc w:val="both"/>
      </w:pPr>
      <w:r w:rsidRPr="004D548E">
        <w:t xml:space="preserve">joonis </w:t>
      </w:r>
      <w:r w:rsidR="0002291B">
        <w:t>7.a</w:t>
      </w:r>
      <w:r w:rsidRPr="004D548E">
        <w:t>. Tsükkel</w:t>
      </w:r>
      <w:r w:rsidR="009C736F" w:rsidRPr="004D548E">
        <w:t xml:space="preserve"> üle stringi</w:t>
      </w:r>
      <w:r w:rsidRPr="004D548E">
        <w:t>.</w:t>
      </w:r>
    </w:p>
    <w:p w:rsidR="00994CB5" w:rsidRDefault="00C804CD" w:rsidP="00D841C0">
      <w:pPr>
        <w:jc w:val="both"/>
        <w:rPr>
          <w:i/>
        </w:rPr>
      </w:pPr>
      <w:r w:rsidRPr="004D548E">
        <w:lastRenderedPageBreak/>
        <w:t xml:space="preserve">Niisiis, tsükli indeksit hoiame ja suurendame pärast igat tsüklisammu registris. Baitvektori puhul on samm 1, </w:t>
      </w:r>
      <w:r w:rsidR="003E40D3" w:rsidRPr="004D548E">
        <w:t xml:space="preserve">vektori </w:t>
      </w:r>
      <w:r w:rsidRPr="004D548E">
        <w:rPr>
          <w:i/>
        </w:rPr>
        <w:t>word-</w:t>
      </w:r>
      <w:r w:rsidRPr="004D548E">
        <w:t>formaadi</w:t>
      </w:r>
      <w:r w:rsidR="003E40D3" w:rsidRPr="004D548E">
        <w:t xml:space="preserve"> puhul 2 ning </w:t>
      </w:r>
      <w:r w:rsidR="003E40D3" w:rsidRPr="004D548E">
        <w:rPr>
          <w:i/>
        </w:rPr>
        <w:t>dword</w:t>
      </w:r>
      <w:r w:rsidR="003E40D3" w:rsidRPr="004D548E">
        <w:t xml:space="preserve">i puhul 4. </w:t>
      </w:r>
      <w:r w:rsidR="003E40D3" w:rsidRPr="004D548E">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sidR="003E40D3" w:rsidRPr="004D548E">
        <w:rPr>
          <w:i/>
        </w:rPr>
        <w:t xml:space="preserve"> </w:t>
      </w:r>
      <w:r w:rsidR="003E40D3" w:rsidRPr="004D548E">
        <w:t xml:space="preserve">võimaldab kasutada indeksregistri </w:t>
      </w:r>
      <w:r w:rsidR="003E40D3" w:rsidRPr="004D548E">
        <w:rPr>
          <w:i/>
        </w:rPr>
        <w:t>kordajat</w:t>
      </w:r>
      <w:r w:rsidR="003E40D3" w:rsidRPr="004D548E">
        <w:t>, väärtusega 2, 4 või 8</w:t>
      </w:r>
      <w:r w:rsidR="006B7AE8">
        <w:rPr>
          <w:rStyle w:val="Allmrkuseviide"/>
        </w:rPr>
        <w:footnoteReference w:id="78"/>
      </w:r>
      <w:r w:rsidR="003E40D3" w:rsidRPr="004D548E">
        <w:t xml:space="preserve">. Meie näiteprogrammis on reserveeritud ruum </w:t>
      </w:r>
      <w:r w:rsidR="003E40D3" w:rsidRPr="004D548E">
        <w:rPr>
          <w:i/>
        </w:rPr>
        <w:t xml:space="preserve">C </w:t>
      </w:r>
      <w:r w:rsidR="003E40D3" w:rsidRPr="004D548E">
        <w:t xml:space="preserve">mõttes </w:t>
      </w:r>
      <w:r w:rsidR="003E40D3" w:rsidRPr="004D548E">
        <w:rPr>
          <w:i/>
        </w:rPr>
        <w:t>int-</w:t>
      </w:r>
      <w:r w:rsidR="003E40D3" w:rsidRPr="004D548E">
        <w:t xml:space="preserve">vektorile </w:t>
      </w:r>
      <w:r w:rsidR="003E40D3" w:rsidRPr="004D548E">
        <w:rPr>
          <w:i/>
        </w:rPr>
        <w:t xml:space="preserve">v. </w:t>
      </w:r>
    </w:p>
    <w:p w:rsidR="00C804CD" w:rsidRPr="004D548E" w:rsidRDefault="003E40D3" w:rsidP="00D841C0">
      <w:pPr>
        <w:jc w:val="both"/>
      </w:pPr>
      <w:r w:rsidRPr="004D548E">
        <w:t>Järgmise programmilõiguga omistatakse ta elementidele väärtused 1, 2 ja 3.</w:t>
      </w:r>
    </w:p>
    <w:p w:rsidR="009C736F" w:rsidRPr="00842102" w:rsidRDefault="009C736F" w:rsidP="009C736F">
      <w:pPr>
        <w:jc w:val="both"/>
        <w:rPr>
          <w:rFonts w:ascii="Lucida Console" w:hAnsi="Lucida Console"/>
        </w:rPr>
      </w:pPr>
      <w:r w:rsidRPr="00842102">
        <w:rPr>
          <w:rFonts w:ascii="Lucida Console" w:hAnsi="Lucida Console"/>
        </w:rPr>
        <w:t xml:space="preserve">   mov  ebx,v</w:t>
      </w:r>
    </w:p>
    <w:p w:rsidR="009C736F" w:rsidRPr="00842102" w:rsidRDefault="009C736F" w:rsidP="009C736F">
      <w:pPr>
        <w:jc w:val="both"/>
        <w:rPr>
          <w:rFonts w:ascii="Lucida Console" w:hAnsi="Lucida Console"/>
        </w:rPr>
      </w:pPr>
      <w:r w:rsidRPr="00842102">
        <w:rPr>
          <w:rFonts w:ascii="Lucida Console" w:hAnsi="Lucida Console"/>
        </w:rPr>
        <w:t xml:space="preserve">   mov  ecx,3  ;tsükliloendaja</w:t>
      </w:r>
      <w:r w:rsidR="006F4B12">
        <w:rPr>
          <w:rFonts w:ascii="Lucida Console" w:hAnsi="Lucida Console"/>
        </w:rPr>
        <w:fldChar w:fldCharType="begin"/>
      </w:r>
      <w:r w:rsidR="006F4B12">
        <w:instrText xml:space="preserve"> XE "</w:instrText>
      </w:r>
      <w:r w:rsidR="006F4B12" w:rsidRPr="00455EA9">
        <w:instrText>tsükliloendaja</w:instrText>
      </w:r>
      <w:r w:rsidR="006F4B12">
        <w:instrText xml:space="preserve">" \b </w:instrText>
      </w:r>
      <w:r w:rsidR="006F4B12">
        <w:rPr>
          <w:rFonts w:ascii="Lucida Console" w:hAnsi="Lucida Console"/>
        </w:rPr>
        <w:fldChar w:fldCharType="end"/>
      </w:r>
    </w:p>
    <w:p w:rsidR="009C736F" w:rsidRPr="00842102" w:rsidRDefault="009C736F" w:rsidP="009C736F">
      <w:pPr>
        <w:jc w:val="both"/>
        <w:rPr>
          <w:rFonts w:ascii="Lucida Console" w:hAnsi="Lucida Console"/>
        </w:rPr>
      </w:pPr>
      <w:r w:rsidRPr="00842102">
        <w:rPr>
          <w:rFonts w:ascii="Lucida Console" w:hAnsi="Lucida Console"/>
        </w:rPr>
        <w:t xml:space="preserve">   mov  esi,0  ;tsükliindeks</w:t>
      </w:r>
    </w:p>
    <w:p w:rsidR="009C736F" w:rsidRPr="00842102" w:rsidRDefault="009C736F" w:rsidP="009C736F">
      <w:pPr>
        <w:jc w:val="both"/>
        <w:rPr>
          <w:rFonts w:ascii="Lucida Console" w:hAnsi="Lucida Console"/>
        </w:rPr>
      </w:pPr>
      <w:r w:rsidRPr="00842102">
        <w:rPr>
          <w:rFonts w:ascii="Lucida Console" w:hAnsi="Lucida Console"/>
        </w:rPr>
        <w:t>ring1:</w:t>
      </w:r>
    </w:p>
    <w:p w:rsidR="009C736F" w:rsidRPr="00842102" w:rsidRDefault="009C736F" w:rsidP="009C736F">
      <w:pPr>
        <w:jc w:val="both"/>
        <w:rPr>
          <w:rFonts w:ascii="Lucida Console" w:hAnsi="Lucida Console"/>
        </w:rPr>
      </w:pPr>
      <w:r w:rsidRPr="00842102">
        <w:rPr>
          <w:rFonts w:ascii="Lucida Console" w:hAnsi="Lucida Console"/>
        </w:rPr>
        <w:t xml:space="preserve">    mov  dword[ebx+esi*4],esi</w:t>
      </w:r>
    </w:p>
    <w:p w:rsidR="009C736F" w:rsidRPr="00842102" w:rsidRDefault="009C736F" w:rsidP="009C736F">
      <w:pPr>
        <w:jc w:val="both"/>
        <w:rPr>
          <w:rFonts w:ascii="Lucida Console" w:hAnsi="Lucida Console"/>
        </w:rPr>
      </w:pPr>
      <w:r w:rsidRPr="00842102">
        <w:rPr>
          <w:rFonts w:ascii="Lucida Console" w:hAnsi="Lucida Console"/>
        </w:rPr>
        <w:t xml:space="preserve">   push ecx   ;hoiule, printf rikub ära</w:t>
      </w:r>
    </w:p>
    <w:p w:rsidR="009C736F" w:rsidRPr="00842102" w:rsidRDefault="009C736F" w:rsidP="009C736F">
      <w:pPr>
        <w:jc w:val="both"/>
        <w:rPr>
          <w:rFonts w:ascii="Lucida Console" w:hAnsi="Lucida Console"/>
        </w:rPr>
      </w:pPr>
      <w:r w:rsidRPr="00842102">
        <w:rPr>
          <w:rFonts w:ascii="Lucida Console" w:hAnsi="Lucida Console"/>
        </w:rPr>
        <w:t xml:space="preserve">   push dword[ebx+esi*4]</w:t>
      </w:r>
    </w:p>
    <w:p w:rsidR="009C736F" w:rsidRPr="00842102" w:rsidRDefault="009C736F" w:rsidP="009C736F">
      <w:pPr>
        <w:jc w:val="both"/>
        <w:rPr>
          <w:rFonts w:ascii="Lucida Console" w:hAnsi="Lucida Console"/>
        </w:rPr>
      </w:pPr>
      <w:r w:rsidRPr="00842102">
        <w:rPr>
          <w:rFonts w:ascii="Lucida Console" w:hAnsi="Lucida Console"/>
        </w:rPr>
        <w:t xml:space="preserve">   push ped</w:t>
      </w:r>
    </w:p>
    <w:p w:rsidR="009C736F" w:rsidRPr="00842102" w:rsidRDefault="009C736F" w:rsidP="009C736F">
      <w:pPr>
        <w:jc w:val="both"/>
        <w:rPr>
          <w:rFonts w:ascii="Lucida Console" w:hAnsi="Lucida Console"/>
        </w:rPr>
      </w:pPr>
      <w:r w:rsidRPr="00842102">
        <w:rPr>
          <w:rFonts w:ascii="Lucida Console" w:hAnsi="Lucida Console"/>
        </w:rPr>
        <w:t xml:space="preserve">   call _printf</w:t>
      </w:r>
    </w:p>
    <w:p w:rsidR="009C736F" w:rsidRPr="00842102" w:rsidRDefault="009C736F" w:rsidP="009C736F">
      <w:pPr>
        <w:jc w:val="both"/>
        <w:rPr>
          <w:rFonts w:ascii="Lucida Console" w:hAnsi="Lucida Console"/>
        </w:rPr>
      </w:pPr>
      <w:r w:rsidRPr="00842102">
        <w:rPr>
          <w:rFonts w:ascii="Lucida Console" w:hAnsi="Lucida Console"/>
        </w:rPr>
        <w:t xml:space="preserve">   add  esp,8</w:t>
      </w:r>
    </w:p>
    <w:p w:rsidR="009C736F" w:rsidRPr="00842102" w:rsidRDefault="009C736F" w:rsidP="009C736F">
      <w:pPr>
        <w:jc w:val="both"/>
        <w:rPr>
          <w:rFonts w:ascii="Lucida Console" w:hAnsi="Lucida Console"/>
        </w:rPr>
      </w:pPr>
      <w:r w:rsidRPr="00842102">
        <w:rPr>
          <w:rFonts w:ascii="Lucida Console" w:hAnsi="Lucida Console"/>
        </w:rPr>
        <w:t xml:space="preserve">   inc  esi  ;add esi,1</w:t>
      </w:r>
    </w:p>
    <w:p w:rsidR="009C736F" w:rsidRPr="00842102" w:rsidRDefault="009C736F" w:rsidP="009C736F">
      <w:pPr>
        <w:jc w:val="both"/>
        <w:rPr>
          <w:rFonts w:ascii="Lucida Console" w:hAnsi="Lucida Console"/>
        </w:rPr>
      </w:pPr>
      <w:r w:rsidRPr="00842102">
        <w:rPr>
          <w:rFonts w:ascii="Lucida Console" w:hAnsi="Lucida Console"/>
        </w:rPr>
        <w:t xml:space="preserve">   pop  ecx</w:t>
      </w:r>
    </w:p>
    <w:p w:rsidR="009C736F" w:rsidRPr="00842102" w:rsidRDefault="009C736F" w:rsidP="009C736F">
      <w:pPr>
        <w:jc w:val="both"/>
        <w:rPr>
          <w:rFonts w:ascii="Lucida Console" w:hAnsi="Lucida Console"/>
        </w:rPr>
      </w:pPr>
      <w:r w:rsidRPr="00842102">
        <w:rPr>
          <w:rFonts w:ascii="Lucida Console" w:hAnsi="Lucida Console"/>
        </w:rPr>
        <w:t xml:space="preserve">   loop ring1</w:t>
      </w:r>
    </w:p>
    <w:p w:rsidR="00F44433" w:rsidRPr="004D548E" w:rsidRDefault="00F44433" w:rsidP="009C736F">
      <w:pPr>
        <w:jc w:val="both"/>
      </w:pPr>
      <w:r w:rsidRPr="004D548E">
        <w:t xml:space="preserve">Mõistagi võiksime kirjutada ka </w:t>
      </w:r>
      <w:r w:rsidRPr="004D548E">
        <w:rPr>
          <w:i/>
        </w:rPr>
        <w:t xml:space="preserve">mov- </w:t>
      </w:r>
      <w:r w:rsidRPr="004D548E">
        <w:t xml:space="preserve">ja </w:t>
      </w:r>
      <w:r w:rsidRPr="004D548E">
        <w:rPr>
          <w:i/>
        </w:rPr>
        <w:t>push-</w:t>
      </w:r>
      <w:r w:rsidRPr="004D548E">
        <w:t xml:space="preserve">käskudes </w:t>
      </w:r>
      <w:r w:rsidRPr="004D548E">
        <w:rPr>
          <w:i/>
        </w:rPr>
        <w:t>dword[ebx+esi]</w:t>
      </w:r>
      <w:r w:rsidRPr="004D548E">
        <w:t xml:space="preserve"> ja </w:t>
      </w:r>
      <w:r w:rsidRPr="004D548E">
        <w:rPr>
          <w:i/>
        </w:rPr>
        <w:t xml:space="preserve">inc esi </w:t>
      </w:r>
      <w:r w:rsidRPr="004D548E">
        <w:t xml:space="preserve">asemel </w:t>
      </w:r>
      <w:r w:rsidRPr="004D548E">
        <w:rPr>
          <w:i/>
        </w:rPr>
        <w:t>add esi,</w:t>
      </w:r>
      <w:r w:rsidR="00A01C50">
        <w:rPr>
          <w:i/>
        </w:rPr>
        <w:t>1</w:t>
      </w:r>
      <w:r w:rsidRPr="004D548E">
        <w:rPr>
          <w:i/>
        </w:rPr>
        <w:t>.</w:t>
      </w:r>
    </w:p>
    <w:p w:rsidR="009C736F" w:rsidRPr="004D548E" w:rsidRDefault="00F44433" w:rsidP="009C736F">
      <w:pPr>
        <w:jc w:val="both"/>
      </w:pPr>
      <w:r w:rsidRPr="004D548E">
        <w:rPr>
          <w:noProof/>
          <w:lang w:eastAsia="et-EE"/>
        </w:rPr>
        <w:drawing>
          <wp:inline distT="0" distB="0" distL="0" distR="0">
            <wp:extent cx="5731510" cy="10198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pboardc.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1019810"/>
                    </a:xfrm>
                    <a:prstGeom prst="rect">
                      <a:avLst/>
                    </a:prstGeom>
                  </pic:spPr>
                </pic:pic>
              </a:graphicData>
            </a:graphic>
          </wp:inline>
        </w:drawing>
      </w:r>
    </w:p>
    <w:p w:rsidR="009C736F" w:rsidRPr="004D548E" w:rsidRDefault="00F44433" w:rsidP="009C736F">
      <w:pPr>
        <w:jc w:val="both"/>
      </w:pPr>
      <w:r w:rsidRPr="004D548E">
        <w:t>J</w:t>
      </w:r>
      <w:r w:rsidR="009C736F" w:rsidRPr="004D548E">
        <w:t xml:space="preserve">oonis </w:t>
      </w:r>
      <w:r w:rsidR="00842102">
        <w:t>7.b</w:t>
      </w:r>
      <w:r w:rsidR="009C736F" w:rsidRPr="004D548E">
        <w:t xml:space="preserve">. Tsükkel üle </w:t>
      </w:r>
      <w:r w:rsidR="009C736F" w:rsidRPr="004D548E">
        <w:rPr>
          <w:i/>
        </w:rPr>
        <w:t>int-</w:t>
      </w:r>
      <w:r w:rsidR="009C736F" w:rsidRPr="004D548E">
        <w:t>vektori.</w:t>
      </w:r>
    </w:p>
    <w:p w:rsidR="00983C05" w:rsidRDefault="00983C05" w:rsidP="00491488">
      <w:pPr>
        <w:pStyle w:val="Pealkiri1"/>
        <w:numPr>
          <w:ilvl w:val="0"/>
          <w:numId w:val="16"/>
        </w:numPr>
        <w:rPr>
          <w:lang w:val="en-US"/>
        </w:rPr>
      </w:pPr>
      <w:bookmarkStart w:id="123" w:name="_Toc9349341"/>
      <w:bookmarkStart w:id="124" w:name="_Toc16522130"/>
      <w:bookmarkStart w:id="125" w:name="_Toc16789819"/>
      <w:bookmarkStart w:id="126" w:name="_Toc18615631"/>
      <w:r>
        <w:rPr>
          <w:lang w:val="en-US"/>
        </w:rPr>
        <w:lastRenderedPageBreak/>
        <w:t>Põhi- ja alamprogramm</w:t>
      </w:r>
      <w:bookmarkEnd w:id="123"/>
      <w:bookmarkEnd w:id="124"/>
      <w:bookmarkEnd w:id="125"/>
      <w:bookmarkEnd w:id="126"/>
      <w:r w:rsidR="00861AFC">
        <w:rPr>
          <w:lang w:val="en-US"/>
        </w:rPr>
        <w:fldChar w:fldCharType="begin"/>
      </w:r>
      <w:r w:rsidR="00861AFC">
        <w:instrText xml:space="preserve"> XE "</w:instrText>
      </w:r>
      <w:r w:rsidR="00861AFC" w:rsidRPr="004D177B">
        <w:rPr>
          <w:lang w:val="en"/>
        </w:rPr>
        <w:instrText>alamprogramm</w:instrText>
      </w:r>
      <w:r w:rsidR="00861AFC">
        <w:instrText xml:space="preserve">" \b </w:instrText>
      </w:r>
      <w:r w:rsidR="00861AFC">
        <w:rPr>
          <w:lang w:val="en-US"/>
        </w:rPr>
        <w:fldChar w:fldCharType="end"/>
      </w:r>
    </w:p>
    <w:p w:rsidR="00C24C22" w:rsidRDefault="00983C05" w:rsidP="00983C05">
      <w:pPr>
        <w:jc w:val="both"/>
      </w:pPr>
      <w:r>
        <w:t xml:space="preserve">Allpool vaatleme põhi- ja alamprogrammi(de) kirjutamise ja transleerimise variante. </w:t>
      </w:r>
      <w:r w:rsidR="00197B07">
        <w:t xml:space="preserve">Lihtsam juht on, kui </w:t>
      </w:r>
      <w:r w:rsidR="000040F7">
        <w:t>nii põhi- kui ka alamprogramm</w:t>
      </w:r>
      <w:r w:rsidR="00861AFC">
        <w:fldChar w:fldCharType="begin"/>
      </w:r>
      <w:r w:rsidR="00861AFC">
        <w:instrText xml:space="preserve"> XE "</w:instrText>
      </w:r>
      <w:r w:rsidR="00861AFC" w:rsidRPr="00AC7223">
        <w:instrText>alamprogramm</w:instrText>
      </w:r>
      <w:r w:rsidR="00861AFC">
        <w:instrText xml:space="preserve">" \b </w:instrText>
      </w:r>
      <w:r w:rsidR="00861AFC">
        <w:fldChar w:fldCharType="end"/>
      </w:r>
      <w:r w:rsidR="000040F7">
        <w:t xml:space="preserve">(id) on kirjutatud samas keeles (meie raamatu kontekstis kas </w:t>
      </w:r>
      <w:r w:rsidR="000040F7">
        <w:rPr>
          <w:i/>
        </w:rPr>
        <w:t xml:space="preserve">C- </w:t>
      </w:r>
      <w:r w:rsidR="000040F7">
        <w:t>või assemblerkeeles), ent p</w:t>
      </w:r>
      <w:r>
        <w:t xml:space="preserve">rogrammeerija jaoks on </w:t>
      </w:r>
      <w:r w:rsidR="000040F7">
        <w:t xml:space="preserve">veel </w:t>
      </w:r>
      <w:r>
        <w:t>olulise</w:t>
      </w:r>
      <w:r w:rsidR="000040F7">
        <w:t>ma</w:t>
      </w:r>
      <w:r>
        <w:t xml:space="preserve">d </w:t>
      </w:r>
      <w:r>
        <w:rPr>
          <w:i/>
        </w:rPr>
        <w:t xml:space="preserve">C </w:t>
      </w:r>
      <w:r>
        <w:t>ja assambleri prog</w:t>
      </w:r>
      <w:r w:rsidR="000040F7">
        <w:t>-</w:t>
      </w:r>
      <w:r>
        <w:t xml:space="preserve">rammide vastastikuste seostamise võimalused: kuidas kasutada </w:t>
      </w:r>
      <w:r w:rsidR="00D235BB">
        <w:rPr>
          <w:i/>
        </w:rPr>
        <w:t>C-</w:t>
      </w:r>
      <w:r w:rsidR="00D235BB">
        <w:t xml:space="preserve">programmis assembleris kirjutatud mooduleid ja vastupidi – assemblerprogrammis </w:t>
      </w:r>
      <w:r w:rsidR="00D235BB">
        <w:rPr>
          <w:i/>
        </w:rPr>
        <w:t>C-</w:t>
      </w:r>
      <w:r w:rsidR="00D235BB">
        <w:t xml:space="preserve">mooduleid. </w:t>
      </w:r>
      <w:r w:rsidR="00510C98">
        <w:t>Seda kombineerimist on mõnikord nimetatud „ristkasutus</w:t>
      </w:r>
      <w:r w:rsidR="00111074">
        <w:fldChar w:fldCharType="begin"/>
      </w:r>
      <w:r w:rsidR="00111074">
        <w:instrText xml:space="preserve"> XE "</w:instrText>
      </w:r>
      <w:r w:rsidR="00111074" w:rsidRPr="00710E83">
        <w:instrText>ristkasutus</w:instrText>
      </w:r>
      <w:r w:rsidR="00111074">
        <w:instrText xml:space="preserve">" </w:instrText>
      </w:r>
      <w:r w:rsidR="00111074">
        <w:fldChar w:fldCharType="end"/>
      </w:r>
      <w:r w:rsidR="00510C98">
        <w:t>eks“</w:t>
      </w:r>
      <w:r w:rsidR="006F2B90">
        <w:rPr>
          <w:i/>
        </w:rPr>
        <w:t>.</w:t>
      </w:r>
      <w:r w:rsidR="006F2B90">
        <w:t xml:space="preserve"> Näiteprogrammina kasutame triviaalset kahe arvu summa leidmise ja trükkimise </w:t>
      </w:r>
      <w:r w:rsidR="00043DCA">
        <w:t>„koodi“</w:t>
      </w:r>
      <w:r w:rsidR="006F2B90">
        <w:t>, kusjuures</w:t>
      </w:r>
      <w:r>
        <w:t xml:space="preserve"> </w:t>
      </w:r>
      <w:r w:rsidR="006F2B90">
        <w:t>summeerimine on programmeeritud eraldi funktsioonina.</w:t>
      </w:r>
    </w:p>
    <w:p w:rsidR="000040F7" w:rsidRDefault="000040F7" w:rsidP="00983C05">
      <w:pPr>
        <w:jc w:val="both"/>
      </w:pPr>
      <w:r>
        <w:t xml:space="preserve">Siinkohal tutvustame põgusalt programmide järjestikust transleerimist ning komplekteerimist hõlbustavat </w:t>
      </w:r>
      <w:r w:rsidR="00724328">
        <w:t>skriptikeelt pakkfailide</w:t>
      </w:r>
      <w:r w:rsidR="00724328">
        <w:rPr>
          <w:rStyle w:val="Allmrkuseviide"/>
        </w:rPr>
        <w:footnoteReference w:id="79"/>
      </w:r>
      <w:r w:rsidR="00724328">
        <w:t xml:space="preserve"> moodustamiseks.</w:t>
      </w:r>
      <w:r>
        <w:t xml:space="preserve"> </w:t>
      </w:r>
      <w:r w:rsidR="00724328">
        <w:t xml:space="preserve"> See keel on iseenesest üsna võimaluste</w:t>
      </w:r>
      <w:r w:rsidR="000F166B">
        <w:t>-</w:t>
      </w:r>
      <w:r w:rsidR="00724328">
        <w:t xml:space="preserve">rohke (sj. </w:t>
      </w:r>
      <w:r w:rsidR="000F166B">
        <w:t>v</w:t>
      </w:r>
      <w:r w:rsidR="00724328">
        <w:t>õimalusega parameetreid kasutada, tingimusi kirjutada jmt.)</w:t>
      </w:r>
      <w:r w:rsidR="000F166B">
        <w:rPr>
          <w:rStyle w:val="Allmrkuseviide"/>
        </w:rPr>
        <w:footnoteReference w:id="80"/>
      </w:r>
      <w:r w:rsidR="000F166B">
        <w:t xml:space="preserve">, ent meile aitab ta mii-nimumvahenditest. Kirjutada tuleb tavaline </w:t>
      </w:r>
      <w:r w:rsidR="000F166B" w:rsidRPr="000F166B">
        <w:rPr>
          <w:i/>
        </w:rPr>
        <w:t>ASCII</w:t>
      </w:r>
      <w:r w:rsidR="000F166B">
        <w:t>-teksti fail</w:t>
      </w:r>
      <w:r w:rsidR="00F9115F">
        <w:fldChar w:fldCharType="begin"/>
      </w:r>
      <w:r w:rsidR="00F9115F">
        <w:instrText xml:space="preserve"> XE "</w:instrText>
      </w:r>
      <w:r w:rsidR="00F9115F" w:rsidRPr="001D279B">
        <w:rPr>
          <w:i/>
        </w:rPr>
        <w:instrText>ASCII</w:instrText>
      </w:r>
      <w:r w:rsidR="00F9115F" w:rsidRPr="001D279B">
        <w:instrText>-teksti fail</w:instrText>
      </w:r>
      <w:r w:rsidR="00F9115F">
        <w:instrText xml:space="preserve">" \b </w:instrText>
      </w:r>
      <w:r w:rsidR="00F9115F">
        <w:fldChar w:fldCharType="end"/>
      </w:r>
      <w:r w:rsidR="000F166B">
        <w:t xml:space="preserve"> nimelaiendiga .</w:t>
      </w:r>
      <w:r w:rsidR="000F166B">
        <w:rPr>
          <w:i/>
        </w:rPr>
        <w:t>bat</w:t>
      </w:r>
      <w:r w:rsidR="00111074">
        <w:rPr>
          <w:i/>
        </w:rPr>
        <w:fldChar w:fldCharType="begin"/>
      </w:r>
      <w:r w:rsidR="00111074">
        <w:instrText xml:space="preserve"> XE "</w:instrText>
      </w:r>
      <w:r w:rsidR="00111074" w:rsidRPr="00421B88">
        <w:instrText>.</w:instrText>
      </w:r>
      <w:r w:rsidR="00111074" w:rsidRPr="00421B88">
        <w:rPr>
          <w:i/>
        </w:rPr>
        <w:instrText>bat-fail</w:instrText>
      </w:r>
      <w:r w:rsidR="00111074">
        <w:instrText xml:space="preserve">" \b </w:instrText>
      </w:r>
      <w:r w:rsidR="00111074">
        <w:rPr>
          <w:i/>
        </w:rPr>
        <w:fldChar w:fldCharType="end"/>
      </w:r>
      <w:r w:rsidR="000F166B">
        <w:t xml:space="preserve"> ja </w:t>
      </w:r>
      <w:r w:rsidR="00BE306C">
        <w:t xml:space="preserve">sinna eraldi ridadele need korraldused, mis tuleks </w:t>
      </w:r>
      <w:r w:rsidR="00BE306C">
        <w:rPr>
          <w:i/>
        </w:rPr>
        <w:t>DOS</w:t>
      </w:r>
      <w:r w:rsidR="00BE306C">
        <w:t>i (</w:t>
      </w:r>
      <w:r w:rsidR="00BE306C">
        <w:rPr>
          <w:i/>
        </w:rPr>
        <w:t>UNIX</w:t>
      </w:r>
      <w:r w:rsidR="00BE306C">
        <w:t>i) aknas ükshaaval sisestada. Pakkfaili käivitamisel täidetakse need korraldused üksteise järel.</w:t>
      </w:r>
    </w:p>
    <w:p w:rsidR="00BE306C" w:rsidRDefault="00BE306C" w:rsidP="00983C05">
      <w:pPr>
        <w:jc w:val="both"/>
      </w:pPr>
      <w:r>
        <w:t>Seejuures tuleb silmas pidada, et käsurealt käivitatakse pakkfail</w:t>
      </w:r>
      <w:r w:rsidR="00111074">
        <w:fldChar w:fldCharType="begin"/>
      </w:r>
      <w:r w:rsidR="00111074">
        <w:instrText xml:space="preserve"> XE "</w:instrText>
      </w:r>
      <w:r w:rsidR="00111074" w:rsidRPr="00542FD8">
        <w:instrText>pakkfail</w:instrText>
      </w:r>
      <w:r w:rsidR="00111074">
        <w:instrText xml:space="preserve">" \b </w:instrText>
      </w:r>
      <w:r w:rsidR="00111074">
        <w:fldChar w:fldCharType="end"/>
      </w:r>
      <w:r>
        <w:t xml:space="preserve"> nimelaiendit .</w:t>
      </w:r>
      <w:r>
        <w:rPr>
          <w:i/>
        </w:rPr>
        <w:t>bat</w:t>
      </w:r>
      <w:r w:rsidR="00111074">
        <w:rPr>
          <w:i/>
        </w:rPr>
        <w:fldChar w:fldCharType="begin"/>
      </w:r>
      <w:r w:rsidR="00111074">
        <w:instrText xml:space="preserve"> XE "</w:instrText>
      </w:r>
      <w:r w:rsidR="00111074" w:rsidRPr="00421B88">
        <w:instrText>.</w:instrText>
      </w:r>
      <w:r w:rsidR="00111074" w:rsidRPr="00421B88">
        <w:rPr>
          <w:i/>
        </w:rPr>
        <w:instrText>bat-fail</w:instrText>
      </w:r>
      <w:r w:rsidR="00111074">
        <w:instrText xml:space="preserve">" \b </w:instrText>
      </w:r>
      <w:r w:rsidR="00111074">
        <w:rPr>
          <w:i/>
        </w:rPr>
        <w:fldChar w:fldCharType="end"/>
      </w:r>
      <w:r>
        <w:rPr>
          <w:i/>
        </w:rPr>
        <w:t xml:space="preserve"> </w:t>
      </w:r>
      <w:r>
        <w:t>arvestamata – just samuti, nagu teeb süsteem .</w:t>
      </w:r>
      <w:r>
        <w:rPr>
          <w:i/>
        </w:rPr>
        <w:t>exe-</w:t>
      </w:r>
      <w:r>
        <w:t>failidega. Seejuures, .</w:t>
      </w:r>
      <w:r>
        <w:rPr>
          <w:i/>
        </w:rPr>
        <w:t xml:space="preserve">exe </w:t>
      </w:r>
      <w:r>
        <w:t>on prioriteetsem kui .</w:t>
      </w:r>
      <w:r>
        <w:rPr>
          <w:i/>
        </w:rPr>
        <w:t>bat</w:t>
      </w:r>
      <w:r>
        <w:t xml:space="preserve">, ja kui olete </w:t>
      </w:r>
      <w:r w:rsidR="0092573B">
        <w:t xml:space="preserve">teinud failid </w:t>
      </w:r>
      <w:r w:rsidR="0092573B">
        <w:rPr>
          <w:i/>
        </w:rPr>
        <w:t xml:space="preserve">minu.bat </w:t>
      </w:r>
      <w:r w:rsidR="0092573B">
        <w:t xml:space="preserve">ja </w:t>
      </w:r>
      <w:r w:rsidR="0092573B">
        <w:rPr>
          <w:i/>
        </w:rPr>
        <w:t>minu.exe</w:t>
      </w:r>
      <w:r w:rsidR="0092573B">
        <w:t>, siis pole teil võimalusi .</w:t>
      </w:r>
      <w:r w:rsidR="0092573B">
        <w:rPr>
          <w:i/>
        </w:rPr>
        <w:t>bat-</w:t>
      </w:r>
      <w:r w:rsidR="0092573B">
        <w:t>faili käivitada.</w:t>
      </w:r>
    </w:p>
    <w:p w:rsidR="0092573B" w:rsidRDefault="0092573B" w:rsidP="00983C05">
      <w:pPr>
        <w:jc w:val="both"/>
      </w:pPr>
      <w:r>
        <w:t>Ja veel --  .</w:t>
      </w:r>
      <w:r>
        <w:rPr>
          <w:i/>
        </w:rPr>
        <w:t>bat</w:t>
      </w:r>
      <w:r w:rsidR="00111074">
        <w:rPr>
          <w:i/>
        </w:rPr>
        <w:fldChar w:fldCharType="begin"/>
      </w:r>
      <w:r w:rsidR="00111074">
        <w:instrText xml:space="preserve"> XE "</w:instrText>
      </w:r>
      <w:r w:rsidR="00111074" w:rsidRPr="00421B88">
        <w:instrText>.</w:instrText>
      </w:r>
      <w:r w:rsidR="00111074" w:rsidRPr="00421B88">
        <w:rPr>
          <w:i/>
        </w:rPr>
        <w:instrText>bat-fail</w:instrText>
      </w:r>
      <w:r w:rsidR="00111074">
        <w:instrText xml:space="preserve">" \b </w:instrText>
      </w:r>
      <w:r w:rsidR="00111074">
        <w:rPr>
          <w:i/>
        </w:rPr>
        <w:fldChar w:fldCharType="end"/>
      </w:r>
      <w:r>
        <w:rPr>
          <w:i/>
        </w:rPr>
        <w:t>-</w:t>
      </w:r>
      <w:r>
        <w:t xml:space="preserve">faili teksti kuvamiseks (näit. parandamiseks) ei sobi tavaline hiireklikk --  see käivitab pakkfaili --  vaid tuleb kasutada paremat hiireklahvi ning variante </w:t>
      </w:r>
      <w:r>
        <w:rPr>
          <w:i/>
        </w:rPr>
        <w:t xml:space="preserve">Edit </w:t>
      </w:r>
      <w:r>
        <w:t xml:space="preserve">või </w:t>
      </w:r>
      <w:r>
        <w:rPr>
          <w:i/>
        </w:rPr>
        <w:t>Open with</w:t>
      </w:r>
      <w:r>
        <w:t>.</w:t>
      </w:r>
    </w:p>
    <w:p w:rsidR="00091254" w:rsidRDefault="0092573B" w:rsidP="00983C05">
      <w:pPr>
        <w:jc w:val="both"/>
      </w:pPr>
      <w:r>
        <w:t xml:space="preserve">Toome näiteks faili </w:t>
      </w:r>
      <w:r w:rsidR="00FA2435">
        <w:rPr>
          <w:i/>
        </w:rPr>
        <w:t xml:space="preserve">d.bat </w:t>
      </w:r>
      <w:r w:rsidR="00FA2435">
        <w:t>sisu:</w:t>
      </w:r>
    </w:p>
    <w:p w:rsidR="00091254" w:rsidRPr="00091254" w:rsidRDefault="00091254" w:rsidP="00091254">
      <w:pPr>
        <w:jc w:val="both"/>
        <w:rPr>
          <w:rFonts w:ascii="Lucida Console" w:hAnsi="Lucida Console"/>
        </w:rPr>
      </w:pPr>
      <w:r w:rsidRPr="00091254">
        <w:rPr>
          <w:rFonts w:ascii="Lucida Console" w:hAnsi="Lucida Console"/>
        </w:rPr>
        <w:t>nasm -f win32 summa.asm -o summa.obj</w:t>
      </w:r>
    </w:p>
    <w:p w:rsidR="0092573B" w:rsidRDefault="00091254" w:rsidP="00091254">
      <w:pPr>
        <w:jc w:val="both"/>
        <w:rPr>
          <w:rFonts w:ascii="Lucida Console" w:hAnsi="Lucida Console"/>
        </w:rPr>
      </w:pPr>
      <w:r w:rsidRPr="00091254">
        <w:rPr>
          <w:rFonts w:ascii="Lucida Console" w:hAnsi="Lucida Console"/>
        </w:rPr>
        <w:t>gcc summa.obj demo.c -o demo.exe</w:t>
      </w:r>
      <w:r w:rsidR="0092573B" w:rsidRPr="00091254">
        <w:rPr>
          <w:rFonts w:ascii="Lucida Console" w:hAnsi="Lucida Console"/>
        </w:rPr>
        <w:t xml:space="preserve"> </w:t>
      </w:r>
    </w:p>
    <w:p w:rsidR="00091254" w:rsidRDefault="00091254" w:rsidP="00091254">
      <w:pPr>
        <w:jc w:val="both"/>
      </w:pPr>
      <w:r>
        <w:t>Pakkfaili käivitamisel kuvatakse ekraanile järjest kõik selle read; sinna väljastavad ka käivitatud programmid oma teated. Selle väljundi saab „ära keelata“, lisades pakkfaili algusse vastava rea:</w:t>
      </w:r>
    </w:p>
    <w:p w:rsidR="00C17A95" w:rsidRDefault="00C17A95" w:rsidP="00C17A95">
      <w:pPr>
        <w:jc w:val="both"/>
        <w:rPr>
          <w:rFonts w:ascii="Lucida Console" w:hAnsi="Lucida Console"/>
        </w:rPr>
      </w:pPr>
      <w:r>
        <w:rPr>
          <w:rFonts w:ascii="Lucida Console" w:hAnsi="Lucida Console"/>
        </w:rPr>
        <w:t>@echo off</w:t>
      </w:r>
    </w:p>
    <w:p w:rsidR="00C17A95" w:rsidRPr="00091254" w:rsidRDefault="00C17A95" w:rsidP="00C17A95">
      <w:pPr>
        <w:jc w:val="both"/>
        <w:rPr>
          <w:rFonts w:ascii="Lucida Console" w:hAnsi="Lucida Console"/>
        </w:rPr>
      </w:pPr>
      <w:r w:rsidRPr="00091254">
        <w:rPr>
          <w:rFonts w:ascii="Lucida Console" w:hAnsi="Lucida Console"/>
        </w:rPr>
        <w:t>nasm -f win32 summa.asm -o summa.obj</w:t>
      </w:r>
    </w:p>
    <w:p w:rsidR="00C17A95" w:rsidRDefault="00C17A95" w:rsidP="00C17A95">
      <w:pPr>
        <w:jc w:val="both"/>
        <w:rPr>
          <w:rFonts w:ascii="Lucida Console" w:hAnsi="Lucida Console"/>
        </w:rPr>
      </w:pPr>
      <w:r w:rsidRPr="00091254">
        <w:rPr>
          <w:rFonts w:ascii="Lucida Console" w:hAnsi="Lucida Console"/>
        </w:rPr>
        <w:lastRenderedPageBreak/>
        <w:t xml:space="preserve">gcc summa.obj demo.c -o demo.exe </w:t>
      </w:r>
    </w:p>
    <w:p w:rsidR="00C17A95" w:rsidRPr="00C17A95" w:rsidRDefault="00C17A95" w:rsidP="00C17A95">
      <w:pPr>
        <w:jc w:val="both"/>
      </w:pPr>
      <w:r>
        <w:t xml:space="preserve">Ent  --  arvestades meie raamatu sihtgrupiga --  sellist info peitmist pole vaja. Üldse: algaja jaoks on hea, kui tema eest midagi ei peideta (mida teevad näit. direktiivid </w:t>
      </w:r>
      <w:r>
        <w:rPr>
          <w:i/>
        </w:rPr>
        <w:t>ENTER</w:t>
      </w:r>
      <w:r w:rsidR="00E55A0D">
        <w:rPr>
          <w:i/>
        </w:rPr>
        <w:fldChar w:fldCharType="begin"/>
      </w:r>
      <w:r w:rsidR="00E55A0D">
        <w:instrText xml:space="preserve"> XE "</w:instrText>
      </w:r>
      <w:r w:rsidR="00E55A0D" w:rsidRPr="000610C1">
        <w:rPr>
          <w:i/>
        </w:rPr>
        <w:instrText>ENTER</w:instrText>
      </w:r>
      <w:r w:rsidR="00E55A0D">
        <w:instrText xml:space="preserve">" \b </w:instrText>
      </w:r>
      <w:r w:rsidR="00E55A0D">
        <w:rPr>
          <w:i/>
        </w:rPr>
        <w:fldChar w:fldCharType="end"/>
      </w:r>
      <w:r>
        <w:rPr>
          <w:i/>
        </w:rPr>
        <w:t>...LEAVE</w:t>
      </w:r>
      <w:r w:rsidR="00E55A0D">
        <w:rPr>
          <w:i/>
        </w:rPr>
        <w:fldChar w:fldCharType="begin"/>
      </w:r>
      <w:r w:rsidR="00E55A0D">
        <w:instrText xml:space="preserve"> XE "</w:instrText>
      </w:r>
      <w:r w:rsidR="00E55A0D" w:rsidRPr="00342484">
        <w:rPr>
          <w:i/>
        </w:rPr>
        <w:instrText>LEAVE</w:instrText>
      </w:r>
      <w:r w:rsidR="00E55A0D">
        <w:instrText xml:space="preserve">" \b </w:instrText>
      </w:r>
      <w:r w:rsidR="00E55A0D">
        <w:rPr>
          <w:i/>
        </w:rPr>
        <w:fldChar w:fldCharType="end"/>
      </w:r>
      <w:r>
        <w:t xml:space="preserve"> jms.)</w:t>
      </w:r>
    </w:p>
    <w:p w:rsidR="00091254" w:rsidRPr="00091254" w:rsidRDefault="00091254" w:rsidP="00091254">
      <w:pPr>
        <w:jc w:val="both"/>
      </w:pPr>
      <w:r>
        <w:t xml:space="preserve"> </w:t>
      </w:r>
    </w:p>
    <w:p w:rsidR="00C24C22" w:rsidRDefault="00171F4F" w:rsidP="00491488">
      <w:pPr>
        <w:pStyle w:val="Pealkiri2"/>
        <w:numPr>
          <w:ilvl w:val="1"/>
          <w:numId w:val="16"/>
        </w:numPr>
      </w:pPr>
      <w:bookmarkStart w:id="127" w:name="_Toc9349342"/>
      <w:bookmarkStart w:id="128" w:name="_Toc16522131"/>
      <w:bookmarkStart w:id="129" w:name="_Toc16789820"/>
      <w:bookmarkStart w:id="130" w:name="_Toc18615632"/>
      <w:r>
        <w:t>Üks</w:t>
      </w:r>
      <w:r w:rsidR="00C24C22">
        <w:t xml:space="preserve"> </w:t>
      </w:r>
      <w:r w:rsidR="00C24C22">
        <w:rPr>
          <w:i/>
        </w:rPr>
        <w:t>C-</w:t>
      </w:r>
      <w:r>
        <w:t>fail</w:t>
      </w:r>
      <w:bookmarkEnd w:id="127"/>
      <w:bookmarkEnd w:id="128"/>
      <w:bookmarkEnd w:id="129"/>
      <w:bookmarkEnd w:id="130"/>
    </w:p>
    <w:p w:rsidR="00C24C22" w:rsidRDefault="00C24C22" w:rsidP="00D84D1B">
      <w:bookmarkStart w:id="131" w:name="_Toc9349343"/>
      <w:r>
        <w:t>Funktsioon on kirjeldatud põhiprogrammiga samas tekstifailis.</w:t>
      </w:r>
      <w:bookmarkEnd w:id="131"/>
    </w:p>
    <w:p w:rsidR="00C24C22" w:rsidRPr="00C24C22" w:rsidRDefault="00C24C22" w:rsidP="00D84D1B">
      <w:pPr>
        <w:rPr>
          <w:rFonts w:ascii="Lucida Console" w:hAnsi="Lucida Console"/>
        </w:rPr>
      </w:pPr>
      <w:bookmarkStart w:id="132" w:name="_Toc9349344"/>
      <w:r w:rsidRPr="00C24C22">
        <w:rPr>
          <w:rFonts w:ascii="Lucida Console" w:hAnsi="Lucida Console"/>
        </w:rPr>
        <w:t>//demo.c :: ristkasutus</w:t>
      </w:r>
      <w:r w:rsidR="00906377">
        <w:rPr>
          <w:rFonts w:ascii="Lucida Console" w:hAnsi="Lucida Console"/>
        </w:rPr>
        <w:fldChar w:fldCharType="begin"/>
      </w:r>
      <w:r w:rsidR="00906377">
        <w:instrText xml:space="preserve"> XE "</w:instrText>
      </w:r>
      <w:r w:rsidR="00906377" w:rsidRPr="00084D77">
        <w:instrText>ristkasutus</w:instrText>
      </w:r>
      <w:r w:rsidR="00906377">
        <w:instrText xml:space="preserve">" \b </w:instrText>
      </w:r>
      <w:r w:rsidR="00906377">
        <w:rPr>
          <w:rFonts w:ascii="Lucida Console" w:hAnsi="Lucida Console"/>
        </w:rPr>
        <w:fldChar w:fldCharType="end"/>
      </w:r>
      <w:r w:rsidRPr="00C24C22">
        <w:rPr>
          <w:rFonts w:ascii="Lucida Console" w:hAnsi="Lucida Console"/>
        </w:rPr>
        <w:t>, liht-C</w:t>
      </w:r>
      <w:bookmarkEnd w:id="132"/>
    </w:p>
    <w:p w:rsidR="00C24C22" w:rsidRPr="00C24C22" w:rsidRDefault="00C24C22" w:rsidP="00D84D1B">
      <w:pPr>
        <w:rPr>
          <w:rFonts w:ascii="Lucida Console" w:hAnsi="Lucida Console"/>
        </w:rPr>
      </w:pPr>
      <w:bookmarkStart w:id="133" w:name="_Toc9349345"/>
      <w:r w:rsidRPr="00C24C22">
        <w:rPr>
          <w:rFonts w:ascii="Lucida Console" w:hAnsi="Lucida Console"/>
        </w:rPr>
        <w:t>#include&lt;stdio.h&gt;</w:t>
      </w:r>
      <w:bookmarkEnd w:id="133"/>
    </w:p>
    <w:p w:rsidR="00C24C22" w:rsidRPr="00C24C22" w:rsidRDefault="00C24C22" w:rsidP="00D84D1B">
      <w:pPr>
        <w:rPr>
          <w:rFonts w:ascii="Lucida Console" w:hAnsi="Lucida Console"/>
        </w:rPr>
      </w:pPr>
    </w:p>
    <w:p w:rsidR="00C24C22" w:rsidRPr="00FA39B1" w:rsidRDefault="00C24C22" w:rsidP="00D84D1B">
      <w:pPr>
        <w:rPr>
          <w:rFonts w:ascii="Lucida Console" w:hAnsi="Lucida Console"/>
        </w:rPr>
      </w:pPr>
      <w:bookmarkStart w:id="134" w:name="_Toc9349346"/>
      <w:r w:rsidRPr="00FA39B1">
        <w:rPr>
          <w:rFonts w:ascii="Lucida Console" w:hAnsi="Lucida Console"/>
        </w:rPr>
        <w:t>int summa(int x,int y){</w:t>
      </w:r>
      <w:bookmarkEnd w:id="134"/>
    </w:p>
    <w:p w:rsidR="00C24C22" w:rsidRPr="00FA39B1" w:rsidRDefault="00C24C22" w:rsidP="00D84D1B">
      <w:pPr>
        <w:rPr>
          <w:rFonts w:ascii="Lucida Console" w:hAnsi="Lucida Console"/>
        </w:rPr>
      </w:pPr>
      <w:r w:rsidRPr="00FA39B1">
        <w:rPr>
          <w:rFonts w:ascii="Lucida Console" w:hAnsi="Lucida Console"/>
        </w:rPr>
        <w:t xml:space="preserve">   </w:t>
      </w:r>
      <w:bookmarkStart w:id="135" w:name="_Toc9349347"/>
      <w:r w:rsidRPr="00FA39B1">
        <w:rPr>
          <w:rFonts w:ascii="Lucida Console" w:hAnsi="Lucida Console"/>
        </w:rPr>
        <w:t>return(x+y);</w:t>
      </w:r>
      <w:bookmarkEnd w:id="135"/>
    </w:p>
    <w:p w:rsidR="00C24C22" w:rsidRPr="00FA39B1" w:rsidRDefault="00C24C22" w:rsidP="00D84D1B">
      <w:pPr>
        <w:rPr>
          <w:rFonts w:ascii="Lucida Console" w:hAnsi="Lucida Console"/>
        </w:rPr>
      </w:pPr>
      <w:bookmarkStart w:id="136" w:name="_Toc9349348"/>
      <w:r w:rsidRPr="00FA39B1">
        <w:rPr>
          <w:rFonts w:ascii="Lucida Console" w:hAnsi="Lucida Console"/>
        </w:rPr>
        <w:t>}</w:t>
      </w:r>
      <w:bookmarkEnd w:id="136"/>
    </w:p>
    <w:p w:rsidR="00C24C22" w:rsidRPr="00FA39B1" w:rsidRDefault="00C24C22" w:rsidP="00D84D1B">
      <w:pPr>
        <w:rPr>
          <w:rFonts w:ascii="Lucida Console" w:hAnsi="Lucida Console"/>
        </w:rPr>
      </w:pPr>
    </w:p>
    <w:p w:rsidR="00C24C22" w:rsidRPr="00FA39B1" w:rsidRDefault="00C24C22" w:rsidP="00FA39B1">
      <w:pPr>
        <w:rPr>
          <w:rFonts w:ascii="Lucida Console" w:hAnsi="Lucida Console"/>
        </w:rPr>
      </w:pPr>
      <w:bookmarkStart w:id="137" w:name="_Toc9349349"/>
      <w:r w:rsidRPr="00FA39B1">
        <w:rPr>
          <w:rFonts w:ascii="Lucida Console" w:hAnsi="Lucida Console"/>
        </w:rPr>
        <w:t>int main(</w:t>
      </w:r>
      <w:r w:rsidR="006729DB">
        <w:rPr>
          <w:rFonts w:ascii="Lucida Console" w:hAnsi="Lucida Console"/>
        </w:rPr>
        <w:t xml:space="preserve"> </w:t>
      </w:r>
      <w:r w:rsidRPr="00FA39B1">
        <w:rPr>
          <w:rFonts w:ascii="Lucida Console" w:hAnsi="Lucida Console"/>
        </w:rPr>
        <w:t>){</w:t>
      </w:r>
      <w:bookmarkEnd w:id="137"/>
    </w:p>
    <w:p w:rsidR="00C24C22" w:rsidRPr="00FA39B1" w:rsidRDefault="00C24C22" w:rsidP="00FA39B1">
      <w:pPr>
        <w:rPr>
          <w:rFonts w:ascii="Lucida Console" w:hAnsi="Lucida Console"/>
        </w:rPr>
      </w:pPr>
      <w:r w:rsidRPr="00FA39B1">
        <w:rPr>
          <w:rFonts w:ascii="Lucida Console" w:hAnsi="Lucida Console"/>
        </w:rPr>
        <w:t xml:space="preserve">   </w:t>
      </w:r>
      <w:bookmarkStart w:id="138" w:name="_Toc9349350"/>
      <w:r w:rsidRPr="00FA39B1">
        <w:rPr>
          <w:rFonts w:ascii="Lucida Console" w:hAnsi="Lucida Console"/>
        </w:rPr>
        <w:t>int sum;</w:t>
      </w:r>
      <w:bookmarkEnd w:id="138"/>
    </w:p>
    <w:p w:rsidR="00C24C22" w:rsidRPr="00FA39B1" w:rsidRDefault="00C24C22" w:rsidP="00FA39B1">
      <w:pPr>
        <w:rPr>
          <w:rFonts w:ascii="Lucida Console" w:hAnsi="Lucida Console"/>
        </w:rPr>
      </w:pPr>
      <w:r w:rsidRPr="00FA39B1">
        <w:rPr>
          <w:rFonts w:ascii="Lucida Console" w:hAnsi="Lucida Console"/>
        </w:rPr>
        <w:t xml:space="preserve">   </w:t>
      </w:r>
      <w:bookmarkStart w:id="139" w:name="_Toc9349351"/>
      <w:r w:rsidRPr="00FA39B1">
        <w:rPr>
          <w:rFonts w:ascii="Lucida Console" w:hAnsi="Lucida Console"/>
        </w:rPr>
        <w:t>sum=summa(2,3);</w:t>
      </w:r>
      <w:bookmarkEnd w:id="139"/>
    </w:p>
    <w:p w:rsidR="00C24C22" w:rsidRPr="00FA39B1" w:rsidRDefault="00C24C22" w:rsidP="00FA39B1">
      <w:pPr>
        <w:rPr>
          <w:rFonts w:ascii="Lucida Console" w:hAnsi="Lucida Console"/>
        </w:rPr>
      </w:pPr>
      <w:r w:rsidRPr="00FA39B1">
        <w:rPr>
          <w:rFonts w:ascii="Lucida Console" w:hAnsi="Lucida Console"/>
        </w:rPr>
        <w:t xml:space="preserve">   </w:t>
      </w:r>
      <w:bookmarkStart w:id="140" w:name="_Toc9349352"/>
      <w:r w:rsidRPr="00FA39B1">
        <w:rPr>
          <w:rFonts w:ascii="Lucida Console" w:hAnsi="Lucida Console"/>
        </w:rPr>
        <w:t>printf("summa on %d\n",sum);</w:t>
      </w:r>
      <w:bookmarkEnd w:id="140"/>
    </w:p>
    <w:p w:rsidR="00C24C22" w:rsidRPr="00FA39B1" w:rsidRDefault="00C24C22" w:rsidP="00FA39B1">
      <w:pPr>
        <w:rPr>
          <w:rFonts w:ascii="Lucida Console" w:hAnsi="Lucida Console"/>
        </w:rPr>
      </w:pPr>
      <w:bookmarkStart w:id="141" w:name="_Toc9349353"/>
      <w:r w:rsidRPr="00FA39B1">
        <w:rPr>
          <w:rFonts w:ascii="Lucida Console" w:hAnsi="Lucida Console"/>
        </w:rPr>
        <w:t>}</w:t>
      </w:r>
      <w:bookmarkEnd w:id="141"/>
    </w:p>
    <w:p w:rsidR="00385F6C" w:rsidRDefault="00C24C22" w:rsidP="00FA39B1">
      <w:r>
        <w:rPr>
          <w:noProof/>
          <w:lang w:eastAsia="et-EE"/>
        </w:rPr>
        <w:drawing>
          <wp:inline distT="0" distB="0" distL="0" distR="0">
            <wp:extent cx="5943600" cy="1670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rsidR="00385F6C" w:rsidRDefault="00385F6C" w:rsidP="00FA39B1">
      <w:r>
        <w:t xml:space="preserve">Joonis 8.1. Ainult </w:t>
      </w:r>
      <w:r w:rsidR="00171F4F">
        <w:t>üks C-tekstifail</w:t>
      </w:r>
      <w:r>
        <w:t>.</w:t>
      </w:r>
    </w:p>
    <w:p w:rsidR="006E5952" w:rsidRDefault="006E5952" w:rsidP="00491488">
      <w:pPr>
        <w:pStyle w:val="Pealkiri2"/>
        <w:numPr>
          <w:ilvl w:val="1"/>
          <w:numId w:val="16"/>
        </w:numPr>
      </w:pPr>
      <w:bookmarkStart w:id="142" w:name="_Toc9349354"/>
      <w:bookmarkStart w:id="143" w:name="_Toc16522132"/>
      <w:bookmarkStart w:id="144" w:name="_Toc16789821"/>
      <w:bookmarkStart w:id="145" w:name="_Toc18615633"/>
      <w:r>
        <w:rPr>
          <w:i/>
        </w:rPr>
        <w:lastRenderedPageBreak/>
        <w:t xml:space="preserve">C </w:t>
      </w:r>
      <w:r>
        <w:t>põhi- ja eraldi alamprogramm</w:t>
      </w:r>
      <w:bookmarkEnd w:id="142"/>
      <w:bookmarkEnd w:id="143"/>
      <w:bookmarkEnd w:id="144"/>
      <w:bookmarkEnd w:id="145"/>
      <w:r w:rsidR="00861AFC">
        <w:fldChar w:fldCharType="begin"/>
      </w:r>
      <w:r w:rsidR="00861AFC">
        <w:instrText xml:space="preserve"> XE "</w:instrText>
      </w:r>
      <w:r w:rsidR="00861AFC" w:rsidRPr="004D177B">
        <w:rPr>
          <w:lang w:val="en"/>
        </w:rPr>
        <w:instrText>alamprogramm</w:instrText>
      </w:r>
      <w:r w:rsidR="00861AFC">
        <w:instrText xml:space="preserve">" \b </w:instrText>
      </w:r>
      <w:r w:rsidR="00861AFC">
        <w:fldChar w:fldCharType="end"/>
      </w:r>
    </w:p>
    <w:p w:rsidR="00942E16" w:rsidRPr="00942E16" w:rsidRDefault="00942E16" w:rsidP="00942E16">
      <w:r>
        <w:rPr>
          <w:rFonts w:eastAsiaTheme="majorEastAsia" w:cstheme="majorBidi"/>
          <w:color w:val="538135" w:themeColor="accent6" w:themeShade="BF"/>
        </w:rPr>
        <w:t xml:space="preserve">Siin kasutab põhiprogramm varemkirjutatud </w:t>
      </w:r>
      <w:r>
        <w:rPr>
          <w:rFonts w:eastAsiaTheme="majorEastAsia" w:cstheme="majorBidi"/>
          <w:i/>
          <w:color w:val="538135" w:themeColor="accent6" w:themeShade="BF"/>
        </w:rPr>
        <w:t>C-</w:t>
      </w:r>
      <w:r>
        <w:rPr>
          <w:rFonts w:eastAsiaTheme="majorEastAsia" w:cstheme="majorBidi"/>
          <w:color w:val="538135" w:themeColor="accent6" w:themeShade="BF"/>
        </w:rPr>
        <w:t xml:space="preserve">funktsiooni </w:t>
      </w:r>
      <w:r>
        <w:rPr>
          <w:rFonts w:eastAsiaTheme="majorEastAsia" w:cstheme="majorBidi"/>
          <w:i/>
          <w:color w:val="538135" w:themeColor="accent6" w:themeShade="BF"/>
        </w:rPr>
        <w:t>summa</w:t>
      </w:r>
      <w:r>
        <w:rPr>
          <w:rFonts w:eastAsiaTheme="majorEastAsia" w:cstheme="majorBidi"/>
          <w:color w:val="538135" w:themeColor="accent6" w:themeShade="BF"/>
        </w:rPr>
        <w:t>, järgmise tekstiga:</w:t>
      </w:r>
    </w:p>
    <w:p w:rsidR="00942E16" w:rsidRPr="00A97F09" w:rsidRDefault="00942E16" w:rsidP="00A97F09">
      <w:pPr>
        <w:rPr>
          <w:rFonts w:ascii="Lucida Console" w:hAnsi="Lucida Console"/>
        </w:rPr>
      </w:pPr>
      <w:bookmarkStart w:id="146" w:name="_Toc9349355"/>
      <w:r w:rsidRPr="00A97F09">
        <w:rPr>
          <w:rFonts w:ascii="Lucida Console" w:hAnsi="Lucida Console"/>
        </w:rPr>
        <w:t>//summa.c :: demo.c eraldi transl. alamprog.</w:t>
      </w:r>
      <w:bookmarkEnd w:id="146"/>
    </w:p>
    <w:p w:rsidR="00942E16" w:rsidRPr="00A97F09" w:rsidRDefault="00942E16" w:rsidP="00A97F09">
      <w:pPr>
        <w:rPr>
          <w:rFonts w:ascii="Lucida Console" w:hAnsi="Lucida Console"/>
        </w:rPr>
      </w:pPr>
      <w:bookmarkStart w:id="147" w:name="_Toc9349356"/>
      <w:r w:rsidRPr="00A97F09">
        <w:rPr>
          <w:rFonts w:ascii="Lucida Console" w:hAnsi="Lucida Console"/>
        </w:rPr>
        <w:t>int summa(int x,int y){</w:t>
      </w:r>
      <w:bookmarkEnd w:id="147"/>
    </w:p>
    <w:p w:rsidR="00942E16" w:rsidRPr="00A97F09" w:rsidRDefault="00942E16" w:rsidP="00A97F09">
      <w:pPr>
        <w:rPr>
          <w:rFonts w:ascii="Lucida Console" w:hAnsi="Lucida Console"/>
        </w:rPr>
      </w:pPr>
      <w:r w:rsidRPr="00A97F09">
        <w:rPr>
          <w:rFonts w:ascii="Lucida Console" w:hAnsi="Lucida Console"/>
        </w:rPr>
        <w:t xml:space="preserve">   </w:t>
      </w:r>
      <w:bookmarkStart w:id="148" w:name="_Toc9349357"/>
      <w:r w:rsidRPr="00A97F09">
        <w:rPr>
          <w:rFonts w:ascii="Lucida Console" w:hAnsi="Lucida Console"/>
        </w:rPr>
        <w:t>return(x+y);</w:t>
      </w:r>
      <w:bookmarkEnd w:id="148"/>
    </w:p>
    <w:p w:rsidR="00942E16" w:rsidRPr="00A97F09" w:rsidRDefault="00942E16" w:rsidP="00A97F09">
      <w:pPr>
        <w:rPr>
          <w:rFonts w:ascii="Lucida Console" w:hAnsi="Lucida Console"/>
        </w:rPr>
      </w:pPr>
      <w:bookmarkStart w:id="149" w:name="_Toc9349358"/>
      <w:r w:rsidRPr="00A97F09">
        <w:rPr>
          <w:rFonts w:ascii="Lucida Console" w:hAnsi="Lucida Console"/>
        </w:rPr>
        <w:t>}</w:t>
      </w:r>
      <w:bookmarkEnd w:id="149"/>
    </w:p>
    <w:p w:rsidR="00942E16" w:rsidRPr="00A97F09" w:rsidRDefault="00942E16" w:rsidP="00A97F09">
      <w:pPr>
        <w:rPr>
          <w:rFonts w:ascii="Lucida Console" w:hAnsi="Lucida Console"/>
        </w:rPr>
      </w:pPr>
      <w:r w:rsidRPr="00A97F09">
        <w:rPr>
          <w:rFonts w:ascii="Lucida Console" w:hAnsi="Lucida Console"/>
        </w:rPr>
        <w:t xml:space="preserve">Põhiprogrammis </w:t>
      </w:r>
      <w:r w:rsidRPr="00A97F09">
        <w:rPr>
          <w:rFonts w:ascii="Lucida Console" w:hAnsi="Lucida Console"/>
          <w:i/>
        </w:rPr>
        <w:t xml:space="preserve">demo.c </w:t>
      </w:r>
      <w:r w:rsidRPr="00A97F09">
        <w:rPr>
          <w:rFonts w:ascii="Lucida Console" w:hAnsi="Lucida Console"/>
        </w:rPr>
        <w:t xml:space="preserve">on selle funktsiooni </w:t>
      </w:r>
      <w:r w:rsidRPr="00A97F09">
        <w:rPr>
          <w:rFonts w:ascii="Lucida Console" w:hAnsi="Lucida Console"/>
          <w:i/>
        </w:rPr>
        <w:t xml:space="preserve">summa </w:t>
      </w:r>
      <w:r w:rsidRPr="00A97F09">
        <w:rPr>
          <w:rFonts w:ascii="Lucida Console" w:hAnsi="Lucida Console"/>
        </w:rPr>
        <w:t>kirjeldus.</w:t>
      </w:r>
    </w:p>
    <w:p w:rsidR="00942E16" w:rsidRPr="00A97F09" w:rsidRDefault="00942E16" w:rsidP="00A97F09">
      <w:pPr>
        <w:rPr>
          <w:rFonts w:ascii="Lucida Console" w:hAnsi="Lucida Console"/>
        </w:rPr>
      </w:pPr>
      <w:r w:rsidRPr="00A97F09">
        <w:rPr>
          <w:rFonts w:ascii="Lucida Console" w:hAnsi="Lucida Console"/>
        </w:rPr>
        <w:t>//demo.c :: ristkasutus</w:t>
      </w:r>
      <w:r w:rsidR="00906377">
        <w:rPr>
          <w:rFonts w:ascii="Lucida Console" w:hAnsi="Lucida Console"/>
        </w:rPr>
        <w:fldChar w:fldCharType="begin"/>
      </w:r>
      <w:r w:rsidR="00906377">
        <w:instrText xml:space="preserve"> XE "</w:instrText>
      </w:r>
      <w:r w:rsidR="00906377" w:rsidRPr="00084D77">
        <w:instrText>ristkasutus</w:instrText>
      </w:r>
      <w:r w:rsidR="00906377">
        <w:instrText xml:space="preserve">" \b </w:instrText>
      </w:r>
      <w:r w:rsidR="00906377">
        <w:rPr>
          <w:rFonts w:ascii="Lucida Console" w:hAnsi="Lucida Console"/>
        </w:rPr>
        <w:fldChar w:fldCharType="end"/>
      </w:r>
      <w:r w:rsidRPr="00A97F09">
        <w:rPr>
          <w:rFonts w:ascii="Lucida Console" w:hAnsi="Lucida Console"/>
        </w:rPr>
        <w:t>, liht-C</w:t>
      </w:r>
    </w:p>
    <w:p w:rsidR="00942E16" w:rsidRPr="00A97F09" w:rsidRDefault="00942E16" w:rsidP="00A97F09">
      <w:pPr>
        <w:rPr>
          <w:rFonts w:ascii="Lucida Console" w:hAnsi="Lucida Console"/>
        </w:rPr>
      </w:pPr>
      <w:r w:rsidRPr="00A97F09">
        <w:rPr>
          <w:rFonts w:ascii="Lucida Console" w:hAnsi="Lucida Console"/>
        </w:rPr>
        <w:t>#include&lt;stdio.h&gt;</w:t>
      </w:r>
    </w:p>
    <w:p w:rsidR="00942E16" w:rsidRPr="00A97F09" w:rsidRDefault="00942E16" w:rsidP="00A97F09">
      <w:pPr>
        <w:rPr>
          <w:rFonts w:ascii="Lucida Console" w:hAnsi="Lucida Console"/>
        </w:rPr>
      </w:pPr>
    </w:p>
    <w:p w:rsidR="00942E16" w:rsidRPr="00A97F09" w:rsidRDefault="00942E16" w:rsidP="00A97F09">
      <w:pPr>
        <w:rPr>
          <w:rFonts w:ascii="Lucida Console" w:hAnsi="Lucida Console"/>
        </w:rPr>
      </w:pPr>
      <w:r w:rsidRPr="00A97F09">
        <w:rPr>
          <w:rFonts w:ascii="Lucida Console" w:hAnsi="Lucida Console"/>
        </w:rPr>
        <w:t>int summa(int x,int y);</w:t>
      </w:r>
    </w:p>
    <w:p w:rsidR="00942E16" w:rsidRPr="00A97F09" w:rsidRDefault="00942E16" w:rsidP="00A97F09">
      <w:pPr>
        <w:rPr>
          <w:rFonts w:ascii="Lucida Console" w:hAnsi="Lucida Console"/>
        </w:rPr>
      </w:pPr>
    </w:p>
    <w:p w:rsidR="00942E16" w:rsidRPr="00A97F09" w:rsidRDefault="00942E16" w:rsidP="00A97F09">
      <w:pPr>
        <w:rPr>
          <w:rFonts w:ascii="Lucida Console" w:hAnsi="Lucida Console"/>
        </w:rPr>
      </w:pPr>
      <w:r w:rsidRPr="00A97F09">
        <w:rPr>
          <w:rFonts w:ascii="Lucida Console" w:hAnsi="Lucida Console"/>
        </w:rPr>
        <w:t>int main(){</w:t>
      </w:r>
    </w:p>
    <w:p w:rsidR="00942E16" w:rsidRPr="00A97F09" w:rsidRDefault="00942E16" w:rsidP="00A97F09">
      <w:pPr>
        <w:rPr>
          <w:rFonts w:ascii="Lucida Console" w:hAnsi="Lucida Console"/>
        </w:rPr>
      </w:pPr>
      <w:r w:rsidRPr="00A97F09">
        <w:rPr>
          <w:rFonts w:ascii="Lucida Console" w:hAnsi="Lucida Console"/>
        </w:rPr>
        <w:t xml:space="preserve">   int sum;</w:t>
      </w:r>
    </w:p>
    <w:p w:rsidR="00942E16" w:rsidRPr="00A97F09" w:rsidRDefault="00942E16" w:rsidP="00A97F09">
      <w:pPr>
        <w:rPr>
          <w:rFonts w:ascii="Lucida Console" w:hAnsi="Lucida Console"/>
        </w:rPr>
      </w:pPr>
      <w:r w:rsidRPr="00A97F09">
        <w:rPr>
          <w:rFonts w:ascii="Lucida Console" w:hAnsi="Lucida Console"/>
        </w:rPr>
        <w:t xml:space="preserve">   sum=summa(2,3);</w:t>
      </w:r>
    </w:p>
    <w:p w:rsidR="00942E16" w:rsidRPr="00A97F09" w:rsidRDefault="00942E16" w:rsidP="00A97F09">
      <w:pPr>
        <w:rPr>
          <w:rFonts w:ascii="Lucida Console" w:hAnsi="Lucida Console"/>
        </w:rPr>
      </w:pPr>
      <w:r w:rsidRPr="00A97F09">
        <w:rPr>
          <w:rFonts w:ascii="Lucida Console" w:hAnsi="Lucida Console"/>
        </w:rPr>
        <w:t xml:space="preserve">   printf("summa on %d\n",sum);</w:t>
      </w:r>
    </w:p>
    <w:p w:rsidR="00942E16" w:rsidRDefault="00942E16" w:rsidP="00A97F09">
      <w:r w:rsidRPr="00942E16">
        <w:t>}</w:t>
      </w:r>
    </w:p>
    <w:p w:rsidR="00942E16" w:rsidRDefault="00171F4F" w:rsidP="00942E16">
      <w:pPr>
        <w:rPr>
          <w:rFonts w:ascii="Lucida Console" w:hAnsi="Lucida Console"/>
        </w:rPr>
      </w:pPr>
      <w:r>
        <w:rPr>
          <w:rFonts w:ascii="Lucida Console" w:hAnsi="Lucida Console"/>
          <w:noProof/>
          <w:lang w:eastAsia="et-EE"/>
        </w:rPr>
        <w:drawing>
          <wp:inline distT="0" distB="0" distL="0" distR="0">
            <wp:extent cx="5943600" cy="1529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1529715"/>
                    </a:xfrm>
                    <a:prstGeom prst="rect">
                      <a:avLst/>
                    </a:prstGeom>
                  </pic:spPr>
                </pic:pic>
              </a:graphicData>
            </a:graphic>
          </wp:inline>
        </w:drawing>
      </w:r>
    </w:p>
    <w:p w:rsidR="00171F4F" w:rsidRDefault="00171F4F" w:rsidP="00942E16">
      <w:r w:rsidRPr="00171F4F">
        <w:t>Joonis 8.2. Eraldi transleeritud C alamprogramm</w:t>
      </w:r>
      <w:r w:rsidR="00861AFC">
        <w:fldChar w:fldCharType="begin"/>
      </w:r>
      <w:r w:rsidR="00861AFC">
        <w:instrText xml:space="preserve"> XE "</w:instrText>
      </w:r>
      <w:r w:rsidR="00861AFC" w:rsidRPr="00AC7223">
        <w:instrText>alamprogramm</w:instrText>
      </w:r>
      <w:r w:rsidR="00861AFC">
        <w:instrText xml:space="preserve">" \b </w:instrText>
      </w:r>
      <w:r w:rsidR="00861AFC">
        <w:fldChar w:fldCharType="end"/>
      </w:r>
      <w:r w:rsidRPr="00171F4F">
        <w:t>.</w:t>
      </w:r>
    </w:p>
    <w:p w:rsidR="00171F4F" w:rsidRDefault="00171F4F" w:rsidP="00942E16">
      <w:r>
        <w:lastRenderedPageBreak/>
        <w:t xml:space="preserve">Pöörake joonisel tähelepanu lipule </w:t>
      </w:r>
      <w:r>
        <w:rPr>
          <w:i/>
        </w:rPr>
        <w:t>-c</w:t>
      </w:r>
      <w:r w:rsidR="00111074">
        <w:rPr>
          <w:i/>
        </w:rPr>
        <w:fldChar w:fldCharType="begin"/>
      </w:r>
      <w:r w:rsidR="00111074">
        <w:instrText xml:space="preserve"> XE "</w:instrText>
      </w:r>
      <w:r w:rsidR="00111074" w:rsidRPr="0056317A">
        <w:rPr>
          <w:i/>
        </w:rPr>
        <w:instrText>-c</w:instrText>
      </w:r>
      <w:r w:rsidR="00111074">
        <w:instrText xml:space="preserve">" \b </w:instrText>
      </w:r>
      <w:r w:rsidR="00111074">
        <w:rPr>
          <w:i/>
        </w:rPr>
        <w:fldChar w:fldCharType="end"/>
      </w:r>
      <w:r>
        <w:rPr>
          <w:i/>
        </w:rPr>
        <w:t xml:space="preserve"> </w:t>
      </w:r>
      <w:r>
        <w:t xml:space="preserve">teksti </w:t>
      </w:r>
      <w:r>
        <w:rPr>
          <w:i/>
        </w:rPr>
        <w:t xml:space="preserve">summa.c </w:t>
      </w:r>
      <w:r>
        <w:t xml:space="preserve">transleerimisel – selle puudumisel antaks veateade, et transleeritavas programmis pole </w:t>
      </w:r>
      <w:r>
        <w:rPr>
          <w:i/>
        </w:rPr>
        <w:t>main</w:t>
      </w:r>
      <w:r>
        <w:t xml:space="preserve"> -moodulit ja programmi sisendpunkti ei saa fikseerida.</w:t>
      </w:r>
    </w:p>
    <w:p w:rsidR="00171F4F" w:rsidRDefault="00171F4F" w:rsidP="00491488">
      <w:pPr>
        <w:pStyle w:val="Pealkiri2"/>
        <w:numPr>
          <w:ilvl w:val="1"/>
          <w:numId w:val="16"/>
        </w:numPr>
      </w:pPr>
      <w:bookmarkStart w:id="150" w:name="_Toc9349359"/>
      <w:bookmarkStart w:id="151" w:name="_Toc16522133"/>
      <w:bookmarkStart w:id="152" w:name="_Toc16789822"/>
      <w:bookmarkStart w:id="153" w:name="_Toc18615634"/>
      <w:r>
        <w:rPr>
          <w:i/>
        </w:rPr>
        <w:t xml:space="preserve">C </w:t>
      </w:r>
      <w:r>
        <w:t>põhi- ja eraldi alamprogramm</w:t>
      </w:r>
      <w:r w:rsidR="00861AFC">
        <w:fldChar w:fldCharType="begin"/>
      </w:r>
      <w:r w:rsidR="00861AFC">
        <w:instrText xml:space="preserve"> XE "</w:instrText>
      </w:r>
      <w:r w:rsidR="00861AFC" w:rsidRPr="004D177B">
        <w:rPr>
          <w:lang w:val="en"/>
        </w:rPr>
        <w:instrText>alamprogramm</w:instrText>
      </w:r>
      <w:r w:rsidR="00861AFC">
        <w:instrText xml:space="preserve">" \b </w:instrText>
      </w:r>
      <w:r w:rsidR="00861AFC">
        <w:fldChar w:fldCharType="end"/>
      </w:r>
      <w:r>
        <w:t xml:space="preserve"> + päisfail</w:t>
      </w:r>
      <w:bookmarkEnd w:id="150"/>
      <w:bookmarkEnd w:id="151"/>
      <w:bookmarkEnd w:id="152"/>
      <w:bookmarkEnd w:id="153"/>
    </w:p>
    <w:p w:rsidR="00171F4F" w:rsidRDefault="00171F4F" w:rsidP="00942E16">
      <w:r>
        <w:t xml:space="preserve">Päisfail </w:t>
      </w:r>
      <w:r>
        <w:rPr>
          <w:i/>
        </w:rPr>
        <w:t xml:space="preserve">s.h </w:t>
      </w:r>
      <w:r>
        <w:t xml:space="preserve">sisaldab ainult funktsiooni </w:t>
      </w:r>
      <w:r>
        <w:rPr>
          <w:i/>
        </w:rPr>
        <w:t xml:space="preserve">summa </w:t>
      </w:r>
      <w:r>
        <w:t xml:space="preserve">kirjeldust. Juhime tähelepanu päisfaili kirjutamise metakeelele nime </w:t>
      </w:r>
      <w:r>
        <w:rPr>
          <w:i/>
        </w:rPr>
        <w:t xml:space="preserve">s.h </w:t>
      </w:r>
      <w:r>
        <w:t xml:space="preserve">esitamisel. Makro </w:t>
      </w:r>
      <w:r>
        <w:rPr>
          <w:i/>
        </w:rPr>
        <w:t xml:space="preserve">ifndef </w:t>
      </w:r>
      <w:r>
        <w:t xml:space="preserve">tähendus on </w:t>
      </w:r>
      <w:r>
        <w:rPr>
          <w:i/>
        </w:rPr>
        <w:t xml:space="preserve">if not defined </w:t>
      </w:r>
      <w:r>
        <w:t xml:space="preserve">(kui pole defineeritud) ning </w:t>
      </w:r>
      <w:r>
        <w:rPr>
          <w:i/>
        </w:rPr>
        <w:t xml:space="preserve">endif </w:t>
      </w:r>
      <w:r>
        <w:t xml:space="preserve">on </w:t>
      </w:r>
      <w:r>
        <w:rPr>
          <w:i/>
        </w:rPr>
        <w:t>ifndef</w:t>
      </w:r>
      <w:r>
        <w:t>i lõpetav operaatorsulg. Mõte on selles, et preprotseesor</w:t>
      </w:r>
      <w:r w:rsidR="00111074">
        <w:fldChar w:fldCharType="begin"/>
      </w:r>
      <w:r w:rsidR="00111074">
        <w:instrText xml:space="preserve"> XE "</w:instrText>
      </w:r>
      <w:r w:rsidR="00111074" w:rsidRPr="0085514C">
        <w:instrText>preprotseesor</w:instrText>
      </w:r>
      <w:r w:rsidR="00111074">
        <w:instrText xml:space="preserve">" \b </w:instrText>
      </w:r>
      <w:r w:rsidR="00111074">
        <w:fldChar w:fldCharType="end"/>
      </w:r>
      <w:r>
        <w:t xml:space="preserve"> kopeerib defineeritud teksti ainult ühte (esimesena ettejuhtuvasse) makrot </w:t>
      </w:r>
      <w:r>
        <w:rPr>
          <w:i/>
        </w:rPr>
        <w:t xml:space="preserve">#include „s.h“ </w:t>
      </w:r>
      <w:r>
        <w:t xml:space="preserve">sisaldavasse </w:t>
      </w:r>
      <w:r>
        <w:rPr>
          <w:i/>
        </w:rPr>
        <w:t>C-</w:t>
      </w:r>
      <w:r>
        <w:t>teksti.</w:t>
      </w:r>
    </w:p>
    <w:p w:rsidR="00171F4F" w:rsidRPr="00171F4F" w:rsidRDefault="00171F4F" w:rsidP="00171F4F">
      <w:pPr>
        <w:rPr>
          <w:rFonts w:ascii="Lucida Console" w:hAnsi="Lucida Console"/>
        </w:rPr>
      </w:pPr>
      <w:r w:rsidRPr="00171F4F">
        <w:rPr>
          <w:rFonts w:ascii="Lucida Console" w:hAnsi="Lucida Console"/>
        </w:rPr>
        <w:t>#ifndef __S_H__</w:t>
      </w:r>
    </w:p>
    <w:p w:rsidR="00171F4F" w:rsidRPr="00171F4F" w:rsidRDefault="00171F4F" w:rsidP="00171F4F">
      <w:pPr>
        <w:rPr>
          <w:rFonts w:ascii="Lucida Console" w:hAnsi="Lucida Console"/>
        </w:rPr>
      </w:pPr>
      <w:r w:rsidRPr="00171F4F">
        <w:rPr>
          <w:rFonts w:ascii="Lucida Console" w:hAnsi="Lucida Console"/>
        </w:rPr>
        <w:t>#define __S_H__</w:t>
      </w:r>
    </w:p>
    <w:p w:rsidR="00171F4F" w:rsidRPr="00171F4F" w:rsidRDefault="00171F4F" w:rsidP="00171F4F">
      <w:pPr>
        <w:rPr>
          <w:rFonts w:ascii="Lucida Console" w:hAnsi="Lucida Console"/>
        </w:rPr>
      </w:pPr>
      <w:r w:rsidRPr="00171F4F">
        <w:rPr>
          <w:rFonts w:ascii="Lucida Console" w:hAnsi="Lucida Console"/>
        </w:rPr>
        <w:t>int summa(int x,int y);</w:t>
      </w:r>
    </w:p>
    <w:p w:rsidR="00171F4F" w:rsidRPr="00171F4F" w:rsidRDefault="00171F4F" w:rsidP="00171F4F">
      <w:pPr>
        <w:rPr>
          <w:rFonts w:ascii="Lucida Console" w:hAnsi="Lucida Console"/>
        </w:rPr>
      </w:pPr>
      <w:r w:rsidRPr="00171F4F">
        <w:rPr>
          <w:rFonts w:ascii="Lucida Console" w:hAnsi="Lucida Console"/>
        </w:rPr>
        <w:t xml:space="preserve">#endif </w:t>
      </w:r>
    </w:p>
    <w:p w:rsidR="00171F4F" w:rsidRDefault="006E5952" w:rsidP="00942E16">
      <w:r>
        <w:t xml:space="preserve"> </w:t>
      </w:r>
      <w:r w:rsidR="00385F6C">
        <w:t xml:space="preserve"> </w:t>
      </w:r>
      <w:r w:rsidR="00171F4F">
        <w:t xml:space="preserve">Põhiprogrammi </w:t>
      </w:r>
      <w:r w:rsidR="00171F4F">
        <w:rPr>
          <w:i/>
        </w:rPr>
        <w:t xml:space="preserve">demo.c </w:t>
      </w:r>
      <w:r w:rsidR="00171F4F">
        <w:t xml:space="preserve">ja alamprogrammi </w:t>
      </w:r>
      <w:r w:rsidR="00171F4F">
        <w:rPr>
          <w:i/>
        </w:rPr>
        <w:t xml:space="preserve">summa.c </w:t>
      </w:r>
      <w:r w:rsidR="00171F4F">
        <w:t>on järgmised:</w:t>
      </w:r>
    </w:p>
    <w:p w:rsidR="00171F4F" w:rsidRPr="00171F4F" w:rsidRDefault="00171F4F" w:rsidP="00171F4F">
      <w:pPr>
        <w:rPr>
          <w:rFonts w:ascii="Lucida Console" w:hAnsi="Lucida Console"/>
        </w:rPr>
      </w:pPr>
      <w:r w:rsidRPr="00171F4F">
        <w:rPr>
          <w:rFonts w:ascii="Lucida Console" w:hAnsi="Lucida Console"/>
        </w:rPr>
        <w:t>//summa.c :: demo.c eraldi transl. alamprog.</w:t>
      </w:r>
    </w:p>
    <w:p w:rsidR="00171F4F" w:rsidRPr="00171F4F" w:rsidRDefault="00171F4F" w:rsidP="00171F4F">
      <w:pPr>
        <w:rPr>
          <w:rFonts w:ascii="Lucida Console" w:hAnsi="Lucida Console"/>
        </w:rPr>
      </w:pPr>
      <w:r w:rsidRPr="00171F4F">
        <w:rPr>
          <w:rFonts w:ascii="Lucida Console" w:hAnsi="Lucida Console"/>
        </w:rPr>
        <w:t>#include "s.h"</w:t>
      </w:r>
    </w:p>
    <w:p w:rsidR="00171F4F" w:rsidRPr="00171F4F" w:rsidRDefault="00171F4F" w:rsidP="00171F4F">
      <w:pPr>
        <w:rPr>
          <w:rFonts w:ascii="Lucida Console" w:hAnsi="Lucida Console"/>
        </w:rPr>
      </w:pPr>
    </w:p>
    <w:p w:rsidR="00171F4F" w:rsidRPr="00171F4F" w:rsidRDefault="00171F4F" w:rsidP="00171F4F">
      <w:pPr>
        <w:rPr>
          <w:rFonts w:ascii="Lucida Console" w:hAnsi="Lucida Console"/>
        </w:rPr>
      </w:pPr>
      <w:r w:rsidRPr="00171F4F">
        <w:rPr>
          <w:rFonts w:ascii="Lucida Console" w:hAnsi="Lucida Console"/>
        </w:rPr>
        <w:t>int summa(int x,int y){</w:t>
      </w:r>
    </w:p>
    <w:p w:rsidR="00171F4F" w:rsidRPr="00171F4F" w:rsidRDefault="00171F4F" w:rsidP="00171F4F">
      <w:pPr>
        <w:rPr>
          <w:rFonts w:ascii="Lucida Console" w:hAnsi="Lucida Console"/>
        </w:rPr>
      </w:pPr>
      <w:r w:rsidRPr="00171F4F">
        <w:rPr>
          <w:rFonts w:ascii="Lucida Console" w:hAnsi="Lucida Console"/>
        </w:rPr>
        <w:t xml:space="preserve">   return(x+y);</w:t>
      </w:r>
    </w:p>
    <w:p w:rsidR="00171F4F" w:rsidRDefault="00171F4F" w:rsidP="00171F4F">
      <w:r>
        <w:t>}</w:t>
      </w:r>
    </w:p>
    <w:p w:rsidR="00171F4F" w:rsidRPr="00171F4F" w:rsidRDefault="00171F4F" w:rsidP="00171F4F">
      <w:pPr>
        <w:rPr>
          <w:rFonts w:ascii="Lucida Console" w:hAnsi="Lucida Console"/>
        </w:rPr>
      </w:pPr>
      <w:r w:rsidRPr="00171F4F">
        <w:rPr>
          <w:rFonts w:ascii="Lucida Console" w:hAnsi="Lucida Console"/>
        </w:rPr>
        <w:t>//demo.c :: ristkasutus</w:t>
      </w:r>
      <w:r w:rsidR="00906377">
        <w:rPr>
          <w:rFonts w:ascii="Lucida Console" w:hAnsi="Lucida Console"/>
        </w:rPr>
        <w:fldChar w:fldCharType="begin"/>
      </w:r>
      <w:r w:rsidR="00906377">
        <w:instrText xml:space="preserve"> XE "</w:instrText>
      </w:r>
      <w:r w:rsidR="00906377" w:rsidRPr="00084D77">
        <w:instrText>ristkasutus</w:instrText>
      </w:r>
      <w:r w:rsidR="00906377">
        <w:instrText xml:space="preserve">" \b </w:instrText>
      </w:r>
      <w:r w:rsidR="00906377">
        <w:rPr>
          <w:rFonts w:ascii="Lucida Console" w:hAnsi="Lucida Console"/>
        </w:rPr>
        <w:fldChar w:fldCharType="end"/>
      </w:r>
      <w:r w:rsidRPr="00171F4F">
        <w:rPr>
          <w:rFonts w:ascii="Lucida Console" w:hAnsi="Lucida Console"/>
        </w:rPr>
        <w:t>, liht-C</w:t>
      </w:r>
    </w:p>
    <w:p w:rsidR="00171F4F" w:rsidRPr="00171F4F" w:rsidRDefault="00171F4F" w:rsidP="00171F4F">
      <w:pPr>
        <w:rPr>
          <w:rFonts w:ascii="Lucida Console" w:hAnsi="Lucida Console"/>
        </w:rPr>
      </w:pPr>
      <w:r w:rsidRPr="00171F4F">
        <w:rPr>
          <w:rFonts w:ascii="Lucida Console" w:hAnsi="Lucida Console"/>
        </w:rPr>
        <w:t>#include&lt;stdio.h&gt;</w:t>
      </w:r>
    </w:p>
    <w:p w:rsidR="00171F4F" w:rsidRPr="00171F4F" w:rsidRDefault="00171F4F" w:rsidP="00171F4F">
      <w:pPr>
        <w:rPr>
          <w:rFonts w:ascii="Lucida Console" w:hAnsi="Lucida Console"/>
        </w:rPr>
      </w:pPr>
      <w:r w:rsidRPr="00171F4F">
        <w:rPr>
          <w:rFonts w:ascii="Lucida Console" w:hAnsi="Lucida Console"/>
        </w:rPr>
        <w:t>#include "s.h"</w:t>
      </w:r>
    </w:p>
    <w:p w:rsidR="00171F4F" w:rsidRPr="00171F4F" w:rsidRDefault="00171F4F" w:rsidP="00171F4F">
      <w:pPr>
        <w:rPr>
          <w:rFonts w:ascii="Lucida Console" w:hAnsi="Lucida Console"/>
        </w:rPr>
      </w:pPr>
    </w:p>
    <w:p w:rsidR="00171F4F" w:rsidRPr="00171F4F" w:rsidRDefault="00171F4F" w:rsidP="00171F4F">
      <w:pPr>
        <w:rPr>
          <w:rFonts w:ascii="Lucida Console" w:hAnsi="Lucida Console"/>
        </w:rPr>
      </w:pPr>
      <w:r w:rsidRPr="00171F4F">
        <w:rPr>
          <w:rFonts w:ascii="Lucida Console" w:hAnsi="Lucida Console"/>
        </w:rPr>
        <w:t>int main(){</w:t>
      </w:r>
    </w:p>
    <w:p w:rsidR="00171F4F" w:rsidRPr="00171F4F" w:rsidRDefault="00171F4F" w:rsidP="00171F4F">
      <w:pPr>
        <w:rPr>
          <w:rFonts w:ascii="Lucida Console" w:hAnsi="Lucida Console"/>
        </w:rPr>
      </w:pPr>
      <w:r w:rsidRPr="00171F4F">
        <w:rPr>
          <w:rFonts w:ascii="Lucida Console" w:hAnsi="Lucida Console"/>
        </w:rPr>
        <w:t xml:space="preserve">   int sum;</w:t>
      </w:r>
    </w:p>
    <w:p w:rsidR="00171F4F" w:rsidRPr="00171F4F" w:rsidRDefault="00171F4F" w:rsidP="00171F4F">
      <w:pPr>
        <w:rPr>
          <w:rFonts w:ascii="Lucida Console" w:hAnsi="Lucida Console"/>
        </w:rPr>
      </w:pPr>
      <w:r w:rsidRPr="00171F4F">
        <w:rPr>
          <w:rFonts w:ascii="Lucida Console" w:hAnsi="Lucida Console"/>
        </w:rPr>
        <w:t xml:space="preserve">   sum=summa(2,3);</w:t>
      </w:r>
    </w:p>
    <w:p w:rsidR="00171F4F" w:rsidRPr="00171F4F" w:rsidRDefault="00171F4F" w:rsidP="00171F4F">
      <w:pPr>
        <w:rPr>
          <w:rFonts w:ascii="Lucida Console" w:hAnsi="Lucida Console"/>
        </w:rPr>
      </w:pPr>
      <w:r w:rsidRPr="00171F4F">
        <w:rPr>
          <w:rFonts w:ascii="Lucida Console" w:hAnsi="Lucida Console"/>
        </w:rPr>
        <w:lastRenderedPageBreak/>
        <w:t xml:space="preserve">   printf("summa on %d\n",sum);</w:t>
      </w:r>
    </w:p>
    <w:p w:rsidR="00171F4F" w:rsidRDefault="00171F4F" w:rsidP="00171F4F">
      <w:pPr>
        <w:rPr>
          <w:rFonts w:ascii="Lucida Console" w:hAnsi="Lucida Console"/>
        </w:rPr>
      </w:pPr>
      <w:r w:rsidRPr="00171F4F">
        <w:rPr>
          <w:rFonts w:ascii="Lucida Console" w:hAnsi="Lucida Console"/>
        </w:rPr>
        <w:t>}</w:t>
      </w:r>
    </w:p>
    <w:p w:rsidR="00171F4F" w:rsidRDefault="00171F4F" w:rsidP="00171F4F">
      <w:r>
        <w:rPr>
          <w:noProof/>
          <w:lang w:eastAsia="et-EE"/>
        </w:rPr>
        <w:drawing>
          <wp:inline distT="0" distB="0" distL="0" distR="0">
            <wp:extent cx="5943600" cy="1529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h.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1529715"/>
                    </a:xfrm>
                    <a:prstGeom prst="rect">
                      <a:avLst/>
                    </a:prstGeom>
                  </pic:spPr>
                </pic:pic>
              </a:graphicData>
            </a:graphic>
          </wp:inline>
        </w:drawing>
      </w:r>
    </w:p>
    <w:p w:rsidR="00171F4F" w:rsidRDefault="00171F4F" w:rsidP="00171F4F">
      <w:r>
        <w:t>Joonis 8.3. Päisfailiga variant.</w:t>
      </w:r>
    </w:p>
    <w:p w:rsidR="005B2AB0" w:rsidRDefault="005B2AB0" w:rsidP="00171F4F"/>
    <w:p w:rsidR="00171F4F" w:rsidRDefault="00171F4F" w:rsidP="00491488">
      <w:pPr>
        <w:pStyle w:val="Pealkiri2"/>
        <w:numPr>
          <w:ilvl w:val="1"/>
          <w:numId w:val="16"/>
        </w:numPr>
      </w:pPr>
      <w:bookmarkStart w:id="154" w:name="_Toc9349360"/>
      <w:bookmarkStart w:id="155" w:name="_Toc16522134"/>
      <w:bookmarkStart w:id="156" w:name="_Toc16789823"/>
      <w:bookmarkStart w:id="157" w:name="_Toc18615635"/>
      <w:r>
        <w:t>Üks assemblerfail</w:t>
      </w:r>
      <w:bookmarkEnd w:id="154"/>
      <w:bookmarkEnd w:id="155"/>
      <w:bookmarkEnd w:id="156"/>
      <w:bookmarkEnd w:id="157"/>
    </w:p>
    <w:p w:rsidR="005B2AB0" w:rsidRPr="005B2AB0" w:rsidRDefault="005B2AB0" w:rsidP="005B2AB0"/>
    <w:p w:rsidR="005B2AB0" w:rsidRPr="005B2AB0" w:rsidRDefault="005B2AB0" w:rsidP="005B2AB0">
      <w:pPr>
        <w:rPr>
          <w:rFonts w:ascii="Lucida Console" w:hAnsi="Lucida Console"/>
        </w:rPr>
      </w:pPr>
      <w:r w:rsidRPr="005B2AB0">
        <w:rPr>
          <w:rFonts w:ascii="Lucida Console" w:hAnsi="Lucida Console"/>
        </w:rPr>
        <w:t>;demo.asm :: lihtasm. print(x+y)</w:t>
      </w:r>
    </w:p>
    <w:p w:rsidR="005B2AB0" w:rsidRPr="005B2AB0" w:rsidRDefault="005B2AB0" w:rsidP="005B2AB0">
      <w:pPr>
        <w:rPr>
          <w:rFonts w:ascii="Lucida Console" w:hAnsi="Lucida Console"/>
        </w:rPr>
      </w:pPr>
      <w:r w:rsidRPr="005B2AB0">
        <w:rPr>
          <w:rFonts w:ascii="Lucida Console" w:hAnsi="Lucida Console"/>
        </w:rPr>
        <w:t>global _main</w:t>
      </w:r>
    </w:p>
    <w:p w:rsidR="005B2AB0" w:rsidRPr="005B2AB0" w:rsidRDefault="005B2AB0" w:rsidP="005B2AB0">
      <w:pPr>
        <w:rPr>
          <w:rFonts w:ascii="Lucida Console" w:hAnsi="Lucida Console"/>
        </w:rPr>
      </w:pPr>
      <w:r w:rsidRPr="005B2AB0">
        <w:rPr>
          <w:rFonts w:ascii="Lucida Console" w:hAnsi="Lucida Console"/>
        </w:rPr>
        <w:t>extern _printf</w:t>
      </w:r>
    </w:p>
    <w:p w:rsidR="005B2AB0" w:rsidRPr="005B2AB0" w:rsidRDefault="005B2AB0" w:rsidP="005B2AB0">
      <w:pPr>
        <w:rPr>
          <w:rFonts w:ascii="Lucida Console" w:hAnsi="Lucida Console"/>
        </w:rPr>
      </w:pPr>
    </w:p>
    <w:p w:rsidR="005B2AB0" w:rsidRPr="005B2AB0" w:rsidRDefault="005B2AB0" w:rsidP="005B2AB0">
      <w:pPr>
        <w:rPr>
          <w:rFonts w:ascii="Lucida Console" w:hAnsi="Lucida Console"/>
        </w:rPr>
      </w:pPr>
      <w:r w:rsidRPr="005B2AB0">
        <w:rPr>
          <w:rFonts w:ascii="Lucida Console" w:hAnsi="Lucida Console"/>
        </w:rPr>
        <w:t>section .const</w:t>
      </w:r>
    </w:p>
    <w:p w:rsidR="005B2AB0" w:rsidRPr="005B2AB0" w:rsidRDefault="005B2AB0" w:rsidP="005B2AB0">
      <w:pPr>
        <w:rPr>
          <w:rFonts w:ascii="Lucida Console" w:hAnsi="Lucida Console"/>
        </w:rPr>
      </w:pPr>
      <w:r w:rsidRPr="005B2AB0">
        <w:rPr>
          <w:rFonts w:ascii="Lucida Console" w:hAnsi="Lucida Console"/>
        </w:rPr>
        <w:t xml:space="preserve">   pr db 'summa on %d',10,0</w:t>
      </w:r>
    </w:p>
    <w:p w:rsidR="005B2AB0" w:rsidRPr="005B2AB0" w:rsidRDefault="005B2AB0" w:rsidP="005B2AB0">
      <w:pPr>
        <w:rPr>
          <w:rFonts w:ascii="Lucida Console" w:hAnsi="Lucida Console"/>
        </w:rPr>
      </w:pPr>
    </w:p>
    <w:p w:rsidR="005B2AB0" w:rsidRPr="005B2AB0" w:rsidRDefault="005B2AB0" w:rsidP="005B2AB0">
      <w:pPr>
        <w:rPr>
          <w:rFonts w:ascii="Lucida Console" w:hAnsi="Lucida Console"/>
        </w:rPr>
      </w:pPr>
      <w:r w:rsidRPr="005B2AB0">
        <w:rPr>
          <w:rFonts w:ascii="Lucida Console" w:hAnsi="Lucida Console"/>
        </w:rPr>
        <w:t>section .code</w:t>
      </w:r>
    </w:p>
    <w:p w:rsidR="005B2AB0" w:rsidRPr="005B2AB0" w:rsidRDefault="005B2AB0" w:rsidP="005B2AB0">
      <w:pPr>
        <w:rPr>
          <w:rFonts w:ascii="Lucida Console" w:hAnsi="Lucida Console"/>
        </w:rPr>
      </w:pPr>
      <w:r w:rsidRPr="005B2AB0">
        <w:rPr>
          <w:rFonts w:ascii="Lucida Console" w:hAnsi="Lucida Console"/>
        </w:rPr>
        <w:t>_main:</w:t>
      </w:r>
    </w:p>
    <w:p w:rsidR="005B2AB0" w:rsidRPr="005B2AB0" w:rsidRDefault="005B2AB0" w:rsidP="005B2AB0">
      <w:pPr>
        <w:rPr>
          <w:rFonts w:ascii="Lucida Console" w:hAnsi="Lucida Console"/>
        </w:rPr>
      </w:pPr>
      <w:r w:rsidRPr="005B2AB0">
        <w:rPr>
          <w:rFonts w:ascii="Lucida Console" w:hAnsi="Lucida Console"/>
        </w:rPr>
        <w:t xml:space="preserve">   push ebp</w:t>
      </w:r>
    </w:p>
    <w:p w:rsidR="005B2AB0" w:rsidRPr="005B2AB0" w:rsidRDefault="005B2AB0" w:rsidP="005B2AB0">
      <w:pPr>
        <w:rPr>
          <w:rFonts w:ascii="Lucida Console" w:hAnsi="Lucida Console"/>
        </w:rPr>
      </w:pPr>
      <w:r w:rsidRPr="005B2AB0">
        <w:rPr>
          <w:rFonts w:ascii="Lucida Console" w:hAnsi="Lucida Console"/>
        </w:rPr>
        <w:t xml:space="preserve">   mov  ebp,esp</w:t>
      </w:r>
    </w:p>
    <w:p w:rsidR="005B2AB0" w:rsidRPr="005B2AB0" w:rsidRDefault="005B2AB0" w:rsidP="005B2AB0">
      <w:pPr>
        <w:rPr>
          <w:rFonts w:ascii="Lucida Console" w:hAnsi="Lucida Console"/>
        </w:rPr>
      </w:pPr>
    </w:p>
    <w:p w:rsidR="005B2AB0" w:rsidRPr="005B2AB0" w:rsidRDefault="005B2AB0" w:rsidP="005B2AB0">
      <w:pPr>
        <w:rPr>
          <w:rFonts w:ascii="Lucida Console" w:hAnsi="Lucida Console"/>
        </w:rPr>
      </w:pPr>
      <w:r w:rsidRPr="005B2AB0">
        <w:rPr>
          <w:rFonts w:ascii="Lucida Console" w:hAnsi="Lucida Console"/>
        </w:rPr>
        <w:t xml:space="preserve">   push 2  ;y</w:t>
      </w:r>
    </w:p>
    <w:p w:rsidR="005B2AB0" w:rsidRPr="005B2AB0" w:rsidRDefault="005B2AB0" w:rsidP="005B2AB0">
      <w:pPr>
        <w:rPr>
          <w:rFonts w:ascii="Lucida Console" w:hAnsi="Lucida Console"/>
        </w:rPr>
      </w:pPr>
      <w:r w:rsidRPr="005B2AB0">
        <w:rPr>
          <w:rFonts w:ascii="Lucida Console" w:hAnsi="Lucida Console"/>
        </w:rPr>
        <w:lastRenderedPageBreak/>
        <w:t xml:space="preserve">   push 3  ;x</w:t>
      </w:r>
    </w:p>
    <w:p w:rsidR="005B2AB0" w:rsidRPr="005B2AB0" w:rsidRDefault="005B2AB0" w:rsidP="005B2AB0">
      <w:pPr>
        <w:rPr>
          <w:rFonts w:ascii="Lucida Console" w:hAnsi="Lucida Console"/>
        </w:rPr>
      </w:pPr>
      <w:r w:rsidRPr="005B2AB0">
        <w:rPr>
          <w:rFonts w:ascii="Lucida Console" w:hAnsi="Lucida Console"/>
        </w:rPr>
        <w:t xml:space="preserve">   call summa</w:t>
      </w:r>
    </w:p>
    <w:p w:rsidR="005B2AB0" w:rsidRPr="005B2AB0" w:rsidRDefault="005B2AB0" w:rsidP="005B2AB0">
      <w:pPr>
        <w:rPr>
          <w:rFonts w:ascii="Lucida Console" w:hAnsi="Lucida Console"/>
        </w:rPr>
      </w:pPr>
      <w:r w:rsidRPr="005B2AB0">
        <w:rPr>
          <w:rFonts w:ascii="Lucida Console" w:hAnsi="Lucida Console"/>
        </w:rPr>
        <w:t xml:space="preserve">   add  esp,8</w:t>
      </w:r>
    </w:p>
    <w:p w:rsidR="005B2AB0" w:rsidRPr="005B2AB0" w:rsidRDefault="005B2AB0" w:rsidP="005B2AB0">
      <w:pPr>
        <w:rPr>
          <w:rFonts w:ascii="Lucida Console" w:hAnsi="Lucida Console"/>
        </w:rPr>
      </w:pPr>
      <w:r w:rsidRPr="005B2AB0">
        <w:rPr>
          <w:rFonts w:ascii="Lucida Console" w:hAnsi="Lucida Console"/>
        </w:rPr>
        <w:t xml:space="preserve">   push eax  ;summa on eax-s</w:t>
      </w:r>
    </w:p>
    <w:p w:rsidR="005B2AB0" w:rsidRPr="005B2AB0" w:rsidRDefault="005B2AB0" w:rsidP="005B2AB0">
      <w:pPr>
        <w:rPr>
          <w:rFonts w:ascii="Lucida Console" w:hAnsi="Lucida Console"/>
        </w:rPr>
      </w:pPr>
      <w:r w:rsidRPr="005B2AB0">
        <w:rPr>
          <w:rFonts w:ascii="Lucida Console" w:hAnsi="Lucida Console"/>
        </w:rPr>
        <w:t xml:space="preserve">   push pr</w:t>
      </w:r>
    </w:p>
    <w:p w:rsidR="005B2AB0" w:rsidRPr="005B2AB0" w:rsidRDefault="005B2AB0" w:rsidP="005B2AB0">
      <w:pPr>
        <w:rPr>
          <w:rFonts w:ascii="Lucida Console" w:hAnsi="Lucida Console"/>
        </w:rPr>
      </w:pPr>
      <w:r w:rsidRPr="005B2AB0">
        <w:rPr>
          <w:rFonts w:ascii="Lucida Console" w:hAnsi="Lucida Console"/>
        </w:rPr>
        <w:t xml:space="preserve">   call _printf</w:t>
      </w:r>
    </w:p>
    <w:p w:rsidR="005B2AB0" w:rsidRPr="005B2AB0" w:rsidRDefault="005B2AB0" w:rsidP="005B2AB0">
      <w:pPr>
        <w:rPr>
          <w:rFonts w:ascii="Lucida Console" w:hAnsi="Lucida Console"/>
        </w:rPr>
      </w:pPr>
      <w:r w:rsidRPr="005B2AB0">
        <w:rPr>
          <w:rFonts w:ascii="Lucida Console" w:hAnsi="Lucida Console"/>
        </w:rPr>
        <w:t xml:space="preserve">   add  esp,8</w:t>
      </w:r>
    </w:p>
    <w:p w:rsidR="005B2AB0" w:rsidRPr="005B2AB0" w:rsidRDefault="005B2AB0" w:rsidP="005B2AB0">
      <w:pPr>
        <w:rPr>
          <w:rFonts w:ascii="Lucida Console" w:hAnsi="Lucida Console"/>
        </w:rPr>
      </w:pPr>
      <w:r w:rsidRPr="005B2AB0">
        <w:rPr>
          <w:rFonts w:ascii="Lucida Console" w:hAnsi="Lucida Console"/>
        </w:rPr>
        <w:t xml:space="preserve">   pop  ebp</w:t>
      </w:r>
    </w:p>
    <w:p w:rsidR="005B2AB0" w:rsidRPr="005B2AB0" w:rsidRDefault="005B2AB0" w:rsidP="005B2AB0">
      <w:pPr>
        <w:rPr>
          <w:rFonts w:ascii="Lucida Console" w:hAnsi="Lucida Console"/>
        </w:rPr>
      </w:pPr>
      <w:r w:rsidRPr="005B2AB0">
        <w:rPr>
          <w:rFonts w:ascii="Lucida Console" w:hAnsi="Lucida Console"/>
        </w:rPr>
        <w:t xml:space="preserve">   ret</w:t>
      </w:r>
    </w:p>
    <w:p w:rsidR="005B2AB0" w:rsidRPr="005B2AB0" w:rsidRDefault="005B2AB0" w:rsidP="005B2AB0">
      <w:pPr>
        <w:rPr>
          <w:rFonts w:ascii="Lucida Console" w:hAnsi="Lucida Console"/>
        </w:rPr>
      </w:pPr>
      <w:r w:rsidRPr="005B2AB0">
        <w:rPr>
          <w:rFonts w:ascii="Lucida Console" w:hAnsi="Lucida Console"/>
        </w:rPr>
        <w:t>;-----------------------------------</w:t>
      </w:r>
    </w:p>
    <w:p w:rsidR="005B2AB0" w:rsidRPr="005B2AB0" w:rsidRDefault="005B2AB0" w:rsidP="005B2AB0">
      <w:pPr>
        <w:rPr>
          <w:rFonts w:ascii="Lucida Console" w:hAnsi="Lucida Console"/>
        </w:rPr>
      </w:pPr>
      <w:r w:rsidRPr="005B2AB0">
        <w:rPr>
          <w:rFonts w:ascii="Lucida Console" w:hAnsi="Lucida Console"/>
        </w:rPr>
        <w:t>summa:</w:t>
      </w:r>
    </w:p>
    <w:p w:rsidR="005B2AB0" w:rsidRPr="005B2AB0" w:rsidRDefault="005B2AB0" w:rsidP="005B2AB0">
      <w:pPr>
        <w:rPr>
          <w:rFonts w:ascii="Lucida Console" w:hAnsi="Lucida Console"/>
        </w:rPr>
      </w:pPr>
      <w:r w:rsidRPr="005B2AB0">
        <w:rPr>
          <w:rFonts w:ascii="Lucida Console" w:hAnsi="Lucida Console"/>
        </w:rPr>
        <w:t xml:space="preserve">   push ebp</w:t>
      </w:r>
    </w:p>
    <w:p w:rsidR="005B2AB0" w:rsidRPr="005B2AB0" w:rsidRDefault="005B2AB0" w:rsidP="005B2AB0">
      <w:pPr>
        <w:rPr>
          <w:rFonts w:ascii="Lucida Console" w:hAnsi="Lucida Console"/>
        </w:rPr>
      </w:pPr>
      <w:r w:rsidRPr="005B2AB0">
        <w:rPr>
          <w:rFonts w:ascii="Lucida Console" w:hAnsi="Lucida Console"/>
        </w:rPr>
        <w:t xml:space="preserve">   mov  ebp,esp</w:t>
      </w:r>
    </w:p>
    <w:p w:rsidR="005B2AB0" w:rsidRPr="005B2AB0" w:rsidRDefault="005B2AB0" w:rsidP="005B2AB0">
      <w:pPr>
        <w:rPr>
          <w:rFonts w:ascii="Lucida Console" w:hAnsi="Lucida Console"/>
        </w:rPr>
      </w:pPr>
      <w:r w:rsidRPr="005B2AB0">
        <w:rPr>
          <w:rFonts w:ascii="Lucida Console" w:hAnsi="Lucida Console"/>
        </w:rPr>
        <w:t xml:space="preserve">   mov  eax,dword[ebp+8] ;x</w:t>
      </w:r>
    </w:p>
    <w:p w:rsidR="005B2AB0" w:rsidRPr="005B2AB0" w:rsidRDefault="005B2AB0" w:rsidP="005B2AB0">
      <w:pPr>
        <w:rPr>
          <w:rFonts w:ascii="Lucida Console" w:hAnsi="Lucida Console"/>
        </w:rPr>
      </w:pPr>
      <w:r w:rsidRPr="005B2AB0">
        <w:rPr>
          <w:rFonts w:ascii="Lucida Console" w:hAnsi="Lucida Console"/>
        </w:rPr>
        <w:t xml:space="preserve">   add  eax,dword[ebp+12] ;y</w:t>
      </w:r>
    </w:p>
    <w:p w:rsidR="005B2AB0" w:rsidRPr="005B2AB0" w:rsidRDefault="005B2AB0" w:rsidP="005B2AB0">
      <w:pPr>
        <w:rPr>
          <w:rFonts w:ascii="Lucida Console" w:hAnsi="Lucida Console"/>
        </w:rPr>
      </w:pPr>
      <w:r w:rsidRPr="005B2AB0">
        <w:rPr>
          <w:rFonts w:ascii="Lucida Console" w:hAnsi="Lucida Console"/>
        </w:rPr>
        <w:t xml:space="preserve">   pop  ebp</w:t>
      </w:r>
    </w:p>
    <w:p w:rsidR="005B2AB0" w:rsidRPr="005B2AB0" w:rsidRDefault="005B2AB0" w:rsidP="005B2AB0">
      <w:pPr>
        <w:rPr>
          <w:rFonts w:ascii="Lucida Console" w:hAnsi="Lucida Console"/>
        </w:rPr>
      </w:pPr>
      <w:r w:rsidRPr="005B2AB0">
        <w:rPr>
          <w:rFonts w:ascii="Lucida Console" w:hAnsi="Lucida Console"/>
        </w:rPr>
        <w:t xml:space="preserve">   ret</w:t>
      </w:r>
    </w:p>
    <w:p w:rsidR="005B2AB0" w:rsidRDefault="005B2AB0" w:rsidP="005B2AB0">
      <w:pPr>
        <w:rPr>
          <w:rFonts w:ascii="Lucida Console" w:hAnsi="Lucida Console"/>
        </w:rPr>
      </w:pPr>
      <w:r w:rsidRPr="005B2AB0">
        <w:rPr>
          <w:rFonts w:ascii="Lucida Console" w:hAnsi="Lucida Console"/>
        </w:rPr>
        <w:t>;--------------------------------------</w:t>
      </w:r>
    </w:p>
    <w:p w:rsidR="005B2AB0" w:rsidRDefault="005B2AB0" w:rsidP="005B2AB0">
      <w:r>
        <w:rPr>
          <w:noProof/>
          <w:lang w:eastAsia="et-EE"/>
        </w:rPr>
        <w:drawing>
          <wp:inline distT="0" distB="0" distL="0" distR="0">
            <wp:extent cx="5943600" cy="15297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1529715"/>
                    </a:xfrm>
                    <a:prstGeom prst="rect">
                      <a:avLst/>
                    </a:prstGeom>
                  </pic:spPr>
                </pic:pic>
              </a:graphicData>
            </a:graphic>
          </wp:inline>
        </w:drawing>
      </w:r>
    </w:p>
    <w:p w:rsidR="005B2AB0" w:rsidRDefault="005B2AB0" w:rsidP="005B2AB0">
      <w:r>
        <w:t>Joonis 8.4. Üks assemblertekst.</w:t>
      </w:r>
    </w:p>
    <w:p w:rsidR="005B2AB0" w:rsidRDefault="005B2AB0" w:rsidP="00491488">
      <w:pPr>
        <w:pStyle w:val="Pealkiri2"/>
        <w:numPr>
          <w:ilvl w:val="1"/>
          <w:numId w:val="16"/>
        </w:numPr>
      </w:pPr>
      <w:bookmarkStart w:id="158" w:name="_Toc9349361"/>
      <w:bookmarkStart w:id="159" w:name="_Toc16522135"/>
      <w:bookmarkStart w:id="160" w:name="_Toc16789824"/>
      <w:bookmarkStart w:id="161" w:name="_Toc18615636"/>
      <w:r>
        <w:lastRenderedPageBreak/>
        <w:t>Kaks assemblerfaili</w:t>
      </w:r>
      <w:bookmarkEnd w:id="158"/>
      <w:bookmarkEnd w:id="159"/>
      <w:bookmarkEnd w:id="160"/>
      <w:bookmarkEnd w:id="161"/>
    </w:p>
    <w:p w:rsidR="00BE2C7C" w:rsidRPr="00BE2C7C" w:rsidRDefault="00BE2C7C" w:rsidP="00BE2C7C"/>
    <w:p w:rsidR="005B2AB0" w:rsidRPr="00C937FC" w:rsidRDefault="00C937FC" w:rsidP="005B2AB0">
      <w:pPr>
        <w:rPr>
          <w:rFonts w:ascii="Lucida Console" w:hAnsi="Lucida Console"/>
        </w:rPr>
      </w:pPr>
      <w:r w:rsidRPr="00C937FC">
        <w:rPr>
          <w:rFonts w:ascii="Lucida Console" w:hAnsi="Lucida Console"/>
        </w:rPr>
        <w:t>;summa.asm :: funktsiooni tekst.</w:t>
      </w:r>
    </w:p>
    <w:p w:rsidR="00C937FC" w:rsidRPr="00C937FC" w:rsidRDefault="00C937FC" w:rsidP="00C937FC">
      <w:pPr>
        <w:rPr>
          <w:rFonts w:ascii="Lucida Console" w:hAnsi="Lucida Console"/>
        </w:rPr>
      </w:pPr>
      <w:r w:rsidRPr="00C937FC">
        <w:rPr>
          <w:rFonts w:ascii="Lucida Console" w:hAnsi="Lucida Console"/>
        </w:rPr>
        <w:t>global _summa</w:t>
      </w:r>
    </w:p>
    <w:p w:rsidR="00C937FC" w:rsidRPr="00C937FC" w:rsidRDefault="00C937FC" w:rsidP="00C937FC">
      <w:pPr>
        <w:rPr>
          <w:rFonts w:ascii="Lucida Console" w:hAnsi="Lucida Console"/>
        </w:rPr>
      </w:pPr>
      <w:r w:rsidRPr="00C937FC">
        <w:rPr>
          <w:rFonts w:ascii="Lucida Console" w:hAnsi="Lucida Console"/>
        </w:rPr>
        <w:t>section .code</w:t>
      </w:r>
    </w:p>
    <w:p w:rsidR="00C937FC" w:rsidRPr="00C937FC" w:rsidRDefault="00C937FC" w:rsidP="00C937FC">
      <w:pPr>
        <w:rPr>
          <w:rFonts w:ascii="Lucida Console" w:hAnsi="Lucida Console"/>
        </w:rPr>
      </w:pPr>
      <w:r w:rsidRPr="00C937FC">
        <w:rPr>
          <w:rFonts w:ascii="Lucida Console" w:hAnsi="Lucida Console"/>
        </w:rPr>
        <w:t>_summa:</w:t>
      </w:r>
    </w:p>
    <w:p w:rsidR="00C937FC" w:rsidRPr="00C937FC" w:rsidRDefault="00C937FC" w:rsidP="00C937FC">
      <w:pPr>
        <w:rPr>
          <w:rFonts w:ascii="Lucida Console" w:hAnsi="Lucida Console"/>
        </w:rPr>
      </w:pPr>
      <w:r w:rsidRPr="00C937FC">
        <w:rPr>
          <w:rFonts w:ascii="Lucida Console" w:hAnsi="Lucida Console"/>
        </w:rPr>
        <w:t xml:space="preserve">   push ebp</w:t>
      </w:r>
    </w:p>
    <w:p w:rsidR="00C937FC" w:rsidRPr="00C937FC" w:rsidRDefault="00C937FC" w:rsidP="00C937FC">
      <w:pPr>
        <w:rPr>
          <w:rFonts w:ascii="Lucida Console" w:hAnsi="Lucida Console"/>
        </w:rPr>
      </w:pPr>
      <w:r w:rsidRPr="00C937FC">
        <w:rPr>
          <w:rFonts w:ascii="Lucida Console" w:hAnsi="Lucida Console"/>
        </w:rPr>
        <w:t xml:space="preserve">   mov  ebp,esp</w:t>
      </w:r>
    </w:p>
    <w:p w:rsidR="00C937FC" w:rsidRPr="00C937FC" w:rsidRDefault="00C937FC" w:rsidP="00C937FC">
      <w:pPr>
        <w:rPr>
          <w:rFonts w:ascii="Lucida Console" w:hAnsi="Lucida Console"/>
        </w:rPr>
      </w:pPr>
      <w:r w:rsidRPr="00C937FC">
        <w:rPr>
          <w:rFonts w:ascii="Lucida Console" w:hAnsi="Lucida Console"/>
        </w:rPr>
        <w:t xml:space="preserve">   mov  eax,dword[ebp+8] ;x</w:t>
      </w:r>
    </w:p>
    <w:p w:rsidR="00C937FC" w:rsidRPr="00C937FC" w:rsidRDefault="00C937FC" w:rsidP="00C937FC">
      <w:pPr>
        <w:rPr>
          <w:rFonts w:ascii="Lucida Console" w:hAnsi="Lucida Console"/>
        </w:rPr>
      </w:pPr>
      <w:r w:rsidRPr="00C937FC">
        <w:rPr>
          <w:rFonts w:ascii="Lucida Console" w:hAnsi="Lucida Console"/>
        </w:rPr>
        <w:t xml:space="preserve">   add  eax,dword[ebp+12] ;y</w:t>
      </w:r>
    </w:p>
    <w:p w:rsidR="00C937FC" w:rsidRPr="00C937FC" w:rsidRDefault="00C937FC" w:rsidP="00C937FC">
      <w:pPr>
        <w:rPr>
          <w:rFonts w:ascii="Lucida Console" w:hAnsi="Lucida Console"/>
        </w:rPr>
      </w:pPr>
      <w:r w:rsidRPr="00C937FC">
        <w:rPr>
          <w:rFonts w:ascii="Lucida Console" w:hAnsi="Lucida Console"/>
        </w:rPr>
        <w:t xml:space="preserve">   pop  ebp</w:t>
      </w:r>
    </w:p>
    <w:p w:rsidR="00C937FC" w:rsidRPr="00C937FC" w:rsidRDefault="00C937FC" w:rsidP="00C937FC">
      <w:pPr>
        <w:rPr>
          <w:rFonts w:ascii="Lucida Console" w:hAnsi="Lucida Console"/>
        </w:rPr>
      </w:pPr>
      <w:r w:rsidRPr="00C937FC">
        <w:rPr>
          <w:rFonts w:ascii="Lucida Console" w:hAnsi="Lucida Console"/>
        </w:rPr>
        <w:t xml:space="preserve">   ret</w:t>
      </w:r>
    </w:p>
    <w:p w:rsidR="005B2AB0" w:rsidRPr="00C937FC" w:rsidRDefault="00C937FC" w:rsidP="00C937FC">
      <w:pPr>
        <w:rPr>
          <w:rFonts w:ascii="Lucida Console" w:hAnsi="Lucida Console"/>
        </w:rPr>
      </w:pPr>
      <w:r w:rsidRPr="00C937FC">
        <w:rPr>
          <w:rFonts w:ascii="Lucida Console" w:hAnsi="Lucida Console"/>
        </w:rPr>
        <w:t>;--------------------------------------</w:t>
      </w:r>
    </w:p>
    <w:p w:rsidR="00C937FC" w:rsidRPr="00C937FC" w:rsidRDefault="00C937FC" w:rsidP="00C937FC">
      <w:pPr>
        <w:rPr>
          <w:rFonts w:ascii="Lucida Console" w:hAnsi="Lucida Console"/>
        </w:rPr>
      </w:pPr>
      <w:r w:rsidRPr="00C937FC">
        <w:rPr>
          <w:rFonts w:ascii="Lucida Console" w:hAnsi="Lucida Console"/>
        </w:rPr>
        <w:t xml:space="preserve">;demo.asm :: z=summa(x,y),  print(z). Summa on eraldi </w:t>
      </w:r>
      <w:r w:rsidR="00E05BA5">
        <w:rPr>
          <w:rFonts w:ascii="Lucida Console" w:hAnsi="Lucida Console"/>
        </w:rPr>
        <w:t>;</w:t>
      </w:r>
      <w:r w:rsidRPr="00C937FC">
        <w:rPr>
          <w:rFonts w:ascii="Lucida Console" w:hAnsi="Lucida Console"/>
        </w:rPr>
        <w:t>transleeritud.</w:t>
      </w:r>
    </w:p>
    <w:p w:rsidR="00C937FC" w:rsidRPr="00C937FC" w:rsidRDefault="00C937FC" w:rsidP="00C937FC">
      <w:pPr>
        <w:rPr>
          <w:rFonts w:ascii="Lucida Console" w:hAnsi="Lucida Console"/>
        </w:rPr>
      </w:pPr>
      <w:r w:rsidRPr="00C937FC">
        <w:rPr>
          <w:rFonts w:ascii="Lucida Console" w:hAnsi="Lucida Console"/>
        </w:rPr>
        <w:t>global _main</w:t>
      </w:r>
    </w:p>
    <w:p w:rsidR="00C937FC" w:rsidRPr="00C937FC" w:rsidRDefault="00C937FC" w:rsidP="00C937FC">
      <w:pPr>
        <w:rPr>
          <w:rFonts w:ascii="Lucida Console" w:hAnsi="Lucida Console"/>
        </w:rPr>
      </w:pPr>
      <w:r w:rsidRPr="00C937FC">
        <w:rPr>
          <w:rFonts w:ascii="Lucida Console" w:hAnsi="Lucida Console"/>
        </w:rPr>
        <w:t>extern _printf</w:t>
      </w:r>
    </w:p>
    <w:p w:rsidR="00C937FC" w:rsidRPr="00C937FC" w:rsidRDefault="00C937FC" w:rsidP="00C937FC">
      <w:pPr>
        <w:rPr>
          <w:rFonts w:ascii="Lucida Console" w:hAnsi="Lucida Console"/>
        </w:rPr>
      </w:pPr>
      <w:r w:rsidRPr="00C937FC">
        <w:rPr>
          <w:rFonts w:ascii="Lucida Console" w:hAnsi="Lucida Console"/>
        </w:rPr>
        <w:t>extern _summa</w:t>
      </w:r>
    </w:p>
    <w:p w:rsidR="00C937FC" w:rsidRPr="00C937FC" w:rsidRDefault="00C937FC" w:rsidP="00C937FC">
      <w:pPr>
        <w:rPr>
          <w:rFonts w:ascii="Lucida Console" w:hAnsi="Lucida Console"/>
        </w:rPr>
      </w:pPr>
    </w:p>
    <w:p w:rsidR="00C937FC" w:rsidRPr="00C937FC" w:rsidRDefault="00C937FC" w:rsidP="00C937FC">
      <w:pPr>
        <w:rPr>
          <w:rFonts w:ascii="Lucida Console" w:hAnsi="Lucida Console"/>
        </w:rPr>
      </w:pPr>
      <w:r w:rsidRPr="00C937FC">
        <w:rPr>
          <w:rFonts w:ascii="Lucida Console" w:hAnsi="Lucida Console"/>
        </w:rPr>
        <w:t>section .const</w:t>
      </w:r>
    </w:p>
    <w:p w:rsidR="00C937FC" w:rsidRPr="00C937FC" w:rsidRDefault="00C937FC" w:rsidP="00C937FC">
      <w:pPr>
        <w:rPr>
          <w:rFonts w:ascii="Lucida Console" w:hAnsi="Lucida Console"/>
        </w:rPr>
      </w:pPr>
      <w:r w:rsidRPr="00C937FC">
        <w:rPr>
          <w:rFonts w:ascii="Lucida Console" w:hAnsi="Lucida Console"/>
        </w:rPr>
        <w:t xml:space="preserve">   pr db 'summa on %d',10,0</w:t>
      </w:r>
    </w:p>
    <w:p w:rsidR="00C937FC" w:rsidRPr="00C937FC" w:rsidRDefault="00C937FC" w:rsidP="00C937FC">
      <w:pPr>
        <w:rPr>
          <w:rFonts w:ascii="Lucida Console" w:hAnsi="Lucida Console"/>
        </w:rPr>
      </w:pPr>
    </w:p>
    <w:p w:rsidR="00C937FC" w:rsidRPr="00C937FC" w:rsidRDefault="00C937FC" w:rsidP="00C937FC">
      <w:pPr>
        <w:rPr>
          <w:rFonts w:ascii="Lucida Console" w:hAnsi="Lucida Console"/>
        </w:rPr>
      </w:pPr>
      <w:r w:rsidRPr="00C937FC">
        <w:rPr>
          <w:rFonts w:ascii="Lucida Console" w:hAnsi="Lucida Console"/>
        </w:rPr>
        <w:t>section .code</w:t>
      </w:r>
    </w:p>
    <w:p w:rsidR="00C937FC" w:rsidRPr="00C937FC" w:rsidRDefault="00C937FC" w:rsidP="00C937FC">
      <w:pPr>
        <w:rPr>
          <w:rFonts w:ascii="Lucida Console" w:hAnsi="Lucida Console"/>
        </w:rPr>
      </w:pPr>
      <w:r w:rsidRPr="00C937FC">
        <w:rPr>
          <w:rFonts w:ascii="Lucida Console" w:hAnsi="Lucida Console"/>
        </w:rPr>
        <w:t>_main:</w:t>
      </w:r>
    </w:p>
    <w:p w:rsidR="00C937FC" w:rsidRPr="00C937FC" w:rsidRDefault="00C937FC" w:rsidP="00C937FC">
      <w:pPr>
        <w:rPr>
          <w:rFonts w:ascii="Lucida Console" w:hAnsi="Lucida Console"/>
        </w:rPr>
      </w:pPr>
      <w:r w:rsidRPr="00C937FC">
        <w:rPr>
          <w:rFonts w:ascii="Lucida Console" w:hAnsi="Lucida Console"/>
        </w:rPr>
        <w:t xml:space="preserve">   push ebp</w:t>
      </w:r>
    </w:p>
    <w:p w:rsidR="00C937FC" w:rsidRPr="00C937FC" w:rsidRDefault="00C937FC" w:rsidP="00C937FC">
      <w:pPr>
        <w:rPr>
          <w:rFonts w:ascii="Lucida Console" w:hAnsi="Lucida Console"/>
        </w:rPr>
      </w:pPr>
      <w:r w:rsidRPr="00C937FC">
        <w:rPr>
          <w:rFonts w:ascii="Lucida Console" w:hAnsi="Lucida Console"/>
        </w:rPr>
        <w:lastRenderedPageBreak/>
        <w:t xml:space="preserve">   mov  ebp,esp</w:t>
      </w:r>
    </w:p>
    <w:p w:rsidR="00C937FC" w:rsidRPr="00C937FC" w:rsidRDefault="00C937FC" w:rsidP="00C937FC">
      <w:pPr>
        <w:rPr>
          <w:rFonts w:ascii="Lucida Console" w:hAnsi="Lucida Console"/>
        </w:rPr>
      </w:pPr>
    </w:p>
    <w:p w:rsidR="00C937FC" w:rsidRPr="00C937FC" w:rsidRDefault="00C937FC" w:rsidP="00C937FC">
      <w:pPr>
        <w:rPr>
          <w:rFonts w:ascii="Lucida Console" w:hAnsi="Lucida Console"/>
        </w:rPr>
      </w:pPr>
      <w:r w:rsidRPr="00C937FC">
        <w:rPr>
          <w:rFonts w:ascii="Lucida Console" w:hAnsi="Lucida Console"/>
        </w:rPr>
        <w:t xml:space="preserve">   push 2  ;y</w:t>
      </w:r>
    </w:p>
    <w:p w:rsidR="00C937FC" w:rsidRPr="00C937FC" w:rsidRDefault="00C937FC" w:rsidP="00C937FC">
      <w:pPr>
        <w:rPr>
          <w:rFonts w:ascii="Lucida Console" w:hAnsi="Lucida Console"/>
        </w:rPr>
      </w:pPr>
      <w:r w:rsidRPr="00C937FC">
        <w:rPr>
          <w:rFonts w:ascii="Lucida Console" w:hAnsi="Lucida Console"/>
        </w:rPr>
        <w:t xml:space="preserve">   push 3  ;x</w:t>
      </w:r>
    </w:p>
    <w:p w:rsidR="00C937FC" w:rsidRPr="00C937FC" w:rsidRDefault="00C937FC" w:rsidP="00C937FC">
      <w:pPr>
        <w:rPr>
          <w:rFonts w:ascii="Lucida Console" w:hAnsi="Lucida Console"/>
        </w:rPr>
      </w:pPr>
      <w:r w:rsidRPr="00C937FC">
        <w:rPr>
          <w:rFonts w:ascii="Lucida Console" w:hAnsi="Lucida Console"/>
        </w:rPr>
        <w:t xml:space="preserve">   call _summa</w:t>
      </w:r>
    </w:p>
    <w:p w:rsidR="00C937FC" w:rsidRPr="00C937FC" w:rsidRDefault="00C937FC" w:rsidP="00C937FC">
      <w:pPr>
        <w:rPr>
          <w:rFonts w:ascii="Lucida Console" w:hAnsi="Lucida Console"/>
        </w:rPr>
      </w:pPr>
      <w:r w:rsidRPr="00C937FC">
        <w:rPr>
          <w:rFonts w:ascii="Lucida Console" w:hAnsi="Lucida Console"/>
        </w:rPr>
        <w:t xml:space="preserve">   add  esp,8</w:t>
      </w:r>
    </w:p>
    <w:p w:rsidR="00C937FC" w:rsidRPr="00C937FC" w:rsidRDefault="00C937FC" w:rsidP="00C937FC">
      <w:pPr>
        <w:rPr>
          <w:rFonts w:ascii="Lucida Console" w:hAnsi="Lucida Console"/>
        </w:rPr>
      </w:pPr>
      <w:r w:rsidRPr="00C937FC">
        <w:rPr>
          <w:rFonts w:ascii="Lucida Console" w:hAnsi="Lucida Console"/>
        </w:rPr>
        <w:t xml:space="preserve">   push eax  ;summa on eax-s</w:t>
      </w:r>
    </w:p>
    <w:p w:rsidR="00C937FC" w:rsidRPr="00C937FC" w:rsidRDefault="00C937FC" w:rsidP="00C937FC">
      <w:pPr>
        <w:rPr>
          <w:rFonts w:ascii="Lucida Console" w:hAnsi="Lucida Console"/>
        </w:rPr>
      </w:pPr>
      <w:r w:rsidRPr="00C937FC">
        <w:rPr>
          <w:rFonts w:ascii="Lucida Console" w:hAnsi="Lucida Console"/>
        </w:rPr>
        <w:t xml:space="preserve">   push pr</w:t>
      </w:r>
    </w:p>
    <w:p w:rsidR="00C937FC" w:rsidRPr="00C937FC" w:rsidRDefault="00C937FC" w:rsidP="00C937FC">
      <w:pPr>
        <w:rPr>
          <w:rFonts w:ascii="Lucida Console" w:hAnsi="Lucida Console"/>
        </w:rPr>
      </w:pPr>
      <w:r w:rsidRPr="00C937FC">
        <w:rPr>
          <w:rFonts w:ascii="Lucida Console" w:hAnsi="Lucida Console"/>
        </w:rPr>
        <w:t xml:space="preserve">   call _printf</w:t>
      </w:r>
    </w:p>
    <w:p w:rsidR="00C937FC" w:rsidRPr="00C937FC" w:rsidRDefault="00C937FC" w:rsidP="00C937FC">
      <w:pPr>
        <w:rPr>
          <w:rFonts w:ascii="Lucida Console" w:hAnsi="Lucida Console"/>
        </w:rPr>
      </w:pPr>
      <w:r w:rsidRPr="00C937FC">
        <w:rPr>
          <w:rFonts w:ascii="Lucida Console" w:hAnsi="Lucida Console"/>
        </w:rPr>
        <w:t xml:space="preserve">   add  esp,8</w:t>
      </w:r>
    </w:p>
    <w:p w:rsidR="00C937FC" w:rsidRPr="00C937FC" w:rsidRDefault="00C937FC" w:rsidP="00C937FC">
      <w:pPr>
        <w:rPr>
          <w:rFonts w:ascii="Lucida Console" w:hAnsi="Lucida Console"/>
        </w:rPr>
      </w:pPr>
      <w:r w:rsidRPr="00C937FC">
        <w:rPr>
          <w:rFonts w:ascii="Lucida Console" w:hAnsi="Lucida Console"/>
        </w:rPr>
        <w:t xml:space="preserve">   pop  ebp</w:t>
      </w:r>
    </w:p>
    <w:p w:rsidR="00C937FC" w:rsidRPr="00C937FC" w:rsidRDefault="00C937FC" w:rsidP="00C937FC">
      <w:pPr>
        <w:rPr>
          <w:rFonts w:ascii="Lucida Console" w:hAnsi="Lucida Console"/>
        </w:rPr>
      </w:pPr>
      <w:r w:rsidRPr="00C937FC">
        <w:rPr>
          <w:rFonts w:ascii="Lucida Console" w:hAnsi="Lucida Console"/>
        </w:rPr>
        <w:t xml:space="preserve">   ret</w:t>
      </w:r>
    </w:p>
    <w:p w:rsidR="00C937FC" w:rsidRPr="00C937FC" w:rsidRDefault="00C937FC" w:rsidP="00C937FC">
      <w:pPr>
        <w:rPr>
          <w:rFonts w:ascii="Lucida Console" w:hAnsi="Lucida Console"/>
        </w:rPr>
      </w:pPr>
      <w:r w:rsidRPr="00C937FC">
        <w:rPr>
          <w:rFonts w:ascii="Lucida Console" w:hAnsi="Lucida Console"/>
        </w:rPr>
        <w:t>;-----------------------------------</w:t>
      </w:r>
    </w:p>
    <w:p w:rsidR="005B2AB0" w:rsidRDefault="00C937FC" w:rsidP="005B2AB0">
      <w:r>
        <w:rPr>
          <w:noProof/>
          <w:lang w:eastAsia="et-EE"/>
        </w:rPr>
        <w:drawing>
          <wp:inline distT="0" distB="0" distL="0" distR="0">
            <wp:extent cx="5943600" cy="2235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235200"/>
                    </a:xfrm>
                    <a:prstGeom prst="rect">
                      <a:avLst/>
                    </a:prstGeom>
                  </pic:spPr>
                </pic:pic>
              </a:graphicData>
            </a:graphic>
          </wp:inline>
        </w:drawing>
      </w:r>
    </w:p>
    <w:p w:rsidR="00F761D5" w:rsidRDefault="00C937FC" w:rsidP="005B2AB0">
      <w:r>
        <w:t>Joonis 8.5. Kaks assemblerfail</w:t>
      </w:r>
    </w:p>
    <w:p w:rsidR="00F761D5" w:rsidRDefault="00F761D5" w:rsidP="005B2AB0"/>
    <w:p w:rsidR="00F761D5" w:rsidRDefault="00BE2C7C" w:rsidP="00262D12">
      <w:pPr>
        <w:pStyle w:val="Pealkiri3"/>
      </w:pPr>
      <w:bookmarkStart w:id="162" w:name="_Toc9349362"/>
      <w:bookmarkStart w:id="163" w:name="_Toc16522136"/>
      <w:bookmarkStart w:id="164" w:name="_Toc16789825"/>
      <w:bookmarkStart w:id="165" w:name="_Toc18615637"/>
      <w:r>
        <w:lastRenderedPageBreak/>
        <w:t xml:space="preserve">8.5.1. </w:t>
      </w:r>
      <w:r w:rsidR="00F761D5" w:rsidRPr="00BE2C7C">
        <w:rPr>
          <w:rStyle w:val="Pealkiri3Mrk"/>
        </w:rPr>
        <w:t>Põhiprogramm ja lisatud tekst</w:t>
      </w:r>
      <w:bookmarkEnd w:id="162"/>
      <w:bookmarkEnd w:id="163"/>
      <w:bookmarkEnd w:id="164"/>
      <w:bookmarkEnd w:id="165"/>
    </w:p>
    <w:p w:rsidR="00F761D5" w:rsidRDefault="00F761D5" w:rsidP="00262D12">
      <w:pPr>
        <w:pStyle w:val="Pealkiri3"/>
      </w:pPr>
    </w:p>
    <w:p w:rsidR="00F761D5" w:rsidRDefault="00F761D5" w:rsidP="00F761D5">
      <w:r>
        <w:t xml:space="preserve">Makroga </w:t>
      </w:r>
      <w:r>
        <w:rPr>
          <w:i/>
        </w:rPr>
        <w:t xml:space="preserve">include </w:t>
      </w:r>
      <w:r>
        <w:t xml:space="preserve">saab lisada assemblerteksti mingi teise faili teksti. Meie ülesande jaoks on see lisatekst funktsiooni </w:t>
      </w:r>
      <w:r>
        <w:rPr>
          <w:i/>
        </w:rPr>
        <w:t>summa</w:t>
      </w:r>
      <w:r>
        <w:t xml:space="preserve"> oma ning fail on </w:t>
      </w:r>
      <w:r>
        <w:rPr>
          <w:i/>
        </w:rPr>
        <w:t>summa.txt</w:t>
      </w:r>
      <w:r>
        <w:t>:</w:t>
      </w:r>
    </w:p>
    <w:p w:rsidR="00F761D5" w:rsidRPr="00F761D5" w:rsidRDefault="00F761D5" w:rsidP="00F761D5">
      <w:pPr>
        <w:rPr>
          <w:rFonts w:ascii="Lucida Console" w:hAnsi="Lucida Console"/>
        </w:rPr>
      </w:pPr>
      <w:r w:rsidRPr="00F761D5">
        <w:rPr>
          <w:rFonts w:ascii="Lucida Console" w:hAnsi="Lucida Console"/>
        </w:rPr>
        <w:t>section .code</w:t>
      </w:r>
    </w:p>
    <w:p w:rsidR="00F761D5" w:rsidRPr="00F761D5" w:rsidRDefault="00F761D5" w:rsidP="00F761D5">
      <w:pPr>
        <w:rPr>
          <w:rFonts w:ascii="Lucida Console" w:hAnsi="Lucida Console"/>
        </w:rPr>
      </w:pPr>
      <w:r w:rsidRPr="00F761D5">
        <w:rPr>
          <w:rFonts w:ascii="Lucida Console" w:hAnsi="Lucida Console"/>
        </w:rPr>
        <w:t>summa:</w:t>
      </w:r>
    </w:p>
    <w:p w:rsidR="00F761D5" w:rsidRPr="00F761D5" w:rsidRDefault="00F761D5" w:rsidP="00F761D5">
      <w:pPr>
        <w:rPr>
          <w:rFonts w:ascii="Lucida Console" w:hAnsi="Lucida Console"/>
        </w:rPr>
      </w:pPr>
      <w:r w:rsidRPr="00F761D5">
        <w:rPr>
          <w:rFonts w:ascii="Lucida Console" w:hAnsi="Lucida Console"/>
        </w:rPr>
        <w:t xml:space="preserve">   push ebp</w:t>
      </w:r>
    </w:p>
    <w:p w:rsidR="00F761D5" w:rsidRPr="00F761D5" w:rsidRDefault="00F761D5" w:rsidP="00F761D5">
      <w:pPr>
        <w:rPr>
          <w:rFonts w:ascii="Lucida Console" w:hAnsi="Lucida Console"/>
        </w:rPr>
      </w:pPr>
      <w:r w:rsidRPr="00F761D5">
        <w:rPr>
          <w:rFonts w:ascii="Lucida Console" w:hAnsi="Lucida Console"/>
        </w:rPr>
        <w:t xml:space="preserve">   mov  ebp,esp</w:t>
      </w:r>
    </w:p>
    <w:p w:rsidR="00F761D5" w:rsidRPr="00F761D5" w:rsidRDefault="00F761D5" w:rsidP="00F761D5">
      <w:pPr>
        <w:rPr>
          <w:rFonts w:ascii="Lucida Console" w:hAnsi="Lucida Console"/>
        </w:rPr>
      </w:pPr>
      <w:r w:rsidRPr="00F761D5">
        <w:rPr>
          <w:rFonts w:ascii="Lucida Console" w:hAnsi="Lucida Console"/>
        </w:rPr>
        <w:t xml:space="preserve">   mov  eax,dword[ebp+8] ;x</w:t>
      </w:r>
    </w:p>
    <w:p w:rsidR="00F761D5" w:rsidRPr="00F761D5" w:rsidRDefault="00F761D5" w:rsidP="00F761D5">
      <w:pPr>
        <w:rPr>
          <w:rFonts w:ascii="Lucida Console" w:hAnsi="Lucida Console"/>
        </w:rPr>
      </w:pPr>
      <w:r w:rsidRPr="00F761D5">
        <w:rPr>
          <w:rFonts w:ascii="Lucida Console" w:hAnsi="Lucida Console"/>
        </w:rPr>
        <w:t xml:space="preserve">   add  eax,dword[ebp+12] ;y</w:t>
      </w:r>
    </w:p>
    <w:p w:rsidR="00F761D5" w:rsidRPr="00F761D5" w:rsidRDefault="00F761D5" w:rsidP="00F761D5">
      <w:pPr>
        <w:rPr>
          <w:rFonts w:ascii="Lucida Console" w:hAnsi="Lucida Console"/>
        </w:rPr>
      </w:pPr>
      <w:r w:rsidRPr="00F761D5">
        <w:rPr>
          <w:rFonts w:ascii="Lucida Console" w:hAnsi="Lucida Console"/>
        </w:rPr>
        <w:t xml:space="preserve">   pop  ebp</w:t>
      </w:r>
    </w:p>
    <w:p w:rsidR="00F761D5" w:rsidRPr="00F761D5" w:rsidRDefault="00F761D5" w:rsidP="00F761D5">
      <w:pPr>
        <w:rPr>
          <w:rFonts w:ascii="Lucida Console" w:hAnsi="Lucida Console"/>
        </w:rPr>
      </w:pPr>
      <w:r w:rsidRPr="00F761D5">
        <w:rPr>
          <w:rFonts w:ascii="Lucida Console" w:hAnsi="Lucida Console"/>
        </w:rPr>
        <w:t xml:space="preserve">   ret</w:t>
      </w:r>
    </w:p>
    <w:p w:rsidR="00F761D5" w:rsidRDefault="00F761D5" w:rsidP="00F761D5">
      <w:r w:rsidRPr="00F761D5">
        <w:rPr>
          <w:rFonts w:ascii="Lucida Console" w:hAnsi="Lucida Console"/>
        </w:rPr>
        <w:t>;--------------------------------------</w:t>
      </w:r>
      <w:r>
        <w:t xml:space="preserve"> </w:t>
      </w:r>
    </w:p>
    <w:p w:rsidR="00F761D5" w:rsidRDefault="00F761D5" w:rsidP="00F761D5">
      <w:r>
        <w:t xml:space="preserve">Põhiprogramm </w:t>
      </w:r>
      <w:r>
        <w:rPr>
          <w:i/>
        </w:rPr>
        <w:t xml:space="preserve">demo.asm </w:t>
      </w:r>
      <w:r>
        <w:t>on järgmine:</w:t>
      </w:r>
    </w:p>
    <w:p w:rsidR="00F761D5" w:rsidRPr="00F761D5" w:rsidRDefault="00F761D5" w:rsidP="00F761D5">
      <w:pPr>
        <w:rPr>
          <w:rFonts w:ascii="Lucida Console" w:hAnsi="Lucida Console"/>
        </w:rPr>
      </w:pPr>
      <w:r w:rsidRPr="00F761D5">
        <w:rPr>
          <w:rFonts w:ascii="Lucida Console" w:hAnsi="Lucida Console"/>
        </w:rPr>
        <w:t>;demo.asm :: alamprogrammi tekst on lisatud %include</w:t>
      </w:r>
      <w:r w:rsidR="005210C8">
        <w:rPr>
          <w:rFonts w:ascii="Lucida Console" w:hAnsi="Lucida Console"/>
        </w:rPr>
        <w:fldChar w:fldCharType="begin"/>
      </w:r>
      <w:r w:rsidR="005210C8">
        <w:instrText xml:space="preserve"> XE "</w:instrText>
      </w:r>
      <w:r w:rsidR="005210C8" w:rsidRPr="003E4627">
        <w:rPr>
          <w:i/>
        </w:rPr>
        <w:instrText>%include</w:instrText>
      </w:r>
      <w:r w:rsidR="005210C8">
        <w:instrText xml:space="preserve">" \b </w:instrText>
      </w:r>
      <w:r w:rsidR="005210C8">
        <w:rPr>
          <w:rFonts w:ascii="Lucida Console" w:hAnsi="Lucida Console"/>
        </w:rPr>
        <w:fldChar w:fldCharType="end"/>
      </w:r>
      <w:r w:rsidRPr="00F761D5">
        <w:rPr>
          <w:rFonts w:ascii="Lucida Console" w:hAnsi="Lucida Console"/>
        </w:rPr>
        <w:t xml:space="preserve"> abil</w:t>
      </w:r>
    </w:p>
    <w:p w:rsidR="00F761D5" w:rsidRPr="00F761D5" w:rsidRDefault="00F761D5" w:rsidP="00F761D5">
      <w:pPr>
        <w:rPr>
          <w:rFonts w:ascii="Lucida Console" w:hAnsi="Lucida Console"/>
        </w:rPr>
      </w:pPr>
      <w:r w:rsidRPr="00F761D5">
        <w:rPr>
          <w:rFonts w:ascii="Lucida Console" w:hAnsi="Lucida Console"/>
        </w:rPr>
        <w:t>global _main</w:t>
      </w:r>
    </w:p>
    <w:p w:rsidR="00F761D5" w:rsidRPr="00F761D5" w:rsidRDefault="00F761D5" w:rsidP="00F761D5">
      <w:pPr>
        <w:rPr>
          <w:rFonts w:ascii="Lucida Console" w:hAnsi="Lucida Console"/>
        </w:rPr>
      </w:pPr>
      <w:r w:rsidRPr="00F761D5">
        <w:rPr>
          <w:rFonts w:ascii="Lucida Console" w:hAnsi="Lucida Console"/>
        </w:rPr>
        <w:t>extern _printf</w:t>
      </w:r>
    </w:p>
    <w:p w:rsidR="00F761D5" w:rsidRPr="00F761D5" w:rsidRDefault="00F761D5" w:rsidP="00F761D5">
      <w:pPr>
        <w:rPr>
          <w:rFonts w:ascii="Lucida Console" w:hAnsi="Lucida Console"/>
        </w:rPr>
      </w:pPr>
    </w:p>
    <w:p w:rsidR="00F761D5" w:rsidRPr="00F761D5" w:rsidRDefault="00F761D5" w:rsidP="00F761D5">
      <w:pPr>
        <w:rPr>
          <w:rFonts w:ascii="Lucida Console" w:hAnsi="Lucida Console"/>
        </w:rPr>
      </w:pPr>
      <w:r w:rsidRPr="00F761D5">
        <w:rPr>
          <w:rFonts w:ascii="Lucida Console" w:hAnsi="Lucida Console"/>
        </w:rPr>
        <w:t>section .const</w:t>
      </w:r>
    </w:p>
    <w:p w:rsidR="00F761D5" w:rsidRPr="00F761D5" w:rsidRDefault="00F761D5" w:rsidP="00F761D5">
      <w:pPr>
        <w:rPr>
          <w:rFonts w:ascii="Lucida Console" w:hAnsi="Lucida Console"/>
        </w:rPr>
      </w:pPr>
      <w:r w:rsidRPr="00F761D5">
        <w:rPr>
          <w:rFonts w:ascii="Lucida Console" w:hAnsi="Lucida Console"/>
        </w:rPr>
        <w:t xml:space="preserve">   pr db 'summa on %d',10,0</w:t>
      </w:r>
    </w:p>
    <w:p w:rsidR="00F761D5" w:rsidRPr="00F761D5" w:rsidRDefault="00F761D5" w:rsidP="00F761D5">
      <w:pPr>
        <w:rPr>
          <w:rFonts w:ascii="Lucida Console" w:hAnsi="Lucida Console"/>
        </w:rPr>
      </w:pPr>
    </w:p>
    <w:p w:rsidR="00F761D5" w:rsidRPr="00F761D5" w:rsidRDefault="00F761D5" w:rsidP="00F761D5">
      <w:pPr>
        <w:rPr>
          <w:rFonts w:ascii="Lucida Console" w:hAnsi="Lucida Console"/>
        </w:rPr>
      </w:pPr>
      <w:r w:rsidRPr="00F761D5">
        <w:rPr>
          <w:rFonts w:ascii="Lucida Console" w:hAnsi="Lucida Console"/>
        </w:rPr>
        <w:t>section .code</w:t>
      </w:r>
    </w:p>
    <w:p w:rsidR="00F761D5" w:rsidRPr="00F761D5" w:rsidRDefault="00F761D5" w:rsidP="00F761D5">
      <w:pPr>
        <w:rPr>
          <w:rFonts w:ascii="Lucida Console" w:hAnsi="Lucida Console"/>
        </w:rPr>
      </w:pPr>
      <w:r w:rsidRPr="00F761D5">
        <w:rPr>
          <w:rFonts w:ascii="Lucida Console" w:hAnsi="Lucida Console"/>
        </w:rPr>
        <w:t>_main:</w:t>
      </w:r>
    </w:p>
    <w:p w:rsidR="00F761D5" w:rsidRPr="00F761D5" w:rsidRDefault="00F761D5" w:rsidP="00F761D5">
      <w:pPr>
        <w:rPr>
          <w:rFonts w:ascii="Lucida Console" w:hAnsi="Lucida Console"/>
        </w:rPr>
      </w:pPr>
      <w:r w:rsidRPr="00F761D5">
        <w:rPr>
          <w:rFonts w:ascii="Lucida Console" w:hAnsi="Lucida Console"/>
        </w:rPr>
        <w:t xml:space="preserve">   push ebp</w:t>
      </w:r>
    </w:p>
    <w:p w:rsidR="00F761D5" w:rsidRPr="00F761D5" w:rsidRDefault="00F761D5" w:rsidP="00F761D5">
      <w:pPr>
        <w:rPr>
          <w:rFonts w:ascii="Lucida Console" w:hAnsi="Lucida Console"/>
        </w:rPr>
      </w:pPr>
      <w:r w:rsidRPr="00F761D5">
        <w:rPr>
          <w:rFonts w:ascii="Lucida Console" w:hAnsi="Lucida Console"/>
        </w:rPr>
        <w:t xml:space="preserve">   mov  ebp,esp</w:t>
      </w:r>
    </w:p>
    <w:p w:rsidR="00F761D5" w:rsidRPr="00F761D5" w:rsidRDefault="00F761D5" w:rsidP="00F761D5">
      <w:pPr>
        <w:rPr>
          <w:rFonts w:ascii="Lucida Console" w:hAnsi="Lucida Console"/>
        </w:rPr>
      </w:pPr>
    </w:p>
    <w:p w:rsidR="00F761D5" w:rsidRPr="00F761D5" w:rsidRDefault="00F761D5" w:rsidP="00F761D5">
      <w:pPr>
        <w:rPr>
          <w:rFonts w:ascii="Lucida Console" w:hAnsi="Lucida Console"/>
        </w:rPr>
      </w:pPr>
      <w:r w:rsidRPr="00F761D5">
        <w:rPr>
          <w:rFonts w:ascii="Lucida Console" w:hAnsi="Lucida Console"/>
        </w:rPr>
        <w:t xml:space="preserve">   push 2  ;y</w:t>
      </w:r>
    </w:p>
    <w:p w:rsidR="00F761D5" w:rsidRPr="00F761D5" w:rsidRDefault="00F761D5" w:rsidP="00F761D5">
      <w:pPr>
        <w:rPr>
          <w:rFonts w:ascii="Lucida Console" w:hAnsi="Lucida Console"/>
        </w:rPr>
      </w:pPr>
      <w:r w:rsidRPr="00F761D5">
        <w:rPr>
          <w:rFonts w:ascii="Lucida Console" w:hAnsi="Lucida Console"/>
        </w:rPr>
        <w:t xml:space="preserve">   push 3  ;x</w:t>
      </w:r>
    </w:p>
    <w:p w:rsidR="00F761D5" w:rsidRPr="00F761D5" w:rsidRDefault="00F761D5" w:rsidP="00F761D5">
      <w:pPr>
        <w:rPr>
          <w:rFonts w:ascii="Lucida Console" w:hAnsi="Lucida Console"/>
        </w:rPr>
      </w:pPr>
      <w:r w:rsidRPr="00F761D5">
        <w:rPr>
          <w:rFonts w:ascii="Lucida Console" w:hAnsi="Lucida Console"/>
        </w:rPr>
        <w:t xml:space="preserve">   call summa</w:t>
      </w:r>
    </w:p>
    <w:p w:rsidR="00F761D5" w:rsidRPr="00F761D5" w:rsidRDefault="00F761D5" w:rsidP="00F761D5">
      <w:pPr>
        <w:rPr>
          <w:rFonts w:ascii="Lucida Console" w:hAnsi="Lucida Console"/>
        </w:rPr>
      </w:pPr>
      <w:r w:rsidRPr="00F761D5">
        <w:rPr>
          <w:rFonts w:ascii="Lucida Console" w:hAnsi="Lucida Console"/>
        </w:rPr>
        <w:t xml:space="preserve">   add  esp,8</w:t>
      </w:r>
    </w:p>
    <w:p w:rsidR="00F761D5" w:rsidRPr="00F761D5" w:rsidRDefault="00F761D5" w:rsidP="00F761D5">
      <w:pPr>
        <w:rPr>
          <w:rFonts w:ascii="Lucida Console" w:hAnsi="Lucida Console"/>
        </w:rPr>
      </w:pPr>
      <w:r w:rsidRPr="00F761D5">
        <w:rPr>
          <w:rFonts w:ascii="Lucida Console" w:hAnsi="Lucida Console"/>
        </w:rPr>
        <w:t xml:space="preserve">   push eax  ;summa on eax-s</w:t>
      </w:r>
    </w:p>
    <w:p w:rsidR="00F761D5" w:rsidRPr="00F761D5" w:rsidRDefault="00F761D5" w:rsidP="00F761D5">
      <w:pPr>
        <w:rPr>
          <w:rFonts w:ascii="Lucida Console" w:hAnsi="Lucida Console"/>
        </w:rPr>
      </w:pPr>
      <w:r w:rsidRPr="00F761D5">
        <w:rPr>
          <w:rFonts w:ascii="Lucida Console" w:hAnsi="Lucida Console"/>
        </w:rPr>
        <w:t xml:space="preserve">   push pr</w:t>
      </w:r>
    </w:p>
    <w:p w:rsidR="00F761D5" w:rsidRPr="00F761D5" w:rsidRDefault="00F761D5" w:rsidP="00F761D5">
      <w:pPr>
        <w:rPr>
          <w:rFonts w:ascii="Lucida Console" w:hAnsi="Lucida Console"/>
        </w:rPr>
      </w:pPr>
      <w:r w:rsidRPr="00F761D5">
        <w:rPr>
          <w:rFonts w:ascii="Lucida Console" w:hAnsi="Lucida Console"/>
        </w:rPr>
        <w:t xml:space="preserve">   call _printf</w:t>
      </w:r>
    </w:p>
    <w:p w:rsidR="00F761D5" w:rsidRPr="00F761D5" w:rsidRDefault="00F761D5" w:rsidP="00F761D5">
      <w:pPr>
        <w:rPr>
          <w:rFonts w:ascii="Lucida Console" w:hAnsi="Lucida Console"/>
        </w:rPr>
      </w:pPr>
      <w:r w:rsidRPr="00F761D5">
        <w:rPr>
          <w:rFonts w:ascii="Lucida Console" w:hAnsi="Lucida Console"/>
        </w:rPr>
        <w:t xml:space="preserve">   add  esp,8</w:t>
      </w:r>
    </w:p>
    <w:p w:rsidR="00F761D5" w:rsidRPr="00F761D5" w:rsidRDefault="00F761D5" w:rsidP="00F761D5">
      <w:pPr>
        <w:rPr>
          <w:rFonts w:ascii="Lucida Console" w:hAnsi="Lucida Console"/>
        </w:rPr>
      </w:pPr>
    </w:p>
    <w:p w:rsidR="00F761D5" w:rsidRPr="00F761D5" w:rsidRDefault="00F761D5" w:rsidP="00F761D5">
      <w:pPr>
        <w:rPr>
          <w:rFonts w:ascii="Lucida Console" w:hAnsi="Lucida Console"/>
        </w:rPr>
      </w:pPr>
      <w:r w:rsidRPr="00F761D5">
        <w:rPr>
          <w:rFonts w:ascii="Lucida Console" w:hAnsi="Lucida Console"/>
        </w:rPr>
        <w:t xml:space="preserve">   pop  ebp</w:t>
      </w:r>
    </w:p>
    <w:p w:rsidR="00F761D5" w:rsidRPr="00F761D5" w:rsidRDefault="00F761D5" w:rsidP="00F761D5">
      <w:pPr>
        <w:rPr>
          <w:rFonts w:ascii="Lucida Console" w:hAnsi="Lucida Console"/>
        </w:rPr>
      </w:pPr>
      <w:r w:rsidRPr="00F761D5">
        <w:rPr>
          <w:rFonts w:ascii="Lucida Console" w:hAnsi="Lucida Console"/>
        </w:rPr>
        <w:t xml:space="preserve">   ret</w:t>
      </w:r>
    </w:p>
    <w:p w:rsidR="00F761D5" w:rsidRPr="00F761D5" w:rsidRDefault="00F761D5" w:rsidP="00F761D5">
      <w:pPr>
        <w:rPr>
          <w:rFonts w:ascii="Lucida Console" w:hAnsi="Lucida Console"/>
        </w:rPr>
      </w:pPr>
      <w:r w:rsidRPr="00F761D5">
        <w:rPr>
          <w:rFonts w:ascii="Lucida Console" w:hAnsi="Lucida Console"/>
        </w:rPr>
        <w:t>;-----------------------------------</w:t>
      </w:r>
    </w:p>
    <w:p w:rsidR="00F761D5" w:rsidRDefault="00F761D5" w:rsidP="00F761D5">
      <w:r w:rsidRPr="00F761D5">
        <w:rPr>
          <w:rFonts w:ascii="Lucida Console" w:hAnsi="Lucida Console"/>
        </w:rPr>
        <w:t>%include</w:t>
      </w:r>
      <w:r w:rsidR="005210C8">
        <w:rPr>
          <w:rFonts w:ascii="Lucida Console" w:hAnsi="Lucida Console"/>
        </w:rPr>
        <w:fldChar w:fldCharType="begin"/>
      </w:r>
      <w:r w:rsidR="005210C8">
        <w:instrText xml:space="preserve"> XE "</w:instrText>
      </w:r>
      <w:r w:rsidR="005210C8" w:rsidRPr="003E4627">
        <w:rPr>
          <w:i/>
        </w:rPr>
        <w:instrText>%include</w:instrText>
      </w:r>
      <w:r w:rsidR="005210C8">
        <w:instrText xml:space="preserve">" \b </w:instrText>
      </w:r>
      <w:r w:rsidR="005210C8">
        <w:rPr>
          <w:rFonts w:ascii="Lucida Console" w:hAnsi="Lucida Console"/>
        </w:rPr>
        <w:fldChar w:fldCharType="end"/>
      </w:r>
      <w:r w:rsidRPr="00F761D5">
        <w:rPr>
          <w:rFonts w:ascii="Lucida Console" w:hAnsi="Lucida Console"/>
        </w:rPr>
        <w:t xml:space="preserve"> 'summa.txt'</w:t>
      </w:r>
      <w:r>
        <w:t xml:space="preserve"> </w:t>
      </w:r>
    </w:p>
    <w:p w:rsidR="00F761D5" w:rsidRDefault="00F761D5" w:rsidP="00F761D5">
      <w:r>
        <w:t xml:space="preserve">Tulemuse näitamiseks lasime </w:t>
      </w:r>
      <w:r>
        <w:rPr>
          <w:i/>
        </w:rPr>
        <w:t>NASM</w:t>
      </w:r>
      <w:r>
        <w:t>il genereerida vahekeelse objektfaili listingu. Käsurida:</w:t>
      </w:r>
    </w:p>
    <w:p w:rsidR="00F761D5" w:rsidRDefault="00F761D5" w:rsidP="00F761D5">
      <w:pPr>
        <w:rPr>
          <w:rFonts w:ascii="Lucida Console" w:hAnsi="Lucida Console"/>
        </w:rPr>
      </w:pPr>
      <w:r>
        <w:rPr>
          <w:rFonts w:ascii="Lucida Console" w:hAnsi="Lucida Console"/>
        </w:rPr>
        <w:t>Nasm -f win32 demo.asm -o demo.obj -l t</w:t>
      </w:r>
    </w:p>
    <w:p w:rsidR="00F761D5" w:rsidRDefault="00F761D5" w:rsidP="00F761D5">
      <w:r>
        <w:t xml:space="preserve">Tekstifail </w:t>
      </w:r>
      <w:r>
        <w:rPr>
          <w:i/>
        </w:rPr>
        <w:t xml:space="preserve">t </w:t>
      </w:r>
      <w:r>
        <w:t>on järgmine:</w:t>
      </w:r>
    </w:p>
    <w:p w:rsidR="00F761D5" w:rsidRPr="00F761D5" w:rsidRDefault="00F761D5" w:rsidP="00F761D5">
      <w:pPr>
        <w:rPr>
          <w:rFonts w:ascii="Lucida Console" w:hAnsi="Lucida Console"/>
        </w:rPr>
      </w:pPr>
      <w:r w:rsidRPr="00F761D5">
        <w:rPr>
          <w:rFonts w:ascii="Lucida Console" w:hAnsi="Lucida Console"/>
        </w:rPr>
        <w:t xml:space="preserve">     1                                  ;demo.asm :: alamprogrammi tekst on lisatud %include abil</w:t>
      </w:r>
    </w:p>
    <w:p w:rsidR="00F761D5" w:rsidRPr="00F761D5" w:rsidRDefault="00F761D5" w:rsidP="00F761D5">
      <w:pPr>
        <w:rPr>
          <w:rFonts w:ascii="Lucida Console" w:hAnsi="Lucida Console"/>
        </w:rPr>
      </w:pPr>
      <w:r w:rsidRPr="00F761D5">
        <w:rPr>
          <w:rFonts w:ascii="Lucida Console" w:hAnsi="Lucida Console"/>
        </w:rPr>
        <w:t xml:space="preserve">     2                                  global _main</w:t>
      </w:r>
    </w:p>
    <w:p w:rsidR="00F761D5" w:rsidRPr="00F761D5" w:rsidRDefault="00F761D5" w:rsidP="00F761D5">
      <w:pPr>
        <w:rPr>
          <w:rFonts w:ascii="Lucida Console" w:hAnsi="Lucida Console"/>
        </w:rPr>
      </w:pPr>
      <w:r w:rsidRPr="00F761D5">
        <w:rPr>
          <w:rFonts w:ascii="Lucida Console" w:hAnsi="Lucida Console"/>
        </w:rPr>
        <w:t xml:space="preserve">     3                                  extern _printf</w:t>
      </w:r>
    </w:p>
    <w:p w:rsidR="00F761D5" w:rsidRPr="00F761D5" w:rsidRDefault="00F761D5" w:rsidP="00F761D5">
      <w:pPr>
        <w:rPr>
          <w:rFonts w:ascii="Lucida Console" w:hAnsi="Lucida Console"/>
        </w:rPr>
      </w:pPr>
      <w:r w:rsidRPr="00F761D5">
        <w:rPr>
          <w:rFonts w:ascii="Lucida Console" w:hAnsi="Lucida Console"/>
        </w:rPr>
        <w:t xml:space="preserve">     4                                  </w:t>
      </w:r>
    </w:p>
    <w:p w:rsidR="00F761D5" w:rsidRPr="00F761D5" w:rsidRDefault="00F761D5" w:rsidP="00F761D5">
      <w:pPr>
        <w:rPr>
          <w:rFonts w:ascii="Lucida Console" w:hAnsi="Lucida Console"/>
        </w:rPr>
      </w:pPr>
      <w:r w:rsidRPr="00F761D5">
        <w:rPr>
          <w:rFonts w:ascii="Lucida Console" w:hAnsi="Lucida Console"/>
        </w:rPr>
        <w:t xml:space="preserve">     5                                  section .const</w:t>
      </w:r>
    </w:p>
    <w:p w:rsidR="00F761D5" w:rsidRPr="00F761D5" w:rsidRDefault="00F761D5" w:rsidP="00F761D5">
      <w:pPr>
        <w:rPr>
          <w:rFonts w:ascii="Lucida Console" w:hAnsi="Lucida Console"/>
        </w:rPr>
      </w:pPr>
      <w:r w:rsidRPr="00F761D5">
        <w:rPr>
          <w:rFonts w:ascii="Lucida Console" w:hAnsi="Lucida Console"/>
        </w:rPr>
        <w:t xml:space="preserve">     6 00000000 73756D6D61206F6E20-        pr db 'summa on %d',10,0</w:t>
      </w:r>
    </w:p>
    <w:p w:rsidR="00F761D5" w:rsidRPr="00F761D5" w:rsidRDefault="00F761D5" w:rsidP="00F761D5">
      <w:pPr>
        <w:rPr>
          <w:rFonts w:ascii="Lucida Console" w:hAnsi="Lucida Console"/>
        </w:rPr>
      </w:pPr>
      <w:r w:rsidRPr="00F761D5">
        <w:rPr>
          <w:rFonts w:ascii="Lucida Console" w:hAnsi="Lucida Console"/>
        </w:rPr>
        <w:lastRenderedPageBreak/>
        <w:t xml:space="preserve">     7 00000009 25640A00           </w:t>
      </w:r>
    </w:p>
    <w:p w:rsidR="00F761D5" w:rsidRPr="00F761D5" w:rsidRDefault="00F761D5" w:rsidP="00F761D5">
      <w:pPr>
        <w:rPr>
          <w:rFonts w:ascii="Lucida Console" w:hAnsi="Lucida Console"/>
        </w:rPr>
      </w:pPr>
      <w:r w:rsidRPr="00F761D5">
        <w:rPr>
          <w:rFonts w:ascii="Lucida Console" w:hAnsi="Lucida Console"/>
        </w:rPr>
        <w:t xml:space="preserve">     8                                  </w:t>
      </w:r>
    </w:p>
    <w:p w:rsidR="00F761D5" w:rsidRPr="00F761D5" w:rsidRDefault="00F761D5" w:rsidP="00F761D5">
      <w:pPr>
        <w:rPr>
          <w:rFonts w:ascii="Lucida Console" w:hAnsi="Lucida Console"/>
        </w:rPr>
      </w:pPr>
      <w:r w:rsidRPr="00F761D5">
        <w:rPr>
          <w:rFonts w:ascii="Lucida Console" w:hAnsi="Lucida Console"/>
        </w:rPr>
        <w:t xml:space="preserve">     9                                  section .code</w:t>
      </w:r>
    </w:p>
    <w:p w:rsidR="00F761D5" w:rsidRPr="00F761D5" w:rsidRDefault="00F761D5" w:rsidP="00F761D5">
      <w:pPr>
        <w:rPr>
          <w:rFonts w:ascii="Lucida Console" w:hAnsi="Lucida Console"/>
        </w:rPr>
      </w:pPr>
      <w:r w:rsidRPr="00F761D5">
        <w:rPr>
          <w:rFonts w:ascii="Lucida Console" w:hAnsi="Lucida Console"/>
        </w:rPr>
        <w:t xml:space="preserve">    10                                  _main:</w:t>
      </w:r>
    </w:p>
    <w:p w:rsidR="00F761D5" w:rsidRPr="00F761D5" w:rsidRDefault="00F761D5" w:rsidP="00F761D5">
      <w:pPr>
        <w:rPr>
          <w:rFonts w:ascii="Lucida Console" w:hAnsi="Lucida Console"/>
        </w:rPr>
      </w:pPr>
      <w:r w:rsidRPr="00F761D5">
        <w:rPr>
          <w:rFonts w:ascii="Lucida Console" w:hAnsi="Lucida Console"/>
        </w:rPr>
        <w:t xml:space="preserve">    11 00000000 55                         push ebp</w:t>
      </w:r>
    </w:p>
    <w:p w:rsidR="00F761D5" w:rsidRPr="00F761D5" w:rsidRDefault="00F761D5" w:rsidP="00F761D5">
      <w:pPr>
        <w:rPr>
          <w:rFonts w:ascii="Lucida Console" w:hAnsi="Lucida Console"/>
        </w:rPr>
      </w:pPr>
      <w:r w:rsidRPr="00F761D5">
        <w:rPr>
          <w:rFonts w:ascii="Lucida Console" w:hAnsi="Lucida Console"/>
        </w:rPr>
        <w:t xml:space="preserve">    12 00000001 89E5                       mov  ebp,esp</w:t>
      </w:r>
    </w:p>
    <w:p w:rsidR="00F761D5" w:rsidRPr="00F761D5" w:rsidRDefault="00F761D5" w:rsidP="00F761D5">
      <w:pPr>
        <w:rPr>
          <w:rFonts w:ascii="Lucida Console" w:hAnsi="Lucida Console"/>
        </w:rPr>
      </w:pPr>
      <w:r w:rsidRPr="00F761D5">
        <w:rPr>
          <w:rFonts w:ascii="Lucida Console" w:hAnsi="Lucida Console"/>
        </w:rPr>
        <w:t xml:space="preserve">    13                                  </w:t>
      </w:r>
    </w:p>
    <w:p w:rsidR="00F761D5" w:rsidRPr="00F761D5" w:rsidRDefault="00F761D5" w:rsidP="00F761D5">
      <w:pPr>
        <w:rPr>
          <w:rFonts w:ascii="Lucida Console" w:hAnsi="Lucida Console"/>
        </w:rPr>
      </w:pPr>
      <w:r w:rsidRPr="00F761D5">
        <w:rPr>
          <w:rFonts w:ascii="Lucida Console" w:hAnsi="Lucida Console"/>
        </w:rPr>
        <w:t xml:space="preserve">    14 00000003 6A02                       push 2  ;y</w:t>
      </w:r>
    </w:p>
    <w:p w:rsidR="00F761D5" w:rsidRPr="00F761D5" w:rsidRDefault="00F761D5" w:rsidP="00F761D5">
      <w:pPr>
        <w:rPr>
          <w:rFonts w:ascii="Lucida Console" w:hAnsi="Lucida Console"/>
        </w:rPr>
      </w:pPr>
      <w:r w:rsidRPr="00F761D5">
        <w:rPr>
          <w:rFonts w:ascii="Lucida Console" w:hAnsi="Lucida Console"/>
        </w:rPr>
        <w:t xml:space="preserve">    15 00000005 6A03                       push 3  ;x</w:t>
      </w:r>
    </w:p>
    <w:p w:rsidR="00F761D5" w:rsidRPr="00F761D5" w:rsidRDefault="00F761D5" w:rsidP="00F761D5">
      <w:pPr>
        <w:rPr>
          <w:rFonts w:ascii="Lucida Console" w:hAnsi="Lucida Console"/>
        </w:rPr>
      </w:pPr>
      <w:r w:rsidRPr="00F761D5">
        <w:rPr>
          <w:rFonts w:ascii="Lucida Console" w:hAnsi="Lucida Console"/>
        </w:rPr>
        <w:t xml:space="preserve">    16 00000007 E813000000                 call summa</w:t>
      </w:r>
    </w:p>
    <w:p w:rsidR="00F761D5" w:rsidRPr="00F761D5" w:rsidRDefault="00F761D5" w:rsidP="00F761D5">
      <w:pPr>
        <w:rPr>
          <w:rFonts w:ascii="Lucida Console" w:hAnsi="Lucida Console"/>
        </w:rPr>
      </w:pPr>
      <w:r w:rsidRPr="00F761D5">
        <w:rPr>
          <w:rFonts w:ascii="Lucida Console" w:hAnsi="Lucida Console"/>
        </w:rPr>
        <w:t xml:space="preserve">    17 0000000C 83C408                     add  esp,8</w:t>
      </w:r>
    </w:p>
    <w:p w:rsidR="00F761D5" w:rsidRPr="00F761D5" w:rsidRDefault="00F761D5" w:rsidP="00F761D5">
      <w:pPr>
        <w:rPr>
          <w:rFonts w:ascii="Lucida Console" w:hAnsi="Lucida Console"/>
        </w:rPr>
      </w:pPr>
      <w:r w:rsidRPr="00F761D5">
        <w:rPr>
          <w:rFonts w:ascii="Lucida Console" w:hAnsi="Lucida Console"/>
        </w:rPr>
        <w:t xml:space="preserve">    18 0000000F 50                         push eax  ;summa on eax-s</w:t>
      </w:r>
    </w:p>
    <w:p w:rsidR="00F761D5" w:rsidRPr="00F761D5" w:rsidRDefault="00F761D5" w:rsidP="00F761D5">
      <w:pPr>
        <w:rPr>
          <w:rFonts w:ascii="Lucida Console" w:hAnsi="Lucida Console"/>
        </w:rPr>
      </w:pPr>
      <w:r w:rsidRPr="00F761D5">
        <w:rPr>
          <w:rFonts w:ascii="Lucida Console" w:hAnsi="Lucida Console"/>
        </w:rPr>
        <w:t xml:space="preserve">    19 00000010 68[00000000]               push pr</w:t>
      </w:r>
    </w:p>
    <w:p w:rsidR="00F761D5" w:rsidRPr="00F761D5" w:rsidRDefault="00F761D5" w:rsidP="00F761D5">
      <w:pPr>
        <w:rPr>
          <w:rFonts w:ascii="Lucida Console" w:hAnsi="Lucida Console"/>
        </w:rPr>
      </w:pPr>
      <w:r w:rsidRPr="00F761D5">
        <w:rPr>
          <w:rFonts w:ascii="Lucida Console" w:hAnsi="Lucida Console"/>
        </w:rPr>
        <w:t xml:space="preserve">    20 00000015 E8(00000000)               call _printf</w:t>
      </w:r>
    </w:p>
    <w:p w:rsidR="00F761D5" w:rsidRPr="00F761D5" w:rsidRDefault="00F761D5" w:rsidP="00F761D5">
      <w:pPr>
        <w:rPr>
          <w:rFonts w:ascii="Lucida Console" w:hAnsi="Lucida Console"/>
        </w:rPr>
      </w:pPr>
      <w:r w:rsidRPr="00F761D5">
        <w:rPr>
          <w:rFonts w:ascii="Lucida Console" w:hAnsi="Lucida Console"/>
        </w:rPr>
        <w:t xml:space="preserve">    21 0000001A 83C408                     add  esp,8</w:t>
      </w:r>
    </w:p>
    <w:p w:rsidR="00F761D5" w:rsidRPr="00F761D5" w:rsidRDefault="00F761D5" w:rsidP="00F761D5">
      <w:pPr>
        <w:rPr>
          <w:rFonts w:ascii="Lucida Console" w:hAnsi="Lucida Console"/>
        </w:rPr>
      </w:pPr>
      <w:r w:rsidRPr="00F761D5">
        <w:rPr>
          <w:rFonts w:ascii="Lucida Console" w:hAnsi="Lucida Console"/>
        </w:rPr>
        <w:t xml:space="preserve">    22                                  </w:t>
      </w:r>
    </w:p>
    <w:p w:rsidR="00F761D5" w:rsidRPr="00F761D5" w:rsidRDefault="00F761D5" w:rsidP="00F761D5">
      <w:pPr>
        <w:rPr>
          <w:rFonts w:ascii="Lucida Console" w:hAnsi="Lucida Console"/>
        </w:rPr>
      </w:pPr>
      <w:r w:rsidRPr="00F761D5">
        <w:rPr>
          <w:rFonts w:ascii="Lucida Console" w:hAnsi="Lucida Console"/>
        </w:rPr>
        <w:t xml:space="preserve">    23 0000001D 5D                         pop  ebp</w:t>
      </w:r>
    </w:p>
    <w:p w:rsidR="00F761D5" w:rsidRPr="00F761D5" w:rsidRDefault="00F761D5" w:rsidP="00F761D5">
      <w:pPr>
        <w:rPr>
          <w:rFonts w:ascii="Lucida Console" w:hAnsi="Lucida Console"/>
        </w:rPr>
      </w:pPr>
      <w:r w:rsidRPr="00F761D5">
        <w:rPr>
          <w:rFonts w:ascii="Lucida Console" w:hAnsi="Lucida Console"/>
        </w:rPr>
        <w:t xml:space="preserve">    24 0000001E C3                         ret</w:t>
      </w:r>
    </w:p>
    <w:p w:rsidR="00F761D5" w:rsidRPr="00F761D5" w:rsidRDefault="00F761D5" w:rsidP="00F761D5">
      <w:pPr>
        <w:rPr>
          <w:rFonts w:ascii="Lucida Console" w:hAnsi="Lucida Console"/>
        </w:rPr>
      </w:pPr>
      <w:r w:rsidRPr="00F761D5">
        <w:rPr>
          <w:rFonts w:ascii="Lucida Console" w:hAnsi="Lucida Console"/>
        </w:rPr>
        <w:t xml:space="preserve">   </w:t>
      </w:r>
      <w:r w:rsidR="00422271">
        <w:rPr>
          <w:rFonts w:ascii="Lucida Console" w:hAnsi="Lucida Console"/>
        </w:rPr>
        <w:t xml:space="preserve"> </w:t>
      </w:r>
      <w:r w:rsidRPr="00F761D5">
        <w:rPr>
          <w:rFonts w:ascii="Lucida Console" w:hAnsi="Lucida Console"/>
        </w:rPr>
        <w:t>26                                  %include 'summa.txt'</w:t>
      </w:r>
    </w:p>
    <w:p w:rsidR="00F761D5" w:rsidRPr="00F761D5" w:rsidRDefault="00F761D5" w:rsidP="00F761D5">
      <w:pPr>
        <w:rPr>
          <w:rFonts w:ascii="Lucida Console" w:hAnsi="Lucida Console"/>
        </w:rPr>
      </w:pPr>
      <w:r w:rsidRPr="00F761D5">
        <w:rPr>
          <w:rFonts w:ascii="Lucida Console" w:hAnsi="Lucida Console"/>
        </w:rPr>
        <w:t xml:space="preserve">    27                              &lt;1&gt; section .code</w:t>
      </w:r>
    </w:p>
    <w:p w:rsidR="00F761D5" w:rsidRPr="00F761D5" w:rsidRDefault="00F761D5" w:rsidP="00F761D5">
      <w:pPr>
        <w:rPr>
          <w:rFonts w:ascii="Lucida Console" w:hAnsi="Lucida Console"/>
        </w:rPr>
      </w:pPr>
      <w:r w:rsidRPr="00F761D5">
        <w:rPr>
          <w:rFonts w:ascii="Lucida Console" w:hAnsi="Lucida Console"/>
        </w:rPr>
        <w:t xml:space="preserve">    28                              &lt;1&gt; summa:</w:t>
      </w:r>
    </w:p>
    <w:p w:rsidR="00F761D5" w:rsidRPr="00F761D5" w:rsidRDefault="00F761D5" w:rsidP="00F761D5">
      <w:pPr>
        <w:rPr>
          <w:rFonts w:ascii="Lucida Console" w:hAnsi="Lucida Console"/>
        </w:rPr>
      </w:pPr>
      <w:r w:rsidRPr="00F761D5">
        <w:rPr>
          <w:rFonts w:ascii="Lucida Console" w:hAnsi="Lucida Console"/>
        </w:rPr>
        <w:t xml:space="preserve">    29 0000001F 55                  &lt;1&gt; push ebp</w:t>
      </w:r>
    </w:p>
    <w:p w:rsidR="00F761D5" w:rsidRPr="00F761D5" w:rsidRDefault="00F761D5" w:rsidP="00F761D5">
      <w:pPr>
        <w:rPr>
          <w:rFonts w:ascii="Lucida Console" w:hAnsi="Lucida Console"/>
        </w:rPr>
      </w:pPr>
      <w:r w:rsidRPr="00F761D5">
        <w:rPr>
          <w:rFonts w:ascii="Lucida Console" w:hAnsi="Lucida Console"/>
        </w:rPr>
        <w:t xml:space="preserve">    30 00000020 89E5                &lt;1&gt; mov  ebp,esp</w:t>
      </w:r>
    </w:p>
    <w:p w:rsidR="00F761D5" w:rsidRPr="00F761D5" w:rsidRDefault="00F761D5" w:rsidP="00F761D5">
      <w:pPr>
        <w:rPr>
          <w:rFonts w:ascii="Lucida Console" w:hAnsi="Lucida Console"/>
        </w:rPr>
      </w:pPr>
      <w:r w:rsidRPr="00F761D5">
        <w:rPr>
          <w:rFonts w:ascii="Lucida Console" w:hAnsi="Lucida Console"/>
        </w:rPr>
        <w:t xml:space="preserve">    31 00000022 8B4508              &lt;1&gt; mov  eax,dword[ebp+8] ;x</w:t>
      </w:r>
    </w:p>
    <w:p w:rsidR="00F761D5" w:rsidRPr="00F761D5" w:rsidRDefault="00F761D5" w:rsidP="00F761D5">
      <w:pPr>
        <w:rPr>
          <w:rFonts w:ascii="Lucida Console" w:hAnsi="Lucida Console"/>
        </w:rPr>
      </w:pPr>
      <w:r w:rsidRPr="00F761D5">
        <w:rPr>
          <w:rFonts w:ascii="Lucida Console" w:hAnsi="Lucida Console"/>
        </w:rPr>
        <w:lastRenderedPageBreak/>
        <w:t xml:space="preserve">    32 00000025 03450C              &lt;1&gt;    add  eax,dword[ebp+12] ;y</w:t>
      </w:r>
    </w:p>
    <w:p w:rsidR="00F761D5" w:rsidRPr="00F761D5" w:rsidRDefault="00F761D5" w:rsidP="00F761D5">
      <w:pPr>
        <w:rPr>
          <w:rFonts w:ascii="Lucida Console" w:hAnsi="Lucida Console"/>
        </w:rPr>
      </w:pPr>
      <w:r w:rsidRPr="00F761D5">
        <w:rPr>
          <w:rFonts w:ascii="Lucida Console" w:hAnsi="Lucida Console"/>
        </w:rPr>
        <w:t xml:space="preserve">    33 00000028 5D                  &lt;1&gt;    pop  ebp</w:t>
      </w:r>
    </w:p>
    <w:p w:rsidR="00F761D5" w:rsidRPr="00F761D5" w:rsidRDefault="00F761D5" w:rsidP="00F761D5">
      <w:pPr>
        <w:rPr>
          <w:rFonts w:ascii="Lucida Console" w:hAnsi="Lucida Console"/>
        </w:rPr>
      </w:pPr>
      <w:r w:rsidRPr="00F761D5">
        <w:rPr>
          <w:rFonts w:ascii="Lucida Console" w:hAnsi="Lucida Console"/>
        </w:rPr>
        <w:t xml:space="preserve">    34 00000029 C3                  &lt;1&gt;    ret</w:t>
      </w:r>
    </w:p>
    <w:p w:rsidR="00D13DE9" w:rsidRDefault="00F761D5" w:rsidP="00D13DE9">
      <w:pPr>
        <w:jc w:val="both"/>
        <w:rPr>
          <w:rFonts w:ascii="Lucida Console" w:hAnsi="Lucida Console"/>
        </w:rPr>
      </w:pPr>
      <w:r w:rsidRPr="00F761D5">
        <w:rPr>
          <w:rFonts w:ascii="Lucida Console" w:hAnsi="Lucida Console"/>
        </w:rPr>
        <w:t xml:space="preserve">    35                              &lt;1&gt; ;-----------------------</w:t>
      </w:r>
    </w:p>
    <w:p w:rsidR="00D13DE9" w:rsidRDefault="00D13DE9" w:rsidP="00D13DE9">
      <w:pPr>
        <w:jc w:val="both"/>
      </w:pPr>
      <w:r>
        <w:rPr>
          <w:noProof/>
          <w:lang w:eastAsia="et-EE"/>
        </w:rPr>
        <w:drawing>
          <wp:inline distT="0" distB="0" distL="0" distR="0">
            <wp:extent cx="5943600" cy="1953260"/>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ai.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1953260"/>
                    </a:xfrm>
                    <a:prstGeom prst="rect">
                      <a:avLst/>
                    </a:prstGeom>
                  </pic:spPr>
                </pic:pic>
              </a:graphicData>
            </a:graphic>
          </wp:inline>
        </w:drawing>
      </w:r>
    </w:p>
    <w:p w:rsidR="00D13DE9" w:rsidRDefault="00D13DE9" w:rsidP="00D13DE9">
      <w:pPr>
        <w:jc w:val="both"/>
      </w:pPr>
      <w:r>
        <w:t>Joonis 8.</w:t>
      </w:r>
      <w:r w:rsidR="00BE2C7C">
        <w:t>5.1</w:t>
      </w:r>
      <w:r>
        <w:t>. Lisatud alamprogrammi tekst.</w:t>
      </w:r>
    </w:p>
    <w:p w:rsidR="00E2631C" w:rsidRDefault="00BE2C7C" w:rsidP="00BE2C7C">
      <w:pPr>
        <w:pStyle w:val="Pealkiri3"/>
        <w:ind w:left="360"/>
      </w:pPr>
      <w:bookmarkStart w:id="166" w:name="_Toc16522137"/>
      <w:bookmarkStart w:id="167" w:name="_Toc16789826"/>
      <w:bookmarkStart w:id="168" w:name="_Toc18615638"/>
      <w:r>
        <w:t>8.5.2.</w:t>
      </w:r>
      <w:r w:rsidR="00E2631C">
        <w:t xml:space="preserve"> </w:t>
      </w:r>
      <w:bookmarkStart w:id="169" w:name="_Toc9349363"/>
      <w:r w:rsidR="00E2631C">
        <w:t>Alamprogramm on lisatud masinkoodis</w:t>
      </w:r>
      <w:bookmarkEnd w:id="166"/>
      <w:bookmarkEnd w:id="167"/>
      <w:bookmarkEnd w:id="168"/>
      <w:bookmarkEnd w:id="169"/>
    </w:p>
    <w:p w:rsidR="00E2631C" w:rsidRDefault="00662D00" w:rsidP="00662D00">
      <w:pPr>
        <w:jc w:val="both"/>
      </w:pPr>
      <w:r>
        <w:t xml:space="preserve">Näitame, kuidas saab </w:t>
      </w:r>
      <w:r>
        <w:rPr>
          <w:i/>
        </w:rPr>
        <w:t>NASM</w:t>
      </w:r>
      <w:r>
        <w:t xml:space="preserve">i abil lisada masinkoodi-teksti. Põhiprogrammi </w:t>
      </w:r>
      <w:r>
        <w:rPr>
          <w:i/>
        </w:rPr>
        <w:t xml:space="preserve">demo.asm </w:t>
      </w:r>
      <w:r>
        <w:t>me enam ei esita; seda saab vaadata objektprogrammi listing</w:t>
      </w:r>
      <w:r w:rsidR="003E3A19">
        <w:fldChar w:fldCharType="begin"/>
      </w:r>
      <w:r w:rsidR="003E3A19">
        <w:instrText xml:space="preserve"> XE "</w:instrText>
      </w:r>
      <w:r w:rsidR="003E3A19" w:rsidRPr="00D52AF2">
        <w:instrText>objektprogrammi listing</w:instrText>
      </w:r>
      <w:r w:rsidR="003E3A19">
        <w:instrText xml:space="preserve">" \b </w:instrText>
      </w:r>
      <w:r w:rsidR="003E3A19">
        <w:fldChar w:fldCharType="end"/>
      </w:r>
      <w:r>
        <w:t xml:space="preserve">us. Niisiis, esmalt fail </w:t>
      </w:r>
      <w:r>
        <w:rPr>
          <w:i/>
        </w:rPr>
        <w:t>pluss.txt</w:t>
      </w:r>
      <w:r>
        <w:t>:</w:t>
      </w:r>
    </w:p>
    <w:p w:rsidR="00662D00" w:rsidRPr="00662D00" w:rsidRDefault="00662D00" w:rsidP="00662D00">
      <w:pPr>
        <w:jc w:val="both"/>
        <w:rPr>
          <w:rFonts w:ascii="Lucida Console" w:hAnsi="Lucida Console"/>
        </w:rPr>
      </w:pPr>
      <w:r w:rsidRPr="00662D00">
        <w:rPr>
          <w:rFonts w:ascii="Lucida Console" w:hAnsi="Lucida Console"/>
        </w:rPr>
        <w:t>pluss:</w:t>
      </w:r>
    </w:p>
    <w:p w:rsidR="00662D00" w:rsidRPr="00662D00" w:rsidRDefault="00662D00" w:rsidP="00662D00">
      <w:pPr>
        <w:jc w:val="both"/>
        <w:rPr>
          <w:rFonts w:ascii="Lucida Console" w:hAnsi="Lucida Console"/>
        </w:rPr>
      </w:pPr>
      <w:r w:rsidRPr="00662D00">
        <w:rPr>
          <w:rFonts w:ascii="Lucida Console" w:hAnsi="Lucida Console"/>
        </w:rPr>
        <w:tab/>
        <w:t xml:space="preserve">db 0x55 </w:t>
      </w:r>
    </w:p>
    <w:p w:rsidR="00662D00" w:rsidRPr="00662D00" w:rsidRDefault="00662D00" w:rsidP="00662D00">
      <w:pPr>
        <w:jc w:val="both"/>
        <w:rPr>
          <w:rFonts w:ascii="Lucida Console" w:hAnsi="Lucida Console"/>
        </w:rPr>
      </w:pPr>
      <w:r w:rsidRPr="00662D00">
        <w:rPr>
          <w:rFonts w:ascii="Lucida Console" w:hAnsi="Lucida Console"/>
        </w:rPr>
        <w:tab/>
        <w:t>db 0x89,0xE5</w:t>
      </w:r>
    </w:p>
    <w:p w:rsidR="00662D00" w:rsidRPr="00662D00" w:rsidRDefault="00662D00" w:rsidP="00662D00">
      <w:pPr>
        <w:jc w:val="both"/>
        <w:rPr>
          <w:rFonts w:ascii="Lucida Console" w:hAnsi="Lucida Console"/>
        </w:rPr>
      </w:pPr>
      <w:r w:rsidRPr="00662D00">
        <w:rPr>
          <w:rFonts w:ascii="Lucida Console" w:hAnsi="Lucida Console"/>
        </w:rPr>
        <w:tab/>
        <w:t>db 0x8B,0x45,0x0C</w:t>
      </w:r>
    </w:p>
    <w:p w:rsidR="00662D00" w:rsidRPr="00662D00" w:rsidRDefault="00662D00" w:rsidP="00662D00">
      <w:pPr>
        <w:jc w:val="both"/>
        <w:rPr>
          <w:rFonts w:ascii="Lucida Console" w:hAnsi="Lucida Console"/>
        </w:rPr>
      </w:pPr>
      <w:r w:rsidRPr="00662D00">
        <w:rPr>
          <w:rFonts w:ascii="Lucida Console" w:hAnsi="Lucida Console"/>
        </w:rPr>
        <w:tab/>
        <w:t>db 0x03,0x45,0x08</w:t>
      </w:r>
    </w:p>
    <w:p w:rsidR="00662D00" w:rsidRPr="00662D00" w:rsidRDefault="00662D00" w:rsidP="00662D00">
      <w:pPr>
        <w:jc w:val="both"/>
        <w:rPr>
          <w:rFonts w:ascii="Lucida Console" w:hAnsi="Lucida Console"/>
        </w:rPr>
      </w:pPr>
      <w:r w:rsidRPr="00662D00">
        <w:rPr>
          <w:rFonts w:ascii="Lucida Console" w:hAnsi="Lucida Console"/>
        </w:rPr>
        <w:tab/>
        <w:t>db 0x5D</w:t>
      </w:r>
    </w:p>
    <w:p w:rsidR="00662D00" w:rsidRDefault="00662D00" w:rsidP="00662D00">
      <w:pPr>
        <w:jc w:val="both"/>
        <w:rPr>
          <w:rFonts w:ascii="Lucida Console" w:hAnsi="Lucida Console"/>
        </w:rPr>
      </w:pPr>
      <w:r w:rsidRPr="00662D00">
        <w:rPr>
          <w:rFonts w:ascii="Lucida Console" w:hAnsi="Lucida Console"/>
        </w:rPr>
        <w:tab/>
        <w:t>db 0xC3</w:t>
      </w:r>
    </w:p>
    <w:p w:rsidR="00662D00" w:rsidRDefault="00662D00" w:rsidP="00662D00">
      <w:pPr>
        <w:jc w:val="both"/>
      </w:pPr>
      <w:r>
        <w:t>Kommentaariks: käsud on kirjutatud baithaaval – eraldaja on koma – ja kuueteistkümnendkoodis, mida näitab baidi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0x</w:t>
      </w:r>
      <w:r>
        <w:t>. Objektprogrammi listing:</w:t>
      </w:r>
    </w:p>
    <w:p w:rsidR="00662D00" w:rsidRPr="00662D00" w:rsidRDefault="00662D00" w:rsidP="00662D00">
      <w:pPr>
        <w:jc w:val="both"/>
        <w:rPr>
          <w:rFonts w:ascii="Lucida Console" w:hAnsi="Lucida Console"/>
        </w:rPr>
      </w:pPr>
      <w:r w:rsidRPr="00662D00">
        <w:rPr>
          <w:rFonts w:ascii="Lucida Console" w:hAnsi="Lucida Console"/>
        </w:rPr>
        <w:lastRenderedPageBreak/>
        <w:t xml:space="preserve">     1                                  ;demo.asm :: lihtasm. print(x+y)</w:t>
      </w:r>
    </w:p>
    <w:p w:rsidR="00662D00" w:rsidRPr="00662D00" w:rsidRDefault="00662D00" w:rsidP="00662D00">
      <w:pPr>
        <w:jc w:val="both"/>
        <w:rPr>
          <w:rFonts w:ascii="Lucida Console" w:hAnsi="Lucida Console"/>
        </w:rPr>
      </w:pPr>
      <w:r w:rsidRPr="00662D00">
        <w:rPr>
          <w:rFonts w:ascii="Lucida Console" w:hAnsi="Lucida Console"/>
        </w:rPr>
        <w:t xml:space="preserve">     2                                  global _main</w:t>
      </w:r>
    </w:p>
    <w:p w:rsidR="00662D00" w:rsidRPr="00662D00" w:rsidRDefault="00662D00" w:rsidP="00662D00">
      <w:pPr>
        <w:jc w:val="both"/>
        <w:rPr>
          <w:rFonts w:ascii="Lucida Console" w:hAnsi="Lucida Console"/>
        </w:rPr>
      </w:pPr>
      <w:r w:rsidRPr="00662D00">
        <w:rPr>
          <w:rFonts w:ascii="Lucida Console" w:hAnsi="Lucida Console"/>
        </w:rPr>
        <w:t xml:space="preserve">     3                                  extern _printf</w:t>
      </w:r>
    </w:p>
    <w:p w:rsidR="00662D00" w:rsidRPr="00662D00" w:rsidRDefault="00662D00" w:rsidP="00662D00">
      <w:pPr>
        <w:jc w:val="both"/>
        <w:rPr>
          <w:rFonts w:ascii="Lucida Console" w:hAnsi="Lucida Console"/>
        </w:rPr>
      </w:pPr>
      <w:r w:rsidRPr="00662D00">
        <w:rPr>
          <w:rFonts w:ascii="Lucida Console" w:hAnsi="Lucida Console"/>
        </w:rPr>
        <w:t xml:space="preserve">     4                                  </w:t>
      </w:r>
    </w:p>
    <w:p w:rsidR="00662D00" w:rsidRPr="00662D00" w:rsidRDefault="00662D00" w:rsidP="00662D00">
      <w:pPr>
        <w:jc w:val="both"/>
        <w:rPr>
          <w:rFonts w:ascii="Lucida Console" w:hAnsi="Lucida Console"/>
        </w:rPr>
      </w:pPr>
      <w:r w:rsidRPr="00662D00">
        <w:rPr>
          <w:rFonts w:ascii="Lucida Console" w:hAnsi="Lucida Console"/>
        </w:rPr>
        <w:t xml:space="preserve">     5                                  section .const</w:t>
      </w:r>
    </w:p>
    <w:p w:rsidR="00662D00" w:rsidRPr="00662D00" w:rsidRDefault="00662D00" w:rsidP="00662D00">
      <w:pPr>
        <w:jc w:val="both"/>
        <w:rPr>
          <w:rFonts w:ascii="Lucida Console" w:hAnsi="Lucida Console"/>
        </w:rPr>
      </w:pPr>
      <w:r w:rsidRPr="00662D00">
        <w:rPr>
          <w:rFonts w:ascii="Lucida Console" w:hAnsi="Lucida Console"/>
        </w:rPr>
        <w:t xml:space="preserve">     6 00000000 73756D6D61206F6E20-        pr db 'summa on %d',10,0</w:t>
      </w:r>
    </w:p>
    <w:p w:rsidR="00662D00" w:rsidRPr="00662D00" w:rsidRDefault="00662D00" w:rsidP="00662D00">
      <w:pPr>
        <w:jc w:val="both"/>
        <w:rPr>
          <w:rFonts w:ascii="Lucida Console" w:hAnsi="Lucida Console"/>
        </w:rPr>
      </w:pPr>
      <w:r w:rsidRPr="00662D00">
        <w:rPr>
          <w:rFonts w:ascii="Lucida Console" w:hAnsi="Lucida Console"/>
        </w:rPr>
        <w:t xml:space="preserve">     7 00000009 25640A00           </w:t>
      </w:r>
    </w:p>
    <w:p w:rsidR="00662D00" w:rsidRPr="00662D00" w:rsidRDefault="00662D00" w:rsidP="00662D00">
      <w:pPr>
        <w:jc w:val="both"/>
        <w:rPr>
          <w:rFonts w:ascii="Lucida Console" w:hAnsi="Lucida Console"/>
        </w:rPr>
      </w:pPr>
      <w:r w:rsidRPr="00662D00">
        <w:rPr>
          <w:rFonts w:ascii="Lucida Console" w:hAnsi="Lucida Console"/>
        </w:rPr>
        <w:t xml:space="preserve">     8                                  </w:t>
      </w:r>
    </w:p>
    <w:p w:rsidR="00662D00" w:rsidRPr="00662D00" w:rsidRDefault="00662D00" w:rsidP="00662D00">
      <w:pPr>
        <w:jc w:val="both"/>
        <w:rPr>
          <w:rFonts w:ascii="Lucida Console" w:hAnsi="Lucida Console"/>
        </w:rPr>
      </w:pPr>
      <w:r w:rsidRPr="00662D00">
        <w:rPr>
          <w:rFonts w:ascii="Lucida Console" w:hAnsi="Lucida Console"/>
        </w:rPr>
        <w:t xml:space="preserve">     9                                  section .code</w:t>
      </w:r>
    </w:p>
    <w:p w:rsidR="00662D00" w:rsidRPr="00662D00" w:rsidRDefault="00662D00" w:rsidP="00662D00">
      <w:pPr>
        <w:jc w:val="both"/>
        <w:rPr>
          <w:rFonts w:ascii="Lucida Console" w:hAnsi="Lucida Console"/>
        </w:rPr>
      </w:pPr>
      <w:r w:rsidRPr="00662D00">
        <w:rPr>
          <w:rFonts w:ascii="Lucida Console" w:hAnsi="Lucida Console"/>
        </w:rPr>
        <w:t xml:space="preserve">    10                                  _main:</w:t>
      </w:r>
    </w:p>
    <w:p w:rsidR="00662D00" w:rsidRPr="00662D00" w:rsidRDefault="00662D00" w:rsidP="00662D00">
      <w:pPr>
        <w:jc w:val="both"/>
        <w:rPr>
          <w:rFonts w:ascii="Lucida Console" w:hAnsi="Lucida Console"/>
        </w:rPr>
      </w:pPr>
      <w:r w:rsidRPr="00662D00">
        <w:rPr>
          <w:rFonts w:ascii="Lucida Console" w:hAnsi="Lucida Console"/>
        </w:rPr>
        <w:t xml:space="preserve">    11 00000000 55                         push ebp</w:t>
      </w:r>
    </w:p>
    <w:p w:rsidR="00662D00" w:rsidRPr="00662D00" w:rsidRDefault="00662D00" w:rsidP="00662D00">
      <w:pPr>
        <w:jc w:val="both"/>
        <w:rPr>
          <w:rFonts w:ascii="Lucida Console" w:hAnsi="Lucida Console"/>
        </w:rPr>
      </w:pPr>
      <w:r w:rsidRPr="00662D00">
        <w:rPr>
          <w:rFonts w:ascii="Lucida Console" w:hAnsi="Lucida Console"/>
        </w:rPr>
        <w:t xml:space="preserve">    12 00000001 89E5                       mov  ebp,esp</w:t>
      </w:r>
    </w:p>
    <w:p w:rsidR="00662D00" w:rsidRPr="00662D00" w:rsidRDefault="00662D00" w:rsidP="00662D00">
      <w:pPr>
        <w:jc w:val="both"/>
        <w:rPr>
          <w:rFonts w:ascii="Lucida Console" w:hAnsi="Lucida Console"/>
        </w:rPr>
      </w:pPr>
      <w:r w:rsidRPr="00662D00">
        <w:rPr>
          <w:rFonts w:ascii="Lucida Console" w:hAnsi="Lucida Console"/>
        </w:rPr>
        <w:t xml:space="preserve">    13                                  </w:t>
      </w:r>
    </w:p>
    <w:p w:rsidR="00662D00" w:rsidRPr="00662D00" w:rsidRDefault="00662D00" w:rsidP="00662D00">
      <w:pPr>
        <w:jc w:val="both"/>
        <w:rPr>
          <w:rFonts w:ascii="Lucida Console" w:hAnsi="Lucida Console"/>
        </w:rPr>
      </w:pPr>
      <w:r w:rsidRPr="00662D00">
        <w:rPr>
          <w:rFonts w:ascii="Lucida Console" w:hAnsi="Lucida Console"/>
        </w:rPr>
        <w:t xml:space="preserve">    14 00000003 6A02                       push 2  ;y</w:t>
      </w:r>
    </w:p>
    <w:p w:rsidR="00662D00" w:rsidRPr="00662D00" w:rsidRDefault="00662D00" w:rsidP="00662D00">
      <w:pPr>
        <w:jc w:val="both"/>
        <w:rPr>
          <w:rFonts w:ascii="Lucida Console" w:hAnsi="Lucida Console"/>
        </w:rPr>
      </w:pPr>
      <w:r w:rsidRPr="00662D00">
        <w:rPr>
          <w:rFonts w:ascii="Lucida Console" w:hAnsi="Lucida Console"/>
        </w:rPr>
        <w:t xml:space="preserve">    15 00000005 6A03                       push 3  ;x</w:t>
      </w:r>
    </w:p>
    <w:p w:rsidR="00662D00" w:rsidRPr="00662D00" w:rsidRDefault="00662D00" w:rsidP="00662D00">
      <w:pPr>
        <w:jc w:val="both"/>
        <w:rPr>
          <w:rFonts w:ascii="Lucida Console" w:hAnsi="Lucida Console"/>
        </w:rPr>
      </w:pPr>
      <w:r w:rsidRPr="00662D00">
        <w:rPr>
          <w:rFonts w:ascii="Lucida Console" w:hAnsi="Lucida Console"/>
        </w:rPr>
        <w:t xml:space="preserve">    16 00000007 E813000000                 call pluss</w:t>
      </w:r>
    </w:p>
    <w:p w:rsidR="00662D00" w:rsidRPr="00662D00" w:rsidRDefault="00662D00" w:rsidP="00662D00">
      <w:pPr>
        <w:jc w:val="both"/>
        <w:rPr>
          <w:rFonts w:ascii="Lucida Console" w:hAnsi="Lucida Console"/>
        </w:rPr>
      </w:pPr>
      <w:r w:rsidRPr="00662D00">
        <w:rPr>
          <w:rFonts w:ascii="Lucida Console" w:hAnsi="Lucida Console"/>
        </w:rPr>
        <w:t xml:space="preserve">    17 0000000C 83C408                     add  esp,8</w:t>
      </w:r>
    </w:p>
    <w:p w:rsidR="00662D00" w:rsidRPr="00662D00" w:rsidRDefault="00662D00" w:rsidP="00662D00">
      <w:pPr>
        <w:jc w:val="both"/>
        <w:rPr>
          <w:rFonts w:ascii="Lucida Console" w:hAnsi="Lucida Console"/>
        </w:rPr>
      </w:pPr>
      <w:r w:rsidRPr="00662D00">
        <w:rPr>
          <w:rFonts w:ascii="Lucida Console" w:hAnsi="Lucida Console"/>
        </w:rPr>
        <w:t xml:space="preserve">    18 0000000F 50                         push eax  ;summa on eax-s</w:t>
      </w:r>
    </w:p>
    <w:p w:rsidR="00662D00" w:rsidRPr="00662D00" w:rsidRDefault="00662D00" w:rsidP="00662D00">
      <w:pPr>
        <w:jc w:val="both"/>
        <w:rPr>
          <w:rFonts w:ascii="Lucida Console" w:hAnsi="Lucida Console"/>
        </w:rPr>
      </w:pPr>
      <w:r w:rsidRPr="00662D00">
        <w:rPr>
          <w:rFonts w:ascii="Lucida Console" w:hAnsi="Lucida Console"/>
        </w:rPr>
        <w:t xml:space="preserve">    19 00000010 68[00000000]               push pr</w:t>
      </w:r>
    </w:p>
    <w:p w:rsidR="00662D00" w:rsidRPr="00662D00" w:rsidRDefault="00662D00" w:rsidP="00662D00">
      <w:pPr>
        <w:jc w:val="both"/>
        <w:rPr>
          <w:rFonts w:ascii="Lucida Console" w:hAnsi="Lucida Console"/>
        </w:rPr>
      </w:pPr>
      <w:r w:rsidRPr="00662D00">
        <w:rPr>
          <w:rFonts w:ascii="Lucida Console" w:hAnsi="Lucida Console"/>
        </w:rPr>
        <w:t xml:space="preserve">    20 00000015 E8(00000000)               call _printf</w:t>
      </w:r>
    </w:p>
    <w:p w:rsidR="00662D00" w:rsidRPr="00662D00" w:rsidRDefault="00662D00" w:rsidP="00662D00">
      <w:pPr>
        <w:jc w:val="both"/>
        <w:rPr>
          <w:rFonts w:ascii="Lucida Console" w:hAnsi="Lucida Console"/>
        </w:rPr>
      </w:pPr>
      <w:r w:rsidRPr="00662D00">
        <w:rPr>
          <w:rFonts w:ascii="Lucida Console" w:hAnsi="Lucida Console"/>
        </w:rPr>
        <w:t xml:space="preserve">    21 0000001A 83C408                     add  esp,8</w:t>
      </w:r>
    </w:p>
    <w:p w:rsidR="00662D00" w:rsidRPr="00662D00" w:rsidRDefault="00662D00" w:rsidP="00662D00">
      <w:pPr>
        <w:jc w:val="both"/>
        <w:rPr>
          <w:rFonts w:ascii="Lucida Console" w:hAnsi="Lucida Console"/>
        </w:rPr>
      </w:pPr>
      <w:r w:rsidRPr="00662D00">
        <w:rPr>
          <w:rFonts w:ascii="Lucida Console" w:hAnsi="Lucida Console"/>
        </w:rPr>
        <w:t xml:space="preserve">    22                                  </w:t>
      </w:r>
    </w:p>
    <w:p w:rsidR="00662D00" w:rsidRPr="00662D00" w:rsidRDefault="00662D00" w:rsidP="00662D00">
      <w:pPr>
        <w:jc w:val="both"/>
        <w:rPr>
          <w:rFonts w:ascii="Lucida Console" w:hAnsi="Lucida Console"/>
        </w:rPr>
      </w:pPr>
      <w:r w:rsidRPr="00662D00">
        <w:rPr>
          <w:rFonts w:ascii="Lucida Console" w:hAnsi="Lucida Console"/>
        </w:rPr>
        <w:t xml:space="preserve">    23 0000001D 5D                         pop  ebp</w:t>
      </w:r>
    </w:p>
    <w:p w:rsidR="00662D00" w:rsidRPr="00662D00" w:rsidRDefault="00662D00" w:rsidP="00662D00">
      <w:pPr>
        <w:jc w:val="both"/>
        <w:rPr>
          <w:rFonts w:ascii="Lucida Console" w:hAnsi="Lucida Console"/>
        </w:rPr>
      </w:pPr>
      <w:r w:rsidRPr="00662D00">
        <w:rPr>
          <w:rFonts w:ascii="Lucida Console" w:hAnsi="Lucida Console"/>
        </w:rPr>
        <w:t xml:space="preserve">    24 0000001E C3                         ret</w:t>
      </w:r>
    </w:p>
    <w:p w:rsidR="00662D00" w:rsidRPr="00662D00" w:rsidRDefault="00662D00" w:rsidP="00662D00">
      <w:pPr>
        <w:jc w:val="both"/>
        <w:rPr>
          <w:rFonts w:ascii="Lucida Console" w:hAnsi="Lucida Console"/>
        </w:rPr>
      </w:pPr>
      <w:r w:rsidRPr="00662D00">
        <w:rPr>
          <w:rFonts w:ascii="Lucida Console" w:hAnsi="Lucida Console"/>
        </w:rPr>
        <w:lastRenderedPageBreak/>
        <w:t xml:space="preserve">    25                                  ;------------------------</w:t>
      </w:r>
    </w:p>
    <w:p w:rsidR="00662D00" w:rsidRPr="00662D00" w:rsidRDefault="00662D00" w:rsidP="00662D00">
      <w:pPr>
        <w:jc w:val="both"/>
        <w:rPr>
          <w:rFonts w:ascii="Lucida Console" w:hAnsi="Lucida Console"/>
        </w:rPr>
      </w:pPr>
      <w:r w:rsidRPr="00662D00">
        <w:rPr>
          <w:rFonts w:ascii="Lucida Console" w:hAnsi="Lucida Console"/>
        </w:rPr>
        <w:t xml:space="preserve">    26                                  %include</w:t>
      </w:r>
      <w:r w:rsidR="005210C8">
        <w:rPr>
          <w:rFonts w:ascii="Lucida Console" w:hAnsi="Lucida Console"/>
        </w:rPr>
        <w:fldChar w:fldCharType="begin"/>
      </w:r>
      <w:r w:rsidR="005210C8">
        <w:instrText xml:space="preserve"> XE "</w:instrText>
      </w:r>
      <w:r w:rsidR="005210C8" w:rsidRPr="003E4627">
        <w:rPr>
          <w:i/>
        </w:rPr>
        <w:instrText>%include</w:instrText>
      </w:r>
      <w:r w:rsidR="005210C8">
        <w:instrText xml:space="preserve">" \b </w:instrText>
      </w:r>
      <w:r w:rsidR="005210C8">
        <w:rPr>
          <w:rFonts w:ascii="Lucida Console" w:hAnsi="Lucida Console"/>
        </w:rPr>
        <w:fldChar w:fldCharType="end"/>
      </w:r>
      <w:r w:rsidRPr="00662D00">
        <w:rPr>
          <w:rFonts w:ascii="Lucida Console" w:hAnsi="Lucida Console"/>
        </w:rPr>
        <w:t xml:space="preserve"> 'pluss.txt'</w:t>
      </w:r>
    </w:p>
    <w:p w:rsidR="00662D00" w:rsidRPr="00662D00" w:rsidRDefault="00662D00" w:rsidP="00662D00">
      <w:pPr>
        <w:jc w:val="both"/>
        <w:rPr>
          <w:rFonts w:ascii="Lucida Console" w:hAnsi="Lucida Console"/>
        </w:rPr>
      </w:pPr>
      <w:r w:rsidRPr="00662D00">
        <w:rPr>
          <w:rFonts w:ascii="Lucida Console" w:hAnsi="Lucida Console"/>
        </w:rPr>
        <w:t xml:space="preserve">    27                              &lt;1&gt; pluss:</w:t>
      </w:r>
    </w:p>
    <w:p w:rsidR="00662D00" w:rsidRPr="00662D00" w:rsidRDefault="00662D00" w:rsidP="00662D00">
      <w:pPr>
        <w:jc w:val="both"/>
        <w:rPr>
          <w:rFonts w:ascii="Lucida Console" w:hAnsi="Lucida Console"/>
        </w:rPr>
      </w:pPr>
      <w:r w:rsidRPr="00662D00">
        <w:rPr>
          <w:rFonts w:ascii="Lucida Console" w:hAnsi="Lucida Console"/>
        </w:rPr>
        <w:t xml:space="preserve">    28 0000001F 55                  &lt;1&gt; </w:t>
      </w:r>
      <w:r w:rsidRPr="00662D00">
        <w:rPr>
          <w:rFonts w:ascii="Lucida Console" w:hAnsi="Lucida Console"/>
        </w:rPr>
        <w:tab/>
        <w:t xml:space="preserve">db 0x55 </w:t>
      </w:r>
    </w:p>
    <w:p w:rsidR="00662D00" w:rsidRPr="00662D00" w:rsidRDefault="00662D00" w:rsidP="00662D00">
      <w:pPr>
        <w:jc w:val="both"/>
        <w:rPr>
          <w:rFonts w:ascii="Lucida Console" w:hAnsi="Lucida Console"/>
        </w:rPr>
      </w:pPr>
      <w:r w:rsidRPr="00662D00">
        <w:rPr>
          <w:rFonts w:ascii="Lucida Console" w:hAnsi="Lucida Console"/>
        </w:rPr>
        <w:t xml:space="preserve">    29 00000020 89E5                &lt;1&gt; </w:t>
      </w:r>
      <w:r w:rsidRPr="00662D00">
        <w:rPr>
          <w:rFonts w:ascii="Lucida Console" w:hAnsi="Lucida Console"/>
        </w:rPr>
        <w:tab/>
        <w:t>db 0x89,0xE5</w:t>
      </w:r>
    </w:p>
    <w:p w:rsidR="00662D00" w:rsidRPr="00662D00" w:rsidRDefault="00662D00" w:rsidP="00662D00">
      <w:pPr>
        <w:jc w:val="both"/>
        <w:rPr>
          <w:rFonts w:ascii="Lucida Console" w:hAnsi="Lucida Console"/>
        </w:rPr>
      </w:pPr>
      <w:r w:rsidRPr="00662D00">
        <w:rPr>
          <w:rFonts w:ascii="Lucida Console" w:hAnsi="Lucida Console"/>
        </w:rPr>
        <w:t xml:space="preserve">    30 00000022 8B450C              &lt;1&gt; </w:t>
      </w:r>
      <w:r w:rsidRPr="00662D00">
        <w:rPr>
          <w:rFonts w:ascii="Lucida Console" w:hAnsi="Lucida Console"/>
        </w:rPr>
        <w:tab/>
        <w:t>db 0x8B,0x45,0x0C</w:t>
      </w:r>
    </w:p>
    <w:p w:rsidR="00662D00" w:rsidRPr="00662D00" w:rsidRDefault="00662D00" w:rsidP="00662D00">
      <w:pPr>
        <w:jc w:val="both"/>
        <w:rPr>
          <w:rFonts w:ascii="Lucida Console" w:hAnsi="Lucida Console"/>
        </w:rPr>
      </w:pPr>
      <w:r w:rsidRPr="00662D00">
        <w:rPr>
          <w:rFonts w:ascii="Lucida Console" w:hAnsi="Lucida Console"/>
        </w:rPr>
        <w:t xml:space="preserve">    31 00000025 034508              &lt;1&gt; </w:t>
      </w:r>
      <w:r w:rsidRPr="00662D00">
        <w:rPr>
          <w:rFonts w:ascii="Lucida Console" w:hAnsi="Lucida Console"/>
        </w:rPr>
        <w:tab/>
        <w:t>db 0x03,0x45,0x08</w:t>
      </w:r>
    </w:p>
    <w:p w:rsidR="00662D00" w:rsidRPr="00662D00" w:rsidRDefault="00662D00" w:rsidP="00662D00">
      <w:pPr>
        <w:jc w:val="both"/>
        <w:rPr>
          <w:rFonts w:ascii="Lucida Console" w:hAnsi="Lucida Console"/>
        </w:rPr>
      </w:pPr>
      <w:r w:rsidRPr="00662D00">
        <w:rPr>
          <w:rFonts w:ascii="Lucida Console" w:hAnsi="Lucida Console"/>
        </w:rPr>
        <w:t xml:space="preserve">    32 00000028 5D                  &lt;1&gt; </w:t>
      </w:r>
      <w:r w:rsidRPr="00662D00">
        <w:rPr>
          <w:rFonts w:ascii="Lucida Console" w:hAnsi="Lucida Console"/>
        </w:rPr>
        <w:tab/>
        <w:t>db 0x5D</w:t>
      </w:r>
    </w:p>
    <w:p w:rsidR="00662D00" w:rsidRDefault="00662D00" w:rsidP="00662D00">
      <w:pPr>
        <w:jc w:val="both"/>
        <w:rPr>
          <w:rFonts w:ascii="Lucida Console" w:hAnsi="Lucida Console"/>
        </w:rPr>
      </w:pPr>
      <w:r w:rsidRPr="00662D00">
        <w:rPr>
          <w:rFonts w:ascii="Lucida Console" w:hAnsi="Lucida Console"/>
        </w:rPr>
        <w:t xml:space="preserve">    33 00000029 C3                  &lt;1&gt; </w:t>
      </w:r>
      <w:r w:rsidRPr="00662D00">
        <w:rPr>
          <w:rFonts w:ascii="Lucida Console" w:hAnsi="Lucida Console"/>
        </w:rPr>
        <w:tab/>
        <w:t>db 0xC3</w:t>
      </w:r>
    </w:p>
    <w:p w:rsidR="00662D00" w:rsidRDefault="00662D00" w:rsidP="00662D00">
      <w:pPr>
        <w:jc w:val="both"/>
      </w:pPr>
    </w:p>
    <w:p w:rsidR="00662D00" w:rsidRDefault="00B3123E" w:rsidP="00662D00">
      <w:pPr>
        <w:jc w:val="both"/>
      </w:pPr>
      <w:r>
        <w:rPr>
          <w:noProof/>
          <w:lang w:eastAsia="et-EE"/>
        </w:rPr>
        <w:drawing>
          <wp:inline distT="0" distB="0" distL="0" distR="0">
            <wp:extent cx="5943600" cy="2094230"/>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ka.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rsidR="00B3123E" w:rsidRPr="00662D00" w:rsidRDefault="00B3123E" w:rsidP="00662D00">
      <w:pPr>
        <w:jc w:val="both"/>
      </w:pPr>
      <w:r>
        <w:t>Joonis 8.</w:t>
      </w:r>
      <w:r w:rsidR="00BE2C7C">
        <w:t>5.2</w:t>
      </w:r>
      <w:r>
        <w:t>.</w:t>
      </w:r>
      <w:r w:rsidR="00AC717C">
        <w:t>a.</w:t>
      </w:r>
      <w:r>
        <w:t xml:space="preserve"> Alamprogramm on kuueteistkümnendkoodis.</w:t>
      </w:r>
    </w:p>
    <w:p w:rsidR="00E2631C" w:rsidRDefault="00BE2C7C" w:rsidP="00BE2C7C">
      <w:pPr>
        <w:pStyle w:val="Pealkiri3"/>
        <w:ind w:left="360"/>
      </w:pPr>
      <w:bookmarkStart w:id="170" w:name="_Toc16522138"/>
      <w:bookmarkStart w:id="171" w:name="_Toc16789827"/>
      <w:bookmarkStart w:id="172" w:name="_Toc18615639"/>
      <w:r>
        <w:t>8.5.3.</w:t>
      </w:r>
      <w:r w:rsidR="00E2631C">
        <w:t xml:space="preserve"> </w:t>
      </w:r>
      <w:bookmarkStart w:id="173" w:name="_Toc9349364"/>
      <w:r w:rsidR="00E2631C">
        <w:t>Alamprogramm on lisatud masinkoodis (kahendkood)</w:t>
      </w:r>
      <w:bookmarkEnd w:id="170"/>
      <w:bookmarkEnd w:id="171"/>
      <w:bookmarkEnd w:id="172"/>
      <w:bookmarkEnd w:id="173"/>
    </w:p>
    <w:p w:rsidR="00B3123E" w:rsidRDefault="00B3123E" w:rsidP="00B3123E">
      <w:pPr>
        <w:jc w:val="both"/>
      </w:pPr>
      <w:r>
        <w:t xml:space="preserve">Raamatu alguses, kus tutvustati põgusalt masinkoodi, sai usutavasti selgeks, et 16-ndkoodi kirjutamine on komplitseeritud, kuivõrd käsud on bitikaupa kokku pakitud ning koodi kirjutamine võiks tehtav olla pigem kahendkoodi kasutades. Nii on kirjutatud fail </w:t>
      </w:r>
      <w:r>
        <w:rPr>
          <w:i/>
        </w:rPr>
        <w:t>plussb.txt</w:t>
      </w:r>
      <w:r>
        <w:t>:</w:t>
      </w:r>
    </w:p>
    <w:p w:rsidR="00B3123E" w:rsidRPr="00B3123E" w:rsidRDefault="00B3123E" w:rsidP="00B3123E">
      <w:pPr>
        <w:jc w:val="both"/>
        <w:rPr>
          <w:rFonts w:ascii="Lucida Console" w:hAnsi="Lucida Console"/>
        </w:rPr>
      </w:pPr>
      <w:r w:rsidRPr="00B3123E">
        <w:rPr>
          <w:rFonts w:ascii="Lucida Console" w:hAnsi="Lucida Console"/>
        </w:rPr>
        <w:t>pluss:</w:t>
      </w:r>
    </w:p>
    <w:p w:rsidR="00B3123E" w:rsidRPr="00B3123E" w:rsidRDefault="00B3123E" w:rsidP="00B3123E">
      <w:pPr>
        <w:jc w:val="both"/>
        <w:rPr>
          <w:rFonts w:ascii="Lucida Console" w:hAnsi="Lucida Console"/>
        </w:rPr>
      </w:pPr>
      <w:r w:rsidRPr="00B3123E">
        <w:rPr>
          <w:rFonts w:ascii="Lucida Console" w:hAnsi="Lucida Console"/>
        </w:rPr>
        <w:t xml:space="preserve">db 0b01010101 </w:t>
      </w:r>
    </w:p>
    <w:p w:rsidR="00B3123E" w:rsidRPr="00B3123E" w:rsidRDefault="00B3123E" w:rsidP="00B3123E">
      <w:pPr>
        <w:jc w:val="both"/>
        <w:rPr>
          <w:rFonts w:ascii="Lucida Console" w:hAnsi="Lucida Console"/>
        </w:rPr>
      </w:pPr>
      <w:r w:rsidRPr="00B3123E">
        <w:rPr>
          <w:rFonts w:ascii="Lucida Console" w:hAnsi="Lucida Console"/>
        </w:rPr>
        <w:t>db 0b10001001,0b11100101</w:t>
      </w:r>
    </w:p>
    <w:p w:rsidR="00B3123E" w:rsidRPr="00B3123E" w:rsidRDefault="00B3123E" w:rsidP="00B3123E">
      <w:pPr>
        <w:jc w:val="both"/>
        <w:rPr>
          <w:rFonts w:ascii="Lucida Console" w:hAnsi="Lucida Console"/>
        </w:rPr>
      </w:pPr>
      <w:r w:rsidRPr="00B3123E">
        <w:rPr>
          <w:rFonts w:ascii="Lucida Console" w:hAnsi="Lucida Console"/>
        </w:rPr>
        <w:lastRenderedPageBreak/>
        <w:t>db 0b10001011,0b01000101,0b00001100</w:t>
      </w:r>
    </w:p>
    <w:p w:rsidR="00B3123E" w:rsidRPr="00B3123E" w:rsidRDefault="00B3123E" w:rsidP="00B3123E">
      <w:pPr>
        <w:jc w:val="both"/>
        <w:rPr>
          <w:rFonts w:ascii="Lucida Console" w:hAnsi="Lucida Console"/>
        </w:rPr>
      </w:pPr>
      <w:r w:rsidRPr="00B3123E">
        <w:rPr>
          <w:rFonts w:ascii="Lucida Console" w:hAnsi="Lucida Console"/>
        </w:rPr>
        <w:t>db 0b00000011,0b01000101,0b00001000</w:t>
      </w:r>
    </w:p>
    <w:p w:rsidR="00B3123E" w:rsidRPr="00B3123E" w:rsidRDefault="00B3123E" w:rsidP="00B3123E">
      <w:pPr>
        <w:jc w:val="both"/>
        <w:rPr>
          <w:rFonts w:ascii="Lucida Console" w:hAnsi="Lucida Console"/>
        </w:rPr>
      </w:pPr>
      <w:r w:rsidRPr="00B3123E">
        <w:rPr>
          <w:rFonts w:ascii="Lucida Console" w:hAnsi="Lucida Console"/>
        </w:rPr>
        <w:t>db 0b01011101</w:t>
      </w:r>
    </w:p>
    <w:p w:rsidR="00B3123E" w:rsidRDefault="00B3123E" w:rsidP="00B3123E">
      <w:pPr>
        <w:jc w:val="both"/>
        <w:rPr>
          <w:rFonts w:ascii="Lucida Console" w:hAnsi="Lucida Console"/>
        </w:rPr>
      </w:pPr>
      <w:r w:rsidRPr="00B3123E">
        <w:rPr>
          <w:rFonts w:ascii="Lucida Console" w:hAnsi="Lucida Console"/>
        </w:rPr>
        <w:t>db 0b11000011</w:t>
      </w:r>
    </w:p>
    <w:p w:rsidR="00B3123E" w:rsidRDefault="00B3123E" w:rsidP="00B3123E">
      <w:pPr>
        <w:jc w:val="both"/>
      </w:pPr>
      <w:r>
        <w:t xml:space="preserve">Kood on </w:t>
      </w:r>
      <w:r>
        <w:rPr>
          <w:i/>
        </w:rPr>
        <w:t>NASM</w:t>
      </w:r>
      <w:r>
        <w:t>ile esitatud baithaaval, eraldaja on koma ning prefiks</w:t>
      </w:r>
      <w:r w:rsidR="00A55900">
        <w:fldChar w:fldCharType="begin"/>
      </w:r>
      <w:r w:rsidR="00A55900">
        <w:instrText xml:space="preserve"> XE "</w:instrText>
      </w:r>
      <w:r w:rsidR="00A55900" w:rsidRPr="008931CD">
        <w:instrText>prefiks</w:instrText>
      </w:r>
      <w:r w:rsidR="00A55900">
        <w:instrText xml:space="preserve">" \b </w:instrText>
      </w:r>
      <w:r w:rsidR="00A55900">
        <w:fldChar w:fldCharType="end"/>
      </w:r>
      <w:r>
        <w:t xml:space="preserve"> </w:t>
      </w:r>
      <w:r>
        <w:rPr>
          <w:i/>
        </w:rPr>
        <w:t>0b</w:t>
      </w:r>
      <w:r>
        <w:t xml:space="preserve"> määrab kahendkoodi.</w:t>
      </w:r>
    </w:p>
    <w:p w:rsidR="00B3123E" w:rsidRDefault="00B3123E" w:rsidP="00B3123E">
      <w:pPr>
        <w:jc w:val="both"/>
      </w:pPr>
      <w:r>
        <w:t xml:space="preserve">Objektprogrammi listing on failis </w:t>
      </w:r>
      <w:r>
        <w:rPr>
          <w:i/>
        </w:rPr>
        <w:t>t</w:t>
      </w:r>
      <w:r>
        <w:t>:</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                                  ;demo.asm :: lihtasm. print(x+y)</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                                  global _main</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3                                  extern _printf</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4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5                                  section .const</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6 00000000 73756D6D61206F6E20-        pr db 'summa on %d',10,0</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7 00000009 25640A00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8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9                                  section .code</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10                                  _main:</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11 00000000 55                         push ebp</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12 00000001 89E5                       mov  ebp,esp</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13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14 00000003 6A02                       push 2  ;y</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15 00000005 6A03                       push 3  ;x</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16 00000007 E813000000                 call pluss</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17 0000000C 83C408                     add  esp,8</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18 0000000F 50                         push eax  ;summa on eax-s</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19 00000010 68[00000000]               push pr</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20 00000015 E8(00000000)               call _printf</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21 0000001A 83C408                     add  esp,8</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lastRenderedPageBreak/>
        <w:t xml:space="preserve">    22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23 0000001D 5D                         pop  ebp</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24 0000001E C3                         ret</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25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26                                  %include 'plussb.txt'</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27                              &lt;1&gt; pluss:</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28 0000001F 55                  &lt;1&gt; db 0b01010101 </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29 00000020 89E5                &lt;1&gt; db 0b10001001,0b11100101</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30 00000022 8B450C              &lt;1&gt; db 0b10001011,0b01000101,0b00001100</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31 00000025 034508              &lt;1&gt; db 0b00000011,0b01000101,0b00001000</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32 00000028 5D                  &lt;1&gt; db 0b01011101</w:t>
      </w:r>
    </w:p>
    <w:p w:rsidR="00B3123E" w:rsidRPr="00B3123E" w:rsidRDefault="00B3123E" w:rsidP="00B3123E">
      <w:pPr>
        <w:jc w:val="both"/>
        <w:rPr>
          <w:rFonts w:ascii="Lucida Console" w:hAnsi="Lucida Console"/>
          <w:sz w:val="20"/>
          <w:szCs w:val="20"/>
        </w:rPr>
      </w:pPr>
      <w:r w:rsidRPr="00B3123E">
        <w:rPr>
          <w:rFonts w:ascii="Lucida Console" w:hAnsi="Lucida Console"/>
          <w:sz w:val="20"/>
          <w:szCs w:val="20"/>
        </w:rPr>
        <w:t xml:space="preserve">    33 00000029 C3                  &lt;1&gt; db 0b11000011</w:t>
      </w:r>
    </w:p>
    <w:p w:rsidR="00B3123E" w:rsidRDefault="00B3123E" w:rsidP="00B3123E">
      <w:pPr>
        <w:jc w:val="both"/>
        <w:rPr>
          <w:rFonts w:ascii="Lucida Console" w:hAnsi="Lucida Console"/>
        </w:rPr>
      </w:pPr>
      <w:r w:rsidRPr="00B3123E">
        <w:rPr>
          <w:rFonts w:ascii="Lucida Console" w:hAnsi="Lucida Console"/>
          <w:sz w:val="20"/>
          <w:szCs w:val="20"/>
        </w:rPr>
        <w:t xml:space="preserve">    34                              &lt;1&gt;</w:t>
      </w:r>
      <w:r w:rsidRPr="00B3123E">
        <w:rPr>
          <w:rFonts w:ascii="Lucida Console" w:hAnsi="Lucida Console"/>
        </w:rPr>
        <w:t xml:space="preserve"> </w:t>
      </w:r>
    </w:p>
    <w:p w:rsidR="00B3123E" w:rsidRDefault="00B3123E" w:rsidP="00B3123E">
      <w:pPr>
        <w:jc w:val="both"/>
        <w:rPr>
          <w:rFonts w:ascii="Lucida Console" w:hAnsi="Lucida Console"/>
        </w:rPr>
      </w:pPr>
      <w:r>
        <w:rPr>
          <w:rFonts w:ascii="Lucida Console" w:hAnsi="Lucida Console"/>
          <w:noProof/>
          <w:lang w:eastAsia="et-EE"/>
        </w:rPr>
        <w:drawing>
          <wp:inline distT="0" distB="0" distL="0" distR="0">
            <wp:extent cx="5943600" cy="2094230"/>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kb.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r w:rsidRPr="00B3123E">
        <w:rPr>
          <w:rFonts w:ascii="Lucida Console" w:hAnsi="Lucida Console"/>
        </w:rPr>
        <w:t xml:space="preserve">  </w:t>
      </w:r>
    </w:p>
    <w:p w:rsidR="00B3123E" w:rsidRDefault="00B3123E" w:rsidP="00B3123E">
      <w:pPr>
        <w:jc w:val="both"/>
      </w:pPr>
      <w:r>
        <w:t>Joonis 8.</w:t>
      </w:r>
      <w:r w:rsidR="00AC717C">
        <w:t>5</w:t>
      </w:r>
      <w:r>
        <w:t>.2.</w:t>
      </w:r>
      <w:r w:rsidR="00AC717C">
        <w:t>b.</w:t>
      </w:r>
      <w:r>
        <w:t xml:space="preserve"> Alamprogramm on kahendkoodis.</w:t>
      </w:r>
    </w:p>
    <w:p w:rsidR="00B3123E" w:rsidRDefault="00B05823" w:rsidP="00491488">
      <w:pPr>
        <w:pStyle w:val="Pealkiri2"/>
        <w:numPr>
          <w:ilvl w:val="1"/>
          <w:numId w:val="16"/>
        </w:numPr>
      </w:pPr>
      <w:bookmarkStart w:id="174" w:name="_Toc9349365"/>
      <w:bookmarkStart w:id="175" w:name="_Toc16522139"/>
      <w:bookmarkStart w:id="176" w:name="_Toc16789828"/>
      <w:bookmarkStart w:id="177" w:name="_Toc18615640"/>
      <w:r>
        <w:rPr>
          <w:i/>
        </w:rPr>
        <w:t xml:space="preserve">C </w:t>
      </w:r>
      <w:r>
        <w:t>põhi- ja asm-alamprogramm</w:t>
      </w:r>
      <w:bookmarkEnd w:id="174"/>
      <w:bookmarkEnd w:id="175"/>
      <w:bookmarkEnd w:id="176"/>
      <w:bookmarkEnd w:id="177"/>
      <w:r w:rsidR="00861AFC">
        <w:fldChar w:fldCharType="begin"/>
      </w:r>
      <w:r w:rsidR="00861AFC">
        <w:instrText xml:space="preserve"> XE "</w:instrText>
      </w:r>
      <w:r w:rsidR="00861AFC" w:rsidRPr="004D177B">
        <w:rPr>
          <w:lang w:val="en"/>
        </w:rPr>
        <w:instrText>alamprogramm</w:instrText>
      </w:r>
      <w:r w:rsidR="00861AFC">
        <w:instrText xml:space="preserve">" \b </w:instrText>
      </w:r>
      <w:r w:rsidR="00861AFC">
        <w:fldChar w:fldCharType="end"/>
      </w:r>
    </w:p>
    <w:p w:rsidR="00B05823" w:rsidRDefault="00B05823" w:rsidP="00B05823"/>
    <w:p w:rsidR="00B05823" w:rsidRDefault="00B05823" w:rsidP="00B05823">
      <w:r>
        <w:t xml:space="preserve">Põhiprogramm tuleb vormistada samuti nagu päisfailita </w:t>
      </w:r>
      <w:r>
        <w:rPr>
          <w:i/>
        </w:rPr>
        <w:t xml:space="preserve">C+C </w:t>
      </w:r>
      <w:r>
        <w:t>puhul</w:t>
      </w:r>
      <w:r w:rsidR="00A96890">
        <w:t xml:space="preserve"> </w:t>
      </w:r>
      <w:r>
        <w:t>ning alamprogram</w:t>
      </w:r>
      <w:r w:rsidR="00024F2D">
        <w:t>m</w:t>
      </w:r>
      <w:r>
        <w:t xml:space="preserve"> samamoodi nagu assembler-põhiprogrammi puhul.</w:t>
      </w:r>
    </w:p>
    <w:p w:rsidR="00B05823" w:rsidRPr="00B05823" w:rsidRDefault="00B05823" w:rsidP="00B05823">
      <w:pPr>
        <w:rPr>
          <w:rFonts w:ascii="Lucida Console" w:hAnsi="Lucida Console"/>
        </w:rPr>
      </w:pPr>
      <w:r w:rsidRPr="00B05823">
        <w:rPr>
          <w:rFonts w:ascii="Lucida Console" w:hAnsi="Lucida Console"/>
        </w:rPr>
        <w:t>//demo.c :: ristkasutus</w:t>
      </w:r>
      <w:r w:rsidR="00906377">
        <w:rPr>
          <w:rFonts w:ascii="Lucida Console" w:hAnsi="Lucida Console"/>
        </w:rPr>
        <w:fldChar w:fldCharType="begin"/>
      </w:r>
      <w:r w:rsidR="00906377">
        <w:instrText xml:space="preserve"> XE "</w:instrText>
      </w:r>
      <w:r w:rsidR="00906377" w:rsidRPr="00084D77">
        <w:instrText>ristkasutus</w:instrText>
      </w:r>
      <w:r w:rsidR="00906377">
        <w:instrText xml:space="preserve">" \b </w:instrText>
      </w:r>
      <w:r w:rsidR="00906377">
        <w:rPr>
          <w:rFonts w:ascii="Lucida Console" w:hAnsi="Lucida Console"/>
        </w:rPr>
        <w:fldChar w:fldCharType="end"/>
      </w:r>
      <w:r w:rsidRPr="00B05823">
        <w:rPr>
          <w:rFonts w:ascii="Lucida Console" w:hAnsi="Lucida Console"/>
        </w:rPr>
        <w:t>, liht-C</w:t>
      </w:r>
    </w:p>
    <w:p w:rsidR="00B05823" w:rsidRPr="00B05823" w:rsidRDefault="00B05823" w:rsidP="00B05823">
      <w:pPr>
        <w:rPr>
          <w:rFonts w:ascii="Lucida Console" w:hAnsi="Lucida Console"/>
        </w:rPr>
      </w:pPr>
      <w:r w:rsidRPr="00B05823">
        <w:rPr>
          <w:rFonts w:ascii="Lucida Console" w:hAnsi="Lucida Console"/>
        </w:rPr>
        <w:lastRenderedPageBreak/>
        <w:t>#include&lt;stdio.h&gt;</w:t>
      </w:r>
    </w:p>
    <w:p w:rsidR="00B05823" w:rsidRPr="00B05823" w:rsidRDefault="00B05823" w:rsidP="00B05823">
      <w:pPr>
        <w:rPr>
          <w:rFonts w:ascii="Lucida Console" w:hAnsi="Lucida Console"/>
        </w:rPr>
      </w:pPr>
    </w:p>
    <w:p w:rsidR="00B05823" w:rsidRPr="00B05823" w:rsidRDefault="00B05823" w:rsidP="00B05823">
      <w:pPr>
        <w:rPr>
          <w:rFonts w:ascii="Lucida Console" w:hAnsi="Lucida Console"/>
        </w:rPr>
      </w:pPr>
      <w:r w:rsidRPr="00B05823">
        <w:rPr>
          <w:rFonts w:ascii="Lucida Console" w:hAnsi="Lucida Console"/>
        </w:rPr>
        <w:t>int summa(int x,int y);</w:t>
      </w:r>
    </w:p>
    <w:p w:rsidR="00B05823" w:rsidRPr="00B05823" w:rsidRDefault="00B05823" w:rsidP="00B05823">
      <w:pPr>
        <w:rPr>
          <w:rFonts w:ascii="Lucida Console" w:hAnsi="Lucida Console"/>
        </w:rPr>
      </w:pPr>
    </w:p>
    <w:p w:rsidR="00B05823" w:rsidRPr="00B05823" w:rsidRDefault="00B05823" w:rsidP="00B05823">
      <w:pPr>
        <w:rPr>
          <w:rFonts w:ascii="Lucida Console" w:hAnsi="Lucida Console"/>
        </w:rPr>
      </w:pPr>
      <w:r w:rsidRPr="00B05823">
        <w:rPr>
          <w:rFonts w:ascii="Lucida Console" w:hAnsi="Lucida Console"/>
        </w:rPr>
        <w:t>int main(</w:t>
      </w:r>
      <w:r w:rsidR="00A96890">
        <w:rPr>
          <w:rFonts w:ascii="Lucida Console" w:hAnsi="Lucida Console"/>
        </w:rPr>
        <w:t xml:space="preserve"> </w:t>
      </w:r>
      <w:r w:rsidRPr="00B05823">
        <w:rPr>
          <w:rFonts w:ascii="Lucida Console" w:hAnsi="Lucida Console"/>
        </w:rPr>
        <w:t>){</w:t>
      </w:r>
    </w:p>
    <w:p w:rsidR="00B05823" w:rsidRPr="00B05823" w:rsidRDefault="00B05823" w:rsidP="00B05823">
      <w:pPr>
        <w:rPr>
          <w:rFonts w:ascii="Lucida Console" w:hAnsi="Lucida Console"/>
        </w:rPr>
      </w:pPr>
      <w:r w:rsidRPr="00B05823">
        <w:rPr>
          <w:rFonts w:ascii="Lucida Console" w:hAnsi="Lucida Console"/>
        </w:rPr>
        <w:t xml:space="preserve">   int sum;</w:t>
      </w:r>
    </w:p>
    <w:p w:rsidR="00B05823" w:rsidRPr="00B05823" w:rsidRDefault="00B05823" w:rsidP="00B05823">
      <w:pPr>
        <w:rPr>
          <w:rFonts w:ascii="Lucida Console" w:hAnsi="Lucida Console"/>
        </w:rPr>
      </w:pPr>
      <w:r w:rsidRPr="00B05823">
        <w:rPr>
          <w:rFonts w:ascii="Lucida Console" w:hAnsi="Lucida Console"/>
        </w:rPr>
        <w:t xml:space="preserve">   sum=summa(2,3);</w:t>
      </w:r>
    </w:p>
    <w:p w:rsidR="00B05823" w:rsidRPr="00B05823" w:rsidRDefault="00B05823" w:rsidP="00B05823">
      <w:pPr>
        <w:rPr>
          <w:rFonts w:ascii="Lucida Console" w:hAnsi="Lucida Console"/>
        </w:rPr>
      </w:pPr>
      <w:r w:rsidRPr="00B05823">
        <w:rPr>
          <w:rFonts w:ascii="Lucida Console" w:hAnsi="Lucida Console"/>
        </w:rPr>
        <w:t xml:space="preserve">   printf("summa on %d\n",sum);</w:t>
      </w:r>
    </w:p>
    <w:p w:rsidR="00B05823" w:rsidRDefault="00B05823" w:rsidP="00B05823">
      <w:pPr>
        <w:rPr>
          <w:rFonts w:ascii="Lucida Console" w:hAnsi="Lucida Console"/>
        </w:rPr>
      </w:pPr>
      <w:r w:rsidRPr="00B05823">
        <w:rPr>
          <w:rFonts w:ascii="Lucida Console" w:hAnsi="Lucida Console"/>
        </w:rPr>
        <w:t>}</w:t>
      </w:r>
    </w:p>
    <w:p w:rsidR="00B05823" w:rsidRPr="00B05823" w:rsidRDefault="00B05823" w:rsidP="00B05823">
      <w:r>
        <w:t>Assembler:</w:t>
      </w:r>
    </w:p>
    <w:p w:rsidR="00B05823" w:rsidRPr="00B05823" w:rsidRDefault="00B05823" w:rsidP="00B05823">
      <w:pPr>
        <w:rPr>
          <w:rFonts w:ascii="Lucida Console" w:hAnsi="Lucida Console"/>
        </w:rPr>
      </w:pPr>
      <w:r w:rsidRPr="00B05823">
        <w:rPr>
          <w:rFonts w:ascii="Lucida Console" w:hAnsi="Lucida Console"/>
        </w:rPr>
        <w:t>global _summa</w:t>
      </w:r>
    </w:p>
    <w:p w:rsidR="00B05823" w:rsidRPr="00B05823" w:rsidRDefault="00B05823" w:rsidP="00B05823">
      <w:pPr>
        <w:rPr>
          <w:rFonts w:ascii="Lucida Console" w:hAnsi="Lucida Console"/>
        </w:rPr>
      </w:pPr>
    </w:p>
    <w:p w:rsidR="00B05823" w:rsidRPr="00B05823" w:rsidRDefault="00B05823" w:rsidP="00B05823">
      <w:pPr>
        <w:rPr>
          <w:rFonts w:ascii="Lucida Console" w:hAnsi="Lucida Console"/>
        </w:rPr>
      </w:pPr>
      <w:r w:rsidRPr="00B05823">
        <w:rPr>
          <w:rFonts w:ascii="Lucida Console" w:hAnsi="Lucida Console"/>
        </w:rPr>
        <w:t>section .code</w:t>
      </w:r>
    </w:p>
    <w:p w:rsidR="00B05823" w:rsidRPr="00B05823" w:rsidRDefault="00B05823" w:rsidP="00B05823">
      <w:pPr>
        <w:rPr>
          <w:rFonts w:ascii="Lucida Console" w:hAnsi="Lucida Console"/>
        </w:rPr>
      </w:pPr>
      <w:r w:rsidRPr="00B05823">
        <w:rPr>
          <w:rFonts w:ascii="Lucida Console" w:hAnsi="Lucida Console"/>
        </w:rPr>
        <w:t>_summa:</w:t>
      </w:r>
    </w:p>
    <w:p w:rsidR="00B05823" w:rsidRPr="00B05823" w:rsidRDefault="00B05823" w:rsidP="00B05823">
      <w:pPr>
        <w:rPr>
          <w:rFonts w:ascii="Lucida Console" w:hAnsi="Lucida Console"/>
        </w:rPr>
      </w:pPr>
      <w:r w:rsidRPr="00B05823">
        <w:rPr>
          <w:rFonts w:ascii="Lucida Console" w:hAnsi="Lucida Console"/>
        </w:rPr>
        <w:t xml:space="preserve">   push ebp</w:t>
      </w:r>
    </w:p>
    <w:p w:rsidR="00B05823" w:rsidRPr="00B05823" w:rsidRDefault="00B05823" w:rsidP="00B05823">
      <w:pPr>
        <w:rPr>
          <w:rFonts w:ascii="Lucida Console" w:hAnsi="Lucida Console"/>
        </w:rPr>
      </w:pPr>
      <w:r w:rsidRPr="00B05823">
        <w:rPr>
          <w:rFonts w:ascii="Lucida Console" w:hAnsi="Lucida Console"/>
        </w:rPr>
        <w:t xml:space="preserve">   mov  ebp,esp</w:t>
      </w:r>
    </w:p>
    <w:p w:rsidR="00B05823" w:rsidRPr="00B05823" w:rsidRDefault="00B05823" w:rsidP="00B05823">
      <w:pPr>
        <w:rPr>
          <w:rFonts w:ascii="Lucida Console" w:hAnsi="Lucida Console"/>
        </w:rPr>
      </w:pPr>
      <w:r w:rsidRPr="00B05823">
        <w:rPr>
          <w:rFonts w:ascii="Lucida Console" w:hAnsi="Lucida Console"/>
        </w:rPr>
        <w:t xml:space="preserve">   mov  eax,dword[ebp+8] ;x</w:t>
      </w:r>
    </w:p>
    <w:p w:rsidR="00B05823" w:rsidRPr="00B05823" w:rsidRDefault="00B05823" w:rsidP="00B05823">
      <w:pPr>
        <w:rPr>
          <w:rFonts w:ascii="Lucida Console" w:hAnsi="Lucida Console"/>
        </w:rPr>
      </w:pPr>
      <w:r w:rsidRPr="00B05823">
        <w:rPr>
          <w:rFonts w:ascii="Lucida Console" w:hAnsi="Lucida Console"/>
        </w:rPr>
        <w:t xml:space="preserve">   add  eax,dword[ebp+12] ;y</w:t>
      </w:r>
    </w:p>
    <w:p w:rsidR="00B05823" w:rsidRPr="00B05823" w:rsidRDefault="00B05823" w:rsidP="00B05823">
      <w:pPr>
        <w:rPr>
          <w:rFonts w:ascii="Lucida Console" w:hAnsi="Lucida Console"/>
        </w:rPr>
      </w:pPr>
      <w:r w:rsidRPr="00B05823">
        <w:rPr>
          <w:rFonts w:ascii="Lucida Console" w:hAnsi="Lucida Console"/>
        </w:rPr>
        <w:t xml:space="preserve">   pop  ebp</w:t>
      </w:r>
    </w:p>
    <w:p w:rsidR="00B05823" w:rsidRPr="00B05823" w:rsidRDefault="00B05823" w:rsidP="00B05823">
      <w:pPr>
        <w:rPr>
          <w:rFonts w:ascii="Lucida Console" w:hAnsi="Lucida Console"/>
        </w:rPr>
      </w:pPr>
      <w:r w:rsidRPr="00B05823">
        <w:rPr>
          <w:rFonts w:ascii="Lucida Console" w:hAnsi="Lucida Console"/>
        </w:rPr>
        <w:t xml:space="preserve">   ret</w:t>
      </w:r>
    </w:p>
    <w:p w:rsidR="00B05823" w:rsidRPr="00B05823" w:rsidRDefault="00B05823" w:rsidP="00B05823">
      <w:pPr>
        <w:rPr>
          <w:rFonts w:ascii="Lucida Console" w:hAnsi="Lucida Console"/>
        </w:rPr>
      </w:pPr>
      <w:r w:rsidRPr="00B05823">
        <w:rPr>
          <w:rFonts w:ascii="Lucida Console" w:hAnsi="Lucida Console"/>
        </w:rPr>
        <w:t>;--------------------------------------</w:t>
      </w:r>
    </w:p>
    <w:p w:rsidR="00B3123E" w:rsidRDefault="00B05823" w:rsidP="00B3123E">
      <w:pPr>
        <w:jc w:val="both"/>
      </w:pPr>
      <w:r>
        <w:rPr>
          <w:noProof/>
          <w:lang w:eastAsia="et-EE"/>
        </w:rPr>
        <w:lastRenderedPageBreak/>
        <w:drawing>
          <wp:inline distT="0" distB="0" distL="0" distR="0">
            <wp:extent cx="5943600" cy="209423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a.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rsidR="00B05823" w:rsidRPr="00B05823" w:rsidRDefault="00B05823" w:rsidP="00B3123E">
      <w:pPr>
        <w:jc w:val="both"/>
      </w:pPr>
      <w:r>
        <w:t>Joonis 8.</w:t>
      </w:r>
      <w:r w:rsidR="00AC717C">
        <w:t>6</w:t>
      </w:r>
      <w:r>
        <w:t>.</w:t>
      </w:r>
      <w:r w:rsidR="00674EE8">
        <w:t>a.</w:t>
      </w:r>
      <w:r>
        <w:t xml:space="preserve"> </w:t>
      </w:r>
      <w:r>
        <w:rPr>
          <w:i/>
        </w:rPr>
        <w:t xml:space="preserve">C </w:t>
      </w:r>
      <w:r>
        <w:t>põhi- ja asm-alamprogramm.</w:t>
      </w:r>
    </w:p>
    <w:p w:rsidR="00674EE8" w:rsidRDefault="00674EE8" w:rsidP="00B3123E">
      <w:pPr>
        <w:jc w:val="both"/>
      </w:pPr>
      <w:r>
        <w:t xml:space="preserve">Selles kombinatsioonis võime normaalse </w:t>
      </w:r>
      <w:r>
        <w:rPr>
          <w:i/>
        </w:rPr>
        <w:t>NASM-</w:t>
      </w:r>
      <w:r>
        <w:t xml:space="preserve">alamprogrammi asendada masinkoodis kirjutatu-ga – faili nimi on nüüd </w:t>
      </w:r>
      <w:r>
        <w:rPr>
          <w:i/>
        </w:rPr>
        <w:t>summa.asm</w:t>
      </w:r>
      <w:r>
        <w:t>:</w:t>
      </w:r>
    </w:p>
    <w:p w:rsidR="00674EE8" w:rsidRPr="00674EE8" w:rsidRDefault="00674EE8" w:rsidP="00674EE8">
      <w:pPr>
        <w:jc w:val="both"/>
        <w:rPr>
          <w:rFonts w:ascii="Lucida Console" w:hAnsi="Lucida Console"/>
        </w:rPr>
      </w:pPr>
      <w:r w:rsidRPr="00674EE8">
        <w:rPr>
          <w:rFonts w:ascii="Lucida Console" w:hAnsi="Lucida Console"/>
        </w:rPr>
        <w:t>global _summa</w:t>
      </w:r>
    </w:p>
    <w:p w:rsidR="00674EE8" w:rsidRPr="00674EE8" w:rsidRDefault="00674EE8" w:rsidP="00674EE8">
      <w:pPr>
        <w:jc w:val="both"/>
        <w:rPr>
          <w:rFonts w:ascii="Lucida Console" w:hAnsi="Lucida Console"/>
        </w:rPr>
      </w:pPr>
      <w:r w:rsidRPr="00674EE8">
        <w:rPr>
          <w:rFonts w:ascii="Lucida Console" w:hAnsi="Lucida Console"/>
        </w:rPr>
        <w:t>section .code</w:t>
      </w:r>
    </w:p>
    <w:p w:rsidR="00674EE8" w:rsidRPr="00674EE8" w:rsidRDefault="00674EE8" w:rsidP="00674EE8">
      <w:pPr>
        <w:jc w:val="both"/>
        <w:rPr>
          <w:rFonts w:ascii="Lucida Console" w:hAnsi="Lucida Console"/>
        </w:rPr>
      </w:pPr>
      <w:r w:rsidRPr="00674EE8">
        <w:rPr>
          <w:rFonts w:ascii="Lucida Console" w:hAnsi="Lucida Console"/>
        </w:rPr>
        <w:t>_summa:</w:t>
      </w:r>
    </w:p>
    <w:p w:rsidR="00674EE8" w:rsidRPr="00674EE8" w:rsidRDefault="00674EE8" w:rsidP="00674EE8">
      <w:pPr>
        <w:jc w:val="both"/>
        <w:rPr>
          <w:rFonts w:ascii="Lucida Console" w:hAnsi="Lucida Console"/>
        </w:rPr>
      </w:pPr>
      <w:r w:rsidRPr="00674EE8">
        <w:rPr>
          <w:rFonts w:ascii="Lucida Console" w:hAnsi="Lucida Console"/>
        </w:rPr>
        <w:t xml:space="preserve">db 0b01010101 </w:t>
      </w:r>
    </w:p>
    <w:p w:rsidR="00674EE8" w:rsidRPr="00674EE8" w:rsidRDefault="00674EE8" w:rsidP="00674EE8">
      <w:pPr>
        <w:jc w:val="both"/>
        <w:rPr>
          <w:rFonts w:ascii="Lucida Console" w:hAnsi="Lucida Console"/>
        </w:rPr>
      </w:pPr>
      <w:r w:rsidRPr="00674EE8">
        <w:rPr>
          <w:rFonts w:ascii="Lucida Console" w:hAnsi="Lucida Console"/>
        </w:rPr>
        <w:t>db 0b10001001,0b11100101</w:t>
      </w:r>
    </w:p>
    <w:p w:rsidR="00674EE8" w:rsidRPr="00674EE8" w:rsidRDefault="00674EE8" w:rsidP="00674EE8">
      <w:pPr>
        <w:jc w:val="both"/>
        <w:rPr>
          <w:rFonts w:ascii="Lucida Console" w:hAnsi="Lucida Console"/>
        </w:rPr>
      </w:pPr>
      <w:r w:rsidRPr="00674EE8">
        <w:rPr>
          <w:rFonts w:ascii="Lucida Console" w:hAnsi="Lucida Console"/>
        </w:rPr>
        <w:t>db 0b10001011,0b01000101,0b00001100</w:t>
      </w:r>
    </w:p>
    <w:p w:rsidR="00674EE8" w:rsidRPr="00674EE8" w:rsidRDefault="00674EE8" w:rsidP="00674EE8">
      <w:pPr>
        <w:jc w:val="both"/>
        <w:rPr>
          <w:rFonts w:ascii="Lucida Console" w:hAnsi="Lucida Console"/>
        </w:rPr>
      </w:pPr>
      <w:r w:rsidRPr="00674EE8">
        <w:rPr>
          <w:rFonts w:ascii="Lucida Console" w:hAnsi="Lucida Console"/>
        </w:rPr>
        <w:t>db 0b00000011,0b01000101,0b00001000</w:t>
      </w:r>
    </w:p>
    <w:p w:rsidR="00674EE8" w:rsidRPr="00674EE8" w:rsidRDefault="00674EE8" w:rsidP="00674EE8">
      <w:pPr>
        <w:jc w:val="both"/>
        <w:rPr>
          <w:rFonts w:ascii="Lucida Console" w:hAnsi="Lucida Console"/>
        </w:rPr>
      </w:pPr>
      <w:r w:rsidRPr="00674EE8">
        <w:rPr>
          <w:rFonts w:ascii="Lucida Console" w:hAnsi="Lucida Console"/>
        </w:rPr>
        <w:t>db 0b01011101</w:t>
      </w:r>
    </w:p>
    <w:p w:rsidR="00674EE8" w:rsidRDefault="00674EE8" w:rsidP="00674EE8">
      <w:pPr>
        <w:jc w:val="both"/>
        <w:rPr>
          <w:rFonts w:ascii="Lucida Console" w:hAnsi="Lucida Console"/>
        </w:rPr>
      </w:pPr>
      <w:r w:rsidRPr="00674EE8">
        <w:rPr>
          <w:rFonts w:ascii="Lucida Console" w:hAnsi="Lucida Console"/>
        </w:rPr>
        <w:t>db 0b11000011</w:t>
      </w:r>
    </w:p>
    <w:p w:rsidR="00674EE8" w:rsidRDefault="00674EE8" w:rsidP="00674EE8">
      <w:pPr>
        <w:jc w:val="both"/>
      </w:pPr>
      <w:r>
        <w:t xml:space="preserve">Toome ka </w:t>
      </w:r>
      <w:r>
        <w:rPr>
          <w:i/>
        </w:rPr>
        <w:t>summa.asm</w:t>
      </w:r>
      <w:r>
        <w:t>i objektprogrammi listingu:</w:t>
      </w:r>
    </w:p>
    <w:p w:rsidR="00674EE8" w:rsidRPr="00674EE8" w:rsidRDefault="00674EE8" w:rsidP="00674EE8">
      <w:pPr>
        <w:jc w:val="both"/>
        <w:rPr>
          <w:rFonts w:ascii="Lucida Console" w:hAnsi="Lucida Console"/>
          <w:sz w:val="20"/>
          <w:szCs w:val="20"/>
        </w:rPr>
      </w:pPr>
      <w:r>
        <w:t xml:space="preserve">     </w:t>
      </w:r>
      <w:r w:rsidRPr="00674EE8">
        <w:rPr>
          <w:rFonts w:ascii="Lucida Console" w:hAnsi="Lucida Console"/>
          <w:sz w:val="20"/>
          <w:szCs w:val="20"/>
        </w:rPr>
        <w:t>1                                  global _summa</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2                                  </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3                                  section .code</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4                                  _summa:</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5 00000000 55                      db 0b01010101 </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lastRenderedPageBreak/>
        <w:t xml:space="preserve">     6 00000001 89E5                    db 0b10001001,0b11100101</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7 00000003 8B450C                  db 0b10001011,0b01000101,0b00001100</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8 00000006 034508                  db 0b00000011,0b01000101,0b00001000</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9 00000009 5D                      db 0b01011101</w:t>
      </w:r>
    </w:p>
    <w:p w:rsidR="00674EE8" w:rsidRPr="00674EE8" w:rsidRDefault="00674EE8" w:rsidP="00674EE8">
      <w:pPr>
        <w:jc w:val="both"/>
        <w:rPr>
          <w:rFonts w:ascii="Lucida Console" w:hAnsi="Lucida Console"/>
          <w:sz w:val="20"/>
          <w:szCs w:val="20"/>
        </w:rPr>
      </w:pPr>
      <w:r w:rsidRPr="00674EE8">
        <w:rPr>
          <w:rFonts w:ascii="Lucida Console" w:hAnsi="Lucida Console"/>
          <w:sz w:val="20"/>
          <w:szCs w:val="20"/>
        </w:rPr>
        <w:t xml:space="preserve">    10 0000000A C3                      db 0b11000011</w:t>
      </w:r>
    </w:p>
    <w:p w:rsidR="00B3123E" w:rsidRPr="00674EE8" w:rsidRDefault="00674EE8" w:rsidP="00674EE8">
      <w:pPr>
        <w:jc w:val="both"/>
      </w:pPr>
      <w:r>
        <w:t xml:space="preserve">  </w:t>
      </w:r>
      <w:r>
        <w:rPr>
          <w:noProof/>
          <w:lang w:eastAsia="et-EE"/>
        </w:rPr>
        <w:drawing>
          <wp:inline distT="0" distB="0" distL="0" distR="0">
            <wp:extent cx="5943600" cy="209423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k.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rsidR="00674EE8" w:rsidRPr="00B05823" w:rsidRDefault="00674EE8" w:rsidP="00674EE8">
      <w:pPr>
        <w:jc w:val="both"/>
      </w:pPr>
      <w:r>
        <w:t>Joonis 8.</w:t>
      </w:r>
      <w:r w:rsidR="00AC717C">
        <w:t>6</w:t>
      </w:r>
      <w:r>
        <w:t xml:space="preserve">.b. </w:t>
      </w:r>
      <w:r>
        <w:rPr>
          <w:i/>
        </w:rPr>
        <w:t xml:space="preserve">C </w:t>
      </w:r>
      <w:r>
        <w:t>põhi- ja masinkoodi-alamprogramm</w:t>
      </w:r>
      <w:r w:rsidR="00861AFC">
        <w:fldChar w:fldCharType="begin"/>
      </w:r>
      <w:r w:rsidR="00861AFC">
        <w:instrText xml:space="preserve"> XE "</w:instrText>
      </w:r>
      <w:r w:rsidR="00861AFC" w:rsidRPr="00AC7223">
        <w:rPr>
          <w:lang w:val="fi-FI"/>
        </w:rPr>
        <w:instrText>alamprogramm</w:instrText>
      </w:r>
      <w:r w:rsidR="00861AFC">
        <w:instrText xml:space="preserve">" \b </w:instrText>
      </w:r>
      <w:r w:rsidR="00861AFC">
        <w:fldChar w:fldCharType="end"/>
      </w:r>
      <w:r>
        <w:t>.</w:t>
      </w:r>
    </w:p>
    <w:p w:rsidR="00C272F9" w:rsidRDefault="00C272F9" w:rsidP="00491488">
      <w:pPr>
        <w:pStyle w:val="Pealkiri2"/>
        <w:numPr>
          <w:ilvl w:val="1"/>
          <w:numId w:val="16"/>
        </w:numPr>
      </w:pPr>
      <w:bookmarkStart w:id="178" w:name="_Toc9349366"/>
      <w:bookmarkStart w:id="179" w:name="_Toc16522140"/>
      <w:bookmarkStart w:id="180" w:name="_Toc16789829"/>
      <w:bookmarkStart w:id="181" w:name="_Toc18615641"/>
      <w:r w:rsidRPr="00C272F9">
        <w:t>Asm</w:t>
      </w:r>
      <w:r>
        <w:rPr>
          <w:i/>
        </w:rPr>
        <w:t xml:space="preserve"> </w:t>
      </w:r>
      <w:r>
        <w:t xml:space="preserve">põhi- ja </w:t>
      </w:r>
      <w:r>
        <w:rPr>
          <w:i/>
        </w:rPr>
        <w:t>C</w:t>
      </w:r>
      <w:r>
        <w:t>-alamprogramm</w:t>
      </w:r>
      <w:bookmarkEnd w:id="178"/>
      <w:bookmarkEnd w:id="179"/>
      <w:bookmarkEnd w:id="180"/>
      <w:bookmarkEnd w:id="181"/>
    </w:p>
    <w:p w:rsidR="00C272F9" w:rsidRDefault="00C272F9" w:rsidP="00D13DE9">
      <w:pPr>
        <w:jc w:val="both"/>
      </w:pPr>
      <w:r>
        <w:t xml:space="preserve">Assemblertekstis deklareeritakse </w:t>
      </w:r>
      <w:r>
        <w:rPr>
          <w:i/>
        </w:rPr>
        <w:t>C-</w:t>
      </w:r>
      <w:r>
        <w:t xml:space="preserve">keeles kirjutatud funktsioon välisnimena: </w:t>
      </w:r>
      <w:r w:rsidRPr="00B47D39">
        <w:rPr>
          <w:i/>
        </w:rPr>
        <w:t>extern</w:t>
      </w:r>
      <w:r w:rsidR="00220847">
        <w:rPr>
          <w:i/>
        </w:rPr>
        <w:fldChar w:fldCharType="begin"/>
      </w:r>
      <w:r w:rsidR="00220847">
        <w:instrText xml:space="preserve"> XE "</w:instrText>
      </w:r>
      <w:r w:rsidR="00220847" w:rsidRPr="003621C9">
        <w:rPr>
          <w:i/>
        </w:rPr>
        <w:instrText>extern</w:instrText>
      </w:r>
      <w:r w:rsidR="00220847">
        <w:instrText xml:space="preserve">" \b </w:instrText>
      </w:r>
      <w:r w:rsidR="00220847">
        <w:rPr>
          <w:i/>
        </w:rPr>
        <w:fldChar w:fldCharType="end"/>
      </w:r>
      <w:r w:rsidRPr="00B47D39">
        <w:rPr>
          <w:i/>
        </w:rPr>
        <w:t xml:space="preserve"> _summa.</w:t>
      </w:r>
    </w:p>
    <w:p w:rsidR="00C272F9" w:rsidRPr="00C272F9" w:rsidRDefault="00C272F9" w:rsidP="00C272F9">
      <w:pPr>
        <w:jc w:val="both"/>
        <w:rPr>
          <w:rFonts w:ascii="Lucida Console" w:hAnsi="Lucida Console"/>
        </w:rPr>
      </w:pPr>
      <w:r w:rsidRPr="00C272F9">
        <w:rPr>
          <w:rFonts w:ascii="Lucida Console" w:hAnsi="Lucida Console"/>
        </w:rPr>
        <w:t>;demo.asm :: lihtasm. print(x+y)</w:t>
      </w:r>
    </w:p>
    <w:p w:rsidR="00C272F9" w:rsidRPr="00C272F9" w:rsidRDefault="00C272F9" w:rsidP="00C272F9">
      <w:pPr>
        <w:jc w:val="both"/>
        <w:rPr>
          <w:rFonts w:ascii="Lucida Console" w:hAnsi="Lucida Console"/>
        </w:rPr>
      </w:pPr>
      <w:r w:rsidRPr="00C272F9">
        <w:rPr>
          <w:rFonts w:ascii="Lucida Console" w:hAnsi="Lucida Console"/>
        </w:rPr>
        <w:t>global _main</w:t>
      </w:r>
    </w:p>
    <w:p w:rsidR="00C272F9" w:rsidRPr="00C272F9" w:rsidRDefault="00C272F9" w:rsidP="00C272F9">
      <w:pPr>
        <w:jc w:val="both"/>
        <w:rPr>
          <w:rFonts w:ascii="Lucida Console" w:hAnsi="Lucida Console"/>
        </w:rPr>
      </w:pPr>
      <w:r w:rsidRPr="00C272F9">
        <w:rPr>
          <w:rFonts w:ascii="Lucida Console" w:hAnsi="Lucida Console"/>
        </w:rPr>
        <w:t>extern _printf</w:t>
      </w:r>
    </w:p>
    <w:p w:rsidR="00C272F9" w:rsidRPr="00C272F9" w:rsidRDefault="00C272F9" w:rsidP="00C272F9">
      <w:pPr>
        <w:jc w:val="both"/>
        <w:rPr>
          <w:rFonts w:ascii="Lucida Console" w:hAnsi="Lucida Console"/>
        </w:rPr>
      </w:pPr>
      <w:r w:rsidRPr="00C272F9">
        <w:rPr>
          <w:rFonts w:ascii="Lucida Console" w:hAnsi="Lucida Console"/>
        </w:rPr>
        <w:t>extern _summa</w:t>
      </w:r>
    </w:p>
    <w:p w:rsidR="00C272F9" w:rsidRPr="00C272F9" w:rsidRDefault="00C272F9" w:rsidP="00C272F9">
      <w:pPr>
        <w:jc w:val="both"/>
        <w:rPr>
          <w:rFonts w:ascii="Lucida Console" w:hAnsi="Lucida Console"/>
        </w:rPr>
      </w:pPr>
      <w:r w:rsidRPr="00C272F9">
        <w:rPr>
          <w:rFonts w:ascii="Lucida Console" w:hAnsi="Lucida Console"/>
        </w:rPr>
        <w:t>section .const</w:t>
      </w:r>
    </w:p>
    <w:p w:rsidR="00C272F9" w:rsidRPr="00C272F9" w:rsidRDefault="00C272F9" w:rsidP="00C272F9">
      <w:pPr>
        <w:jc w:val="both"/>
        <w:rPr>
          <w:rFonts w:ascii="Lucida Console" w:hAnsi="Lucida Console"/>
        </w:rPr>
      </w:pPr>
      <w:r w:rsidRPr="00C272F9">
        <w:rPr>
          <w:rFonts w:ascii="Lucida Console" w:hAnsi="Lucida Console"/>
        </w:rPr>
        <w:t xml:space="preserve">   pr db 'summa on %d',10,0</w:t>
      </w:r>
    </w:p>
    <w:p w:rsidR="00C272F9" w:rsidRPr="00C272F9" w:rsidRDefault="00C272F9" w:rsidP="00C272F9">
      <w:pPr>
        <w:jc w:val="both"/>
        <w:rPr>
          <w:rFonts w:ascii="Lucida Console" w:hAnsi="Lucida Console"/>
        </w:rPr>
      </w:pPr>
      <w:r w:rsidRPr="00C272F9">
        <w:rPr>
          <w:rFonts w:ascii="Lucida Console" w:hAnsi="Lucida Console"/>
        </w:rPr>
        <w:t>section .code</w:t>
      </w:r>
    </w:p>
    <w:p w:rsidR="00C272F9" w:rsidRPr="00C272F9" w:rsidRDefault="00C272F9" w:rsidP="00C272F9">
      <w:pPr>
        <w:jc w:val="both"/>
        <w:rPr>
          <w:rFonts w:ascii="Lucida Console" w:hAnsi="Lucida Console"/>
        </w:rPr>
      </w:pPr>
      <w:r w:rsidRPr="00C272F9">
        <w:rPr>
          <w:rFonts w:ascii="Lucida Console" w:hAnsi="Lucida Console"/>
        </w:rPr>
        <w:t>_main:</w:t>
      </w:r>
    </w:p>
    <w:p w:rsidR="00C272F9" w:rsidRPr="00C272F9" w:rsidRDefault="00C272F9" w:rsidP="00C272F9">
      <w:pPr>
        <w:jc w:val="both"/>
        <w:rPr>
          <w:rFonts w:ascii="Lucida Console" w:hAnsi="Lucida Console"/>
        </w:rPr>
      </w:pPr>
      <w:r w:rsidRPr="00C272F9">
        <w:rPr>
          <w:rFonts w:ascii="Lucida Console" w:hAnsi="Lucida Console"/>
        </w:rPr>
        <w:t xml:space="preserve">   push ebp</w:t>
      </w:r>
    </w:p>
    <w:p w:rsidR="00C272F9" w:rsidRPr="00C272F9" w:rsidRDefault="00C272F9" w:rsidP="00C272F9">
      <w:pPr>
        <w:jc w:val="both"/>
        <w:rPr>
          <w:rFonts w:ascii="Lucida Console" w:hAnsi="Lucida Console"/>
        </w:rPr>
      </w:pPr>
      <w:r w:rsidRPr="00C272F9">
        <w:rPr>
          <w:rFonts w:ascii="Lucida Console" w:hAnsi="Lucida Console"/>
        </w:rPr>
        <w:lastRenderedPageBreak/>
        <w:t xml:space="preserve">   mov  ebp,esp</w:t>
      </w:r>
    </w:p>
    <w:p w:rsidR="00C272F9" w:rsidRPr="00C272F9" w:rsidRDefault="00C272F9" w:rsidP="00C272F9">
      <w:pPr>
        <w:jc w:val="both"/>
        <w:rPr>
          <w:rFonts w:ascii="Lucida Console" w:hAnsi="Lucida Console"/>
        </w:rPr>
      </w:pPr>
      <w:r w:rsidRPr="00C272F9">
        <w:rPr>
          <w:rFonts w:ascii="Lucida Console" w:hAnsi="Lucida Console"/>
        </w:rPr>
        <w:t xml:space="preserve">   push 2  ;y</w:t>
      </w:r>
    </w:p>
    <w:p w:rsidR="00C272F9" w:rsidRPr="00C272F9" w:rsidRDefault="00C272F9" w:rsidP="00C272F9">
      <w:pPr>
        <w:jc w:val="both"/>
        <w:rPr>
          <w:rFonts w:ascii="Lucida Console" w:hAnsi="Lucida Console"/>
        </w:rPr>
      </w:pPr>
      <w:r w:rsidRPr="00C272F9">
        <w:rPr>
          <w:rFonts w:ascii="Lucida Console" w:hAnsi="Lucida Console"/>
        </w:rPr>
        <w:t xml:space="preserve">   push 3  ;x</w:t>
      </w:r>
    </w:p>
    <w:p w:rsidR="00C272F9" w:rsidRPr="00C272F9" w:rsidRDefault="00C272F9" w:rsidP="00C272F9">
      <w:pPr>
        <w:jc w:val="both"/>
        <w:rPr>
          <w:rFonts w:ascii="Lucida Console" w:hAnsi="Lucida Console"/>
        </w:rPr>
      </w:pPr>
      <w:r w:rsidRPr="00C272F9">
        <w:rPr>
          <w:rFonts w:ascii="Lucida Console" w:hAnsi="Lucida Console"/>
        </w:rPr>
        <w:t xml:space="preserve">   call _summa</w:t>
      </w:r>
    </w:p>
    <w:p w:rsidR="00C272F9" w:rsidRPr="00C272F9" w:rsidRDefault="00C272F9" w:rsidP="00C272F9">
      <w:pPr>
        <w:jc w:val="both"/>
        <w:rPr>
          <w:rFonts w:ascii="Lucida Console" w:hAnsi="Lucida Console"/>
        </w:rPr>
      </w:pPr>
      <w:r w:rsidRPr="00C272F9">
        <w:rPr>
          <w:rFonts w:ascii="Lucida Console" w:hAnsi="Lucida Console"/>
        </w:rPr>
        <w:t xml:space="preserve">   add  esp,8</w:t>
      </w:r>
    </w:p>
    <w:p w:rsidR="00C272F9" w:rsidRPr="00C272F9" w:rsidRDefault="00C272F9" w:rsidP="00C272F9">
      <w:pPr>
        <w:jc w:val="both"/>
        <w:rPr>
          <w:rFonts w:ascii="Lucida Console" w:hAnsi="Lucida Console"/>
        </w:rPr>
      </w:pPr>
      <w:r w:rsidRPr="00C272F9">
        <w:rPr>
          <w:rFonts w:ascii="Lucida Console" w:hAnsi="Lucida Console"/>
        </w:rPr>
        <w:t xml:space="preserve">   push eax  ;summa on eax-s</w:t>
      </w:r>
    </w:p>
    <w:p w:rsidR="00C272F9" w:rsidRPr="00C272F9" w:rsidRDefault="00C272F9" w:rsidP="00C272F9">
      <w:pPr>
        <w:jc w:val="both"/>
        <w:rPr>
          <w:rFonts w:ascii="Lucida Console" w:hAnsi="Lucida Console"/>
        </w:rPr>
      </w:pPr>
      <w:r w:rsidRPr="00C272F9">
        <w:rPr>
          <w:rFonts w:ascii="Lucida Console" w:hAnsi="Lucida Console"/>
        </w:rPr>
        <w:t xml:space="preserve">   push pr</w:t>
      </w:r>
    </w:p>
    <w:p w:rsidR="00C272F9" w:rsidRPr="00C272F9" w:rsidRDefault="00C272F9" w:rsidP="00C272F9">
      <w:pPr>
        <w:jc w:val="both"/>
        <w:rPr>
          <w:rFonts w:ascii="Lucida Console" w:hAnsi="Lucida Console"/>
        </w:rPr>
      </w:pPr>
      <w:r w:rsidRPr="00C272F9">
        <w:rPr>
          <w:rFonts w:ascii="Lucida Console" w:hAnsi="Lucida Console"/>
        </w:rPr>
        <w:t xml:space="preserve">   call _printf</w:t>
      </w:r>
    </w:p>
    <w:p w:rsidR="00C272F9" w:rsidRPr="00C272F9" w:rsidRDefault="00C272F9" w:rsidP="00C272F9">
      <w:pPr>
        <w:jc w:val="both"/>
        <w:rPr>
          <w:rFonts w:ascii="Lucida Console" w:hAnsi="Lucida Console"/>
        </w:rPr>
      </w:pPr>
      <w:r w:rsidRPr="00C272F9">
        <w:rPr>
          <w:rFonts w:ascii="Lucida Console" w:hAnsi="Lucida Console"/>
        </w:rPr>
        <w:t xml:space="preserve">   add  esp,8</w:t>
      </w:r>
    </w:p>
    <w:p w:rsidR="00C272F9" w:rsidRPr="00C272F9" w:rsidRDefault="00C272F9" w:rsidP="00C272F9">
      <w:pPr>
        <w:jc w:val="both"/>
        <w:rPr>
          <w:rFonts w:ascii="Lucida Console" w:hAnsi="Lucida Console"/>
        </w:rPr>
      </w:pPr>
      <w:r w:rsidRPr="00C272F9">
        <w:rPr>
          <w:rFonts w:ascii="Lucida Console" w:hAnsi="Lucida Console"/>
        </w:rPr>
        <w:t xml:space="preserve">   pop  ebp</w:t>
      </w:r>
    </w:p>
    <w:p w:rsidR="00C272F9" w:rsidRDefault="00C272F9" w:rsidP="00C272F9">
      <w:pPr>
        <w:jc w:val="both"/>
        <w:rPr>
          <w:rFonts w:ascii="Lucida Console" w:hAnsi="Lucida Console"/>
        </w:rPr>
      </w:pPr>
      <w:r w:rsidRPr="00C272F9">
        <w:rPr>
          <w:rFonts w:ascii="Lucida Console" w:hAnsi="Lucida Console"/>
        </w:rPr>
        <w:t xml:space="preserve">   ret</w:t>
      </w:r>
    </w:p>
    <w:p w:rsidR="00C272F9" w:rsidRDefault="00C272F9" w:rsidP="00C272F9">
      <w:pPr>
        <w:jc w:val="both"/>
      </w:pPr>
      <w:r>
        <w:t xml:space="preserve">Funktsioon </w:t>
      </w:r>
      <w:r w:rsidRPr="00C272F9">
        <w:rPr>
          <w:i/>
        </w:rPr>
        <w:t>summa</w:t>
      </w:r>
      <w:r>
        <w:t xml:space="preserve"> </w:t>
      </w:r>
      <w:r w:rsidRPr="00C272F9">
        <w:t>on</w:t>
      </w:r>
      <w:r>
        <w:rPr>
          <w:i/>
        </w:rPr>
        <w:t xml:space="preserve"> </w:t>
      </w:r>
      <w:r>
        <w:t xml:space="preserve">programmeeritud </w:t>
      </w:r>
      <w:r>
        <w:rPr>
          <w:i/>
        </w:rPr>
        <w:t>C-</w:t>
      </w:r>
      <w:r>
        <w:t>keeles:</w:t>
      </w:r>
    </w:p>
    <w:p w:rsidR="00C272F9" w:rsidRPr="00C272F9" w:rsidRDefault="00C272F9" w:rsidP="00C272F9">
      <w:pPr>
        <w:jc w:val="both"/>
        <w:rPr>
          <w:rFonts w:ascii="Lucida Console" w:hAnsi="Lucida Console"/>
        </w:rPr>
      </w:pPr>
      <w:r w:rsidRPr="00C272F9">
        <w:rPr>
          <w:rFonts w:ascii="Lucida Console" w:hAnsi="Lucida Console"/>
        </w:rPr>
        <w:t>//summa.c :: demo.c eraldi transl. alamprog.</w:t>
      </w:r>
    </w:p>
    <w:p w:rsidR="00C272F9" w:rsidRPr="00C272F9" w:rsidRDefault="00C272F9" w:rsidP="00C272F9">
      <w:pPr>
        <w:jc w:val="both"/>
        <w:rPr>
          <w:rFonts w:ascii="Lucida Console" w:hAnsi="Lucida Console"/>
        </w:rPr>
      </w:pPr>
      <w:r w:rsidRPr="00C272F9">
        <w:rPr>
          <w:rFonts w:ascii="Lucida Console" w:hAnsi="Lucida Console"/>
        </w:rPr>
        <w:t>int summa(int x,int y){</w:t>
      </w:r>
    </w:p>
    <w:p w:rsidR="00C272F9" w:rsidRPr="00C272F9" w:rsidRDefault="00C272F9" w:rsidP="00C272F9">
      <w:pPr>
        <w:jc w:val="both"/>
        <w:rPr>
          <w:rFonts w:ascii="Lucida Console" w:hAnsi="Lucida Console"/>
        </w:rPr>
      </w:pPr>
      <w:r w:rsidRPr="00C272F9">
        <w:rPr>
          <w:rFonts w:ascii="Lucida Console" w:hAnsi="Lucida Console"/>
        </w:rPr>
        <w:t xml:space="preserve">   return(x+y);</w:t>
      </w:r>
    </w:p>
    <w:p w:rsidR="00C272F9" w:rsidRDefault="00C272F9" w:rsidP="00C272F9">
      <w:pPr>
        <w:jc w:val="both"/>
      </w:pPr>
      <w:r w:rsidRPr="00C272F9">
        <w:rPr>
          <w:rFonts w:ascii="Lucida Console" w:hAnsi="Lucida Console"/>
        </w:rPr>
        <w:t>}</w:t>
      </w:r>
    </w:p>
    <w:p w:rsidR="00C272F9" w:rsidRDefault="00C272F9" w:rsidP="00C272F9">
      <w:pPr>
        <w:jc w:val="both"/>
      </w:pPr>
      <w:r>
        <w:t xml:space="preserve"> </w:t>
      </w:r>
      <w:r>
        <w:rPr>
          <w:noProof/>
          <w:lang w:eastAsia="et-EE"/>
        </w:rPr>
        <w:drawing>
          <wp:inline distT="0" distB="0" distL="0" distR="0">
            <wp:extent cx="5943600" cy="2094230"/>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c.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rsidR="00893BCF" w:rsidRDefault="00C272F9" w:rsidP="00C272F9">
      <w:pPr>
        <w:jc w:val="both"/>
      </w:pPr>
      <w:r>
        <w:t>Joonis 8.</w:t>
      </w:r>
      <w:r w:rsidR="00AC717C">
        <w:t>7</w:t>
      </w:r>
      <w:r>
        <w:t>. Põhiprogramm on assembleris ja alamprogramm</w:t>
      </w:r>
      <w:r w:rsidR="00861AFC">
        <w:fldChar w:fldCharType="begin"/>
      </w:r>
      <w:r w:rsidR="00861AFC">
        <w:instrText xml:space="preserve"> XE "</w:instrText>
      </w:r>
      <w:r w:rsidR="00861AFC" w:rsidRPr="004D177B">
        <w:rPr>
          <w:lang w:val="en"/>
        </w:rPr>
        <w:instrText>alamprogramm</w:instrText>
      </w:r>
      <w:r w:rsidR="00861AFC">
        <w:instrText xml:space="preserve">" \b </w:instrText>
      </w:r>
      <w:r w:rsidR="00861AFC">
        <w:fldChar w:fldCharType="end"/>
      </w:r>
      <w:r>
        <w:t xml:space="preserve"> </w:t>
      </w:r>
      <w:r>
        <w:rPr>
          <w:i/>
        </w:rPr>
        <w:t>C-</w:t>
      </w:r>
      <w:r>
        <w:t>s.</w:t>
      </w:r>
    </w:p>
    <w:p w:rsidR="00893BCF" w:rsidRPr="00893BCF" w:rsidRDefault="00893BCF" w:rsidP="00491488">
      <w:pPr>
        <w:pStyle w:val="Pealkiri1"/>
        <w:numPr>
          <w:ilvl w:val="0"/>
          <w:numId w:val="16"/>
        </w:numPr>
        <w:rPr>
          <w:rFonts w:ascii="Lucida Console" w:hAnsi="Lucida Console"/>
        </w:rPr>
      </w:pPr>
      <w:bookmarkStart w:id="182" w:name="_Toc16522141"/>
      <w:bookmarkStart w:id="183" w:name="_Toc16789830"/>
      <w:bookmarkStart w:id="184" w:name="_Toc18615642"/>
      <w:r>
        <w:lastRenderedPageBreak/>
        <w:t>Ühemõõtmeline massiiv (vektor)</w:t>
      </w:r>
      <w:bookmarkEnd w:id="182"/>
      <w:bookmarkEnd w:id="183"/>
      <w:bookmarkEnd w:id="184"/>
    </w:p>
    <w:p w:rsidR="00D21AE5" w:rsidRDefault="00D21AE5" w:rsidP="00D21AE5">
      <w:pPr>
        <w:pStyle w:val="Pealkiri2"/>
      </w:pPr>
      <w:bookmarkStart w:id="185" w:name="_Toc16522142"/>
      <w:bookmarkStart w:id="186" w:name="_Toc16789831"/>
      <w:bookmarkStart w:id="187" w:name="_Toc18615643"/>
      <w:r>
        <w:t>9.1.Fail</w:t>
      </w:r>
      <w:bookmarkEnd w:id="185"/>
      <w:bookmarkEnd w:id="186"/>
      <w:bookmarkEnd w:id="187"/>
    </w:p>
    <w:p w:rsidR="00D21AE5" w:rsidRDefault="005E437F" w:rsidP="00D21AE5">
      <w:r>
        <w:t>Üldjuhul käsitletakse välismälu-faili kui lihtsat baidijada ning ta sisestatakse mällu just sellisena --  ühemõõtmelise massiivi e. vektorina</w:t>
      </w:r>
      <w:r>
        <w:rPr>
          <w:rStyle w:val="Allmrkuseviide"/>
        </w:rPr>
        <w:footnoteReference w:id="81"/>
      </w:r>
      <w:r>
        <w:t>. Sisestamiseks tuleb teha järgmised rutiinsed tööd:</w:t>
      </w:r>
    </w:p>
    <w:p w:rsidR="005E437F" w:rsidRDefault="005E437F" w:rsidP="005E437F">
      <w:pPr>
        <w:pStyle w:val="Loendilik"/>
        <w:numPr>
          <w:ilvl w:val="0"/>
          <w:numId w:val="1"/>
        </w:numPr>
      </w:pPr>
      <w:r>
        <w:t>Avada fail lugemiseks.</w:t>
      </w:r>
    </w:p>
    <w:p w:rsidR="005E437F" w:rsidRDefault="002071E0" w:rsidP="005E437F">
      <w:pPr>
        <w:pStyle w:val="Loendilik"/>
        <w:numPr>
          <w:ilvl w:val="0"/>
          <w:numId w:val="1"/>
        </w:numPr>
      </w:pPr>
      <w:r>
        <w:t>Küsida faili pikkus baitides</w:t>
      </w:r>
      <w:r w:rsidR="00A64A4F">
        <w:fldChar w:fldCharType="begin"/>
      </w:r>
      <w:r w:rsidR="00A64A4F">
        <w:instrText xml:space="preserve"> XE "</w:instrText>
      </w:r>
      <w:r w:rsidR="00A64A4F" w:rsidRPr="002F5F12">
        <w:instrText>faili pikkus baitides</w:instrText>
      </w:r>
      <w:r w:rsidR="00A64A4F">
        <w:instrText xml:space="preserve">" \b </w:instrText>
      </w:r>
      <w:r w:rsidR="00A64A4F">
        <w:fldChar w:fldCharType="end"/>
      </w:r>
      <w:r>
        <w:t>.</w:t>
      </w:r>
    </w:p>
    <w:p w:rsidR="002071E0" w:rsidRDefault="002071E0" w:rsidP="005E437F">
      <w:pPr>
        <w:pStyle w:val="Loendilik"/>
        <w:numPr>
          <w:ilvl w:val="0"/>
          <w:numId w:val="1"/>
        </w:numPr>
      </w:pPr>
      <w:r>
        <w:t>Küsida faili jaoks kuhjast mälu.</w:t>
      </w:r>
    </w:p>
    <w:p w:rsidR="002071E0" w:rsidRDefault="002071E0" w:rsidP="005E437F">
      <w:pPr>
        <w:pStyle w:val="Loendilik"/>
        <w:numPr>
          <w:ilvl w:val="0"/>
          <w:numId w:val="1"/>
        </w:numPr>
      </w:pPr>
      <w:r>
        <w:t>Lugeda fail mällu.</w:t>
      </w:r>
    </w:p>
    <w:p w:rsidR="002071E0" w:rsidRDefault="002071E0" w:rsidP="005E437F">
      <w:pPr>
        <w:pStyle w:val="Loendilik"/>
        <w:numPr>
          <w:ilvl w:val="0"/>
          <w:numId w:val="1"/>
        </w:numPr>
      </w:pPr>
      <w:r>
        <w:t>Üldjuhul – sulgeda fail.</w:t>
      </w:r>
    </w:p>
    <w:p w:rsidR="002071E0" w:rsidRDefault="002071E0" w:rsidP="002071E0">
      <w:r>
        <w:t xml:space="preserve">Nende tööde jaoks on otstarbekas kirjeldada faili parameetrite väli ning kirjutada funktsioon, mis tagastab viida tollele väljale (või tühiviida, kui faili ei </w:t>
      </w:r>
      <w:r w:rsidR="003E3A19">
        <w:t>õ</w:t>
      </w:r>
      <w:r>
        <w:t xml:space="preserve">nnestunud avada). Esitame selle funktsiooni teksti esmalt </w:t>
      </w:r>
      <w:r>
        <w:rPr>
          <w:i/>
        </w:rPr>
        <w:t>C-</w:t>
      </w:r>
      <w:r>
        <w:t>failina.</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//fail.c :: Faili avamine ja lugemine. 12.02.19. Mina Ise</w:t>
      </w:r>
    </w:p>
    <w:p w:rsidR="0063777D" w:rsidRPr="00BB6900" w:rsidRDefault="0063777D" w:rsidP="006568F0">
      <w:pPr>
        <w:pStyle w:val="HTML-eelvormindatud"/>
        <w:rPr>
          <w:rFonts w:ascii="Lucida Console" w:hAnsi="Lucida Console"/>
          <w:sz w:val="24"/>
          <w:szCs w:val="24"/>
        </w:rPr>
      </w:pPr>
      <w:r w:rsidRPr="00BB6900">
        <w:rPr>
          <w:rFonts w:ascii="Lucida Console" w:hAnsi="Lucida Console"/>
          <w:sz w:val="24"/>
          <w:szCs w:val="24"/>
        </w:rPr>
        <w:t>//struct F *fail(char *nimi)</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#include&lt;stdio.h&gt; </w:t>
      </w:r>
      <w:r w:rsidR="0063777D" w:rsidRPr="00BB6900">
        <w:rPr>
          <w:rFonts w:ascii="Lucida Console" w:hAnsi="Lucida Console"/>
          <w:sz w:val="24"/>
          <w:szCs w:val="24"/>
        </w:rPr>
        <w:t xml:space="preserve">  </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#include&lt;stdlib.h&gt;</w:t>
      </w:r>
      <w:r w:rsidR="0063777D" w:rsidRPr="00BB6900">
        <w:rPr>
          <w:rFonts w:ascii="Lucida Console" w:hAnsi="Lucida Console"/>
          <w:sz w:val="24"/>
          <w:szCs w:val="24"/>
        </w:rPr>
        <w:t xml:space="preserve">  </w:t>
      </w:r>
    </w:p>
    <w:p w:rsidR="006568F0" w:rsidRPr="00BB6900" w:rsidRDefault="006568F0" w:rsidP="006568F0">
      <w:pPr>
        <w:pStyle w:val="HTML-eelvormindatud"/>
        <w:rPr>
          <w:rFonts w:ascii="Lucida Console" w:hAnsi="Lucida Console"/>
          <w:sz w:val="24"/>
          <w:szCs w:val="24"/>
        </w:rPr>
      </w:pP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struct 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char *nimi;</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int n;</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char *buf;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FILE *mf;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w:t>
      </w:r>
    </w:p>
    <w:p w:rsidR="006568F0" w:rsidRPr="00BB6900" w:rsidRDefault="006568F0" w:rsidP="006568F0">
      <w:pPr>
        <w:pStyle w:val="HTML-eelvormindatud"/>
        <w:rPr>
          <w:rFonts w:ascii="Lucida Console" w:hAnsi="Lucida Console"/>
          <w:sz w:val="24"/>
          <w:szCs w:val="24"/>
        </w:rPr>
      </w:pP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struct F *fail(char *nimi){</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int i,n; </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FILE *mf=NULL;  //faili pide (handle)</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char *text;</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struct F *d; //des</w:t>
      </w:r>
      <w:r w:rsidR="0063777D" w:rsidRPr="00BB6900">
        <w:rPr>
          <w:rFonts w:ascii="Lucida Console" w:hAnsi="Lucida Console"/>
          <w:sz w:val="24"/>
          <w:szCs w:val="24"/>
        </w:rPr>
        <w:t>k</w:t>
      </w:r>
      <w:r w:rsidRPr="00BB6900">
        <w:rPr>
          <w:rFonts w:ascii="Lucida Console" w:hAnsi="Lucida Console"/>
          <w:sz w:val="24"/>
          <w:szCs w:val="24"/>
        </w:rPr>
        <w:t>riptor</w:t>
      </w:r>
    </w:p>
    <w:p w:rsidR="006568F0" w:rsidRPr="00BB6900" w:rsidRDefault="006568F0" w:rsidP="006568F0">
      <w:pPr>
        <w:pStyle w:val="HTML-eelvormindatud"/>
        <w:rPr>
          <w:rFonts w:ascii="Lucida Console" w:hAnsi="Lucida Console"/>
          <w:sz w:val="24"/>
          <w:szCs w:val="24"/>
        </w:rPr>
      </w:pP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mf=fopen(nimi,"rb");</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if(mf==NULL){</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printf("faili %s pole\n",nimi);</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return(NULL);</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fseek(mf,0,SEEK_END);</w:t>
      </w:r>
      <w:r w:rsidR="0063777D" w:rsidRPr="00BB6900">
        <w:rPr>
          <w:rFonts w:ascii="Lucida Console" w:hAnsi="Lucida Console"/>
          <w:sz w:val="24"/>
          <w:szCs w:val="24"/>
        </w:rPr>
        <w:t xml:space="preserve"> </w:t>
      </w:r>
      <w:r w:rsidR="00B65D9C" w:rsidRPr="00BB6900">
        <w:rPr>
          <w:rFonts w:ascii="Lucida Console" w:hAnsi="Lucida Console"/>
          <w:sz w:val="24"/>
          <w:szCs w:val="24"/>
        </w:rPr>
        <w:t>//</w:t>
      </w:r>
      <w:r w:rsidR="0063777D" w:rsidRPr="00BB6900">
        <w:rPr>
          <w:rFonts w:ascii="Lucida Console" w:hAnsi="Lucida Console"/>
          <w:sz w:val="24"/>
          <w:szCs w:val="24"/>
        </w:rPr>
        <w:t>positsioneeri viimasele baidile</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n=ftell(mf);</w:t>
      </w:r>
      <w:r w:rsidR="00B65D9C" w:rsidRPr="00BB6900">
        <w:rPr>
          <w:rFonts w:ascii="Lucida Console" w:hAnsi="Lucida Console"/>
          <w:sz w:val="24"/>
          <w:szCs w:val="24"/>
        </w:rPr>
        <w:t xml:space="preserve">  //anna positsioon</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fseek(mf,0,SEEK_SET);</w:t>
      </w:r>
      <w:r w:rsidR="00B65D9C" w:rsidRPr="00BB6900">
        <w:rPr>
          <w:rFonts w:ascii="Lucida Console" w:hAnsi="Lucida Console"/>
          <w:sz w:val="24"/>
          <w:szCs w:val="24"/>
        </w:rPr>
        <w:t xml:space="preserve"> //positsioneeri esimesele baidile</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lastRenderedPageBreak/>
        <w:t xml:space="preserve">    text=malloc(n+1);</w:t>
      </w:r>
      <w:r w:rsidR="00B65D9C" w:rsidRPr="00BB6900">
        <w:rPr>
          <w:rFonts w:ascii="Lucida Console" w:hAnsi="Lucida Console"/>
          <w:sz w:val="24"/>
          <w:szCs w:val="24"/>
        </w:rPr>
        <w:t xml:space="preserve">  //lisabait stringi l6putunnuse jaoks</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fread(text,n,1,mf);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text[n]='\0';  //stringi l6putunnus paika</w:t>
      </w:r>
    </w:p>
    <w:p w:rsidR="006568F0" w:rsidRPr="00BB6900" w:rsidRDefault="006568F0" w:rsidP="006568F0">
      <w:pPr>
        <w:pStyle w:val="HTML-eelvormindatud"/>
        <w:rPr>
          <w:rFonts w:ascii="Lucida Console" w:hAnsi="Lucida Console"/>
          <w:sz w:val="24"/>
          <w:szCs w:val="24"/>
        </w:rPr>
      </w:pP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d=malloc(sizeof</w:t>
      </w:r>
      <w:r w:rsidR="003262BD">
        <w:rPr>
          <w:rFonts w:ascii="Lucida Console" w:hAnsi="Lucida Console"/>
          <w:sz w:val="24"/>
          <w:szCs w:val="24"/>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sz w:val="24"/>
          <w:szCs w:val="24"/>
        </w:rPr>
        <w:fldChar w:fldCharType="end"/>
      </w:r>
      <w:r w:rsidRPr="00BB6900">
        <w:rPr>
          <w:rFonts w:ascii="Lucida Console" w:hAnsi="Lucida Console"/>
          <w:sz w:val="24"/>
          <w:szCs w:val="24"/>
        </w:rPr>
        <w:t>(struct 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d-&gt;nimi=nimi;</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d-&gt;n=n;</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d-&gt;buf=text;</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d-&gt;mf=mf;</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 xml:space="preserve">    return(d);</w:t>
      </w:r>
    </w:p>
    <w:p w:rsidR="006568F0" w:rsidRPr="00BB6900" w:rsidRDefault="006568F0" w:rsidP="006568F0">
      <w:pPr>
        <w:pStyle w:val="HTML-eelvormindatud"/>
        <w:rPr>
          <w:rFonts w:ascii="Lucida Console" w:hAnsi="Lucida Console"/>
          <w:sz w:val="24"/>
          <w:szCs w:val="24"/>
        </w:rPr>
      </w:pPr>
      <w:r w:rsidRPr="00BB6900">
        <w:rPr>
          <w:rFonts w:ascii="Lucida Console" w:hAnsi="Lucida Console"/>
          <w:sz w:val="24"/>
          <w:szCs w:val="24"/>
        </w:rPr>
        <w:t>}</w:t>
      </w:r>
    </w:p>
    <w:p w:rsidR="006568F0" w:rsidRDefault="006568F0" w:rsidP="006568F0">
      <w:pPr>
        <w:pStyle w:val="HTML-eelvormindatud"/>
      </w:pPr>
    </w:p>
    <w:p w:rsidR="002071E0" w:rsidRDefault="00565D08" w:rsidP="002071E0">
      <w:r>
        <w:t xml:space="preserve">Selle funktsiooni testimiseks on kirjutatud </w:t>
      </w:r>
      <w:r>
        <w:rPr>
          <w:i/>
        </w:rPr>
        <w:t>kest.c</w:t>
      </w:r>
      <w:r>
        <w:t>:</w:t>
      </w:r>
    </w:p>
    <w:p w:rsidR="00565D08" w:rsidRPr="00565D08" w:rsidRDefault="00565D08" w:rsidP="00565D08">
      <w:pPr>
        <w:rPr>
          <w:rFonts w:ascii="Lucida Console" w:hAnsi="Lucida Console"/>
        </w:rPr>
      </w:pPr>
      <w:r w:rsidRPr="00565D08">
        <w:rPr>
          <w:rFonts w:ascii="Lucida Console" w:hAnsi="Lucida Console"/>
        </w:rPr>
        <w:t>//kest.c :: fail(*nimi) tester. 14.02.19. Mina Ise</w:t>
      </w:r>
    </w:p>
    <w:p w:rsidR="00565D08" w:rsidRPr="00565D08" w:rsidRDefault="00565D08" w:rsidP="00565D08">
      <w:pPr>
        <w:rPr>
          <w:rFonts w:ascii="Lucida Console" w:hAnsi="Lucida Console"/>
        </w:rPr>
      </w:pPr>
      <w:r w:rsidRPr="00565D08">
        <w:rPr>
          <w:rFonts w:ascii="Lucida Console" w:hAnsi="Lucida Console"/>
        </w:rPr>
        <w:t>#include&lt;stdio.h&gt;</w:t>
      </w:r>
    </w:p>
    <w:p w:rsidR="00565D08" w:rsidRPr="00565D08" w:rsidRDefault="00565D08" w:rsidP="00565D08">
      <w:pPr>
        <w:rPr>
          <w:rFonts w:ascii="Lucida Console" w:hAnsi="Lucida Console"/>
        </w:rPr>
      </w:pPr>
      <w:r w:rsidRPr="00565D08">
        <w:rPr>
          <w:rFonts w:ascii="Lucida Console" w:hAnsi="Lucida Console"/>
        </w:rPr>
        <w:t>#include&lt;stdlib.h&gt;</w:t>
      </w:r>
    </w:p>
    <w:p w:rsidR="00565D08" w:rsidRPr="00565D08" w:rsidRDefault="00565D08" w:rsidP="00565D08">
      <w:pPr>
        <w:rPr>
          <w:rFonts w:ascii="Lucida Console" w:hAnsi="Lucida Console"/>
        </w:rPr>
      </w:pPr>
      <w:r w:rsidRPr="00565D08">
        <w:rPr>
          <w:rFonts w:ascii="Lucida Console" w:hAnsi="Lucida Console"/>
        </w:rPr>
        <w:t>struct F{</w:t>
      </w:r>
    </w:p>
    <w:p w:rsidR="00565D08" w:rsidRPr="00565D08" w:rsidRDefault="00565D08" w:rsidP="00565D08">
      <w:pPr>
        <w:rPr>
          <w:rFonts w:ascii="Lucida Console" w:hAnsi="Lucida Console"/>
        </w:rPr>
      </w:pPr>
      <w:r w:rsidRPr="00565D08">
        <w:rPr>
          <w:rFonts w:ascii="Lucida Console" w:hAnsi="Lucida Console"/>
        </w:rPr>
        <w:t xml:space="preserve">    char *nimi;</w:t>
      </w:r>
    </w:p>
    <w:p w:rsidR="00565D08" w:rsidRPr="00565D08" w:rsidRDefault="00565D08" w:rsidP="00565D08">
      <w:pPr>
        <w:rPr>
          <w:rFonts w:ascii="Lucida Console" w:hAnsi="Lucida Console"/>
        </w:rPr>
      </w:pPr>
      <w:r w:rsidRPr="00565D08">
        <w:rPr>
          <w:rFonts w:ascii="Lucida Console" w:hAnsi="Lucida Console"/>
        </w:rPr>
        <w:t xml:space="preserve">    int n;  //faili pikkus baitides kettal</w:t>
      </w:r>
    </w:p>
    <w:p w:rsidR="00565D08" w:rsidRPr="00565D08" w:rsidRDefault="00565D08" w:rsidP="00565D08">
      <w:pPr>
        <w:rPr>
          <w:rFonts w:ascii="Lucida Console" w:hAnsi="Lucida Console"/>
        </w:rPr>
      </w:pPr>
      <w:r w:rsidRPr="00565D08">
        <w:rPr>
          <w:rFonts w:ascii="Lucida Console" w:hAnsi="Lucida Console"/>
        </w:rPr>
        <w:t xml:space="preserve">    char *buf;  //faili aadress m2lus</w:t>
      </w:r>
    </w:p>
    <w:p w:rsidR="00565D08" w:rsidRPr="00565D08" w:rsidRDefault="00565D08" w:rsidP="00565D08">
      <w:pPr>
        <w:rPr>
          <w:rFonts w:ascii="Lucida Console" w:hAnsi="Lucida Console"/>
        </w:rPr>
      </w:pPr>
      <w:r w:rsidRPr="00565D08">
        <w:rPr>
          <w:rFonts w:ascii="Lucida Console" w:hAnsi="Lucida Console"/>
        </w:rPr>
        <w:t xml:space="preserve">    FILE *mf;</w:t>
      </w:r>
    </w:p>
    <w:p w:rsidR="00565D08" w:rsidRPr="00565D08" w:rsidRDefault="00565D08" w:rsidP="00565D08">
      <w:pPr>
        <w:rPr>
          <w:rFonts w:ascii="Lucida Console" w:hAnsi="Lucida Console"/>
        </w:rPr>
      </w:pPr>
      <w:r w:rsidRPr="00565D08">
        <w:rPr>
          <w:rFonts w:ascii="Lucida Console" w:hAnsi="Lucida Console"/>
        </w:rPr>
        <w:t>};</w:t>
      </w:r>
    </w:p>
    <w:p w:rsidR="00565D08" w:rsidRPr="00565D08" w:rsidRDefault="00565D08" w:rsidP="00565D08">
      <w:pPr>
        <w:rPr>
          <w:rFonts w:ascii="Lucida Console" w:hAnsi="Lucida Console"/>
        </w:rPr>
      </w:pPr>
      <w:r w:rsidRPr="00565D08">
        <w:rPr>
          <w:rFonts w:ascii="Lucida Console" w:hAnsi="Lucida Console"/>
        </w:rPr>
        <w:t>struct F *fail(char *nimi);</w:t>
      </w:r>
    </w:p>
    <w:p w:rsidR="00565D08" w:rsidRPr="00565D08" w:rsidRDefault="00565D08" w:rsidP="00565D08">
      <w:pPr>
        <w:rPr>
          <w:rFonts w:ascii="Lucida Console" w:hAnsi="Lucida Console"/>
        </w:rPr>
      </w:pPr>
      <w:r w:rsidRPr="00565D08">
        <w:rPr>
          <w:rFonts w:ascii="Lucida Console" w:hAnsi="Lucida Console"/>
        </w:rPr>
        <w:t>int main(int argc,char **argv){</w:t>
      </w:r>
    </w:p>
    <w:p w:rsidR="00565D08" w:rsidRPr="00565D08" w:rsidRDefault="00565D08" w:rsidP="00565D08">
      <w:pPr>
        <w:rPr>
          <w:rFonts w:ascii="Lucida Console" w:hAnsi="Lucida Console"/>
        </w:rPr>
      </w:pPr>
      <w:r w:rsidRPr="00565D08">
        <w:rPr>
          <w:rFonts w:ascii="Lucida Console" w:hAnsi="Lucida Console"/>
        </w:rPr>
        <w:t xml:space="preserve">    struct F *rec;</w:t>
      </w:r>
    </w:p>
    <w:p w:rsidR="00565D08" w:rsidRPr="00565D08" w:rsidRDefault="00565D08" w:rsidP="00565D08">
      <w:pPr>
        <w:rPr>
          <w:rFonts w:ascii="Lucida Console" w:hAnsi="Lucida Console"/>
        </w:rPr>
      </w:pPr>
      <w:r w:rsidRPr="00565D08">
        <w:rPr>
          <w:rFonts w:ascii="Lucida Console" w:hAnsi="Lucida Console"/>
        </w:rPr>
        <w:t xml:space="preserve">    rec=fail(argv[1]);</w:t>
      </w:r>
    </w:p>
    <w:p w:rsidR="00565D08" w:rsidRPr="00565D08" w:rsidRDefault="00565D08" w:rsidP="00565D08">
      <w:pPr>
        <w:rPr>
          <w:rFonts w:ascii="Lucida Console" w:hAnsi="Lucida Console"/>
        </w:rPr>
      </w:pPr>
      <w:r w:rsidRPr="00565D08">
        <w:rPr>
          <w:rFonts w:ascii="Lucida Console" w:hAnsi="Lucida Console"/>
        </w:rPr>
        <w:t xml:space="preserve">    if(rec==NULL)return 2;</w:t>
      </w:r>
    </w:p>
    <w:p w:rsidR="00565D08" w:rsidRPr="00565D08" w:rsidRDefault="00565D08" w:rsidP="00565D08">
      <w:pPr>
        <w:rPr>
          <w:rFonts w:ascii="Lucida Console" w:hAnsi="Lucida Console"/>
        </w:rPr>
      </w:pPr>
      <w:r w:rsidRPr="00565D08">
        <w:rPr>
          <w:rFonts w:ascii="Lucida Console" w:hAnsi="Lucida Console"/>
        </w:rPr>
        <w:t xml:space="preserve">    printf("%s",rec-&gt;buf);</w:t>
      </w:r>
    </w:p>
    <w:p w:rsidR="00565D08" w:rsidRPr="00565D08" w:rsidRDefault="00565D08" w:rsidP="00565D08">
      <w:pPr>
        <w:rPr>
          <w:rFonts w:ascii="Lucida Console" w:hAnsi="Lucida Console"/>
        </w:rPr>
      </w:pPr>
      <w:r w:rsidRPr="00565D08">
        <w:rPr>
          <w:rFonts w:ascii="Lucida Console" w:hAnsi="Lucida Console"/>
        </w:rPr>
        <w:t xml:space="preserve">    fclose(rec-&gt;mf);</w:t>
      </w:r>
    </w:p>
    <w:p w:rsidR="00986FAF" w:rsidRDefault="00565D08" w:rsidP="00D21AE5">
      <w:r w:rsidRPr="00565D08">
        <w:rPr>
          <w:rFonts w:ascii="Lucida Console" w:hAnsi="Lucida Console"/>
        </w:rPr>
        <w:lastRenderedPageBreak/>
        <w:t>}</w:t>
      </w:r>
      <w:r w:rsidR="002438CF">
        <w:rPr>
          <w:rFonts w:ascii="Lucida Console" w:hAnsi="Lucida Console"/>
          <w:noProof/>
          <w:lang w:eastAsia="et-EE"/>
        </w:rPr>
        <w:drawing>
          <wp:inline distT="0" distB="0" distL="0" distR="0">
            <wp:extent cx="5943600" cy="279908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est.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2799080"/>
                    </a:xfrm>
                    <a:prstGeom prst="rect">
                      <a:avLst/>
                    </a:prstGeom>
                  </pic:spPr>
                </pic:pic>
              </a:graphicData>
            </a:graphic>
          </wp:inline>
        </w:drawing>
      </w:r>
    </w:p>
    <w:p w:rsidR="00AA1AB6" w:rsidRDefault="00AA1AB6" w:rsidP="00D21AE5">
      <w:r w:rsidRPr="00AA1AB6">
        <w:t xml:space="preserve">Joonis 9.1.a. Funktsiooni </w:t>
      </w:r>
      <w:r w:rsidRPr="00AA1AB6">
        <w:rPr>
          <w:i/>
        </w:rPr>
        <w:t xml:space="preserve">fail </w:t>
      </w:r>
      <w:r w:rsidRPr="00AA1AB6">
        <w:t>silumine</w:t>
      </w:r>
      <w:r>
        <w:t xml:space="preserve">: </w:t>
      </w:r>
      <w:r>
        <w:rPr>
          <w:i/>
        </w:rPr>
        <w:t>C-</w:t>
      </w:r>
      <w:r>
        <w:t>prototüüp.</w:t>
      </w:r>
    </w:p>
    <w:p w:rsidR="00AA1AB6" w:rsidRDefault="00AA1AB6" w:rsidP="00D21AE5">
      <w:r>
        <w:t xml:space="preserve">Kirjutame funktsiooni </w:t>
      </w:r>
      <w:r>
        <w:rPr>
          <w:i/>
        </w:rPr>
        <w:t xml:space="preserve">struct F *fail(char *nimi) </w:t>
      </w:r>
      <w:r>
        <w:t>nüüd assembleris</w:t>
      </w:r>
      <w:r w:rsidR="00643519">
        <w:rPr>
          <w:rStyle w:val="Allmrkuseviide"/>
        </w:rPr>
        <w:footnoteReference w:id="82"/>
      </w:r>
      <w:r>
        <w:t>:</w:t>
      </w:r>
    </w:p>
    <w:p w:rsidR="00CA65C1" w:rsidRPr="00CA65C1" w:rsidRDefault="00CA65C1" w:rsidP="00CA65C1">
      <w:pPr>
        <w:rPr>
          <w:rFonts w:ascii="Lucida Console" w:hAnsi="Lucida Console"/>
        </w:rPr>
      </w:pPr>
      <w:r w:rsidRPr="00CA65C1">
        <w:rPr>
          <w:rFonts w:ascii="Lucida Console" w:hAnsi="Lucida Console"/>
        </w:rPr>
        <w:t>;fail.asm :: struct F *fail(char *filename). 16.04.19. Mina Ise</w:t>
      </w:r>
    </w:p>
    <w:p w:rsidR="00CA65C1" w:rsidRPr="00CA65C1" w:rsidRDefault="00CA65C1" w:rsidP="00CA65C1">
      <w:pPr>
        <w:rPr>
          <w:rFonts w:ascii="Lucida Console" w:hAnsi="Lucida Console"/>
        </w:rPr>
      </w:pPr>
      <w:r w:rsidRPr="00CA65C1">
        <w:rPr>
          <w:rFonts w:ascii="Lucida Console" w:hAnsi="Lucida Console"/>
        </w:rPr>
        <w:t>global _fail</w:t>
      </w:r>
    </w:p>
    <w:p w:rsidR="00CA65C1" w:rsidRPr="00CA65C1" w:rsidRDefault="00CA65C1" w:rsidP="00CA65C1">
      <w:pPr>
        <w:rPr>
          <w:rFonts w:ascii="Lucida Console" w:hAnsi="Lucida Console"/>
        </w:rPr>
      </w:pPr>
      <w:r w:rsidRPr="00CA65C1">
        <w:rPr>
          <w:rFonts w:ascii="Lucida Console" w:hAnsi="Lucida Console"/>
        </w:rPr>
        <w:t>extern _fopen</w:t>
      </w:r>
    </w:p>
    <w:p w:rsidR="00CA65C1" w:rsidRPr="00CA65C1" w:rsidRDefault="00CA65C1" w:rsidP="00CA65C1">
      <w:pPr>
        <w:rPr>
          <w:rFonts w:ascii="Lucida Console" w:hAnsi="Lucida Console"/>
        </w:rPr>
      </w:pPr>
      <w:r w:rsidRPr="00CA65C1">
        <w:rPr>
          <w:rFonts w:ascii="Lucida Console" w:hAnsi="Lucida Console"/>
        </w:rPr>
        <w:t>extern _fclose</w:t>
      </w:r>
    </w:p>
    <w:p w:rsidR="00CA65C1" w:rsidRPr="00CA65C1" w:rsidRDefault="00CA65C1" w:rsidP="00CA65C1">
      <w:pPr>
        <w:rPr>
          <w:rFonts w:ascii="Lucida Console" w:hAnsi="Lucida Console"/>
        </w:rPr>
      </w:pPr>
      <w:r w:rsidRPr="00CA65C1">
        <w:rPr>
          <w:rFonts w:ascii="Lucida Console" w:hAnsi="Lucida Console"/>
        </w:rPr>
        <w:t>extern _fseek</w:t>
      </w:r>
    </w:p>
    <w:p w:rsidR="00CA65C1" w:rsidRPr="00CA65C1" w:rsidRDefault="00CA65C1" w:rsidP="00CA65C1">
      <w:pPr>
        <w:rPr>
          <w:rFonts w:ascii="Lucida Console" w:hAnsi="Lucida Console"/>
        </w:rPr>
      </w:pPr>
      <w:r w:rsidRPr="00CA65C1">
        <w:rPr>
          <w:rFonts w:ascii="Lucida Console" w:hAnsi="Lucida Console"/>
        </w:rPr>
        <w:t>extern _ftell</w:t>
      </w:r>
    </w:p>
    <w:p w:rsidR="00CA65C1" w:rsidRPr="00CA65C1" w:rsidRDefault="00CA65C1" w:rsidP="00CA65C1">
      <w:pPr>
        <w:rPr>
          <w:rFonts w:ascii="Lucida Console" w:hAnsi="Lucida Console"/>
        </w:rPr>
      </w:pPr>
      <w:r w:rsidRPr="00CA65C1">
        <w:rPr>
          <w:rFonts w:ascii="Lucida Console" w:hAnsi="Lucida Console"/>
        </w:rPr>
        <w:t>extern _malloc</w:t>
      </w:r>
    </w:p>
    <w:p w:rsidR="00CA65C1" w:rsidRPr="00CA65C1" w:rsidRDefault="00CA65C1" w:rsidP="00CA65C1">
      <w:pPr>
        <w:rPr>
          <w:rFonts w:ascii="Lucida Console" w:hAnsi="Lucida Console"/>
        </w:rPr>
      </w:pPr>
      <w:r w:rsidRPr="00CA65C1">
        <w:rPr>
          <w:rFonts w:ascii="Lucida Console" w:hAnsi="Lucida Console"/>
        </w:rPr>
        <w:t>extern _fread</w:t>
      </w:r>
    </w:p>
    <w:p w:rsidR="00CA65C1" w:rsidRPr="00CA65C1" w:rsidRDefault="00CA65C1" w:rsidP="00CA65C1">
      <w:pPr>
        <w:rPr>
          <w:rFonts w:ascii="Lucida Console" w:hAnsi="Lucida Console"/>
        </w:rPr>
      </w:pPr>
      <w:r w:rsidRPr="00CA65C1">
        <w:rPr>
          <w:rFonts w:ascii="Lucida Console" w:hAnsi="Lucida Console"/>
        </w:rPr>
        <w:t>extern _printf</w:t>
      </w:r>
    </w:p>
    <w:p w:rsidR="00CA65C1" w:rsidRPr="00CA65C1" w:rsidRDefault="00CA65C1" w:rsidP="00CA65C1">
      <w:pPr>
        <w:rPr>
          <w:rFonts w:ascii="Lucida Console" w:hAnsi="Lucida Console"/>
        </w:rPr>
      </w:pPr>
      <w:r w:rsidRPr="00CA65C1">
        <w:rPr>
          <w:rFonts w:ascii="Lucida Console" w:hAnsi="Lucida Console"/>
        </w:rPr>
        <w:lastRenderedPageBreak/>
        <w:t>section .data</w:t>
      </w:r>
    </w:p>
    <w:p w:rsidR="00CA65C1" w:rsidRPr="00CA65C1" w:rsidRDefault="00CA65C1" w:rsidP="00CA65C1">
      <w:pPr>
        <w:rPr>
          <w:rFonts w:ascii="Lucida Console" w:hAnsi="Lucida Console"/>
        </w:rPr>
      </w:pPr>
      <w:r w:rsidRPr="00CA65C1">
        <w:rPr>
          <w:rFonts w:ascii="Lucida Console" w:hAnsi="Lucida Console"/>
        </w:rPr>
        <w:t xml:space="preserve">  viga db 'faili %s pole teegis',10,0</w:t>
      </w:r>
    </w:p>
    <w:p w:rsidR="00CA65C1" w:rsidRPr="00CA65C1" w:rsidRDefault="00CA65C1" w:rsidP="00CA65C1">
      <w:pPr>
        <w:rPr>
          <w:rFonts w:ascii="Lucida Console" w:hAnsi="Lucida Console"/>
        </w:rPr>
      </w:pPr>
      <w:r w:rsidRPr="00CA65C1">
        <w:rPr>
          <w:rFonts w:ascii="Lucida Console" w:hAnsi="Lucida Console"/>
        </w:rPr>
        <w:t xml:space="preserve">  mood db 'rb',0</w:t>
      </w:r>
    </w:p>
    <w:p w:rsidR="00CA65C1" w:rsidRPr="00CA65C1" w:rsidRDefault="00CA65C1" w:rsidP="00CA65C1">
      <w:pPr>
        <w:rPr>
          <w:rFonts w:ascii="Lucida Console" w:hAnsi="Lucida Console"/>
        </w:rPr>
      </w:pPr>
      <w:r w:rsidRPr="00CA65C1">
        <w:rPr>
          <w:rFonts w:ascii="Lucida Console" w:hAnsi="Lucida Console"/>
        </w:rPr>
        <w:t>section .bss</w:t>
      </w:r>
    </w:p>
    <w:p w:rsidR="00CA65C1" w:rsidRPr="00CA65C1" w:rsidRDefault="00CA65C1" w:rsidP="00CA65C1">
      <w:pPr>
        <w:rPr>
          <w:rFonts w:ascii="Lucida Console" w:hAnsi="Lucida Console"/>
        </w:rPr>
      </w:pPr>
      <w:r w:rsidRPr="00CA65C1">
        <w:rPr>
          <w:rFonts w:ascii="Lucida Console" w:hAnsi="Lucida Console"/>
        </w:rPr>
        <w:t xml:space="preserve">  struc F</w:t>
      </w:r>
      <w:r w:rsidR="006E29F9">
        <w:rPr>
          <w:rFonts w:ascii="Lucida Console" w:hAnsi="Lucida Console"/>
        </w:rPr>
        <w:t xml:space="preserve">  ;struct F{</w:t>
      </w:r>
    </w:p>
    <w:p w:rsidR="00CA65C1" w:rsidRPr="00CA65C1" w:rsidRDefault="00CA65C1" w:rsidP="00CA65C1">
      <w:pPr>
        <w:rPr>
          <w:rFonts w:ascii="Lucida Console" w:hAnsi="Lucida Console"/>
        </w:rPr>
      </w:pPr>
      <w:r w:rsidRPr="00CA65C1">
        <w:rPr>
          <w:rFonts w:ascii="Lucida Console" w:hAnsi="Lucida Console"/>
        </w:rPr>
        <w:t xml:space="preserve">    .nimi resd 1</w:t>
      </w:r>
      <w:r w:rsidR="006E29F9">
        <w:rPr>
          <w:rFonts w:ascii="Lucida Console" w:hAnsi="Lucida Console"/>
        </w:rPr>
        <w:t xml:space="preserve">  ;char *nimi;</w:t>
      </w:r>
    </w:p>
    <w:p w:rsidR="00CA65C1" w:rsidRPr="00CA65C1" w:rsidRDefault="00CA65C1" w:rsidP="00CA65C1">
      <w:pPr>
        <w:rPr>
          <w:rFonts w:ascii="Lucida Console" w:hAnsi="Lucida Console"/>
        </w:rPr>
      </w:pPr>
      <w:r w:rsidRPr="00CA65C1">
        <w:rPr>
          <w:rFonts w:ascii="Lucida Console" w:hAnsi="Lucida Console"/>
        </w:rPr>
        <w:t xml:space="preserve">    .n resd 1</w:t>
      </w:r>
      <w:r w:rsidR="006E29F9">
        <w:rPr>
          <w:rFonts w:ascii="Lucida Console" w:hAnsi="Lucida Console"/>
        </w:rPr>
        <w:t xml:space="preserve">     </w:t>
      </w:r>
      <w:r w:rsidR="00643519">
        <w:rPr>
          <w:rFonts w:ascii="Lucida Console" w:hAnsi="Lucida Console"/>
        </w:rPr>
        <w:t>;</w:t>
      </w:r>
      <w:r w:rsidR="006E29F9">
        <w:rPr>
          <w:rFonts w:ascii="Lucida Console" w:hAnsi="Lucida Console"/>
        </w:rPr>
        <w:t>int n;</w:t>
      </w:r>
    </w:p>
    <w:p w:rsidR="00CA65C1" w:rsidRPr="00CA65C1" w:rsidRDefault="00CA65C1" w:rsidP="00CA65C1">
      <w:pPr>
        <w:rPr>
          <w:rFonts w:ascii="Lucida Console" w:hAnsi="Lucida Console"/>
        </w:rPr>
      </w:pPr>
      <w:r w:rsidRPr="00CA65C1">
        <w:rPr>
          <w:rFonts w:ascii="Lucida Console" w:hAnsi="Lucida Console"/>
        </w:rPr>
        <w:t xml:space="preserve">    .buf resd 1</w:t>
      </w:r>
      <w:r w:rsidR="006E29F9">
        <w:rPr>
          <w:rFonts w:ascii="Lucida Console" w:hAnsi="Lucida Console"/>
        </w:rPr>
        <w:t xml:space="preserve">   </w:t>
      </w:r>
      <w:r w:rsidR="00643519">
        <w:rPr>
          <w:rFonts w:ascii="Lucida Console" w:hAnsi="Lucida Console"/>
        </w:rPr>
        <w:t>;char *buf;</w:t>
      </w:r>
    </w:p>
    <w:p w:rsidR="00CA65C1" w:rsidRPr="00CA65C1" w:rsidRDefault="00CA65C1" w:rsidP="00CA65C1">
      <w:pPr>
        <w:rPr>
          <w:rFonts w:ascii="Lucida Console" w:hAnsi="Lucida Console"/>
        </w:rPr>
      </w:pPr>
      <w:r w:rsidRPr="00CA65C1">
        <w:rPr>
          <w:rFonts w:ascii="Lucida Console" w:hAnsi="Lucida Console"/>
        </w:rPr>
        <w:t xml:space="preserve">    .mf resd 1</w:t>
      </w:r>
      <w:r w:rsidR="00643519">
        <w:rPr>
          <w:rFonts w:ascii="Lucida Console" w:hAnsi="Lucida Console"/>
        </w:rPr>
        <w:t xml:space="preserve">    ;FILE *mf;</w:t>
      </w:r>
    </w:p>
    <w:p w:rsidR="00CA65C1" w:rsidRPr="00CA65C1" w:rsidRDefault="00E66C9A" w:rsidP="00CA65C1">
      <w:pPr>
        <w:rPr>
          <w:rFonts w:ascii="Lucida Console" w:hAnsi="Lucida Console"/>
        </w:rPr>
      </w:pPr>
      <w:r>
        <w:rPr>
          <w:rFonts w:ascii="Lucida Console" w:hAnsi="Lucida Console"/>
        </w:rPr>
        <w:t>e</w:t>
      </w:r>
      <w:r w:rsidR="00CA65C1" w:rsidRPr="00CA65C1">
        <w:rPr>
          <w:rFonts w:ascii="Lucida Console" w:hAnsi="Lucida Console"/>
        </w:rPr>
        <w:t>ndstruc</w:t>
      </w:r>
      <w:r w:rsidR="00643519">
        <w:rPr>
          <w:rFonts w:ascii="Lucida Console" w:hAnsi="Lucida Console"/>
        </w:rPr>
        <w:t xml:space="preserve">         ;};</w:t>
      </w:r>
    </w:p>
    <w:p w:rsidR="00CA65C1" w:rsidRPr="00CA65C1" w:rsidRDefault="00CA65C1" w:rsidP="00CA65C1">
      <w:pPr>
        <w:rPr>
          <w:rFonts w:ascii="Lucida Console" w:hAnsi="Lucida Console"/>
        </w:rPr>
      </w:pPr>
      <w:r w:rsidRPr="00CA65C1">
        <w:rPr>
          <w:rFonts w:ascii="Lucida Console" w:hAnsi="Lucida Console"/>
        </w:rPr>
        <w:t>section .text</w:t>
      </w:r>
    </w:p>
    <w:p w:rsidR="00CA65C1" w:rsidRPr="00CA65C1" w:rsidRDefault="00CA65C1" w:rsidP="00CA65C1">
      <w:pPr>
        <w:rPr>
          <w:rFonts w:ascii="Lucida Console" w:hAnsi="Lucida Console"/>
        </w:rPr>
      </w:pPr>
      <w:r w:rsidRPr="00CA65C1">
        <w:rPr>
          <w:rFonts w:ascii="Lucida Console" w:hAnsi="Lucida Console"/>
        </w:rPr>
        <w:t>_fail:</w:t>
      </w:r>
    </w:p>
    <w:p w:rsidR="00CA65C1" w:rsidRPr="00CA65C1" w:rsidRDefault="00CA65C1" w:rsidP="00CA65C1">
      <w:pPr>
        <w:rPr>
          <w:rFonts w:ascii="Lucida Console" w:hAnsi="Lucida Console"/>
        </w:rPr>
      </w:pPr>
      <w:r w:rsidRPr="00CA65C1">
        <w:rPr>
          <w:rFonts w:ascii="Lucida Console" w:hAnsi="Lucida Console"/>
        </w:rPr>
        <w:t xml:space="preserve">   push ebp</w:t>
      </w:r>
    </w:p>
    <w:p w:rsidR="00CA65C1" w:rsidRPr="00CA65C1" w:rsidRDefault="00CA65C1" w:rsidP="00CA65C1">
      <w:pPr>
        <w:rPr>
          <w:rFonts w:ascii="Lucida Console" w:hAnsi="Lucida Console"/>
        </w:rPr>
      </w:pPr>
      <w:r w:rsidRPr="00CA65C1">
        <w:rPr>
          <w:rFonts w:ascii="Lucida Console" w:hAnsi="Lucida Console"/>
        </w:rPr>
        <w:t xml:space="preserve">   mov  ebp,esp</w:t>
      </w:r>
    </w:p>
    <w:p w:rsidR="00CA65C1" w:rsidRPr="00CA65C1" w:rsidRDefault="00CA65C1" w:rsidP="00CA65C1">
      <w:pPr>
        <w:rPr>
          <w:rFonts w:ascii="Lucida Console" w:hAnsi="Lucida Console"/>
        </w:rPr>
      </w:pPr>
      <w:r w:rsidRPr="00CA65C1">
        <w:rPr>
          <w:rFonts w:ascii="Lucida Console" w:hAnsi="Lucida Console"/>
        </w:rPr>
        <w:t xml:space="preserve">   push ebx</w:t>
      </w:r>
    </w:p>
    <w:p w:rsidR="00CA65C1" w:rsidRPr="00CA65C1" w:rsidRDefault="00CA65C1" w:rsidP="00CA65C1">
      <w:pPr>
        <w:rPr>
          <w:rFonts w:ascii="Lucida Console" w:hAnsi="Lucida Console"/>
        </w:rPr>
      </w:pPr>
      <w:r w:rsidRPr="00CA65C1">
        <w:rPr>
          <w:rFonts w:ascii="Lucida Console" w:hAnsi="Lucida Console"/>
        </w:rPr>
        <w:t xml:space="preserve">   push esi</w:t>
      </w:r>
    </w:p>
    <w:p w:rsidR="00CA65C1" w:rsidRPr="00CA65C1" w:rsidRDefault="00CA65C1" w:rsidP="00CA65C1">
      <w:pPr>
        <w:rPr>
          <w:rFonts w:ascii="Lucida Console" w:hAnsi="Lucida Console"/>
        </w:rPr>
      </w:pPr>
      <w:r w:rsidRPr="00CA65C1">
        <w:rPr>
          <w:rFonts w:ascii="Lucida Console" w:hAnsi="Lucida Console"/>
        </w:rPr>
        <w:t xml:space="preserve"> </w:t>
      </w:r>
      <w:r>
        <w:rPr>
          <w:rFonts w:ascii="Lucida Console" w:hAnsi="Lucida Console"/>
        </w:rPr>
        <w:t xml:space="preserve">  </w:t>
      </w:r>
      <w:r w:rsidRPr="00CA65C1">
        <w:rPr>
          <w:rFonts w:ascii="Lucida Console" w:hAnsi="Lucida Console"/>
        </w:rPr>
        <w:t>mov  eax,F_size  ;sizeof</w:t>
      </w:r>
      <w:r w:rsidR="003262BD">
        <w:rPr>
          <w:rFonts w:ascii="Lucida Console" w:hAnsi="Lucida Console"/>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rPr>
        <w:fldChar w:fldCharType="end"/>
      </w:r>
      <w:r w:rsidRPr="00CA65C1">
        <w:rPr>
          <w:rFonts w:ascii="Lucida Console" w:hAnsi="Lucida Console"/>
        </w:rPr>
        <w:t>(struct F)</w:t>
      </w:r>
    </w:p>
    <w:p w:rsidR="00CA65C1" w:rsidRPr="00CA65C1" w:rsidRDefault="00CA65C1" w:rsidP="00CA65C1">
      <w:pPr>
        <w:rPr>
          <w:rFonts w:ascii="Lucida Console" w:hAnsi="Lucida Console"/>
        </w:rPr>
      </w:pPr>
      <w:r w:rsidRPr="00CA65C1">
        <w:rPr>
          <w:rFonts w:ascii="Lucida Console" w:hAnsi="Lucida Console"/>
        </w:rPr>
        <w:t xml:space="preserve">   push eax</w:t>
      </w:r>
    </w:p>
    <w:p w:rsidR="00CA65C1" w:rsidRPr="00CA65C1" w:rsidRDefault="00CA65C1" w:rsidP="00CA65C1">
      <w:pPr>
        <w:rPr>
          <w:rFonts w:ascii="Lucida Console" w:hAnsi="Lucida Console"/>
        </w:rPr>
      </w:pPr>
      <w:r w:rsidRPr="00CA65C1">
        <w:rPr>
          <w:rFonts w:ascii="Lucida Console" w:hAnsi="Lucida Console"/>
        </w:rPr>
        <w:t xml:space="preserve">   call _malloc</w:t>
      </w:r>
    </w:p>
    <w:p w:rsidR="00CA65C1" w:rsidRPr="00CA65C1" w:rsidRDefault="00CA65C1" w:rsidP="00CA65C1">
      <w:pPr>
        <w:rPr>
          <w:rFonts w:ascii="Lucida Console" w:hAnsi="Lucida Console"/>
        </w:rPr>
      </w:pPr>
      <w:r w:rsidRPr="00CA65C1">
        <w:rPr>
          <w:rFonts w:ascii="Lucida Console" w:hAnsi="Lucida Console"/>
        </w:rPr>
        <w:t xml:space="preserve">   add  esp,4</w:t>
      </w:r>
    </w:p>
    <w:p w:rsidR="00CA65C1" w:rsidRPr="00CA65C1" w:rsidRDefault="00CA65C1" w:rsidP="00CA65C1">
      <w:pPr>
        <w:rPr>
          <w:rFonts w:ascii="Lucida Console" w:hAnsi="Lucida Console"/>
        </w:rPr>
      </w:pPr>
      <w:r w:rsidRPr="00CA65C1">
        <w:rPr>
          <w:rFonts w:ascii="Lucida Console" w:hAnsi="Lucida Console"/>
        </w:rPr>
        <w:t xml:space="preserve">   mov  ebx,eax  ;ebx=parm-v2lja aadress</w:t>
      </w:r>
    </w:p>
    <w:p w:rsidR="00CA65C1" w:rsidRPr="00CA65C1" w:rsidRDefault="00CA65C1" w:rsidP="00CA65C1">
      <w:pPr>
        <w:rPr>
          <w:rFonts w:ascii="Lucida Console" w:hAnsi="Lucida Console"/>
        </w:rPr>
      </w:pPr>
      <w:r w:rsidRPr="00CA65C1">
        <w:rPr>
          <w:rFonts w:ascii="Lucida Console" w:hAnsi="Lucida Console"/>
        </w:rPr>
        <w:t xml:space="preserve">   mov  eax,dword[ebp+8] ;*filename</w:t>
      </w:r>
    </w:p>
    <w:p w:rsidR="00CA65C1" w:rsidRPr="00CA65C1" w:rsidRDefault="00CA65C1" w:rsidP="00CA65C1">
      <w:pPr>
        <w:rPr>
          <w:rFonts w:ascii="Lucida Console" w:hAnsi="Lucida Console"/>
        </w:rPr>
      </w:pPr>
      <w:r w:rsidRPr="00CA65C1">
        <w:rPr>
          <w:rFonts w:ascii="Lucida Console" w:hAnsi="Lucida Console"/>
        </w:rPr>
        <w:t xml:space="preserve">   mov  dword[ebx+F.nimi],eax ;parm-&gt;nimi=filename</w:t>
      </w:r>
    </w:p>
    <w:p w:rsidR="00CA65C1" w:rsidRPr="00CA65C1" w:rsidRDefault="00CA65C1" w:rsidP="00CA65C1">
      <w:pPr>
        <w:rPr>
          <w:rFonts w:ascii="Lucida Console" w:hAnsi="Lucida Console"/>
        </w:rPr>
      </w:pPr>
      <w:r w:rsidRPr="00CA65C1">
        <w:rPr>
          <w:rFonts w:ascii="Lucida Console" w:hAnsi="Lucida Console"/>
        </w:rPr>
        <w:t xml:space="preserve">   push mood</w:t>
      </w:r>
    </w:p>
    <w:p w:rsidR="00CA65C1" w:rsidRPr="00CA65C1" w:rsidRDefault="00CA65C1" w:rsidP="00CA65C1">
      <w:pPr>
        <w:rPr>
          <w:rFonts w:ascii="Lucida Console" w:hAnsi="Lucida Console"/>
        </w:rPr>
      </w:pPr>
      <w:r w:rsidRPr="00CA65C1">
        <w:rPr>
          <w:rFonts w:ascii="Lucida Console" w:hAnsi="Lucida Console"/>
        </w:rPr>
        <w:t xml:space="preserve">   push dword[ebp+8]</w:t>
      </w:r>
    </w:p>
    <w:p w:rsidR="00CA65C1" w:rsidRPr="00CA65C1" w:rsidRDefault="00CA65C1" w:rsidP="00CA65C1">
      <w:pPr>
        <w:rPr>
          <w:rFonts w:ascii="Lucida Console" w:hAnsi="Lucida Console"/>
        </w:rPr>
      </w:pPr>
      <w:r w:rsidRPr="00CA65C1">
        <w:rPr>
          <w:rFonts w:ascii="Lucida Console" w:hAnsi="Lucida Console"/>
        </w:rPr>
        <w:lastRenderedPageBreak/>
        <w:t xml:space="preserve">   call _fopen</w:t>
      </w:r>
    </w:p>
    <w:p w:rsidR="00CA65C1" w:rsidRPr="00CA65C1" w:rsidRDefault="00CA65C1" w:rsidP="00CA65C1">
      <w:pPr>
        <w:rPr>
          <w:rFonts w:ascii="Lucida Console" w:hAnsi="Lucida Console"/>
        </w:rPr>
      </w:pPr>
      <w:r w:rsidRPr="00CA65C1">
        <w:rPr>
          <w:rFonts w:ascii="Lucida Console" w:hAnsi="Lucida Console"/>
        </w:rPr>
        <w:t xml:space="preserve">   add  esp,8</w:t>
      </w:r>
    </w:p>
    <w:p w:rsidR="00CA65C1" w:rsidRPr="00CA65C1" w:rsidRDefault="00CA65C1" w:rsidP="00CA65C1">
      <w:pPr>
        <w:rPr>
          <w:rFonts w:ascii="Lucida Console" w:hAnsi="Lucida Console"/>
        </w:rPr>
      </w:pPr>
      <w:r w:rsidRPr="00CA65C1">
        <w:rPr>
          <w:rFonts w:ascii="Lucida Console" w:hAnsi="Lucida Console"/>
        </w:rPr>
        <w:t xml:space="preserve">   cmp  eax,0</w:t>
      </w:r>
    </w:p>
    <w:p w:rsidR="00CA65C1" w:rsidRPr="00CA65C1" w:rsidRDefault="00CA65C1" w:rsidP="00CA65C1">
      <w:pPr>
        <w:rPr>
          <w:rFonts w:ascii="Lucida Console" w:hAnsi="Lucida Console"/>
        </w:rPr>
      </w:pPr>
      <w:r w:rsidRPr="00CA65C1">
        <w:rPr>
          <w:rFonts w:ascii="Lucida Console" w:hAnsi="Lucida Console"/>
        </w:rPr>
        <w:t xml:space="preserve">   jne  oki</w:t>
      </w:r>
    </w:p>
    <w:p w:rsidR="00CA65C1" w:rsidRPr="00CA65C1" w:rsidRDefault="00CA65C1" w:rsidP="00CA65C1">
      <w:pPr>
        <w:rPr>
          <w:rFonts w:ascii="Lucida Console" w:hAnsi="Lucida Console"/>
        </w:rPr>
      </w:pPr>
      <w:r w:rsidRPr="00CA65C1">
        <w:rPr>
          <w:rFonts w:ascii="Lucida Console" w:hAnsi="Lucida Console"/>
        </w:rPr>
        <w:t xml:space="preserve">   push dword[ebp+8]</w:t>
      </w:r>
    </w:p>
    <w:p w:rsidR="00CA65C1" w:rsidRPr="00CA65C1" w:rsidRDefault="00CA65C1" w:rsidP="00CA65C1">
      <w:pPr>
        <w:rPr>
          <w:rFonts w:ascii="Lucida Console" w:hAnsi="Lucida Console"/>
        </w:rPr>
      </w:pPr>
      <w:r w:rsidRPr="00CA65C1">
        <w:rPr>
          <w:rFonts w:ascii="Lucida Console" w:hAnsi="Lucida Console"/>
        </w:rPr>
        <w:t xml:space="preserve">   push viga</w:t>
      </w:r>
    </w:p>
    <w:p w:rsidR="00CA65C1" w:rsidRPr="00CA65C1" w:rsidRDefault="00CA65C1" w:rsidP="00CA65C1">
      <w:pPr>
        <w:rPr>
          <w:rFonts w:ascii="Lucida Console" w:hAnsi="Lucida Console"/>
        </w:rPr>
      </w:pPr>
      <w:r w:rsidRPr="00CA65C1">
        <w:rPr>
          <w:rFonts w:ascii="Lucida Console" w:hAnsi="Lucida Console"/>
        </w:rPr>
        <w:t xml:space="preserve">   call _printf</w:t>
      </w:r>
    </w:p>
    <w:p w:rsidR="00CA65C1" w:rsidRPr="00CA65C1" w:rsidRDefault="00CA65C1" w:rsidP="00CA65C1">
      <w:pPr>
        <w:rPr>
          <w:rFonts w:ascii="Lucida Console" w:hAnsi="Lucida Console"/>
        </w:rPr>
      </w:pPr>
      <w:r w:rsidRPr="00CA65C1">
        <w:rPr>
          <w:rFonts w:ascii="Lucida Console" w:hAnsi="Lucida Console"/>
        </w:rPr>
        <w:t xml:space="preserve">   add  esp,8</w:t>
      </w:r>
    </w:p>
    <w:p w:rsidR="00CA65C1" w:rsidRPr="00CA65C1" w:rsidRDefault="00CA65C1" w:rsidP="00CA65C1">
      <w:pPr>
        <w:rPr>
          <w:rFonts w:ascii="Lucida Console" w:hAnsi="Lucida Console"/>
        </w:rPr>
      </w:pPr>
      <w:r w:rsidRPr="00CA65C1">
        <w:rPr>
          <w:rFonts w:ascii="Lucida Console" w:hAnsi="Lucida Console"/>
        </w:rPr>
        <w:t xml:space="preserve">   mov  eax,0</w:t>
      </w:r>
      <w:r w:rsidR="003D13EB">
        <w:rPr>
          <w:rFonts w:ascii="Lucida Console" w:hAnsi="Lucida Console"/>
        </w:rPr>
        <w:t xml:space="preserve">   </w:t>
      </w:r>
      <w:r w:rsidR="00316117">
        <w:rPr>
          <w:rFonts w:ascii="Lucida Console" w:hAnsi="Lucida Console"/>
        </w:rPr>
        <w:t>;return(NULL)</w:t>
      </w:r>
    </w:p>
    <w:p w:rsidR="00CA65C1" w:rsidRPr="00CA65C1" w:rsidRDefault="00CA65C1" w:rsidP="00CA65C1">
      <w:pPr>
        <w:rPr>
          <w:rFonts w:ascii="Lucida Console" w:hAnsi="Lucida Console"/>
        </w:rPr>
      </w:pPr>
      <w:r w:rsidRPr="00CA65C1">
        <w:rPr>
          <w:rFonts w:ascii="Lucida Console" w:hAnsi="Lucida Console"/>
        </w:rPr>
        <w:t xml:space="preserve">   jmp  out</w:t>
      </w:r>
    </w:p>
    <w:p w:rsidR="00CA65C1" w:rsidRPr="00CA65C1" w:rsidRDefault="00CA65C1" w:rsidP="00CA65C1">
      <w:pPr>
        <w:rPr>
          <w:rFonts w:ascii="Lucida Console" w:hAnsi="Lucida Console"/>
        </w:rPr>
      </w:pPr>
      <w:r w:rsidRPr="00CA65C1">
        <w:rPr>
          <w:rFonts w:ascii="Lucida Console" w:hAnsi="Lucida Console"/>
        </w:rPr>
        <w:t>oki:</w:t>
      </w:r>
    </w:p>
    <w:p w:rsidR="00CA65C1" w:rsidRPr="00CA65C1" w:rsidRDefault="00CA65C1" w:rsidP="00CA65C1">
      <w:pPr>
        <w:rPr>
          <w:rFonts w:ascii="Lucida Console" w:hAnsi="Lucida Console"/>
        </w:rPr>
      </w:pPr>
      <w:r w:rsidRPr="00CA65C1">
        <w:rPr>
          <w:rFonts w:ascii="Lucida Console" w:hAnsi="Lucida Console"/>
        </w:rPr>
        <w:t xml:space="preserve">   mov  dword[ebx+F.mf],eax</w:t>
      </w:r>
    </w:p>
    <w:p w:rsidR="00CA65C1" w:rsidRPr="00CA65C1" w:rsidRDefault="00CA65C1" w:rsidP="00CA65C1">
      <w:pPr>
        <w:rPr>
          <w:rFonts w:ascii="Lucida Console" w:hAnsi="Lucida Console"/>
        </w:rPr>
      </w:pPr>
      <w:r w:rsidRPr="00CA65C1">
        <w:rPr>
          <w:rFonts w:ascii="Lucida Console" w:hAnsi="Lucida Console"/>
        </w:rPr>
        <w:t xml:space="preserve">   push 2  ;SEEK_END</w:t>
      </w:r>
    </w:p>
    <w:p w:rsidR="00CA65C1" w:rsidRPr="00CA65C1" w:rsidRDefault="00CA65C1" w:rsidP="00CA65C1">
      <w:pPr>
        <w:rPr>
          <w:rFonts w:ascii="Lucida Console" w:hAnsi="Lucida Console"/>
        </w:rPr>
      </w:pPr>
      <w:r w:rsidRPr="00CA65C1">
        <w:rPr>
          <w:rFonts w:ascii="Lucida Console" w:hAnsi="Lucida Console"/>
        </w:rPr>
        <w:t xml:space="preserve">   push 0</w:t>
      </w:r>
    </w:p>
    <w:p w:rsidR="00CA65C1" w:rsidRPr="00CA65C1" w:rsidRDefault="00CA65C1" w:rsidP="00CA65C1">
      <w:pPr>
        <w:rPr>
          <w:rFonts w:ascii="Lucida Console" w:hAnsi="Lucida Console"/>
        </w:rPr>
      </w:pPr>
      <w:r w:rsidRPr="00CA65C1">
        <w:rPr>
          <w:rFonts w:ascii="Lucida Console" w:hAnsi="Lucida Console"/>
        </w:rPr>
        <w:t xml:space="preserve">   push dword[ebx+F.mf]</w:t>
      </w:r>
    </w:p>
    <w:p w:rsidR="00CA65C1" w:rsidRPr="00CA65C1" w:rsidRDefault="00CA65C1" w:rsidP="00CA65C1">
      <w:pPr>
        <w:rPr>
          <w:rFonts w:ascii="Lucida Console" w:hAnsi="Lucida Console"/>
        </w:rPr>
      </w:pPr>
      <w:r w:rsidRPr="00CA65C1">
        <w:rPr>
          <w:rFonts w:ascii="Lucida Console" w:hAnsi="Lucida Console"/>
        </w:rPr>
        <w:t xml:space="preserve">   call _fseek</w:t>
      </w:r>
    </w:p>
    <w:p w:rsidR="00CA65C1" w:rsidRPr="00CA65C1" w:rsidRDefault="00CA65C1" w:rsidP="00CA65C1">
      <w:pPr>
        <w:rPr>
          <w:rFonts w:ascii="Lucida Console" w:hAnsi="Lucida Console"/>
        </w:rPr>
      </w:pPr>
      <w:r w:rsidRPr="00CA65C1">
        <w:rPr>
          <w:rFonts w:ascii="Lucida Console" w:hAnsi="Lucida Console"/>
        </w:rPr>
        <w:t xml:space="preserve">   add  esp,12</w:t>
      </w:r>
    </w:p>
    <w:p w:rsidR="00CA65C1" w:rsidRPr="00CA65C1" w:rsidRDefault="00CA65C1" w:rsidP="00CA65C1">
      <w:pPr>
        <w:rPr>
          <w:rFonts w:ascii="Lucida Console" w:hAnsi="Lucida Console"/>
        </w:rPr>
      </w:pPr>
      <w:r w:rsidRPr="00CA65C1">
        <w:rPr>
          <w:rFonts w:ascii="Lucida Console" w:hAnsi="Lucida Console"/>
        </w:rPr>
        <w:t xml:space="preserve">   push dword[ebx+F.mf]</w:t>
      </w:r>
    </w:p>
    <w:p w:rsidR="00CA65C1" w:rsidRPr="00CA65C1" w:rsidRDefault="00CA65C1" w:rsidP="00CA65C1">
      <w:pPr>
        <w:rPr>
          <w:rFonts w:ascii="Lucida Console" w:hAnsi="Lucida Console"/>
        </w:rPr>
      </w:pPr>
      <w:r w:rsidRPr="00CA65C1">
        <w:rPr>
          <w:rFonts w:ascii="Lucida Console" w:hAnsi="Lucida Console"/>
        </w:rPr>
        <w:t xml:space="preserve">   call _ftell</w:t>
      </w:r>
    </w:p>
    <w:p w:rsidR="00CA65C1" w:rsidRPr="00CA65C1" w:rsidRDefault="00CA65C1" w:rsidP="00CA65C1">
      <w:pPr>
        <w:rPr>
          <w:rFonts w:ascii="Lucida Console" w:hAnsi="Lucida Console"/>
        </w:rPr>
      </w:pPr>
      <w:r w:rsidRPr="00CA65C1">
        <w:rPr>
          <w:rFonts w:ascii="Lucida Console" w:hAnsi="Lucida Console"/>
        </w:rPr>
        <w:t xml:space="preserve">   add  esp,4</w:t>
      </w:r>
    </w:p>
    <w:p w:rsidR="00CA65C1" w:rsidRPr="00CA65C1" w:rsidRDefault="00CA65C1" w:rsidP="00CA65C1">
      <w:pPr>
        <w:rPr>
          <w:rFonts w:ascii="Lucida Console" w:hAnsi="Lucida Console"/>
        </w:rPr>
      </w:pPr>
      <w:r w:rsidRPr="00CA65C1">
        <w:rPr>
          <w:rFonts w:ascii="Lucida Console" w:hAnsi="Lucida Console"/>
        </w:rPr>
        <w:t xml:space="preserve">   mov  dword[ebx+F.n],eax   </w:t>
      </w:r>
    </w:p>
    <w:p w:rsidR="00CA65C1" w:rsidRPr="00CA65C1" w:rsidRDefault="00CA65C1" w:rsidP="00CA65C1">
      <w:pPr>
        <w:rPr>
          <w:rFonts w:ascii="Lucida Console" w:hAnsi="Lucida Console"/>
        </w:rPr>
      </w:pPr>
      <w:r w:rsidRPr="00CA65C1">
        <w:rPr>
          <w:rFonts w:ascii="Lucida Console" w:hAnsi="Lucida Console"/>
        </w:rPr>
        <w:t xml:space="preserve">   push 0  ;SEEK_SET</w:t>
      </w:r>
    </w:p>
    <w:p w:rsidR="00CA65C1" w:rsidRPr="00CA65C1" w:rsidRDefault="00CA65C1" w:rsidP="00CA65C1">
      <w:pPr>
        <w:rPr>
          <w:rFonts w:ascii="Lucida Console" w:hAnsi="Lucida Console"/>
        </w:rPr>
      </w:pPr>
      <w:r w:rsidRPr="00CA65C1">
        <w:rPr>
          <w:rFonts w:ascii="Lucida Console" w:hAnsi="Lucida Console"/>
        </w:rPr>
        <w:t xml:space="preserve">   push 0</w:t>
      </w:r>
    </w:p>
    <w:p w:rsidR="00CA65C1" w:rsidRPr="00CA65C1" w:rsidRDefault="00CA65C1" w:rsidP="00CA65C1">
      <w:pPr>
        <w:rPr>
          <w:rFonts w:ascii="Lucida Console" w:hAnsi="Lucida Console"/>
        </w:rPr>
      </w:pPr>
      <w:r w:rsidRPr="00CA65C1">
        <w:rPr>
          <w:rFonts w:ascii="Lucida Console" w:hAnsi="Lucida Console"/>
        </w:rPr>
        <w:t xml:space="preserve">   push dword[ebx+F.mf]</w:t>
      </w:r>
    </w:p>
    <w:p w:rsidR="00CA65C1" w:rsidRPr="00CA65C1" w:rsidRDefault="00CA65C1" w:rsidP="00CA65C1">
      <w:pPr>
        <w:rPr>
          <w:rFonts w:ascii="Lucida Console" w:hAnsi="Lucida Console"/>
        </w:rPr>
      </w:pPr>
      <w:r w:rsidRPr="00CA65C1">
        <w:rPr>
          <w:rFonts w:ascii="Lucida Console" w:hAnsi="Lucida Console"/>
        </w:rPr>
        <w:t xml:space="preserve">   call _fseek</w:t>
      </w:r>
      <w:r w:rsidR="00316117">
        <w:rPr>
          <w:rFonts w:ascii="Lucida Console" w:hAnsi="Lucida Console"/>
        </w:rPr>
        <w:t xml:space="preserve">  ;positsioon esimesele baidile</w:t>
      </w:r>
    </w:p>
    <w:p w:rsidR="00CA65C1" w:rsidRPr="00CA65C1" w:rsidRDefault="00CA65C1" w:rsidP="00CA65C1">
      <w:pPr>
        <w:rPr>
          <w:rFonts w:ascii="Lucida Console" w:hAnsi="Lucida Console"/>
        </w:rPr>
      </w:pPr>
      <w:r w:rsidRPr="00CA65C1">
        <w:rPr>
          <w:rFonts w:ascii="Lucida Console" w:hAnsi="Lucida Console"/>
        </w:rPr>
        <w:lastRenderedPageBreak/>
        <w:t xml:space="preserve">   add  esp,12</w:t>
      </w:r>
    </w:p>
    <w:p w:rsidR="00CA65C1" w:rsidRPr="00CA65C1" w:rsidRDefault="00CA65C1" w:rsidP="00CA65C1">
      <w:pPr>
        <w:rPr>
          <w:rFonts w:ascii="Lucida Console" w:hAnsi="Lucida Console"/>
        </w:rPr>
      </w:pPr>
      <w:r w:rsidRPr="00CA65C1">
        <w:rPr>
          <w:rFonts w:ascii="Lucida Console" w:hAnsi="Lucida Console"/>
        </w:rPr>
        <w:t xml:space="preserve">   mov  eax,dword[ebx+F.n]</w:t>
      </w:r>
    </w:p>
    <w:p w:rsidR="00CA65C1" w:rsidRPr="00CA65C1" w:rsidRDefault="00CA65C1" w:rsidP="00CA65C1">
      <w:pPr>
        <w:rPr>
          <w:rFonts w:ascii="Lucida Console" w:hAnsi="Lucida Console"/>
        </w:rPr>
      </w:pPr>
      <w:r w:rsidRPr="00CA65C1">
        <w:rPr>
          <w:rFonts w:ascii="Lucida Console" w:hAnsi="Lucida Console"/>
        </w:rPr>
        <w:t xml:space="preserve">   add  eax,1</w:t>
      </w:r>
      <w:r w:rsidR="00316117">
        <w:rPr>
          <w:rFonts w:ascii="Lucida Console" w:hAnsi="Lucida Console"/>
        </w:rPr>
        <w:t xml:space="preserve">   ;lisabait stringi lõputunnusele</w:t>
      </w:r>
    </w:p>
    <w:p w:rsidR="00CA65C1" w:rsidRPr="00CA65C1" w:rsidRDefault="00CA65C1" w:rsidP="00CA65C1">
      <w:pPr>
        <w:rPr>
          <w:rFonts w:ascii="Lucida Console" w:hAnsi="Lucida Console"/>
        </w:rPr>
      </w:pPr>
      <w:r w:rsidRPr="00CA65C1">
        <w:rPr>
          <w:rFonts w:ascii="Lucida Console" w:hAnsi="Lucida Console"/>
        </w:rPr>
        <w:t xml:space="preserve">   push eax</w:t>
      </w:r>
    </w:p>
    <w:p w:rsidR="00CA65C1" w:rsidRPr="00CA65C1" w:rsidRDefault="00CA65C1" w:rsidP="00CA65C1">
      <w:pPr>
        <w:rPr>
          <w:rFonts w:ascii="Lucida Console" w:hAnsi="Lucida Console"/>
        </w:rPr>
      </w:pPr>
      <w:r w:rsidRPr="00CA65C1">
        <w:rPr>
          <w:rFonts w:ascii="Lucida Console" w:hAnsi="Lucida Console"/>
        </w:rPr>
        <w:t xml:space="preserve">   call _malloc</w:t>
      </w:r>
    </w:p>
    <w:p w:rsidR="00CA65C1" w:rsidRPr="00CA65C1" w:rsidRDefault="00CA65C1" w:rsidP="00CA65C1">
      <w:pPr>
        <w:rPr>
          <w:rFonts w:ascii="Lucida Console" w:hAnsi="Lucida Console"/>
        </w:rPr>
      </w:pPr>
      <w:r w:rsidRPr="00CA65C1">
        <w:rPr>
          <w:rFonts w:ascii="Lucida Console" w:hAnsi="Lucida Console"/>
        </w:rPr>
        <w:t xml:space="preserve">   add  esp,4</w:t>
      </w:r>
    </w:p>
    <w:p w:rsidR="00CA65C1" w:rsidRPr="00CA65C1" w:rsidRDefault="00CA65C1" w:rsidP="00CA65C1">
      <w:pPr>
        <w:rPr>
          <w:rFonts w:ascii="Lucida Console" w:hAnsi="Lucida Console"/>
        </w:rPr>
      </w:pPr>
      <w:r w:rsidRPr="00CA65C1">
        <w:rPr>
          <w:rFonts w:ascii="Lucida Console" w:hAnsi="Lucida Console"/>
        </w:rPr>
        <w:t xml:space="preserve">   mov  dword[ebx+F.buf],eax </w:t>
      </w:r>
    </w:p>
    <w:p w:rsidR="00CA65C1" w:rsidRPr="00CA65C1" w:rsidRDefault="00CA65C1" w:rsidP="00CA65C1">
      <w:pPr>
        <w:rPr>
          <w:rFonts w:ascii="Lucida Console" w:hAnsi="Lucida Console"/>
        </w:rPr>
      </w:pPr>
      <w:r w:rsidRPr="00CA65C1">
        <w:rPr>
          <w:rFonts w:ascii="Lucida Console" w:hAnsi="Lucida Console"/>
        </w:rPr>
        <w:t xml:space="preserve">   push dword[ebx+F.mf]</w:t>
      </w:r>
    </w:p>
    <w:p w:rsidR="00CA65C1" w:rsidRPr="00CA65C1" w:rsidRDefault="00CA65C1" w:rsidP="00CA65C1">
      <w:pPr>
        <w:rPr>
          <w:rFonts w:ascii="Lucida Console" w:hAnsi="Lucida Console"/>
        </w:rPr>
      </w:pPr>
      <w:r w:rsidRPr="00CA65C1">
        <w:rPr>
          <w:rFonts w:ascii="Lucida Console" w:hAnsi="Lucida Console"/>
        </w:rPr>
        <w:t xml:space="preserve">   push 1</w:t>
      </w:r>
    </w:p>
    <w:p w:rsidR="00CA65C1" w:rsidRPr="00CA65C1" w:rsidRDefault="00CA65C1" w:rsidP="00CA65C1">
      <w:pPr>
        <w:rPr>
          <w:rFonts w:ascii="Lucida Console" w:hAnsi="Lucida Console"/>
        </w:rPr>
      </w:pPr>
      <w:r w:rsidRPr="00CA65C1">
        <w:rPr>
          <w:rFonts w:ascii="Lucida Console" w:hAnsi="Lucida Console"/>
        </w:rPr>
        <w:t xml:space="preserve">   push dword[ebx+F.n]</w:t>
      </w:r>
    </w:p>
    <w:p w:rsidR="00CA65C1" w:rsidRPr="00CA65C1" w:rsidRDefault="00CA65C1" w:rsidP="00CA65C1">
      <w:pPr>
        <w:rPr>
          <w:rFonts w:ascii="Lucida Console" w:hAnsi="Lucida Console"/>
        </w:rPr>
      </w:pPr>
      <w:r w:rsidRPr="00CA65C1">
        <w:rPr>
          <w:rFonts w:ascii="Lucida Console" w:hAnsi="Lucida Console"/>
        </w:rPr>
        <w:t xml:space="preserve">   push dword[ebx+F.buf]</w:t>
      </w:r>
    </w:p>
    <w:p w:rsidR="00CA65C1" w:rsidRPr="00CA65C1" w:rsidRDefault="00CA65C1" w:rsidP="00CA65C1">
      <w:pPr>
        <w:rPr>
          <w:rFonts w:ascii="Lucida Console" w:hAnsi="Lucida Console"/>
        </w:rPr>
      </w:pPr>
      <w:r w:rsidRPr="00CA65C1">
        <w:rPr>
          <w:rFonts w:ascii="Lucida Console" w:hAnsi="Lucida Console"/>
        </w:rPr>
        <w:t xml:space="preserve">   call _fread</w:t>
      </w:r>
    </w:p>
    <w:p w:rsidR="00CA65C1" w:rsidRPr="00CA65C1" w:rsidRDefault="00CA65C1" w:rsidP="00CA65C1">
      <w:pPr>
        <w:rPr>
          <w:rFonts w:ascii="Lucida Console" w:hAnsi="Lucida Console"/>
        </w:rPr>
      </w:pPr>
      <w:r w:rsidRPr="00CA65C1">
        <w:rPr>
          <w:rFonts w:ascii="Lucida Console" w:hAnsi="Lucida Console"/>
        </w:rPr>
        <w:t xml:space="preserve">   add  esp,16</w:t>
      </w:r>
    </w:p>
    <w:p w:rsidR="00CA65C1" w:rsidRPr="00CA65C1" w:rsidRDefault="00CA65C1" w:rsidP="00CA65C1">
      <w:pPr>
        <w:rPr>
          <w:rFonts w:ascii="Lucida Console" w:hAnsi="Lucida Console"/>
        </w:rPr>
      </w:pPr>
      <w:r w:rsidRPr="00CA65C1">
        <w:rPr>
          <w:rFonts w:ascii="Lucida Console" w:hAnsi="Lucida Console"/>
        </w:rPr>
        <w:t xml:space="preserve">   mov  esi,dword[ebx+F.n]</w:t>
      </w:r>
    </w:p>
    <w:p w:rsidR="00CA65C1" w:rsidRPr="00CA65C1" w:rsidRDefault="00CA65C1" w:rsidP="00CA65C1">
      <w:pPr>
        <w:rPr>
          <w:rFonts w:ascii="Lucida Console" w:hAnsi="Lucida Console"/>
        </w:rPr>
      </w:pPr>
      <w:r w:rsidRPr="00CA65C1">
        <w:rPr>
          <w:rFonts w:ascii="Lucida Console" w:hAnsi="Lucida Console"/>
        </w:rPr>
        <w:t xml:space="preserve">   mov  eax,dword[ebx+F.buf]</w:t>
      </w:r>
    </w:p>
    <w:p w:rsidR="00CA65C1" w:rsidRPr="00CA65C1" w:rsidRDefault="00CA65C1" w:rsidP="00CA65C1">
      <w:pPr>
        <w:rPr>
          <w:rFonts w:ascii="Lucida Console" w:hAnsi="Lucida Console"/>
        </w:rPr>
      </w:pPr>
      <w:r w:rsidRPr="00CA65C1">
        <w:rPr>
          <w:rFonts w:ascii="Lucida Console" w:hAnsi="Lucida Console"/>
        </w:rPr>
        <w:t xml:space="preserve">   mov  byte[eax+esi],0</w:t>
      </w:r>
      <w:r w:rsidR="00316117">
        <w:rPr>
          <w:rFonts w:ascii="Lucida Console" w:hAnsi="Lucida Console"/>
        </w:rPr>
        <w:t xml:space="preserve">   ;buf[n]=’\0’</w:t>
      </w:r>
    </w:p>
    <w:p w:rsidR="00CA65C1" w:rsidRPr="00CA65C1" w:rsidRDefault="00CA65C1" w:rsidP="00CA65C1">
      <w:pPr>
        <w:rPr>
          <w:rFonts w:ascii="Lucida Console" w:hAnsi="Lucida Console"/>
        </w:rPr>
      </w:pPr>
      <w:r w:rsidRPr="00CA65C1">
        <w:rPr>
          <w:rFonts w:ascii="Lucida Console" w:hAnsi="Lucida Console"/>
        </w:rPr>
        <w:t xml:space="preserve">   push dword[ebx+F.mf]</w:t>
      </w:r>
    </w:p>
    <w:p w:rsidR="00CA65C1" w:rsidRPr="00CA65C1" w:rsidRDefault="00CA65C1" w:rsidP="00CA65C1">
      <w:pPr>
        <w:rPr>
          <w:rFonts w:ascii="Lucida Console" w:hAnsi="Lucida Console"/>
        </w:rPr>
      </w:pPr>
      <w:r w:rsidRPr="00CA65C1">
        <w:rPr>
          <w:rFonts w:ascii="Lucida Console" w:hAnsi="Lucida Console"/>
        </w:rPr>
        <w:t xml:space="preserve">   call _fclose</w:t>
      </w:r>
    </w:p>
    <w:p w:rsidR="00CA65C1" w:rsidRPr="00CA65C1" w:rsidRDefault="00CA65C1" w:rsidP="00CA65C1">
      <w:pPr>
        <w:rPr>
          <w:rFonts w:ascii="Lucida Console" w:hAnsi="Lucida Console"/>
        </w:rPr>
      </w:pPr>
      <w:r w:rsidRPr="00CA65C1">
        <w:rPr>
          <w:rFonts w:ascii="Lucida Console" w:hAnsi="Lucida Console"/>
        </w:rPr>
        <w:t xml:space="preserve">   add  esp,4</w:t>
      </w:r>
    </w:p>
    <w:p w:rsidR="00CA65C1" w:rsidRPr="00CA65C1" w:rsidRDefault="00CA65C1" w:rsidP="00CA65C1">
      <w:pPr>
        <w:rPr>
          <w:rFonts w:ascii="Lucida Console" w:hAnsi="Lucida Console"/>
        </w:rPr>
      </w:pPr>
      <w:r w:rsidRPr="00CA65C1">
        <w:rPr>
          <w:rFonts w:ascii="Lucida Console" w:hAnsi="Lucida Console"/>
        </w:rPr>
        <w:t xml:space="preserve">   mov  eax,ebx     </w:t>
      </w:r>
    </w:p>
    <w:p w:rsidR="00CA65C1" w:rsidRPr="00CA65C1" w:rsidRDefault="00CA65C1" w:rsidP="00CA65C1">
      <w:pPr>
        <w:rPr>
          <w:rFonts w:ascii="Lucida Console" w:hAnsi="Lucida Console"/>
        </w:rPr>
      </w:pPr>
      <w:r w:rsidRPr="00CA65C1">
        <w:rPr>
          <w:rFonts w:ascii="Lucida Console" w:hAnsi="Lucida Console"/>
        </w:rPr>
        <w:t>out:</w:t>
      </w:r>
    </w:p>
    <w:p w:rsidR="00CA65C1" w:rsidRPr="00CA65C1" w:rsidRDefault="00CA65C1" w:rsidP="00CA65C1">
      <w:pPr>
        <w:rPr>
          <w:rFonts w:ascii="Lucida Console" w:hAnsi="Lucida Console"/>
        </w:rPr>
      </w:pPr>
      <w:r w:rsidRPr="00CA65C1">
        <w:rPr>
          <w:rFonts w:ascii="Lucida Console" w:hAnsi="Lucida Console"/>
        </w:rPr>
        <w:t xml:space="preserve">   pop  esi</w:t>
      </w:r>
    </w:p>
    <w:p w:rsidR="00CA65C1" w:rsidRPr="00CA65C1" w:rsidRDefault="00CA65C1" w:rsidP="00CA65C1">
      <w:pPr>
        <w:rPr>
          <w:rFonts w:ascii="Lucida Console" w:hAnsi="Lucida Console"/>
        </w:rPr>
      </w:pPr>
      <w:r w:rsidRPr="00CA65C1">
        <w:rPr>
          <w:rFonts w:ascii="Lucida Console" w:hAnsi="Lucida Console"/>
        </w:rPr>
        <w:t xml:space="preserve">   pop  ebx</w:t>
      </w:r>
    </w:p>
    <w:p w:rsidR="00CA65C1" w:rsidRPr="00CA65C1" w:rsidRDefault="00CA65C1" w:rsidP="00CA65C1">
      <w:pPr>
        <w:rPr>
          <w:rFonts w:ascii="Lucida Console" w:hAnsi="Lucida Console"/>
        </w:rPr>
      </w:pPr>
      <w:r w:rsidRPr="00CA65C1">
        <w:rPr>
          <w:rFonts w:ascii="Lucida Console" w:hAnsi="Lucida Console"/>
        </w:rPr>
        <w:t xml:space="preserve">   pop  ebp</w:t>
      </w:r>
    </w:p>
    <w:p w:rsidR="00CA65C1" w:rsidRDefault="00CA65C1" w:rsidP="00CA65C1">
      <w:pPr>
        <w:rPr>
          <w:rFonts w:ascii="Lucida Console" w:hAnsi="Lucida Console"/>
        </w:rPr>
      </w:pPr>
      <w:r w:rsidRPr="00CA65C1">
        <w:rPr>
          <w:rFonts w:ascii="Lucida Console" w:hAnsi="Lucida Console"/>
        </w:rPr>
        <w:t xml:space="preserve">   ret</w:t>
      </w:r>
    </w:p>
    <w:p w:rsidR="00C406F4" w:rsidRDefault="00C406F4" w:rsidP="00CA65C1">
      <w:pPr>
        <w:rPr>
          <w:rFonts w:ascii="Lucida Console" w:hAnsi="Lucida Console"/>
        </w:rPr>
      </w:pPr>
      <w:r>
        <w:rPr>
          <w:rFonts w:ascii="Lucida Console" w:hAnsi="Lucida Console"/>
          <w:noProof/>
          <w:lang w:eastAsia="et-EE"/>
        </w:rPr>
        <w:lastRenderedPageBreak/>
        <w:drawing>
          <wp:inline distT="0" distB="0" distL="0" distR="0">
            <wp:extent cx="5943600" cy="18122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sm.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p>
    <w:p w:rsidR="00C406F4" w:rsidRDefault="00C406F4" w:rsidP="00C406F4">
      <w:r w:rsidRPr="00AA1AB6">
        <w:t>Joonis 9.1.</w:t>
      </w:r>
      <w:r>
        <w:t>b</w:t>
      </w:r>
      <w:r w:rsidRPr="00AA1AB6">
        <w:t xml:space="preserve">. Funktsiooni </w:t>
      </w:r>
      <w:r w:rsidRPr="00AA1AB6">
        <w:rPr>
          <w:i/>
        </w:rPr>
        <w:t xml:space="preserve">fail </w:t>
      </w:r>
      <w:r w:rsidRPr="00AA1AB6">
        <w:t>silumine</w:t>
      </w:r>
      <w:r>
        <w:t xml:space="preserve">: </w:t>
      </w:r>
      <w:r>
        <w:rPr>
          <w:i/>
        </w:rPr>
        <w:t>NASM-</w:t>
      </w:r>
      <w:r>
        <w:t>prototüüp.</w:t>
      </w:r>
    </w:p>
    <w:p w:rsidR="00C406F4" w:rsidRDefault="0059301F" w:rsidP="00E056C3">
      <w:pPr>
        <w:pStyle w:val="Pealkiri2"/>
      </w:pPr>
      <w:bookmarkStart w:id="188" w:name="_Toc16522143"/>
      <w:bookmarkStart w:id="189" w:name="_Toc16789832"/>
      <w:bookmarkStart w:id="190" w:name="_Toc18615644"/>
      <w:r>
        <w:t>9.2. Vernami šiffer</w:t>
      </w:r>
      <w:bookmarkEnd w:id="188"/>
      <w:bookmarkEnd w:id="189"/>
      <w:bookmarkEnd w:id="190"/>
    </w:p>
    <w:p w:rsidR="00910F84" w:rsidRDefault="00910F84" w:rsidP="0059301F"/>
    <w:p w:rsidR="00910F84" w:rsidRDefault="00910F84" w:rsidP="0059301F">
      <w:r>
        <w:rPr>
          <w:noProof/>
          <w:lang w:eastAsia="et-EE"/>
        </w:rPr>
        <mc:AlternateContent>
          <mc:Choice Requires="wps">
            <w:drawing>
              <wp:anchor distT="0" distB="0" distL="114300" distR="114300" simplePos="0" relativeHeight="251663360" behindDoc="1" locked="0" layoutInCell="1" allowOverlap="1">
                <wp:simplePos x="0" y="0"/>
                <wp:positionH relativeFrom="column">
                  <wp:posOffset>1440180</wp:posOffset>
                </wp:positionH>
                <wp:positionV relativeFrom="paragraph">
                  <wp:posOffset>85090</wp:posOffset>
                </wp:positionV>
                <wp:extent cx="4625340" cy="1889760"/>
                <wp:effectExtent l="0" t="0" r="22860" b="15240"/>
                <wp:wrapNone/>
                <wp:docPr id="144" name="Text Box 144"/>
                <wp:cNvGraphicFramePr/>
                <a:graphic xmlns:a="http://schemas.openxmlformats.org/drawingml/2006/main">
                  <a:graphicData uri="http://schemas.microsoft.com/office/word/2010/wordprocessingShape">
                    <wps:wsp>
                      <wps:cNvSpPr txBox="1"/>
                      <wps:spPr>
                        <a:xfrm>
                          <a:off x="0" y="0"/>
                          <a:ext cx="4625340" cy="1889760"/>
                        </a:xfrm>
                        <a:prstGeom prst="rect">
                          <a:avLst/>
                        </a:prstGeom>
                        <a:solidFill>
                          <a:schemeClr val="lt1"/>
                        </a:solidFill>
                        <a:ln w="6350">
                          <a:solidFill>
                            <a:prstClr val="black"/>
                          </a:solidFill>
                        </a:ln>
                      </wps:spPr>
                      <wps:txbx>
                        <w:txbxContent>
                          <w:p w:rsidR="002E603C" w:rsidRPr="0059301F" w:rsidRDefault="002E603C" w:rsidP="00076115">
                            <w:pPr>
                              <w:jc w:val="both"/>
                            </w:pPr>
                            <w:r>
                              <w:t xml:space="preserve">USA firma </w:t>
                            </w:r>
                            <w:r>
                              <w:rPr>
                                <w:i/>
                              </w:rPr>
                              <w:t xml:space="preserve">AT&amp;T </w:t>
                            </w:r>
                            <w:r>
                              <w:t xml:space="preserve">insener </w:t>
                            </w:r>
                            <w:r>
                              <w:rPr>
                                <w:i/>
                              </w:rPr>
                              <w:t xml:space="preserve">Gilbert S. Vernam </w:t>
                            </w:r>
                            <w:r>
                              <w:t xml:space="preserve">(1890 --  1960) leiutas 1917. a. </w:t>
                            </w:r>
                            <w:r>
                              <w:rPr>
                                <w:i/>
                              </w:rPr>
                              <w:t xml:space="preserve">välistava või </w:t>
                            </w:r>
                            <w:r>
                              <w:t>(</w:t>
                            </w:r>
                            <w:r>
                              <w:rPr>
                                <w:i/>
                              </w:rPr>
                              <w:t>xor</w:t>
                            </w:r>
                            <w:r>
                              <w:t xml:space="preserve">) loogikatehtele põhineva šifreerimismasina, mis krüpteeris ühe telegraafilindi („dokumendi“) teise lindi („võtme“) abil, saades kolmanda, krüpteeritud lindi. Dešifreerimiseks tuli dokumendi rollis kasutada šifreeritud linti koos võtmelindiga ning väljundlint oli identne lähtedokumendiga. Vernam ise ei suutnud tõestada oma koodi täielikku murdmiskindlust; seda tegi 1949. a. </w:t>
                            </w:r>
                            <w:r>
                              <w:rPr>
                                <w:i/>
                              </w:rPr>
                              <w:t xml:space="preserve">Claude Shannon </w:t>
                            </w:r>
                            <w:r>
                              <w:t>[cryptowiki].</w:t>
                            </w:r>
                          </w:p>
                          <w:p w:rsidR="002E603C" w:rsidRPr="00CA7845" w:rsidRDefault="002E603C" w:rsidP="0059658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4" o:spid="_x0000_s1026" type="#_x0000_t202" style="position:absolute;margin-left:113.4pt;margin-top:6.7pt;width:364.2pt;height:148.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" fillcolor="white [3201]" strokeweight=".5pt">
                <v:textbox>
                  <w:txbxContent>
                    <w:p w:rsidR="002E603C" w:rsidRPr="0059301F" w:rsidRDefault="002E603C" w:rsidP="00076115">
                      <w:pPr>
                        <w:jc w:val="both"/>
                      </w:pPr>
                      <w:r>
                        <w:t xml:space="preserve">USA firma </w:t>
                      </w:r>
                      <w:r>
                        <w:rPr>
                          <w:i/>
                        </w:rPr>
                        <w:t xml:space="preserve">AT&amp;T </w:t>
                      </w:r>
                      <w:r>
                        <w:t xml:space="preserve">insener </w:t>
                      </w:r>
                      <w:r>
                        <w:rPr>
                          <w:i/>
                        </w:rPr>
                        <w:t xml:space="preserve">Gilbert S. Vernam </w:t>
                      </w:r>
                      <w:r>
                        <w:t xml:space="preserve">(1890 --  1960) leiutas 1917. a. </w:t>
                      </w:r>
                      <w:r>
                        <w:rPr>
                          <w:i/>
                        </w:rPr>
                        <w:t xml:space="preserve">välistava või </w:t>
                      </w:r>
                      <w:r>
                        <w:t>(</w:t>
                      </w:r>
                      <w:r>
                        <w:rPr>
                          <w:i/>
                        </w:rPr>
                        <w:t>xor</w:t>
                      </w:r>
                      <w:r>
                        <w:t xml:space="preserve">) loogikatehtele põhineva šifreerimismasina, mis krüpteeris ühe telegraafilindi („dokumendi“) teise lindi („võtme“) abil, saades kolmanda, krüpteeritud lindi. Dešifreerimiseks tuli dokumendi rollis kasutada šifreeritud linti koos võtmelindiga ning väljundlint oli identne lähtedokumendiga. Vernam ise ei suutnud tõestada oma koodi täielikku murdmiskindlust; seda tegi 1949. a. </w:t>
                      </w:r>
                      <w:r>
                        <w:rPr>
                          <w:i/>
                        </w:rPr>
                        <w:t xml:space="preserve">Claude Shannon </w:t>
                      </w:r>
                      <w:r>
                        <w:t>[cryptowiki].</w:t>
                      </w:r>
                    </w:p>
                    <w:p w:rsidR="002E603C" w:rsidRPr="00CA7845" w:rsidRDefault="002E603C" w:rsidP="00596580">
                      <w:pPr>
                        <w:jc w:val="both"/>
                      </w:pPr>
                    </w:p>
                  </w:txbxContent>
                </v:textbox>
              </v:shape>
            </w:pict>
          </mc:Fallback>
        </mc:AlternateContent>
      </w:r>
      <w:r>
        <w:rPr>
          <w:noProof/>
          <w:lang w:eastAsia="et-EE"/>
        </w:rPr>
        <w:drawing>
          <wp:inline distT="0" distB="0" distL="0" distR="0">
            <wp:extent cx="1144800" cy="1573200"/>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SVernam.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4800" cy="1573200"/>
                    </a:xfrm>
                    <a:prstGeom prst="rect">
                      <a:avLst/>
                    </a:prstGeom>
                  </pic:spPr>
                </pic:pic>
              </a:graphicData>
            </a:graphic>
          </wp:inline>
        </w:drawing>
      </w:r>
    </w:p>
    <w:p w:rsidR="009F22E7" w:rsidRDefault="00865609" w:rsidP="009F22E7">
      <w:pPr>
        <w:pStyle w:val="Normaallaadveeb"/>
      </w:pPr>
      <w:r>
        <w:rPr>
          <w:b/>
          <w:bCs/>
        </w:rPr>
        <w:t xml:space="preserve">G. </w:t>
      </w:r>
      <w:r w:rsidR="00AB5E72">
        <w:rPr>
          <w:b/>
          <w:bCs/>
        </w:rPr>
        <w:t xml:space="preserve">S. </w:t>
      </w:r>
      <w:r>
        <w:rPr>
          <w:b/>
          <w:bCs/>
        </w:rPr>
        <w:t>Vernam</w:t>
      </w:r>
      <w:r w:rsidR="00E705EE">
        <w:rPr>
          <w:b/>
          <w:bCs/>
        </w:rPr>
        <w:fldChar w:fldCharType="begin"/>
      </w:r>
      <w:r w:rsidR="00E705EE">
        <w:instrText xml:space="preserve"> XE "</w:instrText>
      </w:r>
      <w:r w:rsidR="00E705EE" w:rsidRPr="004F63C9">
        <w:rPr>
          <w:b/>
          <w:bCs/>
        </w:rPr>
        <w:instrText>Vernam, Gilbert S.</w:instrText>
      </w:r>
      <w:r w:rsidR="00E705EE">
        <w:instrText xml:space="preserve">" \b </w:instrText>
      </w:r>
      <w:r w:rsidR="00E705EE">
        <w:rPr>
          <w:b/>
          <w:bCs/>
        </w:rPr>
        <w:fldChar w:fldCharType="end"/>
      </w:r>
    </w:p>
    <w:p w:rsidR="00865609" w:rsidRDefault="00865609" w:rsidP="00865609">
      <w:pPr>
        <w:pStyle w:val="Normaallaadveeb"/>
        <w:jc w:val="both"/>
      </w:pPr>
      <w:r>
        <w:t>Murdmiskindlaks teeb selle meetodi tõik, et puudub võtme genereerimise algoritm; algoritmiliselt genereeritud võti on alati taasgenereeritav --  iseasi, kui keeruliseks see võib osutuda.</w:t>
      </w:r>
    </w:p>
    <w:p w:rsidR="00AA1AB6" w:rsidRDefault="00CA65C1" w:rsidP="00CA65C1">
      <w:r>
        <w:t xml:space="preserve">  </w:t>
      </w:r>
      <w:r w:rsidR="00865609">
        <w:t>See meetod on lihtsalt programmeeritav</w:t>
      </w:r>
      <w:r w:rsidR="00CC0627">
        <w:rPr>
          <w:rStyle w:val="Allmrkuseviide"/>
        </w:rPr>
        <w:footnoteReference w:id="83"/>
      </w:r>
      <w:r w:rsidR="00865609">
        <w:t xml:space="preserve">: šifreerida saab suvalist faili, kasutades võtme rollis </w:t>
      </w:r>
      <w:r w:rsidR="00CC0627">
        <w:t xml:space="preserve">teist mistahes tüüpi vähemalt sama pikka faili. Jälgede segamiseks võib võtmefaili kasutada nihkega. </w:t>
      </w:r>
      <w:r w:rsidR="00865609">
        <w:t xml:space="preserve"> </w:t>
      </w:r>
    </w:p>
    <w:p w:rsidR="00EF3D47" w:rsidRDefault="00EF3D47" w:rsidP="002B1B3B">
      <w:r>
        <w:t xml:space="preserve">Tuletagem bitikaupa toimivat </w:t>
      </w:r>
      <w:r w:rsidRPr="002B1B3B">
        <w:rPr>
          <w:i/>
        </w:rPr>
        <w:t>xor-</w:t>
      </w:r>
      <w:r>
        <w:t>tehe</w:t>
      </w:r>
      <w:r w:rsidR="00845644">
        <w:fldChar w:fldCharType="begin"/>
      </w:r>
      <w:r w:rsidR="00845644">
        <w:instrText xml:space="preserve"> XE "</w:instrText>
      </w:r>
      <w:r w:rsidR="00845644" w:rsidRPr="00576BA6">
        <w:rPr>
          <w:i/>
        </w:rPr>
        <w:instrText>xor-</w:instrText>
      </w:r>
      <w:r w:rsidR="00845644" w:rsidRPr="00576BA6">
        <w:instrText>tehe</w:instrText>
      </w:r>
      <w:r w:rsidR="00845644">
        <w:instrText xml:space="preserve">" \b </w:instrText>
      </w:r>
      <w:r w:rsidR="00845644">
        <w:fldChar w:fldCharType="end"/>
      </w:r>
      <w:r>
        <w:t>t meelde:</w:t>
      </w:r>
    </w:p>
    <w:p w:rsidR="00EF3D47" w:rsidRDefault="00EF3D47" w:rsidP="00491488">
      <w:pPr>
        <w:pStyle w:val="Loendilik"/>
        <w:numPr>
          <w:ilvl w:val="0"/>
          <w:numId w:val="23"/>
        </w:numPr>
      </w:pPr>
      <w:r>
        <w:t xml:space="preserve">Dokument (101) </w:t>
      </w:r>
      <w:r w:rsidRPr="002B1B3B">
        <w:rPr>
          <w:i/>
        </w:rPr>
        <w:t xml:space="preserve">xor </w:t>
      </w:r>
      <w:r>
        <w:t xml:space="preserve">võti (011)  → </w:t>
      </w:r>
      <w:r w:rsidR="00454E04">
        <w:t>lukus</w:t>
      </w:r>
      <w:r>
        <w:t xml:space="preserve"> (110)</w:t>
      </w:r>
    </w:p>
    <w:p w:rsidR="00EF3D47" w:rsidRDefault="000D5928" w:rsidP="00491488">
      <w:pPr>
        <w:pStyle w:val="Loendilik"/>
        <w:numPr>
          <w:ilvl w:val="0"/>
          <w:numId w:val="23"/>
        </w:numPr>
      </w:pPr>
      <w:r>
        <w:t xml:space="preserve">Lukus </w:t>
      </w:r>
      <w:r w:rsidR="00EF3D47">
        <w:t xml:space="preserve"> (110) </w:t>
      </w:r>
      <w:r w:rsidR="00EF3D47" w:rsidRPr="002B1B3B">
        <w:rPr>
          <w:i/>
        </w:rPr>
        <w:t xml:space="preserve">xor </w:t>
      </w:r>
      <w:r w:rsidR="00EF3D47">
        <w:t>võti (011)   →  dokument (101), aga ka:</w:t>
      </w:r>
    </w:p>
    <w:p w:rsidR="00EF3D47" w:rsidRDefault="000D5928" w:rsidP="00491488">
      <w:pPr>
        <w:pStyle w:val="Loendilik"/>
        <w:numPr>
          <w:ilvl w:val="0"/>
          <w:numId w:val="23"/>
        </w:numPr>
      </w:pPr>
      <w:r>
        <w:t xml:space="preserve">Lukus </w:t>
      </w:r>
      <w:r w:rsidR="00EF3D47">
        <w:t xml:space="preserve"> (110) </w:t>
      </w:r>
      <w:r w:rsidR="00EF3D47" w:rsidRPr="002B1B3B">
        <w:rPr>
          <w:i/>
        </w:rPr>
        <w:t xml:space="preserve">xor </w:t>
      </w:r>
      <w:r w:rsidR="00EF3D47">
        <w:t>dokument (101)   →  011 = võti</w:t>
      </w:r>
    </w:p>
    <w:p w:rsidR="00EF3D47" w:rsidRDefault="00EF3D47" w:rsidP="00491488">
      <w:pPr>
        <w:pStyle w:val="Loendilik"/>
        <w:numPr>
          <w:ilvl w:val="0"/>
          <w:numId w:val="23"/>
        </w:numPr>
      </w:pPr>
      <w:r>
        <w:lastRenderedPageBreak/>
        <w:t xml:space="preserve">Dokument (101) </w:t>
      </w:r>
      <w:r w:rsidRPr="002B1B3B">
        <w:rPr>
          <w:i/>
        </w:rPr>
        <w:t xml:space="preserve">xor </w:t>
      </w:r>
      <w:r w:rsidR="00733E7B">
        <w:t>dokument (101) →  000</w:t>
      </w:r>
    </w:p>
    <w:p w:rsidR="00733E7B" w:rsidRDefault="00733E7B" w:rsidP="00491488">
      <w:pPr>
        <w:pStyle w:val="Loendilik"/>
        <w:numPr>
          <w:ilvl w:val="0"/>
          <w:numId w:val="23"/>
        </w:numPr>
      </w:pPr>
      <w:r>
        <w:t xml:space="preserve">Dokument (101) </w:t>
      </w:r>
      <w:r w:rsidRPr="002B1B3B">
        <w:rPr>
          <w:i/>
        </w:rPr>
        <w:t xml:space="preserve">xor </w:t>
      </w:r>
      <w:r>
        <w:t>000 →  101</w:t>
      </w:r>
    </w:p>
    <w:p w:rsidR="002B1B3B" w:rsidRDefault="002B1B3B" w:rsidP="002B1B3B">
      <w:pPr>
        <w:jc w:val="both"/>
      </w:pPr>
      <w:r>
        <w:t>Neist meeldetuletustest võime teha mõned praktilised järeldused:</w:t>
      </w:r>
    </w:p>
    <w:p w:rsidR="00733E7B" w:rsidRDefault="002B1B3B" w:rsidP="00491488">
      <w:pPr>
        <w:pStyle w:val="Loendilik"/>
        <w:numPr>
          <w:ilvl w:val="0"/>
          <w:numId w:val="24"/>
        </w:numPr>
        <w:jc w:val="both"/>
      </w:pPr>
      <w:r>
        <w:t xml:space="preserve">Šifreerimiseks (1) ja dešifreerimiseks </w:t>
      </w:r>
      <w:r w:rsidR="000E56D0">
        <w:t>(2) kasutatakse sama algoritmi (programmi) ja samu faile, eeldusel, et töö lõpus kirjutatakse dokumendifail krüpteerimisresultaadiga üle: esimesel lahendamisel pannakse dokument lukku, teisel tehakse lahti, kolmandal pannakse jälle kinni jne.</w:t>
      </w:r>
    </w:p>
    <w:p w:rsidR="009658DC" w:rsidRDefault="009658DC" w:rsidP="00491488">
      <w:pPr>
        <w:pStyle w:val="Loendilik"/>
        <w:numPr>
          <w:ilvl w:val="0"/>
          <w:numId w:val="24"/>
        </w:numPr>
        <w:jc w:val="both"/>
      </w:pPr>
      <w:r>
        <w:t>Märkusest (3) näeme, et võtmefail on lihtsalt tuvastatav sel juhul, kui korraga on koodi murdja kätte saanud nii sifreeritud faili kui ka (õnnekombel kätte saadud) dokumendifaili. Sellest on aga vähe kasu, kui ühtegi faili ei kasutata võtme rollis teist korda.</w:t>
      </w:r>
    </w:p>
    <w:p w:rsidR="002C231C" w:rsidRDefault="009658DC" w:rsidP="00491488">
      <w:pPr>
        <w:pStyle w:val="Loendilik"/>
        <w:numPr>
          <w:ilvl w:val="0"/>
          <w:numId w:val="24"/>
        </w:numPr>
        <w:jc w:val="both"/>
      </w:pPr>
      <w:r>
        <w:t xml:space="preserve">Šifreerimisprogrammiga saab dokumendi sisuliselt ja taastamatult </w:t>
      </w:r>
      <w:r w:rsidR="002C231C">
        <w:t>kustutada (4), kui panna dokumendifail lukku iseenda abil. Kettal on ta näiliselt muutmata kujul, ent sisuks on 0-baidid.</w:t>
      </w:r>
    </w:p>
    <w:p w:rsidR="00C06A5A" w:rsidRDefault="002C231C" w:rsidP="00491488">
      <w:pPr>
        <w:pStyle w:val="Loendilik"/>
        <w:numPr>
          <w:ilvl w:val="0"/>
          <w:numId w:val="24"/>
        </w:numPr>
        <w:jc w:val="both"/>
      </w:pPr>
      <w:r>
        <w:t>.Kuivõrd .</w:t>
      </w:r>
      <w:r>
        <w:rPr>
          <w:i/>
        </w:rPr>
        <w:t>exe-</w:t>
      </w:r>
      <w:r>
        <w:t>faili alguspooles on suhteliselt suured nullidega täidetud alad, siis (5) näitab, et sedatüüpi faili šifreerimine reedab üsna suure osa võtmefailist, ja kui .</w:t>
      </w:r>
      <w:r>
        <w:rPr>
          <w:i/>
        </w:rPr>
        <w:t>exe</w:t>
      </w:r>
      <w:r>
        <w:t>-faili kasutada võtmena, siis reedab ta samamoodi osa dokumendi sisust. Seega tuleks – kui .</w:t>
      </w:r>
      <w:r w:rsidRPr="002C231C">
        <w:rPr>
          <w:i/>
        </w:rPr>
        <w:t>exe-</w:t>
      </w:r>
      <w:r w:rsidR="009658DC">
        <w:t xml:space="preserve"> </w:t>
      </w:r>
      <w:r>
        <w:t xml:space="preserve">faili </w:t>
      </w:r>
      <w:r w:rsidR="00C06A5A">
        <w:t>on vaja kasutada – ta eelnevalt kokku pakkida.</w:t>
      </w:r>
    </w:p>
    <w:p w:rsidR="00CC0627" w:rsidRDefault="00CC0627" w:rsidP="00AB5E72">
      <w:pPr>
        <w:jc w:val="both"/>
      </w:pPr>
      <w:r>
        <w:t xml:space="preserve">Allpool esitame </w:t>
      </w:r>
      <w:r>
        <w:rPr>
          <w:i/>
        </w:rPr>
        <w:t>Vernam</w:t>
      </w:r>
      <w:r w:rsidR="00AB5E72">
        <w:t xml:space="preserve">i meetodi põhiprogrammi esmalt </w:t>
      </w:r>
      <w:r w:rsidR="00AB5E72">
        <w:rPr>
          <w:i/>
        </w:rPr>
        <w:t>C-</w:t>
      </w:r>
      <w:r w:rsidR="00AB5E72">
        <w:t xml:space="preserve">keeles (alamprogrammina kasutatakse funktsiooni </w:t>
      </w:r>
      <w:r w:rsidR="00AB5E72">
        <w:rPr>
          <w:i/>
        </w:rPr>
        <w:t>fail</w:t>
      </w:r>
      <w:r w:rsidR="00440B54">
        <w:t>)</w:t>
      </w:r>
      <w:r w:rsidR="00AB5E72">
        <w:t xml:space="preserve">, seejärel aga esitame põhiprogrammi ka </w:t>
      </w:r>
      <w:r w:rsidR="00AB5E72">
        <w:rPr>
          <w:i/>
        </w:rPr>
        <w:t>NASM</w:t>
      </w:r>
      <w:r w:rsidR="00AB5E72">
        <w:t>is.</w:t>
      </w:r>
    </w:p>
    <w:p w:rsidR="005B1BBB" w:rsidRDefault="005B1BBB" w:rsidP="005B1BBB">
      <w:pPr>
        <w:pStyle w:val="Pealkiri3"/>
      </w:pPr>
      <w:bookmarkStart w:id="191" w:name="_Toc16522144"/>
      <w:bookmarkStart w:id="192" w:name="_Toc16789833"/>
      <w:bookmarkStart w:id="193" w:name="_Toc18615645"/>
      <w:r>
        <w:t xml:space="preserve">9.2.1. </w:t>
      </w:r>
      <w:r w:rsidR="00A778E5">
        <w:t>Programm vernam.c</w:t>
      </w:r>
      <w:bookmarkEnd w:id="191"/>
      <w:bookmarkEnd w:id="192"/>
      <w:bookmarkEnd w:id="193"/>
    </w:p>
    <w:p w:rsidR="00A778E5" w:rsidRPr="00A778E5" w:rsidRDefault="00A778E5" w:rsidP="00A778E5"/>
    <w:p w:rsidR="000975B9" w:rsidRPr="00931BCD" w:rsidRDefault="000975B9" w:rsidP="000975B9">
      <w:pPr>
        <w:rPr>
          <w:rFonts w:ascii="Lucida Console" w:hAnsi="Lucida Console"/>
        </w:rPr>
      </w:pPr>
      <w:r w:rsidRPr="00931BCD">
        <w:rPr>
          <w:rFonts w:ascii="Lucida Console" w:hAnsi="Lucida Console"/>
        </w:rPr>
        <w:t>//vernam.c :: G.S.Vernam</w:t>
      </w:r>
      <w:r w:rsidR="00E705EE">
        <w:rPr>
          <w:rFonts w:ascii="Lucida Console" w:hAnsi="Lucida Console"/>
        </w:rPr>
        <w:fldChar w:fldCharType="begin"/>
      </w:r>
      <w:r w:rsidR="00E705EE">
        <w:instrText xml:space="preserve"> XE "</w:instrText>
      </w:r>
      <w:r w:rsidR="00E705EE" w:rsidRPr="004F63C9">
        <w:rPr>
          <w:b/>
          <w:bCs/>
        </w:rPr>
        <w:instrText>Vernam, Gilbert S.</w:instrText>
      </w:r>
      <w:r w:rsidR="00E705EE">
        <w:instrText xml:space="preserve">" \b </w:instrText>
      </w:r>
      <w:r w:rsidR="00E705EE">
        <w:rPr>
          <w:rFonts w:ascii="Lucida Console" w:hAnsi="Lucida Console"/>
        </w:rPr>
        <w:fldChar w:fldCharType="end"/>
      </w:r>
      <w:r w:rsidRPr="00931BCD">
        <w:rPr>
          <w:rFonts w:ascii="Lucida Console" w:hAnsi="Lucida Console"/>
        </w:rPr>
        <w:t>'i shiffer. 25.09.18. Mina Ise</w:t>
      </w:r>
    </w:p>
    <w:p w:rsidR="000975B9" w:rsidRPr="00931BCD" w:rsidRDefault="000975B9" w:rsidP="000975B9">
      <w:pPr>
        <w:rPr>
          <w:rFonts w:ascii="Lucida Console" w:hAnsi="Lucida Console"/>
        </w:rPr>
      </w:pPr>
      <w:r w:rsidRPr="00931BCD">
        <w:rPr>
          <w:rFonts w:ascii="Lucida Console" w:hAnsi="Lucida Console"/>
        </w:rPr>
        <w:t>#include&lt;stdio.h&gt;</w:t>
      </w:r>
    </w:p>
    <w:p w:rsidR="000975B9" w:rsidRPr="00931BCD" w:rsidRDefault="000975B9" w:rsidP="000975B9">
      <w:pPr>
        <w:rPr>
          <w:rFonts w:ascii="Lucida Console" w:hAnsi="Lucida Console"/>
        </w:rPr>
      </w:pPr>
      <w:r w:rsidRPr="00931BCD">
        <w:rPr>
          <w:rFonts w:ascii="Lucida Console" w:hAnsi="Lucida Console"/>
        </w:rPr>
        <w:t>#include&lt;stdlib.h&gt;</w:t>
      </w:r>
    </w:p>
    <w:p w:rsidR="000975B9" w:rsidRPr="00931BCD" w:rsidRDefault="000975B9" w:rsidP="000975B9">
      <w:pPr>
        <w:rPr>
          <w:rFonts w:ascii="Lucida Console" w:hAnsi="Lucida Console"/>
        </w:rPr>
      </w:pPr>
      <w:r w:rsidRPr="00931BCD">
        <w:rPr>
          <w:rFonts w:ascii="Lucida Console" w:hAnsi="Lucida Console"/>
        </w:rPr>
        <w:t>#include&lt;string.h&gt;</w:t>
      </w:r>
    </w:p>
    <w:p w:rsidR="000975B9" w:rsidRPr="00931BCD" w:rsidRDefault="000975B9" w:rsidP="000975B9">
      <w:pPr>
        <w:rPr>
          <w:rFonts w:ascii="Lucida Console" w:hAnsi="Lucida Console"/>
        </w:rPr>
      </w:pPr>
      <w:r w:rsidRPr="00931BCD">
        <w:rPr>
          <w:rFonts w:ascii="Lucida Console" w:hAnsi="Lucida Console"/>
        </w:rPr>
        <w:t>struct F{</w:t>
      </w:r>
    </w:p>
    <w:p w:rsidR="000975B9" w:rsidRPr="00931BCD" w:rsidRDefault="000975B9" w:rsidP="000975B9">
      <w:pPr>
        <w:rPr>
          <w:rFonts w:ascii="Lucida Console" w:hAnsi="Lucida Console"/>
        </w:rPr>
      </w:pPr>
      <w:r w:rsidRPr="00931BCD">
        <w:rPr>
          <w:rFonts w:ascii="Lucida Console" w:hAnsi="Lucida Console"/>
        </w:rPr>
        <w:t xml:space="preserve">   char *nimi;</w:t>
      </w:r>
    </w:p>
    <w:p w:rsidR="000975B9" w:rsidRPr="00931BCD" w:rsidRDefault="000975B9" w:rsidP="000975B9">
      <w:pPr>
        <w:rPr>
          <w:rFonts w:ascii="Lucida Console" w:hAnsi="Lucida Console"/>
        </w:rPr>
      </w:pPr>
      <w:r w:rsidRPr="00931BCD">
        <w:rPr>
          <w:rFonts w:ascii="Lucida Console" w:hAnsi="Lucida Console"/>
        </w:rPr>
        <w:t xml:space="preserve">   int n;</w:t>
      </w:r>
    </w:p>
    <w:p w:rsidR="000975B9" w:rsidRPr="00931BCD" w:rsidRDefault="000975B9" w:rsidP="000975B9">
      <w:pPr>
        <w:rPr>
          <w:rFonts w:ascii="Lucida Console" w:hAnsi="Lucida Console"/>
        </w:rPr>
      </w:pPr>
      <w:r w:rsidRPr="00931BCD">
        <w:rPr>
          <w:rFonts w:ascii="Lucida Console" w:hAnsi="Lucida Console"/>
        </w:rPr>
        <w:t xml:space="preserve">   char *buf;</w:t>
      </w:r>
    </w:p>
    <w:p w:rsidR="000975B9" w:rsidRPr="00931BCD" w:rsidRDefault="000975B9" w:rsidP="000975B9">
      <w:pPr>
        <w:rPr>
          <w:rFonts w:ascii="Lucida Console" w:hAnsi="Lucida Console"/>
        </w:rPr>
      </w:pPr>
      <w:r w:rsidRPr="00931BCD">
        <w:rPr>
          <w:rFonts w:ascii="Lucida Console" w:hAnsi="Lucida Console"/>
        </w:rPr>
        <w:lastRenderedPageBreak/>
        <w:t xml:space="preserve">   FILE *mf;</w:t>
      </w:r>
    </w:p>
    <w:p w:rsidR="000975B9" w:rsidRPr="00931BCD" w:rsidRDefault="000975B9" w:rsidP="000975B9">
      <w:pPr>
        <w:rPr>
          <w:rFonts w:ascii="Lucida Console" w:hAnsi="Lucida Console"/>
        </w:rPr>
      </w:pPr>
      <w:r w:rsidRPr="00931BCD">
        <w:rPr>
          <w:rFonts w:ascii="Lucida Console" w:hAnsi="Lucida Console"/>
        </w:rPr>
        <w:t>};</w:t>
      </w:r>
    </w:p>
    <w:p w:rsidR="000975B9" w:rsidRPr="00931BCD" w:rsidRDefault="000975B9" w:rsidP="000975B9">
      <w:pPr>
        <w:rPr>
          <w:rFonts w:ascii="Lucida Console" w:hAnsi="Lucida Console"/>
        </w:rPr>
      </w:pPr>
      <w:r w:rsidRPr="00931BCD">
        <w:rPr>
          <w:rFonts w:ascii="Lucida Console" w:hAnsi="Lucida Console"/>
        </w:rPr>
        <w:t>struct F *fail(char *nimi);</w:t>
      </w:r>
    </w:p>
    <w:p w:rsidR="000975B9" w:rsidRPr="00931BCD" w:rsidRDefault="000975B9" w:rsidP="000975B9">
      <w:pPr>
        <w:rPr>
          <w:rFonts w:ascii="Lucida Console" w:hAnsi="Lucida Console"/>
        </w:rPr>
      </w:pPr>
      <w:r w:rsidRPr="00931BCD">
        <w:rPr>
          <w:rFonts w:ascii="Lucida Console" w:hAnsi="Lucida Console"/>
        </w:rPr>
        <w:t>//</w:t>
      </w:r>
      <w:r w:rsidR="005B5046">
        <w:rPr>
          <w:rFonts w:ascii="Lucida Console" w:hAnsi="Lucida Console"/>
        </w:rPr>
        <w:t>fail</w:t>
      </w:r>
      <w:r w:rsidRPr="00931BCD">
        <w:rPr>
          <w:rFonts w:ascii="Lucida Console" w:hAnsi="Lucida Console"/>
        </w:rPr>
        <w:t>i prefiksi trykk</w:t>
      </w:r>
    </w:p>
    <w:p w:rsidR="000975B9" w:rsidRPr="00931BCD" w:rsidRDefault="000975B9" w:rsidP="000975B9">
      <w:pPr>
        <w:rPr>
          <w:rFonts w:ascii="Lucida Console" w:hAnsi="Lucida Console"/>
        </w:rPr>
      </w:pPr>
      <w:r w:rsidRPr="00931BCD">
        <w:rPr>
          <w:rFonts w:ascii="Lucida Console" w:hAnsi="Lucida Console"/>
        </w:rPr>
        <w:t>int pp(char *fail,char *t,int n){</w:t>
      </w:r>
    </w:p>
    <w:p w:rsidR="000975B9" w:rsidRPr="00931BCD" w:rsidRDefault="000975B9" w:rsidP="000975B9">
      <w:pPr>
        <w:rPr>
          <w:rFonts w:ascii="Lucida Console" w:hAnsi="Lucida Console"/>
        </w:rPr>
      </w:pPr>
      <w:r w:rsidRPr="00931BCD">
        <w:rPr>
          <w:rFonts w:ascii="Lucida Console" w:hAnsi="Lucida Console"/>
        </w:rPr>
        <w:t xml:space="preserve">    char p;</w:t>
      </w:r>
    </w:p>
    <w:p w:rsidR="000975B9" w:rsidRPr="00931BCD" w:rsidRDefault="000975B9" w:rsidP="000975B9">
      <w:pPr>
        <w:rPr>
          <w:rFonts w:ascii="Lucida Console" w:hAnsi="Lucida Console"/>
        </w:rPr>
      </w:pPr>
      <w:r w:rsidRPr="00931BCD">
        <w:rPr>
          <w:rFonts w:ascii="Lucida Console" w:hAnsi="Lucida Console"/>
        </w:rPr>
        <w:t xml:space="preserve">    printf("%s: ",fail);</w:t>
      </w:r>
    </w:p>
    <w:p w:rsidR="000975B9" w:rsidRPr="00931BCD" w:rsidRDefault="000975B9" w:rsidP="000975B9">
      <w:pPr>
        <w:rPr>
          <w:rFonts w:ascii="Lucida Console" w:hAnsi="Lucida Console"/>
        </w:rPr>
      </w:pPr>
      <w:r w:rsidRPr="00931BCD">
        <w:rPr>
          <w:rFonts w:ascii="Lucida Console" w:hAnsi="Lucida Console"/>
        </w:rPr>
        <w:t xml:space="preserve">    if(strlen(t)&lt;=n){</w:t>
      </w:r>
    </w:p>
    <w:p w:rsidR="000975B9" w:rsidRPr="00931BCD" w:rsidRDefault="000975B9" w:rsidP="000975B9">
      <w:pPr>
        <w:rPr>
          <w:rFonts w:ascii="Lucida Console" w:hAnsi="Lucida Console"/>
        </w:rPr>
      </w:pPr>
      <w:r w:rsidRPr="00931BCD">
        <w:rPr>
          <w:rFonts w:ascii="Lucida Console" w:hAnsi="Lucida Console"/>
        </w:rPr>
        <w:t xml:space="preserve">       printf("%s\n",t);</w:t>
      </w:r>
    </w:p>
    <w:p w:rsidR="000975B9" w:rsidRPr="00931BCD" w:rsidRDefault="000975B9" w:rsidP="000975B9">
      <w:pPr>
        <w:rPr>
          <w:rFonts w:ascii="Lucida Console" w:hAnsi="Lucida Console"/>
        </w:rPr>
      </w:pPr>
      <w:r w:rsidRPr="00931BCD">
        <w:rPr>
          <w:rFonts w:ascii="Lucida Console" w:hAnsi="Lucida Console"/>
        </w:rPr>
        <w:t xml:space="preserve">       return 0;</w:t>
      </w:r>
    </w:p>
    <w:p w:rsidR="000975B9" w:rsidRPr="00931BCD" w:rsidRDefault="000975B9" w:rsidP="000975B9">
      <w:pPr>
        <w:rPr>
          <w:rFonts w:ascii="Lucida Console" w:hAnsi="Lucida Console"/>
        </w:rPr>
      </w:pPr>
      <w:r w:rsidRPr="00931BCD">
        <w:rPr>
          <w:rFonts w:ascii="Lucida Console" w:hAnsi="Lucida Console"/>
        </w:rPr>
        <w:t xml:space="preserve">       }</w:t>
      </w:r>
    </w:p>
    <w:p w:rsidR="000975B9" w:rsidRPr="00931BCD" w:rsidRDefault="000975B9" w:rsidP="000975B9">
      <w:pPr>
        <w:rPr>
          <w:rFonts w:ascii="Lucida Console" w:hAnsi="Lucida Console"/>
        </w:rPr>
      </w:pPr>
      <w:r w:rsidRPr="00931BCD">
        <w:rPr>
          <w:rFonts w:ascii="Lucida Console" w:hAnsi="Lucida Console"/>
        </w:rPr>
        <w:t xml:space="preserve">    p=t[n-1];</w:t>
      </w:r>
    </w:p>
    <w:p w:rsidR="000975B9" w:rsidRPr="00931BCD" w:rsidRDefault="000975B9" w:rsidP="000975B9">
      <w:pPr>
        <w:rPr>
          <w:rFonts w:ascii="Lucida Console" w:hAnsi="Lucida Console"/>
        </w:rPr>
      </w:pPr>
      <w:r w:rsidRPr="00931BCD">
        <w:rPr>
          <w:rFonts w:ascii="Lucida Console" w:hAnsi="Lucida Console"/>
        </w:rPr>
        <w:t xml:space="preserve">    t[n-1]='\0';</w:t>
      </w:r>
    </w:p>
    <w:p w:rsidR="000975B9" w:rsidRPr="00931BCD" w:rsidRDefault="000975B9" w:rsidP="000975B9">
      <w:pPr>
        <w:rPr>
          <w:rFonts w:ascii="Lucida Console" w:hAnsi="Lucida Console"/>
        </w:rPr>
      </w:pPr>
      <w:r w:rsidRPr="00931BCD">
        <w:rPr>
          <w:rFonts w:ascii="Lucida Console" w:hAnsi="Lucida Console"/>
        </w:rPr>
        <w:t xml:space="preserve">    printf("%s ...\n",t);</w:t>
      </w:r>
    </w:p>
    <w:p w:rsidR="000975B9" w:rsidRPr="00931BCD" w:rsidRDefault="000975B9" w:rsidP="000975B9">
      <w:pPr>
        <w:rPr>
          <w:rFonts w:ascii="Lucida Console" w:hAnsi="Lucida Console"/>
        </w:rPr>
      </w:pPr>
      <w:r w:rsidRPr="00931BCD">
        <w:rPr>
          <w:rFonts w:ascii="Lucida Console" w:hAnsi="Lucida Console"/>
        </w:rPr>
        <w:t xml:space="preserve">    t[n-1]=p;</w:t>
      </w:r>
    </w:p>
    <w:p w:rsidR="000975B9" w:rsidRPr="00931BCD" w:rsidRDefault="000975B9" w:rsidP="000975B9">
      <w:pPr>
        <w:rPr>
          <w:rFonts w:ascii="Lucida Console" w:hAnsi="Lucida Console"/>
        </w:rPr>
      </w:pPr>
      <w:r w:rsidRPr="00931BCD">
        <w:rPr>
          <w:rFonts w:ascii="Lucida Console" w:hAnsi="Lucida Console"/>
        </w:rPr>
        <w:t xml:space="preserve">}     </w:t>
      </w:r>
    </w:p>
    <w:p w:rsidR="000975B9" w:rsidRPr="00931BCD" w:rsidRDefault="000975B9" w:rsidP="000975B9">
      <w:pPr>
        <w:rPr>
          <w:rFonts w:ascii="Lucida Console" w:hAnsi="Lucida Console"/>
        </w:rPr>
      </w:pPr>
      <w:r w:rsidRPr="00931BCD">
        <w:rPr>
          <w:rFonts w:ascii="Lucida Console" w:hAnsi="Lucida Console"/>
        </w:rPr>
        <w:t>//&gt;vernam bender.txt vernam.jpg [19</w:t>
      </w:r>
      <w:r w:rsidR="005B5046">
        <w:rPr>
          <w:rFonts w:ascii="Lucida Console" w:hAnsi="Lucida Console"/>
        </w:rPr>
        <w:t>]</w:t>
      </w:r>
    </w:p>
    <w:p w:rsidR="000975B9" w:rsidRPr="00931BCD" w:rsidRDefault="000975B9" w:rsidP="000975B9">
      <w:pPr>
        <w:rPr>
          <w:rFonts w:ascii="Lucida Console" w:hAnsi="Lucida Console"/>
        </w:rPr>
      </w:pPr>
      <w:r w:rsidRPr="00931BCD">
        <w:rPr>
          <w:rFonts w:ascii="Lucida Console" w:hAnsi="Lucida Console"/>
        </w:rPr>
        <w:t>int main(int argc,char **argv){</w:t>
      </w:r>
    </w:p>
    <w:p w:rsidR="000975B9" w:rsidRPr="00931BCD" w:rsidRDefault="000975B9" w:rsidP="000975B9">
      <w:pPr>
        <w:rPr>
          <w:rFonts w:ascii="Lucida Console" w:hAnsi="Lucida Console"/>
        </w:rPr>
      </w:pPr>
      <w:r w:rsidRPr="00931BCD">
        <w:rPr>
          <w:rFonts w:ascii="Lucida Console" w:hAnsi="Lucida Console"/>
        </w:rPr>
        <w:t xml:space="preserve">    struct F *dok;</w:t>
      </w:r>
    </w:p>
    <w:p w:rsidR="000975B9" w:rsidRPr="00931BCD" w:rsidRDefault="000975B9" w:rsidP="000975B9">
      <w:pPr>
        <w:rPr>
          <w:rFonts w:ascii="Lucida Console" w:hAnsi="Lucida Console"/>
        </w:rPr>
      </w:pPr>
      <w:r w:rsidRPr="00931BCD">
        <w:rPr>
          <w:rFonts w:ascii="Lucida Console" w:hAnsi="Lucida Console"/>
        </w:rPr>
        <w:t xml:space="preserve">    struct F *key;</w:t>
      </w:r>
    </w:p>
    <w:p w:rsidR="000975B9" w:rsidRPr="00931BCD" w:rsidRDefault="000975B9" w:rsidP="000975B9">
      <w:pPr>
        <w:rPr>
          <w:rFonts w:ascii="Lucida Console" w:hAnsi="Lucida Console"/>
        </w:rPr>
      </w:pPr>
      <w:r w:rsidRPr="00931BCD">
        <w:rPr>
          <w:rFonts w:ascii="Lucida Console" w:hAnsi="Lucida Console"/>
        </w:rPr>
        <w:t xml:space="preserve">    int i,nihe=0;</w:t>
      </w:r>
    </w:p>
    <w:p w:rsidR="000975B9" w:rsidRPr="00931BCD" w:rsidRDefault="000975B9" w:rsidP="000975B9">
      <w:pPr>
        <w:rPr>
          <w:rFonts w:ascii="Lucida Console" w:hAnsi="Lucida Console"/>
        </w:rPr>
      </w:pPr>
      <w:r w:rsidRPr="00931BCD">
        <w:rPr>
          <w:rFonts w:ascii="Lucida Console" w:hAnsi="Lucida Console"/>
        </w:rPr>
        <w:t>//k2surea formaalne kontroll</w:t>
      </w:r>
    </w:p>
    <w:p w:rsidR="000975B9" w:rsidRPr="00931BCD" w:rsidRDefault="000975B9" w:rsidP="000975B9">
      <w:pPr>
        <w:rPr>
          <w:rFonts w:ascii="Lucida Console" w:hAnsi="Lucida Console"/>
        </w:rPr>
      </w:pPr>
      <w:r w:rsidRPr="00931BCD">
        <w:rPr>
          <w:rFonts w:ascii="Lucida Console" w:hAnsi="Lucida Console"/>
        </w:rPr>
        <w:t xml:space="preserve">    if(argc&gt;=3) goto korras;</w:t>
      </w:r>
    </w:p>
    <w:p w:rsidR="000975B9" w:rsidRPr="00931BCD" w:rsidRDefault="000975B9" w:rsidP="000975B9">
      <w:pPr>
        <w:rPr>
          <w:rFonts w:ascii="Lucida Console" w:hAnsi="Lucida Console"/>
        </w:rPr>
      </w:pPr>
      <w:r w:rsidRPr="00931BCD">
        <w:rPr>
          <w:rFonts w:ascii="Lucida Console" w:hAnsi="Lucida Console"/>
        </w:rPr>
        <w:t xml:space="preserve">    printf("&gt;vernam dok key [nihe]\n");</w:t>
      </w:r>
    </w:p>
    <w:p w:rsidR="000975B9" w:rsidRPr="00931BCD" w:rsidRDefault="000975B9" w:rsidP="000975B9">
      <w:pPr>
        <w:rPr>
          <w:rFonts w:ascii="Lucida Console" w:hAnsi="Lucida Console"/>
        </w:rPr>
      </w:pPr>
      <w:r w:rsidRPr="00931BCD">
        <w:rPr>
          <w:rFonts w:ascii="Lucida Console" w:hAnsi="Lucida Console"/>
        </w:rPr>
        <w:t xml:space="preserve">    return 1;</w:t>
      </w:r>
    </w:p>
    <w:p w:rsidR="000975B9" w:rsidRPr="00931BCD" w:rsidRDefault="000975B9" w:rsidP="000975B9">
      <w:pPr>
        <w:rPr>
          <w:rFonts w:ascii="Lucida Console" w:hAnsi="Lucida Console"/>
        </w:rPr>
      </w:pPr>
      <w:r w:rsidRPr="00931BCD">
        <w:rPr>
          <w:rFonts w:ascii="Lucida Console" w:hAnsi="Lucida Console"/>
        </w:rPr>
        <w:lastRenderedPageBreak/>
        <w:t>korras:</w:t>
      </w:r>
    </w:p>
    <w:p w:rsidR="000975B9" w:rsidRPr="00931BCD" w:rsidRDefault="000975B9" w:rsidP="000975B9">
      <w:pPr>
        <w:rPr>
          <w:rFonts w:ascii="Lucida Console" w:hAnsi="Lucida Console"/>
        </w:rPr>
      </w:pPr>
      <w:r w:rsidRPr="00931BCD">
        <w:rPr>
          <w:rFonts w:ascii="Lucida Console" w:hAnsi="Lucida Console"/>
        </w:rPr>
        <w:t xml:space="preserve">    dok=fail(argv[1]);</w:t>
      </w:r>
    </w:p>
    <w:p w:rsidR="000975B9" w:rsidRPr="00931BCD" w:rsidRDefault="000975B9" w:rsidP="000975B9">
      <w:pPr>
        <w:rPr>
          <w:rFonts w:ascii="Lucida Console" w:hAnsi="Lucida Console"/>
        </w:rPr>
      </w:pPr>
      <w:r w:rsidRPr="00931BCD">
        <w:rPr>
          <w:rFonts w:ascii="Lucida Console" w:hAnsi="Lucida Console"/>
        </w:rPr>
        <w:t xml:space="preserve">    if(dok==NULL)return 1;</w:t>
      </w:r>
    </w:p>
    <w:p w:rsidR="000975B9" w:rsidRPr="00931BCD" w:rsidRDefault="000975B9" w:rsidP="000975B9">
      <w:pPr>
        <w:rPr>
          <w:rFonts w:ascii="Lucida Console" w:hAnsi="Lucida Console"/>
        </w:rPr>
      </w:pPr>
      <w:r w:rsidRPr="00931BCD">
        <w:rPr>
          <w:rFonts w:ascii="Lucida Console" w:hAnsi="Lucida Console"/>
        </w:rPr>
        <w:t xml:space="preserve">    pp(dok-&gt;nimi,dok-&gt;buf,30);</w:t>
      </w:r>
    </w:p>
    <w:p w:rsidR="000975B9" w:rsidRPr="00931BCD" w:rsidRDefault="000975B9" w:rsidP="000975B9">
      <w:pPr>
        <w:rPr>
          <w:rFonts w:ascii="Lucida Console" w:hAnsi="Lucida Console"/>
        </w:rPr>
      </w:pPr>
      <w:r w:rsidRPr="00931BCD">
        <w:rPr>
          <w:rFonts w:ascii="Lucida Console" w:hAnsi="Lucida Console"/>
        </w:rPr>
        <w:t xml:space="preserve">    key=fail(argv[2]);</w:t>
      </w:r>
    </w:p>
    <w:p w:rsidR="000975B9" w:rsidRPr="00931BCD" w:rsidRDefault="000975B9" w:rsidP="000975B9">
      <w:pPr>
        <w:rPr>
          <w:rFonts w:ascii="Lucida Console" w:hAnsi="Lucida Console"/>
        </w:rPr>
      </w:pPr>
      <w:r w:rsidRPr="00931BCD">
        <w:rPr>
          <w:rFonts w:ascii="Lucida Console" w:hAnsi="Lucida Console"/>
        </w:rPr>
        <w:t xml:space="preserve">    if(key==NULL)return 1;</w:t>
      </w:r>
    </w:p>
    <w:p w:rsidR="000975B9" w:rsidRPr="00931BCD" w:rsidRDefault="000975B9" w:rsidP="000975B9">
      <w:pPr>
        <w:rPr>
          <w:rFonts w:ascii="Lucida Console" w:hAnsi="Lucida Console"/>
        </w:rPr>
      </w:pPr>
      <w:r w:rsidRPr="00931BCD">
        <w:rPr>
          <w:rFonts w:ascii="Lucida Console" w:hAnsi="Lucida Console"/>
        </w:rPr>
        <w:t xml:space="preserve">    if(argc==4){</w:t>
      </w:r>
    </w:p>
    <w:p w:rsidR="000975B9" w:rsidRPr="00931BCD" w:rsidRDefault="000975B9" w:rsidP="000975B9">
      <w:pPr>
        <w:rPr>
          <w:rFonts w:ascii="Lucida Console" w:hAnsi="Lucida Console"/>
        </w:rPr>
      </w:pPr>
      <w:r w:rsidRPr="00931BCD">
        <w:rPr>
          <w:rFonts w:ascii="Lucida Console" w:hAnsi="Lucida Console"/>
        </w:rPr>
        <w:t xml:space="preserve">       nihe=atoi(argv[3]);</w:t>
      </w:r>
    </w:p>
    <w:p w:rsidR="000975B9" w:rsidRPr="00931BCD" w:rsidRDefault="000975B9" w:rsidP="000975B9">
      <w:pPr>
        <w:rPr>
          <w:rFonts w:ascii="Lucida Console" w:hAnsi="Lucida Console"/>
        </w:rPr>
      </w:pPr>
      <w:r w:rsidRPr="00931BCD">
        <w:rPr>
          <w:rFonts w:ascii="Lucida Console" w:hAnsi="Lucida Console"/>
        </w:rPr>
        <w:t xml:space="preserve">       key-&gt;buf+=nihe;</w:t>
      </w:r>
    </w:p>
    <w:p w:rsidR="000975B9" w:rsidRPr="00931BCD" w:rsidRDefault="000975B9" w:rsidP="000975B9">
      <w:pPr>
        <w:rPr>
          <w:rFonts w:ascii="Lucida Console" w:hAnsi="Lucida Console"/>
        </w:rPr>
      </w:pPr>
      <w:r w:rsidRPr="00931BCD">
        <w:rPr>
          <w:rFonts w:ascii="Lucida Console" w:hAnsi="Lucida Console"/>
        </w:rPr>
        <w:t xml:space="preserve">       key-&gt;n-=nihe;</w:t>
      </w:r>
    </w:p>
    <w:p w:rsidR="000975B9" w:rsidRPr="00931BCD" w:rsidRDefault="000975B9" w:rsidP="000975B9">
      <w:pPr>
        <w:rPr>
          <w:rFonts w:ascii="Lucida Console" w:hAnsi="Lucida Console"/>
        </w:rPr>
      </w:pPr>
      <w:r w:rsidRPr="00931BCD">
        <w:rPr>
          <w:rFonts w:ascii="Lucida Console" w:hAnsi="Lucida Console"/>
        </w:rPr>
        <w:t xml:space="preserve">       }</w:t>
      </w:r>
    </w:p>
    <w:p w:rsidR="000975B9" w:rsidRPr="00931BCD" w:rsidRDefault="000975B9" w:rsidP="000975B9">
      <w:pPr>
        <w:rPr>
          <w:rFonts w:ascii="Lucida Console" w:hAnsi="Lucida Console"/>
        </w:rPr>
      </w:pPr>
      <w:r w:rsidRPr="00931BCD">
        <w:rPr>
          <w:rFonts w:ascii="Lucida Console" w:hAnsi="Lucida Console"/>
        </w:rPr>
        <w:t xml:space="preserve">    pp(key-&gt;nimi,key-&gt;buf,30);</w:t>
      </w:r>
    </w:p>
    <w:p w:rsidR="000975B9" w:rsidRPr="00931BCD" w:rsidRDefault="000975B9" w:rsidP="000975B9">
      <w:pPr>
        <w:rPr>
          <w:rFonts w:ascii="Lucida Console" w:hAnsi="Lucida Console"/>
        </w:rPr>
      </w:pPr>
      <w:r w:rsidRPr="00931BCD">
        <w:rPr>
          <w:rFonts w:ascii="Lucida Console" w:hAnsi="Lucida Console"/>
        </w:rPr>
        <w:t xml:space="preserve">    if(dok-&gt;n &gt; key-&gt;n){</w:t>
      </w:r>
    </w:p>
    <w:p w:rsidR="000975B9" w:rsidRPr="00931BCD" w:rsidRDefault="000975B9" w:rsidP="000975B9">
      <w:pPr>
        <w:rPr>
          <w:rFonts w:ascii="Lucida Console" w:hAnsi="Lucida Console"/>
        </w:rPr>
      </w:pPr>
      <w:r w:rsidRPr="00931BCD">
        <w:rPr>
          <w:rFonts w:ascii="Lucida Console" w:hAnsi="Lucida Console"/>
        </w:rPr>
        <w:t xml:space="preserve">       printf("v6ti %d on lyhem kui dok %d\n",key-&gt;n,dok-&gt;n);</w:t>
      </w:r>
    </w:p>
    <w:p w:rsidR="000975B9" w:rsidRPr="00931BCD" w:rsidRDefault="000975B9" w:rsidP="000975B9">
      <w:pPr>
        <w:rPr>
          <w:rFonts w:ascii="Lucida Console" w:hAnsi="Lucida Console"/>
        </w:rPr>
      </w:pPr>
      <w:r w:rsidRPr="00931BCD">
        <w:rPr>
          <w:rFonts w:ascii="Lucida Console" w:hAnsi="Lucida Console"/>
        </w:rPr>
        <w:t xml:space="preserve">       return 1;</w:t>
      </w:r>
    </w:p>
    <w:p w:rsidR="000975B9" w:rsidRPr="00931BCD" w:rsidRDefault="000975B9" w:rsidP="000975B9">
      <w:pPr>
        <w:rPr>
          <w:rFonts w:ascii="Lucida Console" w:hAnsi="Lucida Console"/>
        </w:rPr>
      </w:pPr>
      <w:r w:rsidRPr="00931BCD">
        <w:rPr>
          <w:rFonts w:ascii="Lucida Console" w:hAnsi="Lucida Console"/>
        </w:rPr>
        <w:t xml:space="preserve">       }</w:t>
      </w:r>
    </w:p>
    <w:p w:rsidR="000975B9" w:rsidRPr="00931BCD" w:rsidRDefault="000975B9" w:rsidP="000975B9">
      <w:pPr>
        <w:rPr>
          <w:rFonts w:ascii="Lucida Console" w:hAnsi="Lucida Console"/>
        </w:rPr>
      </w:pPr>
      <w:r w:rsidRPr="00931BCD">
        <w:rPr>
          <w:rFonts w:ascii="Lucida Console" w:hAnsi="Lucida Console"/>
        </w:rPr>
        <w:t xml:space="preserve">   for(i=0;i&lt;dok-&gt;n;i++)dok-&gt;buf[i]^=key-&gt;buf[i];</w:t>
      </w:r>
    </w:p>
    <w:p w:rsidR="000975B9" w:rsidRPr="00931BCD" w:rsidRDefault="000975B9" w:rsidP="000975B9">
      <w:pPr>
        <w:rPr>
          <w:rFonts w:ascii="Lucida Console" w:hAnsi="Lucida Console"/>
        </w:rPr>
      </w:pPr>
      <w:r w:rsidRPr="00931BCD">
        <w:rPr>
          <w:rFonts w:ascii="Lucida Console" w:hAnsi="Lucida Console"/>
        </w:rPr>
        <w:t xml:space="preserve">   pp(dok-&gt;nimi,dok-&gt;buf,30);</w:t>
      </w:r>
    </w:p>
    <w:p w:rsidR="000975B9" w:rsidRPr="00931BCD" w:rsidRDefault="000975B9" w:rsidP="000975B9">
      <w:pPr>
        <w:rPr>
          <w:rFonts w:ascii="Lucida Console" w:hAnsi="Lucida Console"/>
        </w:rPr>
      </w:pPr>
      <w:r w:rsidRPr="00931BCD">
        <w:rPr>
          <w:rFonts w:ascii="Lucida Console" w:hAnsi="Lucida Console"/>
        </w:rPr>
        <w:t xml:space="preserve">   fclose(dok-&gt;mf);</w:t>
      </w:r>
    </w:p>
    <w:p w:rsidR="000975B9" w:rsidRPr="00931BCD" w:rsidRDefault="000975B9" w:rsidP="000975B9">
      <w:pPr>
        <w:rPr>
          <w:rFonts w:ascii="Lucida Console" w:hAnsi="Lucida Console"/>
        </w:rPr>
      </w:pPr>
      <w:r w:rsidRPr="00931BCD">
        <w:rPr>
          <w:rFonts w:ascii="Lucida Console" w:hAnsi="Lucida Console"/>
        </w:rPr>
        <w:t xml:space="preserve">   dok-&gt;mf=fopen(argv[1],"wb");</w:t>
      </w:r>
    </w:p>
    <w:p w:rsidR="000975B9" w:rsidRPr="00931BCD" w:rsidRDefault="000975B9" w:rsidP="000975B9">
      <w:pPr>
        <w:rPr>
          <w:rFonts w:ascii="Lucida Console" w:hAnsi="Lucida Console"/>
        </w:rPr>
      </w:pPr>
      <w:r w:rsidRPr="00931BCD">
        <w:rPr>
          <w:rFonts w:ascii="Lucida Console" w:hAnsi="Lucida Console"/>
        </w:rPr>
        <w:t xml:space="preserve">   fwrite(dok-&gt;buf,dok-&gt;n,1,dok-&gt;mf);</w:t>
      </w:r>
    </w:p>
    <w:p w:rsidR="000975B9" w:rsidRPr="00931BCD" w:rsidRDefault="000975B9" w:rsidP="000975B9">
      <w:pPr>
        <w:rPr>
          <w:rFonts w:ascii="Lucida Console" w:hAnsi="Lucida Console"/>
        </w:rPr>
      </w:pPr>
      <w:r w:rsidRPr="00931BCD">
        <w:rPr>
          <w:rFonts w:ascii="Lucida Console" w:hAnsi="Lucida Console"/>
        </w:rPr>
        <w:t xml:space="preserve">   fclose(dok-&gt;mf);</w:t>
      </w:r>
    </w:p>
    <w:p w:rsidR="000975B9" w:rsidRPr="00931BCD" w:rsidRDefault="000975B9" w:rsidP="000975B9">
      <w:pPr>
        <w:rPr>
          <w:rFonts w:ascii="Lucida Console" w:hAnsi="Lucida Console"/>
        </w:rPr>
      </w:pPr>
      <w:r w:rsidRPr="00931BCD">
        <w:rPr>
          <w:rFonts w:ascii="Lucida Console" w:hAnsi="Lucida Console"/>
        </w:rPr>
        <w:t xml:space="preserve">   fclose(key-&gt;mf);</w:t>
      </w:r>
    </w:p>
    <w:p w:rsidR="000975B9" w:rsidRPr="00931BCD" w:rsidRDefault="000975B9" w:rsidP="000975B9">
      <w:pPr>
        <w:rPr>
          <w:rFonts w:ascii="Lucida Console" w:hAnsi="Lucida Console"/>
        </w:rPr>
      </w:pPr>
      <w:r w:rsidRPr="00931BCD">
        <w:rPr>
          <w:rFonts w:ascii="Lucida Console" w:hAnsi="Lucida Console"/>
        </w:rPr>
        <w:t xml:space="preserve">   system("pause");</w:t>
      </w:r>
    </w:p>
    <w:p w:rsidR="000975B9" w:rsidRDefault="000975B9" w:rsidP="000975B9">
      <w:r w:rsidRPr="00931BCD">
        <w:rPr>
          <w:rFonts w:ascii="Lucida Console" w:hAnsi="Lucida Console"/>
        </w:rPr>
        <w:t>}</w:t>
      </w:r>
    </w:p>
    <w:p w:rsidR="00931BCD" w:rsidRDefault="00931BCD">
      <w:r>
        <w:rPr>
          <w:noProof/>
          <w:lang w:eastAsia="et-EE"/>
        </w:rPr>
        <w:lastRenderedPageBreak/>
        <w:drawing>
          <wp:inline distT="0" distB="0" distL="0" distR="0">
            <wp:extent cx="5943600" cy="32219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v19.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p>
    <w:p w:rsidR="00931BCD" w:rsidRDefault="00931BCD">
      <w:r>
        <w:t>Joonis 9.2.</w:t>
      </w:r>
      <w:r w:rsidR="00F00BCD">
        <w:t>1.</w:t>
      </w:r>
      <w:r>
        <w:t xml:space="preserve">a. Vernami šiffer: </w:t>
      </w:r>
      <w:r>
        <w:rPr>
          <w:i/>
        </w:rPr>
        <w:t>C-</w:t>
      </w:r>
      <w:r w:rsidRPr="00931BCD">
        <w:t>lahendus</w:t>
      </w:r>
      <w:r>
        <w:t>.</w:t>
      </w:r>
    </w:p>
    <w:p w:rsidR="00931BCD" w:rsidRDefault="00AD4DE7">
      <w:r>
        <w:rPr>
          <w:noProof/>
          <w:lang w:eastAsia="et-EE"/>
        </w:rPr>
        <w:drawing>
          <wp:inline distT="0" distB="0" distL="0" distR="0">
            <wp:extent cx="5943600" cy="2940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v19a.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2940050"/>
                    </a:xfrm>
                    <a:prstGeom prst="rect">
                      <a:avLst/>
                    </a:prstGeom>
                  </pic:spPr>
                </pic:pic>
              </a:graphicData>
            </a:graphic>
          </wp:inline>
        </w:drawing>
      </w:r>
    </w:p>
    <w:p w:rsidR="00AD4DE7" w:rsidRDefault="00AD4DE7" w:rsidP="00AD4DE7">
      <w:r>
        <w:t>Joonis 9.2.</w:t>
      </w:r>
      <w:r w:rsidR="00F00BCD">
        <w:t>1.</w:t>
      </w:r>
      <w:r>
        <w:t xml:space="preserve">b. Vernami šiffer: </w:t>
      </w:r>
      <w:r>
        <w:rPr>
          <w:i/>
        </w:rPr>
        <w:t>C-</w:t>
      </w:r>
      <w:r w:rsidRPr="00AD4DE7">
        <w:t>põhi- ja</w:t>
      </w:r>
      <w:r>
        <w:rPr>
          <w:i/>
        </w:rPr>
        <w:t xml:space="preserve"> 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Pr>
          <w:i/>
        </w:rPr>
        <w:t>-</w:t>
      </w:r>
      <w:r>
        <w:t>alamprogramm</w:t>
      </w:r>
      <w:r w:rsidR="00861AFC">
        <w:fldChar w:fldCharType="begin"/>
      </w:r>
      <w:r w:rsidR="00861AFC">
        <w:instrText xml:space="preserve"> XE "</w:instrText>
      </w:r>
      <w:r w:rsidR="00861AFC" w:rsidRPr="00AC7223">
        <w:rPr>
          <w:lang w:val="de-DE"/>
        </w:rPr>
        <w:instrText>alamprogramm</w:instrText>
      </w:r>
      <w:r w:rsidR="00861AFC">
        <w:instrText xml:space="preserve">" \b </w:instrText>
      </w:r>
      <w:r w:rsidR="00861AFC">
        <w:fldChar w:fldCharType="end"/>
      </w:r>
      <w:r>
        <w:t>.</w:t>
      </w:r>
    </w:p>
    <w:p w:rsidR="000B1658" w:rsidRDefault="000B1658" w:rsidP="00AD4DE7"/>
    <w:p w:rsidR="00F00BCD" w:rsidRDefault="00F00BCD" w:rsidP="00F00BCD">
      <w:pPr>
        <w:pStyle w:val="Pealkiri3"/>
      </w:pPr>
      <w:bookmarkStart w:id="194" w:name="_Toc16522145"/>
      <w:bookmarkStart w:id="195" w:name="_Toc16789834"/>
      <w:bookmarkStart w:id="196" w:name="_Toc18615646"/>
      <w:r>
        <w:lastRenderedPageBreak/>
        <w:t>9.2.2. Faili prefiksi trükk</w:t>
      </w:r>
      <w:bookmarkEnd w:id="194"/>
      <w:bookmarkEnd w:id="195"/>
      <w:bookmarkEnd w:id="196"/>
    </w:p>
    <w:p w:rsidR="00F00BCD" w:rsidRPr="00F00BCD" w:rsidRDefault="00F00BCD" w:rsidP="00F00BCD"/>
    <w:p w:rsidR="00AD4DE7" w:rsidRDefault="009D56F6" w:rsidP="009D56F6">
      <w:pPr>
        <w:jc w:val="both"/>
      </w:pPr>
      <w:r>
        <w:t>Faili prefiksi trükk assembleris:</w:t>
      </w:r>
    </w:p>
    <w:p w:rsidR="00D775A1" w:rsidRPr="00D775A1" w:rsidRDefault="00D775A1" w:rsidP="00D775A1">
      <w:pPr>
        <w:jc w:val="both"/>
        <w:rPr>
          <w:rFonts w:ascii="Lucida Console" w:hAnsi="Lucida Console"/>
        </w:rPr>
      </w:pPr>
      <w:r w:rsidRPr="00D775A1">
        <w:rPr>
          <w:rFonts w:ascii="Lucida Console" w:hAnsi="Lucida Console"/>
        </w:rPr>
        <w:t xml:space="preserve">;pp.asm ::  prefiksi trykk void pp(char *nimi,char *t,int n,int </w:t>
      </w:r>
      <w:r w:rsidR="00171C13">
        <w:rPr>
          <w:rFonts w:ascii="Lucida Console" w:hAnsi="Lucida Console"/>
        </w:rPr>
        <w:t>;</w:t>
      </w:r>
      <w:r w:rsidRPr="00D775A1">
        <w:rPr>
          <w:rFonts w:ascii="Lucida Console" w:hAnsi="Lucida Console"/>
        </w:rPr>
        <w:t>p) 25.04.19. Mina Ise</w:t>
      </w:r>
    </w:p>
    <w:p w:rsidR="00D775A1" w:rsidRPr="00D775A1" w:rsidRDefault="00D775A1" w:rsidP="00D775A1">
      <w:pPr>
        <w:jc w:val="both"/>
        <w:rPr>
          <w:rFonts w:ascii="Lucida Console" w:hAnsi="Lucida Console"/>
        </w:rPr>
      </w:pPr>
      <w:r w:rsidRPr="00D775A1">
        <w:rPr>
          <w:rFonts w:ascii="Lucida Console" w:hAnsi="Lucida Console"/>
        </w:rPr>
        <w:t>global _pp</w:t>
      </w:r>
    </w:p>
    <w:p w:rsidR="00D775A1" w:rsidRPr="00D775A1" w:rsidRDefault="00D775A1" w:rsidP="00D775A1">
      <w:pPr>
        <w:jc w:val="both"/>
        <w:rPr>
          <w:rFonts w:ascii="Lucida Console" w:hAnsi="Lucida Console"/>
        </w:rPr>
      </w:pPr>
      <w:r w:rsidRPr="00D775A1">
        <w:rPr>
          <w:rFonts w:ascii="Lucida Console" w:hAnsi="Lucida Console"/>
        </w:rPr>
        <w:t>extern _printf</w:t>
      </w:r>
    </w:p>
    <w:p w:rsidR="00D775A1" w:rsidRPr="00D775A1" w:rsidRDefault="00D775A1" w:rsidP="00D775A1">
      <w:pPr>
        <w:jc w:val="both"/>
        <w:rPr>
          <w:rFonts w:ascii="Lucida Console" w:hAnsi="Lucida Console"/>
        </w:rPr>
      </w:pPr>
      <w:r w:rsidRPr="00D775A1">
        <w:rPr>
          <w:rFonts w:ascii="Lucida Console" w:hAnsi="Lucida Console"/>
        </w:rPr>
        <w:t>section .data</w:t>
      </w:r>
    </w:p>
    <w:p w:rsidR="00D775A1" w:rsidRPr="00D775A1" w:rsidRDefault="00D775A1" w:rsidP="00D775A1">
      <w:pPr>
        <w:jc w:val="both"/>
        <w:rPr>
          <w:rFonts w:ascii="Lucida Console" w:hAnsi="Lucida Console"/>
        </w:rPr>
      </w:pPr>
      <w:r w:rsidRPr="00D775A1">
        <w:rPr>
          <w:rFonts w:ascii="Lucida Console" w:hAnsi="Lucida Console"/>
        </w:rPr>
        <w:t xml:space="preserve">   tf db '%s: %s','...',10,0</w:t>
      </w:r>
    </w:p>
    <w:p w:rsidR="00D775A1" w:rsidRPr="00D775A1" w:rsidRDefault="00D775A1" w:rsidP="00D775A1">
      <w:pPr>
        <w:jc w:val="both"/>
        <w:rPr>
          <w:rFonts w:ascii="Lucida Console" w:hAnsi="Lucida Console"/>
        </w:rPr>
      </w:pPr>
      <w:r w:rsidRPr="00D775A1">
        <w:rPr>
          <w:rFonts w:ascii="Lucida Console" w:hAnsi="Lucida Console"/>
        </w:rPr>
        <w:t>section .text</w:t>
      </w:r>
    </w:p>
    <w:p w:rsidR="00D775A1" w:rsidRPr="00D775A1" w:rsidRDefault="00D775A1" w:rsidP="00D775A1">
      <w:pPr>
        <w:jc w:val="both"/>
        <w:rPr>
          <w:rFonts w:ascii="Lucida Console" w:hAnsi="Lucida Console"/>
        </w:rPr>
      </w:pPr>
      <w:r w:rsidRPr="00D775A1">
        <w:rPr>
          <w:rFonts w:ascii="Lucida Console" w:hAnsi="Lucida Console"/>
        </w:rPr>
        <w:t>_pp:</w:t>
      </w:r>
    </w:p>
    <w:p w:rsidR="00D775A1" w:rsidRPr="00D775A1" w:rsidRDefault="00D775A1" w:rsidP="00D775A1">
      <w:pPr>
        <w:jc w:val="both"/>
        <w:rPr>
          <w:rFonts w:ascii="Lucida Console" w:hAnsi="Lucida Console"/>
        </w:rPr>
      </w:pPr>
      <w:r w:rsidRPr="00D775A1">
        <w:rPr>
          <w:rFonts w:ascii="Lucida Console" w:hAnsi="Lucida Console"/>
        </w:rPr>
        <w:t xml:space="preserve">   push ebp</w:t>
      </w:r>
    </w:p>
    <w:p w:rsidR="00D775A1" w:rsidRPr="00D775A1" w:rsidRDefault="00D775A1" w:rsidP="00D775A1">
      <w:pPr>
        <w:jc w:val="both"/>
        <w:rPr>
          <w:rFonts w:ascii="Lucida Console" w:hAnsi="Lucida Console"/>
        </w:rPr>
      </w:pPr>
      <w:r w:rsidRPr="00D775A1">
        <w:rPr>
          <w:rFonts w:ascii="Lucida Console" w:hAnsi="Lucida Console"/>
        </w:rPr>
        <w:t xml:space="preserve">   mov  ebp,esp</w:t>
      </w:r>
    </w:p>
    <w:p w:rsidR="00D775A1" w:rsidRPr="00D775A1" w:rsidRDefault="00D775A1" w:rsidP="00D775A1">
      <w:pPr>
        <w:jc w:val="both"/>
        <w:rPr>
          <w:rFonts w:ascii="Lucida Console" w:hAnsi="Lucida Console"/>
        </w:rPr>
      </w:pPr>
      <w:r w:rsidRPr="00D775A1">
        <w:rPr>
          <w:rFonts w:ascii="Lucida Console" w:hAnsi="Lucida Console"/>
        </w:rPr>
        <w:t xml:space="preserve">   push ebx</w:t>
      </w:r>
    </w:p>
    <w:p w:rsidR="00D775A1" w:rsidRPr="00D775A1" w:rsidRDefault="00D775A1" w:rsidP="00D775A1">
      <w:pPr>
        <w:jc w:val="both"/>
        <w:rPr>
          <w:rFonts w:ascii="Lucida Console" w:hAnsi="Lucida Console"/>
        </w:rPr>
      </w:pPr>
      <w:r w:rsidRPr="00D775A1">
        <w:rPr>
          <w:rFonts w:ascii="Lucida Console" w:hAnsi="Lucida Console"/>
        </w:rPr>
        <w:t xml:space="preserve">   push esi</w:t>
      </w:r>
    </w:p>
    <w:p w:rsidR="00D775A1" w:rsidRPr="00D775A1" w:rsidRDefault="00D775A1" w:rsidP="00D775A1">
      <w:pPr>
        <w:jc w:val="both"/>
        <w:rPr>
          <w:rFonts w:ascii="Lucida Console" w:hAnsi="Lucida Console"/>
        </w:rPr>
      </w:pPr>
      <w:r w:rsidRPr="00D775A1">
        <w:rPr>
          <w:rFonts w:ascii="Lucida Console" w:hAnsi="Lucida Console"/>
        </w:rPr>
        <w:t xml:space="preserve">   push edi</w:t>
      </w:r>
    </w:p>
    <w:p w:rsidR="00D775A1" w:rsidRPr="00D775A1" w:rsidRDefault="00D775A1" w:rsidP="00D775A1">
      <w:pPr>
        <w:jc w:val="both"/>
        <w:rPr>
          <w:rFonts w:ascii="Lucida Console" w:hAnsi="Lucida Console"/>
        </w:rPr>
      </w:pPr>
      <w:r w:rsidRPr="00D775A1">
        <w:rPr>
          <w:rFonts w:ascii="Lucida Console" w:hAnsi="Lucida Console"/>
        </w:rPr>
        <w:t xml:space="preserve">   mov  eax,dword[ebp+16]  ;"teksti" pikkus</w:t>
      </w:r>
    </w:p>
    <w:p w:rsidR="00D775A1" w:rsidRPr="00D775A1" w:rsidRDefault="00D775A1" w:rsidP="00D775A1">
      <w:pPr>
        <w:jc w:val="both"/>
        <w:rPr>
          <w:rFonts w:ascii="Lucida Console" w:hAnsi="Lucida Console"/>
        </w:rPr>
      </w:pPr>
      <w:r w:rsidRPr="00D775A1">
        <w:rPr>
          <w:rFonts w:ascii="Lucida Console" w:hAnsi="Lucida Console"/>
        </w:rPr>
        <w:t xml:space="preserve">   cmp  eax,dword[ebp+20]  ;prefiksi pikkus</w:t>
      </w:r>
    </w:p>
    <w:p w:rsidR="00D775A1" w:rsidRPr="00D775A1" w:rsidRDefault="00D775A1" w:rsidP="00D775A1">
      <w:pPr>
        <w:jc w:val="both"/>
        <w:rPr>
          <w:rFonts w:ascii="Lucida Console" w:hAnsi="Lucida Console"/>
        </w:rPr>
      </w:pPr>
      <w:r w:rsidRPr="00D775A1">
        <w:rPr>
          <w:rFonts w:ascii="Lucida Console" w:hAnsi="Lucida Console"/>
        </w:rPr>
        <w:t xml:space="preserve">   jg   prefiks</w:t>
      </w:r>
      <w:r w:rsidR="00A55900">
        <w:rPr>
          <w:rFonts w:ascii="Lucida Console" w:hAnsi="Lucida Console"/>
        </w:rPr>
        <w:fldChar w:fldCharType="begin"/>
      </w:r>
      <w:r w:rsidR="00A55900">
        <w:instrText xml:space="preserve"> XE "</w:instrText>
      </w:r>
      <w:r w:rsidR="00A55900" w:rsidRPr="008931CD">
        <w:instrText>prefiks</w:instrText>
      </w:r>
      <w:r w:rsidR="00A55900">
        <w:instrText xml:space="preserve">" \b </w:instrText>
      </w:r>
      <w:r w:rsidR="00A55900">
        <w:rPr>
          <w:rFonts w:ascii="Lucida Console" w:hAnsi="Lucida Console"/>
        </w:rPr>
        <w:fldChar w:fldCharType="end"/>
      </w:r>
    </w:p>
    <w:p w:rsidR="00D775A1" w:rsidRPr="00D775A1" w:rsidRDefault="00D775A1" w:rsidP="00D775A1">
      <w:pPr>
        <w:jc w:val="both"/>
        <w:rPr>
          <w:rFonts w:ascii="Lucida Console" w:hAnsi="Lucida Console"/>
        </w:rPr>
      </w:pPr>
      <w:r w:rsidRPr="00D775A1">
        <w:rPr>
          <w:rFonts w:ascii="Lucida Console" w:hAnsi="Lucida Console"/>
        </w:rPr>
        <w:t xml:space="preserve">   push dword[ebp+12]</w:t>
      </w:r>
    </w:p>
    <w:p w:rsidR="00D775A1" w:rsidRPr="00D775A1" w:rsidRDefault="00D775A1" w:rsidP="00D775A1">
      <w:pPr>
        <w:jc w:val="both"/>
        <w:rPr>
          <w:rFonts w:ascii="Lucida Console" w:hAnsi="Lucida Console"/>
        </w:rPr>
      </w:pPr>
      <w:r w:rsidRPr="00D775A1">
        <w:rPr>
          <w:rFonts w:ascii="Lucida Console" w:hAnsi="Lucida Console"/>
        </w:rPr>
        <w:t xml:space="preserve">   push dword[ebp+8]</w:t>
      </w:r>
    </w:p>
    <w:p w:rsidR="00D775A1" w:rsidRPr="00D775A1" w:rsidRDefault="00D775A1" w:rsidP="00D775A1">
      <w:pPr>
        <w:jc w:val="both"/>
        <w:rPr>
          <w:rFonts w:ascii="Lucida Console" w:hAnsi="Lucida Console"/>
        </w:rPr>
      </w:pPr>
      <w:r w:rsidRPr="00D775A1">
        <w:rPr>
          <w:rFonts w:ascii="Lucida Console" w:hAnsi="Lucida Console"/>
        </w:rPr>
        <w:t xml:space="preserve">   push tf</w:t>
      </w:r>
    </w:p>
    <w:p w:rsidR="00D775A1" w:rsidRPr="00D775A1" w:rsidRDefault="00D775A1" w:rsidP="00D775A1">
      <w:pPr>
        <w:jc w:val="both"/>
        <w:rPr>
          <w:rFonts w:ascii="Lucida Console" w:hAnsi="Lucida Console"/>
        </w:rPr>
      </w:pPr>
      <w:r w:rsidRPr="00D775A1">
        <w:rPr>
          <w:rFonts w:ascii="Lucida Console" w:hAnsi="Lucida Console"/>
        </w:rPr>
        <w:t xml:space="preserve">   call _printf</w:t>
      </w:r>
    </w:p>
    <w:p w:rsidR="00D775A1" w:rsidRPr="00D775A1" w:rsidRDefault="00D775A1" w:rsidP="00D775A1">
      <w:pPr>
        <w:jc w:val="both"/>
        <w:rPr>
          <w:rFonts w:ascii="Lucida Console" w:hAnsi="Lucida Console"/>
        </w:rPr>
      </w:pPr>
      <w:r w:rsidRPr="00D775A1">
        <w:rPr>
          <w:rFonts w:ascii="Lucida Console" w:hAnsi="Lucida Console"/>
        </w:rPr>
        <w:t xml:space="preserve">   add  esp,12</w:t>
      </w:r>
    </w:p>
    <w:p w:rsidR="00D775A1" w:rsidRPr="00D775A1" w:rsidRDefault="00D775A1" w:rsidP="00D775A1">
      <w:pPr>
        <w:jc w:val="both"/>
        <w:rPr>
          <w:rFonts w:ascii="Lucida Console" w:hAnsi="Lucida Console"/>
        </w:rPr>
      </w:pPr>
      <w:r w:rsidRPr="00D775A1">
        <w:rPr>
          <w:rFonts w:ascii="Lucida Console" w:hAnsi="Lucida Console"/>
        </w:rPr>
        <w:t xml:space="preserve">   jmp  aut</w:t>
      </w:r>
    </w:p>
    <w:p w:rsidR="00D775A1" w:rsidRPr="00D775A1" w:rsidRDefault="00D775A1" w:rsidP="00D775A1">
      <w:pPr>
        <w:jc w:val="both"/>
        <w:rPr>
          <w:rFonts w:ascii="Lucida Console" w:hAnsi="Lucida Console"/>
        </w:rPr>
      </w:pPr>
      <w:r w:rsidRPr="00D775A1">
        <w:rPr>
          <w:rFonts w:ascii="Lucida Console" w:hAnsi="Lucida Console"/>
        </w:rPr>
        <w:lastRenderedPageBreak/>
        <w:t>prefiks</w:t>
      </w:r>
      <w:r w:rsidR="00A55900">
        <w:rPr>
          <w:rFonts w:ascii="Lucida Console" w:hAnsi="Lucida Console"/>
        </w:rPr>
        <w:fldChar w:fldCharType="begin"/>
      </w:r>
      <w:r w:rsidR="00A55900">
        <w:instrText xml:space="preserve"> XE "</w:instrText>
      </w:r>
      <w:r w:rsidR="00A55900" w:rsidRPr="008931CD">
        <w:instrText>prefiks</w:instrText>
      </w:r>
      <w:r w:rsidR="00A55900">
        <w:instrText xml:space="preserve">" \b </w:instrText>
      </w:r>
      <w:r w:rsidR="00A55900">
        <w:rPr>
          <w:rFonts w:ascii="Lucida Console" w:hAnsi="Lucida Console"/>
        </w:rPr>
        <w:fldChar w:fldCharType="end"/>
      </w:r>
      <w:r w:rsidRPr="00D775A1">
        <w:rPr>
          <w:rFonts w:ascii="Lucida Console" w:hAnsi="Lucida Console"/>
        </w:rPr>
        <w:t>:</w:t>
      </w:r>
    </w:p>
    <w:p w:rsidR="00D775A1" w:rsidRPr="00D775A1" w:rsidRDefault="00D775A1" w:rsidP="00D775A1">
      <w:pPr>
        <w:jc w:val="both"/>
        <w:rPr>
          <w:rFonts w:ascii="Lucida Console" w:hAnsi="Lucida Console"/>
        </w:rPr>
      </w:pPr>
      <w:r w:rsidRPr="00D775A1">
        <w:rPr>
          <w:rFonts w:ascii="Lucida Console" w:hAnsi="Lucida Console"/>
        </w:rPr>
        <w:t xml:space="preserve">   mov  edi,dword[ebp+12]</w:t>
      </w:r>
    </w:p>
    <w:p w:rsidR="00D775A1" w:rsidRPr="00D775A1" w:rsidRDefault="00D775A1" w:rsidP="00D775A1">
      <w:pPr>
        <w:jc w:val="both"/>
        <w:rPr>
          <w:rFonts w:ascii="Lucida Console" w:hAnsi="Lucida Console"/>
        </w:rPr>
      </w:pPr>
      <w:r w:rsidRPr="00D775A1">
        <w:rPr>
          <w:rFonts w:ascii="Lucida Console" w:hAnsi="Lucida Console"/>
        </w:rPr>
        <w:t xml:space="preserve">   mov  esi,dword[ebp+20]</w:t>
      </w:r>
    </w:p>
    <w:p w:rsidR="00D775A1" w:rsidRPr="00D775A1" w:rsidRDefault="00D775A1" w:rsidP="00D775A1">
      <w:pPr>
        <w:jc w:val="both"/>
        <w:rPr>
          <w:rFonts w:ascii="Lucida Console" w:hAnsi="Lucida Console"/>
        </w:rPr>
      </w:pPr>
      <w:r w:rsidRPr="00D775A1">
        <w:rPr>
          <w:rFonts w:ascii="Lucida Console" w:hAnsi="Lucida Console"/>
        </w:rPr>
        <w:t xml:space="preserve">   sub  esi,1  ;index</w:t>
      </w:r>
    </w:p>
    <w:p w:rsidR="00D775A1" w:rsidRPr="00D775A1" w:rsidRDefault="00D775A1" w:rsidP="00D775A1">
      <w:pPr>
        <w:jc w:val="both"/>
        <w:rPr>
          <w:rFonts w:ascii="Lucida Console" w:hAnsi="Lucida Console"/>
        </w:rPr>
      </w:pPr>
      <w:r w:rsidRPr="00D775A1">
        <w:rPr>
          <w:rFonts w:ascii="Lucida Console" w:hAnsi="Lucida Console"/>
        </w:rPr>
        <w:t xml:space="preserve">   mov  bl,byte[edi+esi]</w:t>
      </w:r>
    </w:p>
    <w:p w:rsidR="00D775A1" w:rsidRPr="00D775A1" w:rsidRDefault="00D775A1" w:rsidP="00D775A1">
      <w:pPr>
        <w:jc w:val="both"/>
        <w:rPr>
          <w:rFonts w:ascii="Lucida Console" w:hAnsi="Lucida Console"/>
        </w:rPr>
      </w:pPr>
      <w:r w:rsidRPr="00D775A1">
        <w:rPr>
          <w:rFonts w:ascii="Lucida Console" w:hAnsi="Lucida Console"/>
        </w:rPr>
        <w:t xml:space="preserve">   mov  byte[edi+esi],0</w:t>
      </w:r>
    </w:p>
    <w:p w:rsidR="00D775A1" w:rsidRPr="00D775A1" w:rsidRDefault="00D775A1" w:rsidP="00D775A1">
      <w:pPr>
        <w:jc w:val="both"/>
        <w:rPr>
          <w:rFonts w:ascii="Lucida Console" w:hAnsi="Lucida Console"/>
        </w:rPr>
      </w:pPr>
      <w:r w:rsidRPr="00D775A1">
        <w:rPr>
          <w:rFonts w:ascii="Lucida Console" w:hAnsi="Lucida Console"/>
        </w:rPr>
        <w:t xml:space="preserve">   push edi</w:t>
      </w:r>
    </w:p>
    <w:p w:rsidR="00D775A1" w:rsidRPr="00D775A1" w:rsidRDefault="00D775A1" w:rsidP="00D775A1">
      <w:pPr>
        <w:jc w:val="both"/>
        <w:rPr>
          <w:rFonts w:ascii="Lucida Console" w:hAnsi="Lucida Console"/>
        </w:rPr>
      </w:pPr>
      <w:r w:rsidRPr="00D775A1">
        <w:rPr>
          <w:rFonts w:ascii="Lucida Console" w:hAnsi="Lucida Console"/>
        </w:rPr>
        <w:t xml:space="preserve">   push dword[ebp+8]</w:t>
      </w:r>
    </w:p>
    <w:p w:rsidR="00D775A1" w:rsidRPr="00D775A1" w:rsidRDefault="00D775A1" w:rsidP="00D775A1">
      <w:pPr>
        <w:jc w:val="both"/>
        <w:rPr>
          <w:rFonts w:ascii="Lucida Console" w:hAnsi="Lucida Console"/>
        </w:rPr>
      </w:pPr>
      <w:r w:rsidRPr="00D775A1">
        <w:rPr>
          <w:rFonts w:ascii="Lucida Console" w:hAnsi="Lucida Console"/>
        </w:rPr>
        <w:t xml:space="preserve">   push tf</w:t>
      </w:r>
    </w:p>
    <w:p w:rsidR="00D775A1" w:rsidRPr="00D775A1" w:rsidRDefault="00D775A1" w:rsidP="00D775A1">
      <w:pPr>
        <w:jc w:val="both"/>
        <w:rPr>
          <w:rFonts w:ascii="Lucida Console" w:hAnsi="Lucida Console"/>
        </w:rPr>
      </w:pPr>
      <w:r w:rsidRPr="00D775A1">
        <w:rPr>
          <w:rFonts w:ascii="Lucida Console" w:hAnsi="Lucida Console"/>
        </w:rPr>
        <w:t xml:space="preserve">   call _printf</w:t>
      </w:r>
    </w:p>
    <w:p w:rsidR="00D775A1" w:rsidRPr="00D775A1" w:rsidRDefault="00D775A1" w:rsidP="00D775A1">
      <w:pPr>
        <w:jc w:val="both"/>
        <w:rPr>
          <w:rFonts w:ascii="Lucida Console" w:hAnsi="Lucida Console"/>
        </w:rPr>
      </w:pPr>
      <w:r w:rsidRPr="00D775A1">
        <w:rPr>
          <w:rFonts w:ascii="Lucida Console" w:hAnsi="Lucida Console"/>
        </w:rPr>
        <w:t xml:space="preserve">   add  esp,12</w:t>
      </w:r>
    </w:p>
    <w:p w:rsidR="00D775A1" w:rsidRPr="00D775A1" w:rsidRDefault="00D775A1" w:rsidP="00D775A1">
      <w:pPr>
        <w:jc w:val="both"/>
        <w:rPr>
          <w:rFonts w:ascii="Lucida Console" w:hAnsi="Lucida Console"/>
        </w:rPr>
      </w:pPr>
      <w:r w:rsidRPr="00D775A1">
        <w:rPr>
          <w:rFonts w:ascii="Lucida Console" w:hAnsi="Lucida Console"/>
        </w:rPr>
        <w:t xml:space="preserve">   mov  byte[edi+esi],bl</w:t>
      </w:r>
    </w:p>
    <w:p w:rsidR="00D775A1" w:rsidRPr="00D775A1" w:rsidRDefault="00D775A1" w:rsidP="00D775A1">
      <w:pPr>
        <w:jc w:val="both"/>
        <w:rPr>
          <w:rFonts w:ascii="Lucida Console" w:hAnsi="Lucida Console"/>
        </w:rPr>
      </w:pPr>
      <w:r w:rsidRPr="00D775A1">
        <w:rPr>
          <w:rFonts w:ascii="Lucida Console" w:hAnsi="Lucida Console"/>
        </w:rPr>
        <w:t>aut:</w:t>
      </w:r>
    </w:p>
    <w:p w:rsidR="00D775A1" w:rsidRPr="00D775A1" w:rsidRDefault="00D775A1" w:rsidP="00D775A1">
      <w:pPr>
        <w:jc w:val="both"/>
        <w:rPr>
          <w:rFonts w:ascii="Lucida Console" w:hAnsi="Lucida Console"/>
        </w:rPr>
      </w:pPr>
      <w:r w:rsidRPr="00D775A1">
        <w:rPr>
          <w:rFonts w:ascii="Lucida Console" w:hAnsi="Lucida Console"/>
        </w:rPr>
        <w:t xml:space="preserve">   pop  edi</w:t>
      </w:r>
    </w:p>
    <w:p w:rsidR="00D775A1" w:rsidRPr="00D775A1" w:rsidRDefault="00D775A1" w:rsidP="00D775A1">
      <w:pPr>
        <w:jc w:val="both"/>
        <w:rPr>
          <w:rFonts w:ascii="Lucida Console" w:hAnsi="Lucida Console"/>
        </w:rPr>
      </w:pPr>
      <w:r w:rsidRPr="00D775A1">
        <w:rPr>
          <w:rFonts w:ascii="Lucida Console" w:hAnsi="Lucida Console"/>
        </w:rPr>
        <w:t xml:space="preserve">   pop  esi</w:t>
      </w:r>
    </w:p>
    <w:p w:rsidR="00D775A1" w:rsidRPr="00D775A1" w:rsidRDefault="00D775A1" w:rsidP="00D775A1">
      <w:pPr>
        <w:jc w:val="both"/>
        <w:rPr>
          <w:rFonts w:ascii="Lucida Console" w:hAnsi="Lucida Console"/>
        </w:rPr>
      </w:pPr>
      <w:r w:rsidRPr="00D775A1">
        <w:rPr>
          <w:rFonts w:ascii="Lucida Console" w:hAnsi="Lucida Console"/>
        </w:rPr>
        <w:t xml:space="preserve">   pop  ebx</w:t>
      </w:r>
    </w:p>
    <w:p w:rsidR="00D775A1" w:rsidRPr="00D775A1" w:rsidRDefault="00D775A1" w:rsidP="00D775A1">
      <w:pPr>
        <w:jc w:val="both"/>
        <w:rPr>
          <w:rFonts w:ascii="Lucida Console" w:hAnsi="Lucida Console"/>
        </w:rPr>
      </w:pPr>
      <w:r w:rsidRPr="00D775A1">
        <w:rPr>
          <w:rFonts w:ascii="Lucida Console" w:hAnsi="Lucida Console"/>
        </w:rPr>
        <w:t xml:space="preserve">   pop  ebp</w:t>
      </w:r>
    </w:p>
    <w:p w:rsidR="00D775A1" w:rsidRPr="00D775A1" w:rsidRDefault="00D775A1" w:rsidP="00D775A1">
      <w:pPr>
        <w:jc w:val="both"/>
        <w:rPr>
          <w:rFonts w:ascii="Lucida Console" w:hAnsi="Lucida Console"/>
        </w:rPr>
      </w:pPr>
      <w:r w:rsidRPr="00D775A1">
        <w:rPr>
          <w:rFonts w:ascii="Lucida Console" w:hAnsi="Lucida Console"/>
        </w:rPr>
        <w:t xml:space="preserve">   ret</w:t>
      </w:r>
    </w:p>
    <w:p w:rsidR="0043134D" w:rsidRDefault="00D775A1" w:rsidP="00171C13">
      <w:pPr>
        <w:pStyle w:val="Pealkiri3"/>
      </w:pPr>
      <w:r w:rsidRPr="00D775A1">
        <w:rPr>
          <w:rFonts w:ascii="Lucida Console" w:hAnsi="Lucida Console"/>
        </w:rPr>
        <w:t xml:space="preserve"> </w:t>
      </w:r>
      <w:bookmarkStart w:id="197" w:name="_Toc16522146"/>
      <w:bookmarkStart w:id="198" w:name="_Toc16789835"/>
      <w:bookmarkStart w:id="199" w:name="_Toc18615647"/>
      <w:r w:rsidR="00F00BCD">
        <w:t>9.2.3. Programm vernam.asm</w:t>
      </w:r>
      <w:bookmarkEnd w:id="197"/>
      <w:bookmarkEnd w:id="198"/>
      <w:bookmarkEnd w:id="199"/>
    </w:p>
    <w:p w:rsidR="00D775A1" w:rsidRPr="00D775A1" w:rsidRDefault="00D775A1" w:rsidP="00D775A1">
      <w:pPr>
        <w:jc w:val="both"/>
        <w:rPr>
          <w:rFonts w:ascii="Lucida Console" w:hAnsi="Lucida Console"/>
        </w:rPr>
      </w:pPr>
      <w:r w:rsidRPr="00D775A1">
        <w:rPr>
          <w:rFonts w:ascii="Lucida Console" w:hAnsi="Lucida Console"/>
        </w:rPr>
        <w:t>;vernam.asm :: Vernami shiffer. 25.04.19. Mina Ise</w:t>
      </w:r>
    </w:p>
    <w:p w:rsidR="00D775A1" w:rsidRPr="00D775A1" w:rsidRDefault="00D775A1" w:rsidP="00D775A1">
      <w:pPr>
        <w:jc w:val="both"/>
        <w:rPr>
          <w:rFonts w:ascii="Lucida Console" w:hAnsi="Lucida Console"/>
        </w:rPr>
      </w:pPr>
      <w:r w:rsidRPr="00D775A1">
        <w:rPr>
          <w:rFonts w:ascii="Lucida Console" w:hAnsi="Lucida Console"/>
        </w:rPr>
        <w:t>global _main</w:t>
      </w:r>
    </w:p>
    <w:p w:rsidR="00D775A1" w:rsidRPr="00D775A1" w:rsidRDefault="00D775A1" w:rsidP="00D775A1">
      <w:pPr>
        <w:jc w:val="both"/>
        <w:rPr>
          <w:rFonts w:ascii="Lucida Console" w:hAnsi="Lucida Console"/>
        </w:rPr>
      </w:pPr>
      <w:r w:rsidRPr="00D775A1">
        <w:rPr>
          <w:rFonts w:ascii="Lucida Console" w:hAnsi="Lucida Console"/>
        </w:rPr>
        <w:t>extern _fail</w:t>
      </w:r>
    </w:p>
    <w:p w:rsidR="00D775A1" w:rsidRPr="00D775A1" w:rsidRDefault="00D775A1" w:rsidP="00D775A1">
      <w:pPr>
        <w:jc w:val="both"/>
        <w:rPr>
          <w:rFonts w:ascii="Lucida Console" w:hAnsi="Lucida Console"/>
        </w:rPr>
      </w:pPr>
      <w:r w:rsidRPr="00D775A1">
        <w:rPr>
          <w:rFonts w:ascii="Lucida Console" w:hAnsi="Lucida Console"/>
        </w:rPr>
        <w:t>extern _pp</w:t>
      </w:r>
    </w:p>
    <w:p w:rsidR="00D775A1" w:rsidRPr="00D775A1" w:rsidRDefault="00D775A1" w:rsidP="00D775A1">
      <w:pPr>
        <w:jc w:val="both"/>
        <w:rPr>
          <w:rFonts w:ascii="Lucida Console" w:hAnsi="Lucida Console"/>
        </w:rPr>
      </w:pPr>
      <w:r w:rsidRPr="00D775A1">
        <w:rPr>
          <w:rFonts w:ascii="Lucida Console" w:hAnsi="Lucida Console"/>
        </w:rPr>
        <w:t>extern _printf</w:t>
      </w:r>
    </w:p>
    <w:p w:rsidR="00D775A1" w:rsidRPr="00D775A1" w:rsidRDefault="00D775A1" w:rsidP="00D775A1">
      <w:pPr>
        <w:jc w:val="both"/>
        <w:rPr>
          <w:rFonts w:ascii="Lucida Console" w:hAnsi="Lucida Console"/>
        </w:rPr>
      </w:pPr>
      <w:r w:rsidRPr="00D775A1">
        <w:rPr>
          <w:rFonts w:ascii="Lucida Console" w:hAnsi="Lucida Console"/>
        </w:rPr>
        <w:t>extern _fopen</w:t>
      </w:r>
    </w:p>
    <w:p w:rsidR="00D775A1" w:rsidRPr="00D775A1" w:rsidRDefault="00D775A1" w:rsidP="00D775A1">
      <w:pPr>
        <w:jc w:val="both"/>
        <w:rPr>
          <w:rFonts w:ascii="Lucida Console" w:hAnsi="Lucida Console"/>
        </w:rPr>
      </w:pPr>
      <w:r w:rsidRPr="00D775A1">
        <w:rPr>
          <w:rFonts w:ascii="Lucida Console" w:hAnsi="Lucida Console"/>
        </w:rPr>
        <w:lastRenderedPageBreak/>
        <w:t>extern _fclose</w:t>
      </w:r>
    </w:p>
    <w:p w:rsidR="00D775A1" w:rsidRPr="00D775A1" w:rsidRDefault="00D775A1" w:rsidP="00D775A1">
      <w:pPr>
        <w:jc w:val="both"/>
        <w:rPr>
          <w:rFonts w:ascii="Lucida Console" w:hAnsi="Lucida Console"/>
        </w:rPr>
      </w:pPr>
      <w:r w:rsidRPr="00D775A1">
        <w:rPr>
          <w:rFonts w:ascii="Lucida Console" w:hAnsi="Lucida Console"/>
        </w:rPr>
        <w:t>extern _fwrite</w:t>
      </w:r>
    </w:p>
    <w:p w:rsidR="00D775A1" w:rsidRPr="00D775A1" w:rsidRDefault="00D775A1" w:rsidP="00D775A1">
      <w:pPr>
        <w:jc w:val="both"/>
        <w:rPr>
          <w:rFonts w:ascii="Lucida Console" w:hAnsi="Lucida Console"/>
        </w:rPr>
      </w:pPr>
      <w:r w:rsidRPr="00D775A1">
        <w:rPr>
          <w:rFonts w:ascii="Lucida Console" w:hAnsi="Lucida Console"/>
        </w:rPr>
        <w:t>extern _atoi</w:t>
      </w:r>
    </w:p>
    <w:p w:rsidR="00D775A1" w:rsidRPr="00D775A1" w:rsidRDefault="00D775A1" w:rsidP="00D775A1">
      <w:pPr>
        <w:jc w:val="both"/>
        <w:rPr>
          <w:rFonts w:ascii="Lucida Console" w:hAnsi="Lucida Console"/>
        </w:rPr>
      </w:pPr>
      <w:r w:rsidRPr="00D775A1">
        <w:rPr>
          <w:rFonts w:ascii="Lucida Console" w:hAnsi="Lucida Console"/>
        </w:rPr>
        <w:t>extern _system</w:t>
      </w:r>
    </w:p>
    <w:p w:rsidR="00D775A1" w:rsidRPr="00D775A1" w:rsidRDefault="00D775A1" w:rsidP="00D775A1">
      <w:pPr>
        <w:jc w:val="both"/>
        <w:rPr>
          <w:rFonts w:ascii="Lucida Console" w:hAnsi="Lucida Console"/>
        </w:rPr>
      </w:pPr>
      <w:r w:rsidRPr="00D775A1">
        <w:rPr>
          <w:rFonts w:ascii="Lucida Console" w:hAnsi="Lucida Console"/>
        </w:rPr>
        <w:t>section .data</w:t>
      </w:r>
    </w:p>
    <w:p w:rsidR="00D775A1" w:rsidRPr="00D775A1" w:rsidRDefault="00D775A1" w:rsidP="00D775A1">
      <w:pPr>
        <w:jc w:val="both"/>
        <w:rPr>
          <w:rFonts w:ascii="Lucida Console" w:hAnsi="Lucida Console"/>
        </w:rPr>
      </w:pPr>
      <w:r w:rsidRPr="00D775A1">
        <w:rPr>
          <w:rFonts w:ascii="Lucida Console" w:hAnsi="Lucida Console"/>
        </w:rPr>
        <w:t xml:space="preserve">   viga db 'v6ti on liiga lyhike',10,0</w:t>
      </w:r>
    </w:p>
    <w:p w:rsidR="00D775A1" w:rsidRPr="00D775A1" w:rsidRDefault="00D775A1" w:rsidP="00D775A1">
      <w:pPr>
        <w:jc w:val="both"/>
        <w:rPr>
          <w:rFonts w:ascii="Lucida Console" w:hAnsi="Lucida Console"/>
        </w:rPr>
      </w:pPr>
      <w:r w:rsidRPr="00D775A1">
        <w:rPr>
          <w:rFonts w:ascii="Lucida Console" w:hAnsi="Lucida Console"/>
        </w:rPr>
        <w:t xml:space="preserve">   mood db 'wb',0</w:t>
      </w:r>
    </w:p>
    <w:p w:rsidR="00D775A1" w:rsidRPr="00D775A1" w:rsidRDefault="00D775A1" w:rsidP="00D775A1">
      <w:pPr>
        <w:jc w:val="both"/>
        <w:rPr>
          <w:rFonts w:ascii="Lucida Console" w:hAnsi="Lucida Console"/>
        </w:rPr>
      </w:pPr>
      <w:r w:rsidRPr="00D775A1">
        <w:rPr>
          <w:rFonts w:ascii="Lucida Console" w:hAnsi="Lucida Console"/>
        </w:rPr>
        <w:t xml:space="preserve">   kr   db 'vale k2surida',10,0</w:t>
      </w:r>
    </w:p>
    <w:p w:rsidR="00D775A1" w:rsidRPr="00D775A1" w:rsidRDefault="00D775A1" w:rsidP="00D775A1">
      <w:pPr>
        <w:jc w:val="both"/>
        <w:rPr>
          <w:rFonts w:ascii="Lucida Console" w:hAnsi="Lucida Console"/>
        </w:rPr>
      </w:pPr>
      <w:r w:rsidRPr="00D775A1">
        <w:rPr>
          <w:rFonts w:ascii="Lucida Console" w:hAnsi="Lucida Console"/>
        </w:rPr>
        <w:t xml:space="preserve">   paus db 'pause',10,0</w:t>
      </w:r>
    </w:p>
    <w:p w:rsidR="00D775A1" w:rsidRPr="00D775A1" w:rsidRDefault="00D775A1" w:rsidP="00D775A1">
      <w:pPr>
        <w:jc w:val="both"/>
        <w:rPr>
          <w:rFonts w:ascii="Lucida Console" w:hAnsi="Lucida Console"/>
        </w:rPr>
      </w:pPr>
      <w:r w:rsidRPr="00D775A1">
        <w:rPr>
          <w:rFonts w:ascii="Lucida Console" w:hAnsi="Lucida Console"/>
        </w:rPr>
        <w:t>section .</w:t>
      </w:r>
      <w:r w:rsidR="00024F2D">
        <w:rPr>
          <w:rFonts w:ascii="Lucida Console" w:hAnsi="Lucida Console"/>
        </w:rPr>
        <w:t>bss</w:t>
      </w:r>
      <w:r w:rsidR="00024F2D" w:rsidRPr="00D775A1">
        <w:rPr>
          <w:rFonts w:ascii="Lucida Console" w:hAnsi="Lucida Console"/>
        </w:rPr>
        <w:t xml:space="preserve"> </w:t>
      </w:r>
    </w:p>
    <w:p w:rsidR="00D775A1" w:rsidRPr="00D775A1" w:rsidRDefault="00D775A1" w:rsidP="00D775A1">
      <w:pPr>
        <w:jc w:val="both"/>
        <w:rPr>
          <w:rFonts w:ascii="Lucida Console" w:hAnsi="Lucida Console"/>
        </w:rPr>
      </w:pPr>
      <w:r w:rsidRPr="00D775A1">
        <w:rPr>
          <w:rFonts w:ascii="Lucida Console" w:hAnsi="Lucida Console"/>
        </w:rPr>
        <w:t xml:space="preserve">   struc F</w:t>
      </w:r>
    </w:p>
    <w:p w:rsidR="00D775A1" w:rsidRPr="00D775A1" w:rsidRDefault="00D775A1" w:rsidP="00D775A1">
      <w:pPr>
        <w:jc w:val="both"/>
        <w:rPr>
          <w:rFonts w:ascii="Lucida Console" w:hAnsi="Lucida Console"/>
        </w:rPr>
      </w:pPr>
      <w:r w:rsidRPr="00D775A1">
        <w:rPr>
          <w:rFonts w:ascii="Lucida Console" w:hAnsi="Lucida Console"/>
        </w:rPr>
        <w:t xml:space="preserve">     .nimi resd 1</w:t>
      </w:r>
    </w:p>
    <w:p w:rsidR="00D775A1" w:rsidRPr="00D775A1" w:rsidRDefault="00D775A1" w:rsidP="00D775A1">
      <w:pPr>
        <w:jc w:val="both"/>
        <w:rPr>
          <w:rFonts w:ascii="Lucida Console" w:hAnsi="Lucida Console"/>
        </w:rPr>
      </w:pPr>
      <w:r w:rsidRPr="00D775A1">
        <w:rPr>
          <w:rFonts w:ascii="Lucida Console" w:hAnsi="Lucida Console"/>
        </w:rPr>
        <w:t xml:space="preserve">     .n    resd 1  ;faili pikkus baitides kettal</w:t>
      </w:r>
    </w:p>
    <w:p w:rsidR="00D775A1" w:rsidRPr="00D775A1" w:rsidRDefault="00D775A1" w:rsidP="00D775A1">
      <w:pPr>
        <w:jc w:val="both"/>
        <w:rPr>
          <w:rFonts w:ascii="Lucida Console" w:hAnsi="Lucida Console"/>
        </w:rPr>
      </w:pPr>
      <w:r w:rsidRPr="00D775A1">
        <w:rPr>
          <w:rFonts w:ascii="Lucida Console" w:hAnsi="Lucida Console"/>
        </w:rPr>
        <w:t xml:space="preserve">     .buf  resd 1  ;faili aadress m2lus</w:t>
      </w:r>
    </w:p>
    <w:p w:rsidR="00D775A1" w:rsidRPr="00D775A1" w:rsidRDefault="00D775A1" w:rsidP="00D775A1">
      <w:pPr>
        <w:jc w:val="both"/>
        <w:rPr>
          <w:rFonts w:ascii="Lucida Console" w:hAnsi="Lucida Console"/>
        </w:rPr>
      </w:pPr>
      <w:r w:rsidRPr="00D775A1">
        <w:rPr>
          <w:rFonts w:ascii="Lucida Console" w:hAnsi="Lucida Console"/>
        </w:rPr>
        <w:t xml:space="preserve">     .mf   resd 1</w:t>
      </w:r>
    </w:p>
    <w:p w:rsidR="00D775A1" w:rsidRPr="00D775A1" w:rsidRDefault="00D775A1" w:rsidP="00D775A1">
      <w:pPr>
        <w:jc w:val="both"/>
        <w:rPr>
          <w:rFonts w:ascii="Lucida Console" w:hAnsi="Lucida Console"/>
        </w:rPr>
      </w:pPr>
      <w:r w:rsidRPr="00D775A1">
        <w:rPr>
          <w:rFonts w:ascii="Lucida Console" w:hAnsi="Lucida Console"/>
        </w:rPr>
        <w:t xml:space="preserve">   endstruc</w:t>
      </w:r>
    </w:p>
    <w:p w:rsidR="00D775A1" w:rsidRPr="00D775A1" w:rsidRDefault="00D775A1" w:rsidP="00D775A1">
      <w:pPr>
        <w:jc w:val="both"/>
        <w:rPr>
          <w:rFonts w:ascii="Lucida Console" w:hAnsi="Lucida Console"/>
        </w:rPr>
      </w:pPr>
      <w:r w:rsidRPr="00D775A1">
        <w:rPr>
          <w:rFonts w:ascii="Lucida Console" w:hAnsi="Lucida Console"/>
        </w:rPr>
        <w:t>section .text</w:t>
      </w:r>
    </w:p>
    <w:p w:rsidR="00D775A1" w:rsidRPr="00D775A1" w:rsidRDefault="00D775A1" w:rsidP="00D775A1">
      <w:pPr>
        <w:jc w:val="both"/>
        <w:rPr>
          <w:rFonts w:ascii="Lucida Console" w:hAnsi="Lucida Console"/>
        </w:rPr>
      </w:pPr>
      <w:r w:rsidRPr="00D775A1">
        <w:rPr>
          <w:rFonts w:ascii="Lucida Console" w:hAnsi="Lucida Console"/>
        </w:rPr>
        <w:t>_main:</w:t>
      </w:r>
    </w:p>
    <w:p w:rsidR="00D775A1" w:rsidRPr="00D775A1" w:rsidRDefault="00D775A1" w:rsidP="00D775A1">
      <w:pPr>
        <w:jc w:val="both"/>
        <w:rPr>
          <w:rFonts w:ascii="Lucida Console" w:hAnsi="Lucida Console"/>
        </w:rPr>
      </w:pPr>
      <w:r w:rsidRPr="00D775A1">
        <w:rPr>
          <w:rFonts w:ascii="Lucida Console" w:hAnsi="Lucida Console"/>
        </w:rPr>
        <w:t xml:space="preserve">   push ebp</w:t>
      </w:r>
    </w:p>
    <w:p w:rsidR="00D775A1" w:rsidRPr="00D775A1" w:rsidRDefault="00D775A1" w:rsidP="00D775A1">
      <w:pPr>
        <w:jc w:val="both"/>
        <w:rPr>
          <w:rFonts w:ascii="Lucida Console" w:hAnsi="Lucida Console"/>
        </w:rPr>
      </w:pPr>
      <w:r w:rsidRPr="00D775A1">
        <w:rPr>
          <w:rFonts w:ascii="Lucida Console" w:hAnsi="Lucida Console"/>
        </w:rPr>
        <w:t xml:space="preserve">   mov  ebp,esp</w:t>
      </w:r>
    </w:p>
    <w:p w:rsidR="00D775A1" w:rsidRPr="00D775A1" w:rsidRDefault="00D775A1" w:rsidP="00D775A1">
      <w:pPr>
        <w:jc w:val="both"/>
        <w:rPr>
          <w:rFonts w:ascii="Lucida Console" w:hAnsi="Lucida Console"/>
        </w:rPr>
      </w:pPr>
      <w:r w:rsidRPr="00D775A1">
        <w:rPr>
          <w:rFonts w:ascii="Lucida Console" w:hAnsi="Lucida Console"/>
        </w:rPr>
        <w:t xml:space="preserve">   push ebx</w:t>
      </w:r>
    </w:p>
    <w:p w:rsidR="00D775A1" w:rsidRPr="00D775A1" w:rsidRDefault="00D775A1" w:rsidP="00D775A1">
      <w:pPr>
        <w:jc w:val="both"/>
        <w:rPr>
          <w:rFonts w:ascii="Lucida Console" w:hAnsi="Lucida Console"/>
        </w:rPr>
      </w:pPr>
      <w:r w:rsidRPr="00D775A1">
        <w:rPr>
          <w:rFonts w:ascii="Lucida Console" w:hAnsi="Lucida Console"/>
        </w:rPr>
        <w:t xml:space="preserve">   push esi</w:t>
      </w:r>
    </w:p>
    <w:p w:rsidR="00D775A1" w:rsidRPr="00D775A1" w:rsidRDefault="00D775A1" w:rsidP="00D775A1">
      <w:pPr>
        <w:jc w:val="both"/>
        <w:rPr>
          <w:rFonts w:ascii="Lucida Console" w:hAnsi="Lucida Console"/>
        </w:rPr>
      </w:pPr>
      <w:r w:rsidRPr="00D775A1">
        <w:rPr>
          <w:rFonts w:ascii="Lucida Console" w:hAnsi="Lucida Console"/>
        </w:rPr>
        <w:t xml:space="preserve">   push edi</w:t>
      </w:r>
    </w:p>
    <w:p w:rsidR="00D775A1" w:rsidRPr="00D775A1" w:rsidRDefault="00D775A1" w:rsidP="00D775A1">
      <w:pPr>
        <w:jc w:val="both"/>
        <w:rPr>
          <w:rFonts w:ascii="Lucida Console" w:hAnsi="Lucida Console"/>
        </w:rPr>
      </w:pPr>
      <w:r w:rsidRPr="00D775A1">
        <w:rPr>
          <w:rFonts w:ascii="Lucida Console" w:hAnsi="Lucida Console"/>
        </w:rPr>
        <w:t xml:space="preserve">   mov  eax,dword[ebp+8] ;argc</w:t>
      </w:r>
    </w:p>
    <w:p w:rsidR="00D775A1" w:rsidRPr="00D775A1" w:rsidRDefault="00D775A1" w:rsidP="00D775A1">
      <w:pPr>
        <w:jc w:val="both"/>
        <w:rPr>
          <w:rFonts w:ascii="Lucida Console" w:hAnsi="Lucida Console"/>
        </w:rPr>
      </w:pPr>
      <w:r w:rsidRPr="00D775A1">
        <w:rPr>
          <w:rFonts w:ascii="Lucida Console" w:hAnsi="Lucida Console"/>
        </w:rPr>
        <w:t xml:space="preserve">   cmp  eax,3</w:t>
      </w:r>
    </w:p>
    <w:p w:rsidR="00D775A1" w:rsidRPr="00D775A1" w:rsidRDefault="00D775A1" w:rsidP="00D775A1">
      <w:pPr>
        <w:jc w:val="both"/>
        <w:rPr>
          <w:rFonts w:ascii="Lucida Console" w:hAnsi="Lucida Console"/>
        </w:rPr>
      </w:pPr>
      <w:r w:rsidRPr="00D775A1">
        <w:rPr>
          <w:rFonts w:ascii="Lucida Console" w:hAnsi="Lucida Console"/>
        </w:rPr>
        <w:lastRenderedPageBreak/>
        <w:t xml:space="preserve">   jge  oki</w:t>
      </w:r>
    </w:p>
    <w:p w:rsidR="00D775A1" w:rsidRPr="00D775A1" w:rsidRDefault="00D775A1" w:rsidP="00D775A1">
      <w:pPr>
        <w:jc w:val="both"/>
        <w:rPr>
          <w:rFonts w:ascii="Lucida Console" w:hAnsi="Lucida Console"/>
        </w:rPr>
      </w:pPr>
      <w:r w:rsidRPr="00D775A1">
        <w:rPr>
          <w:rFonts w:ascii="Lucida Console" w:hAnsi="Lucida Console"/>
        </w:rPr>
        <w:t xml:space="preserve">   push kr</w:t>
      </w:r>
    </w:p>
    <w:p w:rsidR="00D775A1" w:rsidRPr="00D775A1" w:rsidRDefault="00D775A1" w:rsidP="00D775A1">
      <w:pPr>
        <w:jc w:val="both"/>
        <w:rPr>
          <w:rFonts w:ascii="Lucida Console" w:hAnsi="Lucida Console"/>
        </w:rPr>
      </w:pPr>
      <w:r w:rsidRPr="00D775A1">
        <w:rPr>
          <w:rFonts w:ascii="Lucida Console" w:hAnsi="Lucida Console"/>
        </w:rPr>
        <w:t xml:space="preserve">   call _printf</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jmp  aut</w:t>
      </w:r>
    </w:p>
    <w:p w:rsidR="00D775A1" w:rsidRPr="00D775A1" w:rsidRDefault="00D775A1" w:rsidP="00D775A1">
      <w:pPr>
        <w:jc w:val="both"/>
        <w:rPr>
          <w:rFonts w:ascii="Lucida Console" w:hAnsi="Lucida Console"/>
        </w:rPr>
      </w:pPr>
      <w:r w:rsidRPr="00D775A1">
        <w:rPr>
          <w:rFonts w:ascii="Lucida Console" w:hAnsi="Lucida Console"/>
        </w:rPr>
        <w:t>oki:</w:t>
      </w:r>
    </w:p>
    <w:p w:rsidR="00D775A1" w:rsidRPr="00D775A1" w:rsidRDefault="00D775A1" w:rsidP="00D775A1">
      <w:pPr>
        <w:jc w:val="both"/>
        <w:rPr>
          <w:rFonts w:ascii="Lucida Console" w:hAnsi="Lucida Console"/>
        </w:rPr>
      </w:pPr>
      <w:r w:rsidRPr="00D775A1">
        <w:rPr>
          <w:rFonts w:ascii="Lucida Console" w:hAnsi="Lucida Console"/>
        </w:rPr>
        <w:t xml:space="preserve">   mov  ebx,dword[ebp+12]  ;*argv</w:t>
      </w:r>
    </w:p>
    <w:p w:rsidR="00D775A1" w:rsidRPr="00D775A1" w:rsidRDefault="00D775A1" w:rsidP="00D775A1">
      <w:pPr>
        <w:jc w:val="both"/>
        <w:rPr>
          <w:rFonts w:ascii="Lucida Console" w:hAnsi="Lucida Console"/>
        </w:rPr>
      </w:pPr>
      <w:r w:rsidRPr="00D775A1">
        <w:rPr>
          <w:rFonts w:ascii="Lucida Console" w:hAnsi="Lucida Console"/>
        </w:rPr>
        <w:t>;loen dokumendi</w:t>
      </w:r>
    </w:p>
    <w:p w:rsidR="00D775A1" w:rsidRPr="00D775A1" w:rsidRDefault="00D775A1" w:rsidP="00D775A1">
      <w:pPr>
        <w:jc w:val="both"/>
        <w:rPr>
          <w:rFonts w:ascii="Lucida Console" w:hAnsi="Lucida Console"/>
        </w:rPr>
      </w:pPr>
      <w:r w:rsidRPr="00D775A1">
        <w:rPr>
          <w:rFonts w:ascii="Lucida Console" w:hAnsi="Lucida Console"/>
        </w:rPr>
        <w:t xml:space="preserve">   push dword[ebx+4] ;argv[1]</w:t>
      </w:r>
    </w:p>
    <w:p w:rsidR="00D775A1" w:rsidRPr="00D775A1" w:rsidRDefault="00D775A1" w:rsidP="00D775A1">
      <w:pPr>
        <w:jc w:val="both"/>
        <w:rPr>
          <w:rFonts w:ascii="Lucida Console" w:hAnsi="Lucida Console"/>
        </w:rPr>
      </w:pPr>
      <w:r w:rsidRPr="00D775A1">
        <w:rPr>
          <w:rFonts w:ascii="Lucida Console" w:hAnsi="Lucida Console"/>
        </w:rPr>
        <w:t xml:space="preserve">   call _fail</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test eax,eax</w:t>
      </w:r>
    </w:p>
    <w:p w:rsidR="00D775A1" w:rsidRPr="00D775A1" w:rsidRDefault="00D775A1" w:rsidP="00D775A1">
      <w:pPr>
        <w:jc w:val="both"/>
        <w:rPr>
          <w:rFonts w:ascii="Lucida Console" w:hAnsi="Lucida Console"/>
        </w:rPr>
      </w:pPr>
      <w:r w:rsidRPr="00D775A1">
        <w:rPr>
          <w:rFonts w:ascii="Lucida Console" w:hAnsi="Lucida Console"/>
        </w:rPr>
        <w:t xml:space="preserve">   jz   aut</w:t>
      </w:r>
    </w:p>
    <w:p w:rsidR="00D775A1" w:rsidRPr="00D775A1" w:rsidRDefault="00D775A1" w:rsidP="00D775A1">
      <w:pPr>
        <w:jc w:val="both"/>
        <w:rPr>
          <w:rFonts w:ascii="Lucida Console" w:hAnsi="Lucida Console"/>
        </w:rPr>
      </w:pPr>
      <w:r w:rsidRPr="00D775A1">
        <w:rPr>
          <w:rFonts w:ascii="Lucida Console" w:hAnsi="Lucida Console"/>
        </w:rPr>
        <w:t xml:space="preserve">   mov  esi,eax  ;dokumendi parm</w:t>
      </w:r>
    </w:p>
    <w:p w:rsidR="00D775A1" w:rsidRPr="00D775A1" w:rsidRDefault="00D775A1" w:rsidP="00D775A1">
      <w:pPr>
        <w:jc w:val="both"/>
        <w:rPr>
          <w:rFonts w:ascii="Lucida Console" w:hAnsi="Lucida Console"/>
        </w:rPr>
      </w:pPr>
      <w:r w:rsidRPr="00D775A1">
        <w:rPr>
          <w:rFonts w:ascii="Lucida Console" w:hAnsi="Lucida Console"/>
        </w:rPr>
        <w:t xml:space="preserve">   push 19</w:t>
      </w:r>
    </w:p>
    <w:p w:rsidR="00D775A1" w:rsidRPr="00D775A1" w:rsidRDefault="00D775A1" w:rsidP="00D775A1">
      <w:pPr>
        <w:jc w:val="both"/>
        <w:rPr>
          <w:rFonts w:ascii="Lucida Console" w:hAnsi="Lucida Console"/>
        </w:rPr>
      </w:pPr>
      <w:r w:rsidRPr="00D775A1">
        <w:rPr>
          <w:rFonts w:ascii="Lucida Console" w:hAnsi="Lucida Console"/>
        </w:rPr>
        <w:t xml:space="preserve">   push dword[esi+F.n]</w:t>
      </w:r>
    </w:p>
    <w:p w:rsidR="00D775A1" w:rsidRPr="00D775A1" w:rsidRDefault="00D775A1" w:rsidP="00D775A1">
      <w:pPr>
        <w:jc w:val="both"/>
        <w:rPr>
          <w:rFonts w:ascii="Lucida Console" w:hAnsi="Lucida Console"/>
        </w:rPr>
      </w:pPr>
      <w:r w:rsidRPr="00D775A1">
        <w:rPr>
          <w:rFonts w:ascii="Lucida Console" w:hAnsi="Lucida Console"/>
        </w:rPr>
        <w:t xml:space="preserve">   push dword[esi+F.buf]</w:t>
      </w:r>
    </w:p>
    <w:p w:rsidR="00D775A1" w:rsidRPr="00D775A1" w:rsidRDefault="00D775A1" w:rsidP="00D775A1">
      <w:pPr>
        <w:jc w:val="both"/>
        <w:rPr>
          <w:rFonts w:ascii="Lucida Console" w:hAnsi="Lucida Console"/>
        </w:rPr>
      </w:pPr>
      <w:r w:rsidRPr="00D775A1">
        <w:rPr>
          <w:rFonts w:ascii="Lucida Console" w:hAnsi="Lucida Console"/>
        </w:rPr>
        <w:t xml:space="preserve">   push dword[esi+F.nimi]</w:t>
      </w:r>
    </w:p>
    <w:p w:rsidR="00D775A1" w:rsidRPr="00D775A1" w:rsidRDefault="00D775A1" w:rsidP="00D775A1">
      <w:pPr>
        <w:jc w:val="both"/>
        <w:rPr>
          <w:rFonts w:ascii="Lucida Console" w:hAnsi="Lucida Console"/>
        </w:rPr>
      </w:pPr>
      <w:r w:rsidRPr="00D775A1">
        <w:rPr>
          <w:rFonts w:ascii="Lucida Console" w:hAnsi="Lucida Console"/>
        </w:rPr>
        <w:t xml:space="preserve">   call _pp</w:t>
      </w:r>
    </w:p>
    <w:p w:rsidR="00D775A1" w:rsidRPr="00D775A1" w:rsidRDefault="00D775A1" w:rsidP="00D775A1">
      <w:pPr>
        <w:jc w:val="both"/>
        <w:rPr>
          <w:rFonts w:ascii="Lucida Console" w:hAnsi="Lucida Console"/>
        </w:rPr>
      </w:pPr>
      <w:r w:rsidRPr="00D775A1">
        <w:rPr>
          <w:rFonts w:ascii="Lucida Console" w:hAnsi="Lucida Console"/>
        </w:rPr>
        <w:t xml:space="preserve">   add  esp,16</w:t>
      </w:r>
    </w:p>
    <w:p w:rsidR="00D775A1" w:rsidRPr="00D775A1" w:rsidRDefault="00D775A1" w:rsidP="00D775A1">
      <w:pPr>
        <w:jc w:val="both"/>
        <w:rPr>
          <w:rFonts w:ascii="Lucida Console" w:hAnsi="Lucida Console"/>
        </w:rPr>
      </w:pPr>
      <w:r w:rsidRPr="00D775A1">
        <w:rPr>
          <w:rFonts w:ascii="Lucida Console" w:hAnsi="Lucida Console"/>
        </w:rPr>
        <w:t>;loen v6tme</w:t>
      </w:r>
    </w:p>
    <w:p w:rsidR="00D775A1" w:rsidRPr="00D775A1" w:rsidRDefault="00D775A1" w:rsidP="00D775A1">
      <w:pPr>
        <w:jc w:val="both"/>
        <w:rPr>
          <w:rFonts w:ascii="Lucida Console" w:hAnsi="Lucida Console"/>
        </w:rPr>
      </w:pPr>
      <w:r w:rsidRPr="00D775A1">
        <w:rPr>
          <w:rFonts w:ascii="Lucida Console" w:hAnsi="Lucida Console"/>
        </w:rPr>
        <w:t xml:space="preserve">   push dword[ebx+8] ;argv[2]</w:t>
      </w:r>
    </w:p>
    <w:p w:rsidR="00D775A1" w:rsidRPr="00D775A1" w:rsidRDefault="00D775A1" w:rsidP="00D775A1">
      <w:pPr>
        <w:jc w:val="both"/>
        <w:rPr>
          <w:rFonts w:ascii="Lucida Console" w:hAnsi="Lucida Console"/>
        </w:rPr>
      </w:pPr>
      <w:r w:rsidRPr="00D775A1">
        <w:rPr>
          <w:rFonts w:ascii="Lucida Console" w:hAnsi="Lucida Console"/>
        </w:rPr>
        <w:t xml:space="preserve">   call _fail</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test eax,eax</w:t>
      </w:r>
    </w:p>
    <w:p w:rsidR="00D775A1" w:rsidRPr="00D775A1" w:rsidRDefault="00D775A1" w:rsidP="00D775A1">
      <w:pPr>
        <w:jc w:val="both"/>
        <w:rPr>
          <w:rFonts w:ascii="Lucida Console" w:hAnsi="Lucida Console"/>
        </w:rPr>
      </w:pPr>
      <w:r w:rsidRPr="00D775A1">
        <w:rPr>
          <w:rFonts w:ascii="Lucida Console" w:hAnsi="Lucida Console"/>
        </w:rPr>
        <w:lastRenderedPageBreak/>
        <w:t xml:space="preserve">   jz   aut</w:t>
      </w:r>
    </w:p>
    <w:p w:rsidR="00D775A1" w:rsidRPr="00D775A1" w:rsidRDefault="00D775A1" w:rsidP="00D775A1">
      <w:pPr>
        <w:jc w:val="both"/>
        <w:rPr>
          <w:rFonts w:ascii="Lucida Console" w:hAnsi="Lucida Console"/>
        </w:rPr>
      </w:pPr>
      <w:r w:rsidRPr="00D775A1">
        <w:rPr>
          <w:rFonts w:ascii="Lucida Console" w:hAnsi="Lucida Console"/>
        </w:rPr>
        <w:t xml:space="preserve">   mov  edi,eax  ;dokumendi parm</w:t>
      </w:r>
    </w:p>
    <w:p w:rsidR="00D775A1" w:rsidRPr="00D775A1" w:rsidRDefault="00D775A1" w:rsidP="00D775A1">
      <w:pPr>
        <w:jc w:val="both"/>
        <w:rPr>
          <w:rFonts w:ascii="Lucida Console" w:hAnsi="Lucida Console"/>
        </w:rPr>
      </w:pPr>
      <w:r w:rsidRPr="00D775A1">
        <w:rPr>
          <w:rFonts w:ascii="Lucida Console" w:hAnsi="Lucida Console"/>
        </w:rPr>
        <w:t>;kas KReal on antud v6tme nihe?</w:t>
      </w:r>
    </w:p>
    <w:p w:rsidR="00D775A1" w:rsidRPr="00D775A1" w:rsidRDefault="00D775A1" w:rsidP="00D775A1">
      <w:pPr>
        <w:jc w:val="both"/>
        <w:rPr>
          <w:rFonts w:ascii="Lucida Console" w:hAnsi="Lucida Console"/>
        </w:rPr>
      </w:pPr>
      <w:r w:rsidRPr="00D775A1">
        <w:rPr>
          <w:rFonts w:ascii="Lucida Console" w:hAnsi="Lucida Console"/>
        </w:rPr>
        <w:t xml:space="preserve">   mov  eax,dword[ebp+8]  ;argc</w:t>
      </w:r>
    </w:p>
    <w:p w:rsidR="00D775A1" w:rsidRPr="00D775A1" w:rsidRDefault="00D775A1" w:rsidP="00D775A1">
      <w:pPr>
        <w:jc w:val="both"/>
        <w:rPr>
          <w:rFonts w:ascii="Lucida Console" w:hAnsi="Lucida Console"/>
        </w:rPr>
      </w:pPr>
      <w:r w:rsidRPr="00D775A1">
        <w:rPr>
          <w:rFonts w:ascii="Lucida Console" w:hAnsi="Lucida Console"/>
        </w:rPr>
        <w:t xml:space="preserve">   cmp  eax,4</w:t>
      </w:r>
    </w:p>
    <w:p w:rsidR="00D775A1" w:rsidRPr="00D775A1" w:rsidRDefault="00D775A1" w:rsidP="00D775A1">
      <w:pPr>
        <w:jc w:val="both"/>
        <w:rPr>
          <w:rFonts w:ascii="Lucida Console" w:hAnsi="Lucida Console"/>
        </w:rPr>
      </w:pPr>
      <w:r w:rsidRPr="00D775A1">
        <w:rPr>
          <w:rFonts w:ascii="Lucida Console" w:hAnsi="Lucida Console"/>
        </w:rPr>
        <w:t xml:space="preserve">   jne  kontroll</w:t>
      </w:r>
    </w:p>
    <w:p w:rsidR="00D775A1" w:rsidRPr="00D775A1" w:rsidRDefault="00D775A1" w:rsidP="00D775A1">
      <w:pPr>
        <w:jc w:val="both"/>
        <w:rPr>
          <w:rFonts w:ascii="Lucida Console" w:hAnsi="Lucida Console"/>
        </w:rPr>
      </w:pPr>
      <w:r w:rsidRPr="00D775A1">
        <w:rPr>
          <w:rFonts w:ascii="Lucida Console" w:hAnsi="Lucida Console"/>
        </w:rPr>
        <w:t xml:space="preserve">   push dword[ebx+12] ;nihe</w:t>
      </w:r>
    </w:p>
    <w:p w:rsidR="00D775A1" w:rsidRPr="00D775A1" w:rsidRDefault="00D775A1" w:rsidP="00D775A1">
      <w:pPr>
        <w:jc w:val="both"/>
        <w:rPr>
          <w:rFonts w:ascii="Lucida Console" w:hAnsi="Lucida Console"/>
        </w:rPr>
      </w:pPr>
      <w:r w:rsidRPr="00D775A1">
        <w:rPr>
          <w:rFonts w:ascii="Lucida Console" w:hAnsi="Lucida Console"/>
        </w:rPr>
        <w:t xml:space="preserve">   call _atoi</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add  dword[edi+F.buf],eax  ;buf=buf+nihe</w:t>
      </w:r>
    </w:p>
    <w:p w:rsidR="00D775A1" w:rsidRPr="00D775A1" w:rsidRDefault="00D775A1" w:rsidP="00D775A1">
      <w:pPr>
        <w:jc w:val="both"/>
        <w:rPr>
          <w:rFonts w:ascii="Lucida Console" w:hAnsi="Lucida Console"/>
        </w:rPr>
      </w:pPr>
      <w:r w:rsidRPr="00D775A1">
        <w:rPr>
          <w:rFonts w:ascii="Lucida Console" w:hAnsi="Lucida Console"/>
        </w:rPr>
        <w:t xml:space="preserve">   sub  dword[edi+F.n],eax ;n=n-nihe</w:t>
      </w:r>
    </w:p>
    <w:p w:rsidR="00D775A1" w:rsidRPr="00D775A1" w:rsidRDefault="00D775A1" w:rsidP="00D775A1">
      <w:pPr>
        <w:jc w:val="both"/>
        <w:rPr>
          <w:rFonts w:ascii="Lucida Console" w:hAnsi="Lucida Console"/>
        </w:rPr>
      </w:pPr>
      <w:r w:rsidRPr="00D775A1">
        <w:rPr>
          <w:rFonts w:ascii="Lucida Console" w:hAnsi="Lucida Console"/>
        </w:rPr>
        <w:t>;kas v6ti on sama pikk v6i pikem kui dokument?</w:t>
      </w:r>
    </w:p>
    <w:p w:rsidR="00D775A1" w:rsidRPr="00D775A1" w:rsidRDefault="00D775A1" w:rsidP="00D775A1">
      <w:pPr>
        <w:jc w:val="both"/>
        <w:rPr>
          <w:rFonts w:ascii="Lucida Console" w:hAnsi="Lucida Console"/>
        </w:rPr>
      </w:pPr>
      <w:r w:rsidRPr="00D775A1">
        <w:rPr>
          <w:rFonts w:ascii="Lucida Console" w:hAnsi="Lucida Console"/>
        </w:rPr>
        <w:t>kontroll:</w:t>
      </w:r>
    </w:p>
    <w:p w:rsidR="00D775A1" w:rsidRPr="00D775A1" w:rsidRDefault="00D775A1" w:rsidP="00D775A1">
      <w:pPr>
        <w:jc w:val="both"/>
        <w:rPr>
          <w:rFonts w:ascii="Lucida Console" w:hAnsi="Lucida Console"/>
        </w:rPr>
      </w:pPr>
      <w:r w:rsidRPr="00D775A1">
        <w:rPr>
          <w:rFonts w:ascii="Lucida Console" w:hAnsi="Lucida Console"/>
        </w:rPr>
        <w:t xml:space="preserve">   mov  eax,dword[esi+F.n] ;dok. pikkus</w:t>
      </w:r>
    </w:p>
    <w:p w:rsidR="00D775A1" w:rsidRPr="00D775A1" w:rsidRDefault="00D775A1" w:rsidP="00D775A1">
      <w:pPr>
        <w:jc w:val="both"/>
        <w:rPr>
          <w:rFonts w:ascii="Lucida Console" w:hAnsi="Lucida Console"/>
        </w:rPr>
      </w:pPr>
      <w:r w:rsidRPr="00D775A1">
        <w:rPr>
          <w:rFonts w:ascii="Lucida Console" w:hAnsi="Lucida Console"/>
        </w:rPr>
        <w:t xml:space="preserve">   cmp  dword[edi+F.n],eax</w:t>
      </w:r>
    </w:p>
    <w:p w:rsidR="00D775A1" w:rsidRPr="00D775A1" w:rsidRDefault="00D775A1" w:rsidP="00D775A1">
      <w:pPr>
        <w:jc w:val="both"/>
        <w:rPr>
          <w:rFonts w:ascii="Lucida Console" w:hAnsi="Lucida Console"/>
        </w:rPr>
      </w:pPr>
      <w:r w:rsidRPr="00D775A1">
        <w:rPr>
          <w:rFonts w:ascii="Lucida Console" w:hAnsi="Lucida Console"/>
        </w:rPr>
        <w:t xml:space="preserve">   jnl  kodeeri</w:t>
      </w:r>
    </w:p>
    <w:p w:rsidR="00D775A1" w:rsidRPr="00D775A1" w:rsidRDefault="00D775A1" w:rsidP="00D775A1">
      <w:pPr>
        <w:jc w:val="both"/>
        <w:rPr>
          <w:rFonts w:ascii="Lucida Console" w:hAnsi="Lucida Console"/>
        </w:rPr>
      </w:pPr>
      <w:r w:rsidRPr="00D775A1">
        <w:rPr>
          <w:rFonts w:ascii="Lucida Console" w:hAnsi="Lucida Console"/>
        </w:rPr>
        <w:t xml:space="preserve">   push viga</w:t>
      </w:r>
    </w:p>
    <w:p w:rsidR="00D775A1" w:rsidRPr="00D775A1" w:rsidRDefault="00D775A1" w:rsidP="00D775A1">
      <w:pPr>
        <w:jc w:val="both"/>
        <w:rPr>
          <w:rFonts w:ascii="Lucida Console" w:hAnsi="Lucida Console"/>
        </w:rPr>
      </w:pPr>
      <w:r w:rsidRPr="00D775A1">
        <w:rPr>
          <w:rFonts w:ascii="Lucida Console" w:hAnsi="Lucida Console"/>
        </w:rPr>
        <w:t xml:space="preserve">   call _printf</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jmp  aut</w:t>
      </w:r>
    </w:p>
    <w:p w:rsidR="00D775A1" w:rsidRPr="00D775A1" w:rsidRDefault="00D775A1" w:rsidP="00D775A1">
      <w:pPr>
        <w:jc w:val="both"/>
        <w:rPr>
          <w:rFonts w:ascii="Lucida Console" w:hAnsi="Lucida Console"/>
        </w:rPr>
      </w:pPr>
      <w:r w:rsidRPr="00D775A1">
        <w:rPr>
          <w:rFonts w:ascii="Lucida Console" w:hAnsi="Lucida Console"/>
        </w:rPr>
        <w:t>kodeeri:</w:t>
      </w:r>
    </w:p>
    <w:p w:rsidR="00D775A1" w:rsidRPr="00D775A1" w:rsidRDefault="00D775A1" w:rsidP="00D775A1">
      <w:pPr>
        <w:jc w:val="both"/>
        <w:rPr>
          <w:rFonts w:ascii="Lucida Console" w:hAnsi="Lucida Console"/>
        </w:rPr>
      </w:pPr>
      <w:r w:rsidRPr="00D775A1">
        <w:rPr>
          <w:rFonts w:ascii="Lucida Console" w:hAnsi="Lucida Console"/>
        </w:rPr>
        <w:t xml:space="preserve">   push 19</w:t>
      </w:r>
    </w:p>
    <w:p w:rsidR="00D775A1" w:rsidRPr="00D775A1" w:rsidRDefault="00D775A1" w:rsidP="00D775A1">
      <w:pPr>
        <w:jc w:val="both"/>
        <w:rPr>
          <w:rFonts w:ascii="Lucida Console" w:hAnsi="Lucida Console"/>
        </w:rPr>
      </w:pPr>
      <w:r w:rsidRPr="00D775A1">
        <w:rPr>
          <w:rFonts w:ascii="Lucida Console" w:hAnsi="Lucida Console"/>
        </w:rPr>
        <w:t xml:space="preserve">   push dword[edi+F.n]</w:t>
      </w:r>
    </w:p>
    <w:p w:rsidR="00D775A1" w:rsidRPr="00D775A1" w:rsidRDefault="00D775A1" w:rsidP="00D775A1">
      <w:pPr>
        <w:jc w:val="both"/>
        <w:rPr>
          <w:rFonts w:ascii="Lucida Console" w:hAnsi="Lucida Console"/>
        </w:rPr>
      </w:pPr>
      <w:r w:rsidRPr="00D775A1">
        <w:rPr>
          <w:rFonts w:ascii="Lucida Console" w:hAnsi="Lucida Console"/>
        </w:rPr>
        <w:t xml:space="preserve">   push dword[edi+F.buf]</w:t>
      </w:r>
    </w:p>
    <w:p w:rsidR="00D775A1" w:rsidRPr="00D775A1" w:rsidRDefault="00D775A1" w:rsidP="00D775A1">
      <w:pPr>
        <w:jc w:val="both"/>
        <w:rPr>
          <w:rFonts w:ascii="Lucida Console" w:hAnsi="Lucida Console"/>
        </w:rPr>
      </w:pPr>
      <w:r w:rsidRPr="00D775A1">
        <w:rPr>
          <w:rFonts w:ascii="Lucida Console" w:hAnsi="Lucida Console"/>
        </w:rPr>
        <w:t xml:space="preserve">   push dword[edi+F.nimi]</w:t>
      </w:r>
    </w:p>
    <w:p w:rsidR="00D775A1" w:rsidRPr="00D775A1" w:rsidRDefault="00D775A1" w:rsidP="00D775A1">
      <w:pPr>
        <w:jc w:val="both"/>
        <w:rPr>
          <w:rFonts w:ascii="Lucida Console" w:hAnsi="Lucida Console"/>
        </w:rPr>
      </w:pPr>
      <w:r w:rsidRPr="00D775A1">
        <w:rPr>
          <w:rFonts w:ascii="Lucida Console" w:hAnsi="Lucida Console"/>
        </w:rPr>
        <w:lastRenderedPageBreak/>
        <w:t xml:space="preserve">   call _pp</w:t>
      </w:r>
    </w:p>
    <w:p w:rsidR="00D775A1" w:rsidRPr="00D775A1" w:rsidRDefault="00D775A1" w:rsidP="00D775A1">
      <w:pPr>
        <w:jc w:val="both"/>
        <w:rPr>
          <w:rFonts w:ascii="Lucida Console" w:hAnsi="Lucida Console"/>
        </w:rPr>
      </w:pPr>
      <w:r w:rsidRPr="00D775A1">
        <w:rPr>
          <w:rFonts w:ascii="Lucida Console" w:hAnsi="Lucida Console"/>
        </w:rPr>
        <w:t xml:space="preserve">   add  esp,16</w:t>
      </w:r>
    </w:p>
    <w:p w:rsidR="00D775A1" w:rsidRPr="00D775A1" w:rsidRDefault="00D775A1" w:rsidP="00D775A1">
      <w:pPr>
        <w:jc w:val="both"/>
        <w:rPr>
          <w:rFonts w:ascii="Lucida Console" w:hAnsi="Lucida Console"/>
        </w:rPr>
      </w:pPr>
      <w:r w:rsidRPr="00D775A1">
        <w:rPr>
          <w:rFonts w:ascii="Lucida Console" w:hAnsi="Lucida Console"/>
        </w:rPr>
        <w:t xml:space="preserve">   push esi</w:t>
      </w:r>
    </w:p>
    <w:p w:rsidR="00D775A1" w:rsidRPr="00D775A1" w:rsidRDefault="00D775A1" w:rsidP="00D775A1">
      <w:pPr>
        <w:jc w:val="both"/>
        <w:rPr>
          <w:rFonts w:ascii="Lucida Console" w:hAnsi="Lucida Console"/>
        </w:rPr>
      </w:pPr>
      <w:r w:rsidRPr="00D775A1">
        <w:rPr>
          <w:rFonts w:ascii="Lucida Console" w:hAnsi="Lucida Console"/>
        </w:rPr>
        <w:t xml:space="preserve">   push edi</w:t>
      </w:r>
    </w:p>
    <w:p w:rsidR="00D775A1" w:rsidRPr="00D775A1" w:rsidRDefault="00D775A1" w:rsidP="00D775A1">
      <w:pPr>
        <w:jc w:val="both"/>
        <w:rPr>
          <w:rFonts w:ascii="Lucida Console" w:hAnsi="Lucida Console"/>
        </w:rPr>
      </w:pPr>
      <w:r w:rsidRPr="00D775A1">
        <w:rPr>
          <w:rFonts w:ascii="Lucida Console" w:hAnsi="Lucida Console"/>
        </w:rPr>
        <w:t xml:space="preserve">   mov  ecx,dword[esi+F.n] ;tsykliloendaja</w:t>
      </w:r>
    </w:p>
    <w:p w:rsidR="00D775A1" w:rsidRPr="00D775A1" w:rsidRDefault="00D775A1" w:rsidP="00D775A1">
      <w:pPr>
        <w:jc w:val="both"/>
        <w:rPr>
          <w:rFonts w:ascii="Lucida Console" w:hAnsi="Lucida Console"/>
        </w:rPr>
      </w:pPr>
      <w:r w:rsidRPr="00D775A1">
        <w:rPr>
          <w:rFonts w:ascii="Lucida Console" w:hAnsi="Lucida Console"/>
        </w:rPr>
        <w:t xml:space="preserve">   mov  esi,dword[esi+F.buf]</w:t>
      </w:r>
    </w:p>
    <w:p w:rsidR="00D775A1" w:rsidRPr="00D775A1" w:rsidRDefault="00D775A1" w:rsidP="00D775A1">
      <w:pPr>
        <w:jc w:val="both"/>
        <w:rPr>
          <w:rFonts w:ascii="Lucida Console" w:hAnsi="Lucida Console"/>
        </w:rPr>
      </w:pPr>
      <w:r w:rsidRPr="00D775A1">
        <w:rPr>
          <w:rFonts w:ascii="Lucida Console" w:hAnsi="Lucida Console"/>
        </w:rPr>
        <w:t xml:space="preserve">   mov  edi,dword[edi+F.buf] </w:t>
      </w:r>
    </w:p>
    <w:p w:rsidR="00D775A1" w:rsidRPr="00D775A1" w:rsidRDefault="00D775A1" w:rsidP="00D775A1">
      <w:pPr>
        <w:jc w:val="both"/>
        <w:rPr>
          <w:rFonts w:ascii="Lucida Console" w:hAnsi="Lucida Console"/>
        </w:rPr>
      </w:pPr>
      <w:r w:rsidRPr="00D775A1">
        <w:rPr>
          <w:rFonts w:ascii="Lucida Console" w:hAnsi="Lucida Console"/>
        </w:rPr>
        <w:t xml:space="preserve">   xor  eax,eax</w:t>
      </w:r>
    </w:p>
    <w:p w:rsidR="00D775A1" w:rsidRPr="00D775A1" w:rsidRDefault="00D775A1" w:rsidP="00D775A1">
      <w:pPr>
        <w:jc w:val="both"/>
        <w:rPr>
          <w:rFonts w:ascii="Lucida Console" w:hAnsi="Lucida Console"/>
        </w:rPr>
      </w:pPr>
      <w:r w:rsidRPr="00D775A1">
        <w:rPr>
          <w:rFonts w:ascii="Lucida Console" w:hAnsi="Lucida Console"/>
        </w:rPr>
        <w:t xml:space="preserve">   mov  edx,0  ;tsykli-indeks i</w:t>
      </w:r>
    </w:p>
    <w:p w:rsidR="00D775A1" w:rsidRPr="00D775A1" w:rsidRDefault="00D775A1" w:rsidP="00D775A1">
      <w:pPr>
        <w:jc w:val="both"/>
        <w:rPr>
          <w:rFonts w:ascii="Lucida Console" w:hAnsi="Lucida Console"/>
        </w:rPr>
      </w:pPr>
      <w:r w:rsidRPr="00D775A1">
        <w:rPr>
          <w:rFonts w:ascii="Lucida Console" w:hAnsi="Lucida Console"/>
        </w:rPr>
        <w:t>ring:</w:t>
      </w:r>
    </w:p>
    <w:p w:rsidR="00D775A1" w:rsidRPr="00D775A1" w:rsidRDefault="00D775A1" w:rsidP="00D775A1">
      <w:pPr>
        <w:jc w:val="both"/>
        <w:rPr>
          <w:rFonts w:ascii="Lucida Console" w:hAnsi="Lucida Console"/>
        </w:rPr>
      </w:pPr>
      <w:r w:rsidRPr="00D775A1">
        <w:rPr>
          <w:rFonts w:ascii="Lucida Console" w:hAnsi="Lucida Console"/>
        </w:rPr>
        <w:t xml:space="preserve">   mov  al,byte[esi+edx]</w:t>
      </w:r>
    </w:p>
    <w:p w:rsidR="00D775A1" w:rsidRPr="00D775A1" w:rsidRDefault="00D775A1" w:rsidP="00D775A1">
      <w:pPr>
        <w:jc w:val="both"/>
        <w:rPr>
          <w:rFonts w:ascii="Lucida Console" w:hAnsi="Lucida Console"/>
        </w:rPr>
      </w:pPr>
      <w:r w:rsidRPr="00D775A1">
        <w:rPr>
          <w:rFonts w:ascii="Lucida Console" w:hAnsi="Lucida Console"/>
        </w:rPr>
        <w:t xml:space="preserve">   xor  al,byte[edi+edx]</w:t>
      </w:r>
    </w:p>
    <w:p w:rsidR="00D775A1" w:rsidRPr="00D775A1" w:rsidRDefault="00D775A1" w:rsidP="00D775A1">
      <w:pPr>
        <w:jc w:val="both"/>
        <w:rPr>
          <w:rFonts w:ascii="Lucida Console" w:hAnsi="Lucida Console"/>
        </w:rPr>
      </w:pPr>
      <w:r w:rsidRPr="00D775A1">
        <w:rPr>
          <w:rFonts w:ascii="Lucida Console" w:hAnsi="Lucida Console"/>
        </w:rPr>
        <w:t xml:space="preserve">   mov  byte[esi+edx],al</w:t>
      </w:r>
    </w:p>
    <w:p w:rsidR="00D775A1" w:rsidRPr="00D775A1" w:rsidRDefault="00D775A1" w:rsidP="00D775A1">
      <w:pPr>
        <w:jc w:val="both"/>
        <w:rPr>
          <w:rFonts w:ascii="Lucida Console" w:hAnsi="Lucida Console"/>
        </w:rPr>
      </w:pPr>
      <w:r w:rsidRPr="00D775A1">
        <w:rPr>
          <w:rFonts w:ascii="Lucida Console" w:hAnsi="Lucida Console"/>
        </w:rPr>
        <w:t xml:space="preserve">   add  edx,1 ;i++</w:t>
      </w:r>
    </w:p>
    <w:p w:rsidR="00D775A1" w:rsidRPr="00D775A1" w:rsidRDefault="00D775A1" w:rsidP="00D775A1">
      <w:pPr>
        <w:jc w:val="both"/>
        <w:rPr>
          <w:rFonts w:ascii="Lucida Console" w:hAnsi="Lucida Console"/>
        </w:rPr>
      </w:pPr>
      <w:r w:rsidRPr="00D775A1">
        <w:rPr>
          <w:rFonts w:ascii="Lucida Console" w:hAnsi="Lucida Console"/>
        </w:rPr>
        <w:t xml:space="preserve">   loop ring</w:t>
      </w:r>
    </w:p>
    <w:p w:rsidR="00D775A1" w:rsidRPr="00D775A1" w:rsidRDefault="00D775A1" w:rsidP="00D775A1">
      <w:pPr>
        <w:jc w:val="both"/>
        <w:rPr>
          <w:rFonts w:ascii="Lucida Console" w:hAnsi="Lucida Console"/>
        </w:rPr>
      </w:pPr>
      <w:r w:rsidRPr="00D775A1">
        <w:rPr>
          <w:rFonts w:ascii="Lucida Console" w:hAnsi="Lucida Console"/>
        </w:rPr>
        <w:t xml:space="preserve">   pop  edi</w:t>
      </w:r>
    </w:p>
    <w:p w:rsidR="00D775A1" w:rsidRPr="00D775A1" w:rsidRDefault="00D775A1" w:rsidP="00D775A1">
      <w:pPr>
        <w:jc w:val="both"/>
        <w:rPr>
          <w:rFonts w:ascii="Lucida Console" w:hAnsi="Lucida Console"/>
        </w:rPr>
      </w:pPr>
      <w:r w:rsidRPr="00D775A1">
        <w:rPr>
          <w:rFonts w:ascii="Lucida Console" w:hAnsi="Lucida Console"/>
        </w:rPr>
        <w:t xml:space="preserve">   pop  esi</w:t>
      </w:r>
    </w:p>
    <w:p w:rsidR="00D775A1" w:rsidRPr="00D775A1" w:rsidRDefault="00D775A1" w:rsidP="00D775A1">
      <w:pPr>
        <w:jc w:val="both"/>
        <w:rPr>
          <w:rFonts w:ascii="Lucida Console" w:hAnsi="Lucida Console"/>
        </w:rPr>
      </w:pPr>
      <w:r w:rsidRPr="00D775A1">
        <w:rPr>
          <w:rFonts w:ascii="Lucida Console" w:hAnsi="Lucida Console"/>
        </w:rPr>
        <w:t xml:space="preserve">   push 19</w:t>
      </w:r>
    </w:p>
    <w:p w:rsidR="00D775A1" w:rsidRPr="00D775A1" w:rsidRDefault="00D775A1" w:rsidP="00D775A1">
      <w:pPr>
        <w:jc w:val="both"/>
        <w:rPr>
          <w:rFonts w:ascii="Lucida Console" w:hAnsi="Lucida Console"/>
        </w:rPr>
      </w:pPr>
      <w:r w:rsidRPr="00D775A1">
        <w:rPr>
          <w:rFonts w:ascii="Lucida Console" w:hAnsi="Lucida Console"/>
        </w:rPr>
        <w:t xml:space="preserve">   push dword[esi+F.n]</w:t>
      </w:r>
    </w:p>
    <w:p w:rsidR="00D775A1" w:rsidRPr="00D775A1" w:rsidRDefault="00D775A1" w:rsidP="00D775A1">
      <w:pPr>
        <w:jc w:val="both"/>
        <w:rPr>
          <w:rFonts w:ascii="Lucida Console" w:hAnsi="Lucida Console"/>
        </w:rPr>
      </w:pPr>
      <w:r w:rsidRPr="00D775A1">
        <w:rPr>
          <w:rFonts w:ascii="Lucida Console" w:hAnsi="Lucida Console"/>
        </w:rPr>
        <w:t xml:space="preserve">   push dword[esi+F.buf]</w:t>
      </w:r>
    </w:p>
    <w:p w:rsidR="00D775A1" w:rsidRPr="00D775A1" w:rsidRDefault="00D775A1" w:rsidP="00D775A1">
      <w:pPr>
        <w:jc w:val="both"/>
        <w:rPr>
          <w:rFonts w:ascii="Lucida Console" w:hAnsi="Lucida Console"/>
        </w:rPr>
      </w:pPr>
      <w:r w:rsidRPr="00D775A1">
        <w:rPr>
          <w:rFonts w:ascii="Lucida Console" w:hAnsi="Lucida Console"/>
        </w:rPr>
        <w:t xml:space="preserve">   push dword[esi+F.nimi]</w:t>
      </w:r>
    </w:p>
    <w:p w:rsidR="00D775A1" w:rsidRPr="00D775A1" w:rsidRDefault="00D775A1" w:rsidP="00D775A1">
      <w:pPr>
        <w:jc w:val="both"/>
        <w:rPr>
          <w:rFonts w:ascii="Lucida Console" w:hAnsi="Lucida Console"/>
        </w:rPr>
      </w:pPr>
      <w:r w:rsidRPr="00D775A1">
        <w:rPr>
          <w:rFonts w:ascii="Lucida Console" w:hAnsi="Lucida Console"/>
        </w:rPr>
        <w:t xml:space="preserve">   call _pp</w:t>
      </w:r>
    </w:p>
    <w:p w:rsidR="00D775A1" w:rsidRPr="00D775A1" w:rsidRDefault="00D775A1" w:rsidP="00D775A1">
      <w:pPr>
        <w:jc w:val="both"/>
        <w:rPr>
          <w:rFonts w:ascii="Lucida Console" w:hAnsi="Lucida Console"/>
        </w:rPr>
      </w:pPr>
      <w:r w:rsidRPr="00D775A1">
        <w:rPr>
          <w:rFonts w:ascii="Lucida Console" w:hAnsi="Lucida Console"/>
        </w:rPr>
        <w:t xml:space="preserve">   add  esp,16</w:t>
      </w:r>
    </w:p>
    <w:p w:rsidR="00D775A1" w:rsidRPr="00D775A1" w:rsidRDefault="00D775A1" w:rsidP="00D775A1">
      <w:pPr>
        <w:jc w:val="both"/>
        <w:rPr>
          <w:rFonts w:ascii="Lucida Console" w:hAnsi="Lucida Console"/>
        </w:rPr>
      </w:pPr>
      <w:r w:rsidRPr="00D775A1">
        <w:rPr>
          <w:rFonts w:ascii="Lucida Console" w:hAnsi="Lucida Console"/>
        </w:rPr>
        <w:t xml:space="preserve">   push mood</w:t>
      </w:r>
    </w:p>
    <w:p w:rsidR="00D775A1" w:rsidRPr="00D775A1" w:rsidRDefault="00D775A1" w:rsidP="00D775A1">
      <w:pPr>
        <w:jc w:val="both"/>
        <w:rPr>
          <w:rFonts w:ascii="Lucida Console" w:hAnsi="Lucida Console"/>
        </w:rPr>
      </w:pPr>
      <w:r w:rsidRPr="00D775A1">
        <w:rPr>
          <w:rFonts w:ascii="Lucida Console" w:hAnsi="Lucida Console"/>
        </w:rPr>
        <w:t xml:space="preserve">   push dword[ebx+4] ;argv[1]</w:t>
      </w:r>
    </w:p>
    <w:p w:rsidR="00D775A1" w:rsidRPr="00D775A1" w:rsidRDefault="00D775A1" w:rsidP="00D775A1">
      <w:pPr>
        <w:jc w:val="both"/>
        <w:rPr>
          <w:rFonts w:ascii="Lucida Console" w:hAnsi="Lucida Console"/>
        </w:rPr>
      </w:pPr>
      <w:r w:rsidRPr="00D775A1">
        <w:rPr>
          <w:rFonts w:ascii="Lucida Console" w:hAnsi="Lucida Console"/>
        </w:rPr>
        <w:lastRenderedPageBreak/>
        <w:t xml:space="preserve">   call _fopen</w:t>
      </w:r>
    </w:p>
    <w:p w:rsidR="00D775A1" w:rsidRPr="00D775A1" w:rsidRDefault="00D775A1" w:rsidP="00D775A1">
      <w:pPr>
        <w:jc w:val="both"/>
        <w:rPr>
          <w:rFonts w:ascii="Lucida Console" w:hAnsi="Lucida Console"/>
        </w:rPr>
      </w:pPr>
      <w:r w:rsidRPr="00D775A1">
        <w:rPr>
          <w:rFonts w:ascii="Lucida Console" w:hAnsi="Lucida Console"/>
        </w:rPr>
        <w:t xml:space="preserve">   add  esp,8</w:t>
      </w:r>
    </w:p>
    <w:p w:rsidR="00D775A1" w:rsidRPr="00D775A1" w:rsidRDefault="00D775A1" w:rsidP="00D775A1">
      <w:pPr>
        <w:jc w:val="both"/>
        <w:rPr>
          <w:rFonts w:ascii="Lucida Console" w:hAnsi="Lucida Console"/>
        </w:rPr>
      </w:pPr>
      <w:r w:rsidRPr="00D775A1">
        <w:rPr>
          <w:rFonts w:ascii="Lucida Console" w:hAnsi="Lucida Console"/>
        </w:rPr>
        <w:t xml:space="preserve">   mov  dword[esi+F.mf],eax</w:t>
      </w:r>
    </w:p>
    <w:p w:rsidR="00D775A1" w:rsidRPr="00D775A1" w:rsidRDefault="00D775A1" w:rsidP="00D775A1">
      <w:pPr>
        <w:jc w:val="both"/>
        <w:rPr>
          <w:rFonts w:ascii="Lucida Console" w:hAnsi="Lucida Console"/>
        </w:rPr>
      </w:pPr>
      <w:r w:rsidRPr="00D775A1">
        <w:rPr>
          <w:rFonts w:ascii="Lucida Console" w:hAnsi="Lucida Console"/>
        </w:rPr>
        <w:t>;fwrite(buf,n,1,mf)</w:t>
      </w:r>
    </w:p>
    <w:p w:rsidR="00D775A1" w:rsidRPr="00D775A1" w:rsidRDefault="00D775A1" w:rsidP="00D775A1">
      <w:pPr>
        <w:jc w:val="both"/>
        <w:rPr>
          <w:rFonts w:ascii="Lucida Console" w:hAnsi="Lucida Console"/>
        </w:rPr>
      </w:pPr>
      <w:r w:rsidRPr="00D775A1">
        <w:rPr>
          <w:rFonts w:ascii="Lucida Console" w:hAnsi="Lucida Console"/>
        </w:rPr>
        <w:t xml:space="preserve">   push eax ;*mf</w:t>
      </w:r>
    </w:p>
    <w:p w:rsidR="00D775A1" w:rsidRPr="00D775A1" w:rsidRDefault="00D775A1" w:rsidP="00D775A1">
      <w:pPr>
        <w:jc w:val="both"/>
        <w:rPr>
          <w:rFonts w:ascii="Lucida Console" w:hAnsi="Lucida Console"/>
        </w:rPr>
      </w:pPr>
      <w:r w:rsidRPr="00D775A1">
        <w:rPr>
          <w:rFonts w:ascii="Lucida Console" w:hAnsi="Lucida Console"/>
        </w:rPr>
        <w:t xml:space="preserve">   push 1</w:t>
      </w:r>
    </w:p>
    <w:p w:rsidR="00D775A1" w:rsidRPr="00D775A1" w:rsidRDefault="00D775A1" w:rsidP="00D775A1">
      <w:pPr>
        <w:jc w:val="both"/>
        <w:rPr>
          <w:rFonts w:ascii="Lucida Console" w:hAnsi="Lucida Console"/>
        </w:rPr>
      </w:pPr>
      <w:r w:rsidRPr="00D775A1">
        <w:rPr>
          <w:rFonts w:ascii="Lucida Console" w:hAnsi="Lucida Console"/>
        </w:rPr>
        <w:t xml:space="preserve">   push dword[esi+F.n] </w:t>
      </w:r>
    </w:p>
    <w:p w:rsidR="00D775A1" w:rsidRPr="00D775A1" w:rsidRDefault="00D775A1" w:rsidP="00D775A1">
      <w:pPr>
        <w:jc w:val="both"/>
        <w:rPr>
          <w:rFonts w:ascii="Lucida Console" w:hAnsi="Lucida Console"/>
        </w:rPr>
      </w:pPr>
      <w:r w:rsidRPr="00D775A1">
        <w:rPr>
          <w:rFonts w:ascii="Lucida Console" w:hAnsi="Lucida Console"/>
        </w:rPr>
        <w:t xml:space="preserve">   push dword[esi+F.buf]</w:t>
      </w:r>
    </w:p>
    <w:p w:rsidR="00D775A1" w:rsidRPr="00D775A1" w:rsidRDefault="00D775A1" w:rsidP="00D775A1">
      <w:pPr>
        <w:jc w:val="both"/>
        <w:rPr>
          <w:rFonts w:ascii="Lucida Console" w:hAnsi="Lucida Console"/>
        </w:rPr>
      </w:pPr>
      <w:r w:rsidRPr="00D775A1">
        <w:rPr>
          <w:rFonts w:ascii="Lucida Console" w:hAnsi="Lucida Console"/>
        </w:rPr>
        <w:t xml:space="preserve">   call _fwrite</w:t>
      </w:r>
    </w:p>
    <w:p w:rsidR="00D775A1" w:rsidRPr="00D775A1" w:rsidRDefault="00D775A1" w:rsidP="00D775A1">
      <w:pPr>
        <w:jc w:val="both"/>
        <w:rPr>
          <w:rFonts w:ascii="Lucida Console" w:hAnsi="Lucida Console"/>
        </w:rPr>
      </w:pPr>
      <w:r w:rsidRPr="00D775A1">
        <w:rPr>
          <w:rFonts w:ascii="Lucida Console" w:hAnsi="Lucida Console"/>
        </w:rPr>
        <w:t xml:space="preserve">   add  esp,16</w:t>
      </w:r>
    </w:p>
    <w:p w:rsidR="00D775A1" w:rsidRPr="00D775A1" w:rsidRDefault="00D775A1" w:rsidP="00D775A1">
      <w:pPr>
        <w:jc w:val="both"/>
        <w:rPr>
          <w:rFonts w:ascii="Lucida Console" w:hAnsi="Lucida Console"/>
        </w:rPr>
      </w:pPr>
      <w:r w:rsidRPr="00D775A1">
        <w:rPr>
          <w:rFonts w:ascii="Lucida Console" w:hAnsi="Lucida Console"/>
        </w:rPr>
        <w:t xml:space="preserve">   push dword[esi+F.mf] ;dok. kinni   </w:t>
      </w:r>
    </w:p>
    <w:p w:rsidR="00D775A1" w:rsidRPr="00D775A1" w:rsidRDefault="00D775A1" w:rsidP="00D775A1">
      <w:pPr>
        <w:jc w:val="both"/>
        <w:rPr>
          <w:rFonts w:ascii="Lucida Console" w:hAnsi="Lucida Console"/>
        </w:rPr>
      </w:pPr>
      <w:r w:rsidRPr="00D775A1">
        <w:rPr>
          <w:rFonts w:ascii="Lucida Console" w:hAnsi="Lucida Console"/>
        </w:rPr>
        <w:t xml:space="preserve">   call _fclose</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push dword[edi+F.mf] ;v6ti kinni  </w:t>
      </w:r>
    </w:p>
    <w:p w:rsidR="00D775A1" w:rsidRPr="00D775A1" w:rsidRDefault="00D775A1" w:rsidP="00D775A1">
      <w:pPr>
        <w:jc w:val="both"/>
        <w:rPr>
          <w:rFonts w:ascii="Lucida Console" w:hAnsi="Lucida Console"/>
        </w:rPr>
      </w:pPr>
      <w:r w:rsidRPr="00D775A1">
        <w:rPr>
          <w:rFonts w:ascii="Lucida Console" w:hAnsi="Lucida Console"/>
        </w:rPr>
        <w:t xml:space="preserve">   call _fclose</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 xml:space="preserve">   push paus</w:t>
      </w:r>
    </w:p>
    <w:p w:rsidR="00D775A1" w:rsidRPr="00D775A1" w:rsidRDefault="00D775A1" w:rsidP="00D775A1">
      <w:pPr>
        <w:jc w:val="both"/>
        <w:rPr>
          <w:rFonts w:ascii="Lucida Console" w:hAnsi="Lucida Console"/>
        </w:rPr>
      </w:pPr>
      <w:r w:rsidRPr="00D775A1">
        <w:rPr>
          <w:rFonts w:ascii="Lucida Console" w:hAnsi="Lucida Console"/>
        </w:rPr>
        <w:t xml:space="preserve">   call _system</w:t>
      </w:r>
    </w:p>
    <w:p w:rsidR="00D775A1" w:rsidRPr="00D775A1" w:rsidRDefault="00D775A1" w:rsidP="00D775A1">
      <w:pPr>
        <w:jc w:val="both"/>
        <w:rPr>
          <w:rFonts w:ascii="Lucida Console" w:hAnsi="Lucida Console"/>
        </w:rPr>
      </w:pPr>
      <w:r w:rsidRPr="00D775A1">
        <w:rPr>
          <w:rFonts w:ascii="Lucida Console" w:hAnsi="Lucida Console"/>
        </w:rPr>
        <w:t xml:space="preserve">   add  esp,4</w:t>
      </w:r>
    </w:p>
    <w:p w:rsidR="00D775A1" w:rsidRPr="00D775A1" w:rsidRDefault="00D775A1" w:rsidP="00D775A1">
      <w:pPr>
        <w:jc w:val="both"/>
        <w:rPr>
          <w:rFonts w:ascii="Lucida Console" w:hAnsi="Lucida Console"/>
        </w:rPr>
      </w:pPr>
      <w:r w:rsidRPr="00D775A1">
        <w:rPr>
          <w:rFonts w:ascii="Lucida Console" w:hAnsi="Lucida Console"/>
        </w:rPr>
        <w:t>aut:</w:t>
      </w:r>
    </w:p>
    <w:p w:rsidR="00D775A1" w:rsidRPr="00D775A1" w:rsidRDefault="00D775A1" w:rsidP="00D775A1">
      <w:pPr>
        <w:jc w:val="both"/>
        <w:rPr>
          <w:rFonts w:ascii="Lucida Console" w:hAnsi="Lucida Console"/>
        </w:rPr>
      </w:pPr>
      <w:r w:rsidRPr="00D775A1">
        <w:rPr>
          <w:rFonts w:ascii="Lucida Console" w:hAnsi="Lucida Console"/>
        </w:rPr>
        <w:t xml:space="preserve">   pop  edi</w:t>
      </w:r>
    </w:p>
    <w:p w:rsidR="00D775A1" w:rsidRPr="00D775A1" w:rsidRDefault="00D775A1" w:rsidP="00D775A1">
      <w:pPr>
        <w:jc w:val="both"/>
        <w:rPr>
          <w:rFonts w:ascii="Lucida Console" w:hAnsi="Lucida Console"/>
        </w:rPr>
      </w:pPr>
      <w:r w:rsidRPr="00D775A1">
        <w:rPr>
          <w:rFonts w:ascii="Lucida Console" w:hAnsi="Lucida Console"/>
        </w:rPr>
        <w:t xml:space="preserve">   pop  esi</w:t>
      </w:r>
    </w:p>
    <w:p w:rsidR="00D775A1" w:rsidRPr="00D775A1" w:rsidRDefault="00D775A1" w:rsidP="00D775A1">
      <w:pPr>
        <w:jc w:val="both"/>
        <w:rPr>
          <w:rFonts w:ascii="Lucida Console" w:hAnsi="Lucida Console"/>
        </w:rPr>
      </w:pPr>
      <w:r w:rsidRPr="00D775A1">
        <w:rPr>
          <w:rFonts w:ascii="Lucida Console" w:hAnsi="Lucida Console"/>
        </w:rPr>
        <w:t xml:space="preserve">   pop  ebx</w:t>
      </w:r>
    </w:p>
    <w:p w:rsidR="00D775A1" w:rsidRPr="00D775A1" w:rsidRDefault="00D775A1" w:rsidP="00D775A1">
      <w:pPr>
        <w:jc w:val="both"/>
        <w:rPr>
          <w:rFonts w:ascii="Lucida Console" w:hAnsi="Lucida Console"/>
        </w:rPr>
      </w:pPr>
      <w:r w:rsidRPr="00D775A1">
        <w:rPr>
          <w:rFonts w:ascii="Lucida Console" w:hAnsi="Lucida Console"/>
        </w:rPr>
        <w:t xml:space="preserve">   pop  ebp</w:t>
      </w:r>
    </w:p>
    <w:p w:rsidR="00D775A1" w:rsidRPr="00D775A1" w:rsidRDefault="00D775A1" w:rsidP="00D775A1">
      <w:pPr>
        <w:jc w:val="both"/>
        <w:rPr>
          <w:rFonts w:ascii="Lucida Console" w:hAnsi="Lucida Console"/>
        </w:rPr>
      </w:pPr>
      <w:r w:rsidRPr="00D775A1">
        <w:rPr>
          <w:rFonts w:ascii="Lucida Console" w:hAnsi="Lucida Console"/>
        </w:rPr>
        <w:t xml:space="preserve">   ret</w:t>
      </w:r>
    </w:p>
    <w:p w:rsidR="009D56F6" w:rsidRDefault="009D56F6" w:rsidP="00171C13">
      <w:pPr>
        <w:jc w:val="both"/>
      </w:pPr>
      <w:r>
        <w:lastRenderedPageBreak/>
        <w:t xml:space="preserve"> </w:t>
      </w:r>
      <w:r w:rsidR="00D775A1">
        <w:rPr>
          <w:noProof/>
          <w:lang w:eastAsia="et-EE"/>
        </w:rPr>
        <w:drawing>
          <wp:inline distT="0" distB="0" distL="0" distR="0">
            <wp:extent cx="5943600" cy="3503930"/>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v.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inline>
        </w:drawing>
      </w:r>
    </w:p>
    <w:p w:rsidR="004F3EC9" w:rsidRDefault="009D56F6">
      <w:r>
        <w:t>Joonis 9.2.</w:t>
      </w:r>
      <w:r w:rsidR="00F00BCD">
        <w:t>3.a</w:t>
      </w:r>
      <w:r>
        <w:t xml:space="preserve">. Vernami šiffer: </w:t>
      </w:r>
      <w:r>
        <w:rPr>
          <w:i/>
        </w:rPr>
        <w:t>NASM</w:t>
      </w:r>
      <w:r w:rsidR="0053470D">
        <w:rPr>
          <w:i/>
        </w:rPr>
        <w:fldChar w:fldCharType="begin"/>
      </w:r>
      <w:r w:rsidR="0053470D">
        <w:instrText xml:space="preserve"> XE "</w:instrText>
      </w:r>
      <w:r w:rsidR="0053470D" w:rsidRPr="00BC2BCE">
        <w:rPr>
          <w:i/>
        </w:rPr>
        <w:instrText>NASM</w:instrText>
      </w:r>
      <w:r w:rsidR="0053470D">
        <w:instrText xml:space="preserve">" \b </w:instrText>
      </w:r>
      <w:r w:rsidR="0053470D">
        <w:rPr>
          <w:i/>
        </w:rPr>
        <w:fldChar w:fldCharType="end"/>
      </w:r>
      <w:r>
        <w:rPr>
          <w:i/>
        </w:rPr>
        <w:t>-</w:t>
      </w:r>
      <w:r w:rsidRPr="00AD4DE7">
        <w:t>põhi- ja</w:t>
      </w:r>
      <w:r>
        <w:rPr>
          <w:i/>
        </w:rPr>
        <w:t xml:space="preserve"> </w:t>
      </w:r>
      <w:r>
        <w:t>alamprogramm</w:t>
      </w:r>
      <w:r w:rsidR="00861AFC">
        <w:fldChar w:fldCharType="begin"/>
      </w:r>
      <w:r w:rsidR="00861AFC">
        <w:instrText xml:space="preserve"> XE "</w:instrText>
      </w:r>
      <w:r w:rsidR="00861AFC" w:rsidRPr="00AC7223">
        <w:instrText>alamprogramm</w:instrText>
      </w:r>
      <w:r w:rsidR="00861AFC">
        <w:instrText xml:space="preserve">" \b </w:instrText>
      </w:r>
      <w:r w:rsidR="00861AFC">
        <w:fldChar w:fldCharType="end"/>
      </w:r>
      <w:r>
        <w:t xml:space="preserve">. </w:t>
      </w:r>
    </w:p>
    <w:p w:rsidR="00104C48" w:rsidRDefault="00104C48" w:rsidP="007B28F5">
      <w:pPr>
        <w:pStyle w:val="Pealkiri2"/>
      </w:pPr>
      <w:bookmarkStart w:id="200" w:name="_Toc16522147"/>
      <w:bookmarkStart w:id="201" w:name="_Toc16789836"/>
      <w:bookmarkStart w:id="202" w:name="_Toc18615648"/>
      <w:r>
        <w:t xml:space="preserve">9.3. </w:t>
      </w:r>
      <w:r>
        <w:rPr>
          <w:i/>
        </w:rPr>
        <w:t>ASCII</w:t>
      </w:r>
      <w:bookmarkEnd w:id="200"/>
      <w:bookmarkEnd w:id="201"/>
      <w:bookmarkEnd w:id="202"/>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p>
    <w:p w:rsidR="00104C48" w:rsidRPr="004452E9" w:rsidRDefault="004452E9" w:rsidP="004452E9">
      <w:pPr>
        <w:pStyle w:val="Pealkiri3"/>
        <w:rPr>
          <w:i/>
        </w:rPr>
      </w:pPr>
      <w:bookmarkStart w:id="203" w:name="_Toc16522148"/>
      <w:bookmarkStart w:id="204" w:name="_Toc16789837"/>
      <w:bookmarkStart w:id="205" w:name="_Toc18615649"/>
      <w:r>
        <w:t xml:space="preserve">9.3.1. </w:t>
      </w:r>
      <w:r>
        <w:rPr>
          <w:i/>
        </w:rPr>
        <w:t>ASCII-tabe</w:t>
      </w:r>
      <w:r w:rsidR="006B0650">
        <w:rPr>
          <w:i/>
        </w:rPr>
        <w:fldChar w:fldCharType="begin"/>
      </w:r>
      <w:r w:rsidR="006B0650">
        <w:instrText xml:space="preserve"> XE "</w:instrText>
      </w:r>
      <w:r w:rsidR="006B0650" w:rsidRPr="0018289B">
        <w:rPr>
          <w:i/>
        </w:rPr>
        <w:instrText>ASCII-tabel</w:instrText>
      </w:r>
      <w:r w:rsidR="006B0650">
        <w:instrText xml:space="preserve">" \b </w:instrText>
      </w:r>
      <w:r w:rsidR="006B0650">
        <w:rPr>
          <w:i/>
        </w:rPr>
        <w:fldChar w:fldCharType="end"/>
      </w:r>
      <w:r>
        <w:rPr>
          <w:i/>
        </w:rPr>
        <w:t>l</w:t>
      </w:r>
      <w:bookmarkEnd w:id="203"/>
      <w:bookmarkEnd w:id="204"/>
      <w:bookmarkEnd w:id="205"/>
    </w:p>
    <w:p w:rsidR="000464CA" w:rsidRDefault="00104C48" w:rsidP="00104C48">
      <w:pPr>
        <w:jc w:val="both"/>
      </w:pPr>
      <w:r>
        <w:t xml:space="preserve">Selles alampeatükis jätkame ühemõõtmelise massiivi (vektori) käsitlemist, ent alustame pisut lihtsamast  --  programmist, mis kuvab 8-veerulise </w:t>
      </w:r>
      <w:r>
        <w:rPr>
          <w:i/>
        </w:rPr>
        <w:t>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Pr>
          <w:i/>
        </w:rPr>
        <w:t>-</w:t>
      </w:r>
      <w:r>
        <w:t>koodi</w:t>
      </w:r>
      <w:r>
        <w:rPr>
          <w:rStyle w:val="Allmrkuseviide"/>
        </w:rPr>
        <w:footnoteReference w:id="84"/>
      </w:r>
      <w:r>
        <w:t xml:space="preserve"> tabeli.</w:t>
      </w:r>
      <w:r w:rsidR="000464CA">
        <w:t xml:space="preserve"> Iseenesest on tegu triviaalse programmiga; üheveerulise tabeli kuvab </w:t>
      </w:r>
      <w:r w:rsidR="000464CA">
        <w:rPr>
          <w:i/>
        </w:rPr>
        <w:t>C-</w:t>
      </w:r>
      <w:r w:rsidR="000464CA">
        <w:t>operaator</w:t>
      </w:r>
    </w:p>
    <w:p w:rsidR="000464CA" w:rsidRDefault="000464CA" w:rsidP="00104C48">
      <w:pPr>
        <w:jc w:val="both"/>
        <w:rPr>
          <w:rFonts w:ascii="Lucida Console" w:hAnsi="Lucida Console"/>
        </w:rPr>
      </w:pPr>
      <w:r>
        <w:rPr>
          <w:rFonts w:ascii="Lucida Console" w:hAnsi="Lucida Console"/>
        </w:rPr>
        <w:t>for(i=0;i&lt;256;i++)printf(„%3d %c\n“,i,i);</w:t>
      </w:r>
    </w:p>
    <w:p w:rsidR="00FE06DF" w:rsidRDefault="000464CA" w:rsidP="00104C48">
      <w:pPr>
        <w:jc w:val="both"/>
      </w:pPr>
      <w:r>
        <w:t>aga mõnevõrra keerulisemaks teeb sell</w:t>
      </w:r>
      <w:r w:rsidR="004452E9">
        <w:t>e</w:t>
      </w:r>
      <w:r>
        <w:t xml:space="preserve"> asja soov kuvada 32 rea ja 8 veeruga ühele ekraanile mahtuv „esteetiline“ tabel. Tabeli väljanägemist riku</w:t>
      </w:r>
      <w:r w:rsidR="00FE06DF">
        <w:t>ksi</w:t>
      </w:r>
      <w:r>
        <w:t xml:space="preserve">d koodid 7...10 ja 13 ning asja huvides tuleb sümbolite asemel trükkida nende toime, näit. 10 (reavahetus) asemel </w:t>
      </w:r>
      <w:r w:rsidR="00FE06DF">
        <w:t>„</w:t>
      </w:r>
      <w:r w:rsidR="00FE06DF">
        <w:rPr>
          <w:i/>
        </w:rPr>
        <w:t>LF</w:t>
      </w:r>
      <w:r w:rsidR="00FE06DF">
        <w:t>“ või 13 (kursor rea algusse) asemel „</w:t>
      </w:r>
      <w:r w:rsidR="00FE06DF">
        <w:rPr>
          <w:i/>
        </w:rPr>
        <w:t>CR</w:t>
      </w:r>
      <w:r w:rsidR="00FE06DF">
        <w:t xml:space="preserve">“. Et näha, mida oli vaja programmeerida, esitame esimesena lahenduspildi ja seejärel </w:t>
      </w:r>
      <w:r w:rsidR="00FE06DF">
        <w:rPr>
          <w:i/>
        </w:rPr>
        <w:t>asm-</w:t>
      </w:r>
      <w:r w:rsidR="00FE06DF">
        <w:t>programmi.</w:t>
      </w:r>
    </w:p>
    <w:p w:rsidR="00FE06DF" w:rsidRDefault="00FE06DF" w:rsidP="00104C48">
      <w:pPr>
        <w:jc w:val="both"/>
      </w:pPr>
      <w:r>
        <w:rPr>
          <w:noProof/>
          <w:lang w:eastAsia="et-EE"/>
        </w:rPr>
        <w:lastRenderedPageBreak/>
        <w:drawing>
          <wp:inline distT="0" distB="0" distL="0" distR="0">
            <wp:extent cx="5943600" cy="60420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scii8.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6042025"/>
                    </a:xfrm>
                    <a:prstGeom prst="rect">
                      <a:avLst/>
                    </a:prstGeom>
                  </pic:spPr>
                </pic:pic>
              </a:graphicData>
            </a:graphic>
          </wp:inline>
        </w:drawing>
      </w:r>
    </w:p>
    <w:p w:rsidR="00DE4D44" w:rsidRDefault="00FE06DF" w:rsidP="00104C48">
      <w:pPr>
        <w:jc w:val="both"/>
      </w:pPr>
      <w:r>
        <w:t xml:space="preserve">Joonis 9.3.a. </w:t>
      </w:r>
      <w:r>
        <w:rPr>
          <w:i/>
        </w:rPr>
        <w:t>ASCII</w:t>
      </w:r>
      <w:r w:rsidR="003B209B">
        <w:rPr>
          <w:i/>
        </w:rPr>
        <w:fldChar w:fldCharType="begin"/>
      </w:r>
      <w:r w:rsidR="003B209B">
        <w:instrText xml:space="preserve"> XE "</w:instrText>
      </w:r>
      <w:r w:rsidR="003B209B" w:rsidRPr="00AE24E3">
        <w:rPr>
          <w:i/>
        </w:rPr>
        <w:instrText>ASCII</w:instrText>
      </w:r>
      <w:r w:rsidR="003B209B">
        <w:instrText xml:space="preserve">" \b </w:instrText>
      </w:r>
      <w:r w:rsidR="003B209B">
        <w:rPr>
          <w:i/>
        </w:rPr>
        <w:fldChar w:fldCharType="end"/>
      </w:r>
      <w:r>
        <w:rPr>
          <w:i/>
        </w:rPr>
        <w:t>-</w:t>
      </w:r>
      <w:r>
        <w:t>tabel.</w:t>
      </w:r>
    </w:p>
    <w:p w:rsidR="00DE4D44" w:rsidRDefault="00DE4D44" w:rsidP="00104C48">
      <w:pPr>
        <w:jc w:val="both"/>
      </w:pPr>
      <w:r>
        <w:t>Tabeli teeb ja trükib järgmine programm:</w:t>
      </w:r>
    </w:p>
    <w:p w:rsidR="00DE4D44" w:rsidRPr="00DE4D44" w:rsidRDefault="00DE4D44" w:rsidP="00DE4D44">
      <w:pPr>
        <w:jc w:val="both"/>
        <w:rPr>
          <w:rFonts w:ascii="Lucida Console" w:hAnsi="Lucida Console"/>
        </w:rPr>
      </w:pPr>
      <w:r w:rsidRPr="00DE4D44">
        <w:rPr>
          <w:rFonts w:ascii="Lucida Console" w:hAnsi="Lucida Console"/>
        </w:rPr>
        <w:t>;ascii8.asm :: ASCII</w:t>
      </w:r>
      <w:r w:rsidR="003B209B">
        <w:rPr>
          <w:rFonts w:ascii="Lucida Console" w:hAnsi="Lucida Console"/>
        </w:rPr>
        <w:fldChar w:fldCharType="begin"/>
      </w:r>
      <w:r w:rsidR="003B209B">
        <w:instrText xml:space="preserve"> XE "</w:instrText>
      </w:r>
      <w:r w:rsidR="003B209B" w:rsidRPr="00AE24E3">
        <w:rPr>
          <w:i/>
        </w:rPr>
        <w:instrText>ASCII</w:instrText>
      </w:r>
      <w:r w:rsidR="003B209B">
        <w:instrText xml:space="preserve">" \b </w:instrText>
      </w:r>
      <w:r w:rsidR="003B209B">
        <w:rPr>
          <w:rFonts w:ascii="Lucida Console" w:hAnsi="Lucida Console"/>
        </w:rPr>
        <w:fldChar w:fldCharType="end"/>
      </w:r>
      <w:r w:rsidRPr="00DE4D44">
        <w:rPr>
          <w:rFonts w:ascii="Lucida Console" w:hAnsi="Lucida Console"/>
        </w:rPr>
        <w:t>-tabeli trykk. 12.05.19. Mina Ise</w:t>
      </w:r>
    </w:p>
    <w:p w:rsidR="00DE4D44" w:rsidRPr="00DE4D44" w:rsidRDefault="00DE4D44" w:rsidP="00DE4D44">
      <w:pPr>
        <w:jc w:val="both"/>
        <w:rPr>
          <w:rFonts w:ascii="Lucida Console" w:hAnsi="Lucida Console"/>
        </w:rPr>
      </w:pPr>
      <w:r w:rsidRPr="00DE4D44">
        <w:rPr>
          <w:rFonts w:ascii="Lucida Console" w:hAnsi="Lucida Console"/>
        </w:rPr>
        <w:t>global _main</w:t>
      </w:r>
    </w:p>
    <w:p w:rsidR="00DE4D44" w:rsidRPr="00DE4D44" w:rsidRDefault="00DE4D44" w:rsidP="00DE4D44">
      <w:pPr>
        <w:jc w:val="both"/>
        <w:rPr>
          <w:rFonts w:ascii="Lucida Console" w:hAnsi="Lucida Console"/>
        </w:rPr>
      </w:pPr>
      <w:r w:rsidRPr="00DE4D44">
        <w:rPr>
          <w:rFonts w:ascii="Lucida Console" w:hAnsi="Lucida Console"/>
        </w:rPr>
        <w:t>extern _printf</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section .data</w:t>
      </w:r>
    </w:p>
    <w:p w:rsidR="00DE4D44" w:rsidRPr="00DE4D44" w:rsidRDefault="00DE4D44" w:rsidP="00DE4D44">
      <w:pPr>
        <w:jc w:val="both"/>
        <w:rPr>
          <w:rFonts w:ascii="Lucida Console" w:hAnsi="Lucida Console"/>
        </w:rPr>
      </w:pPr>
      <w:r w:rsidRPr="00DE4D44">
        <w:rPr>
          <w:rFonts w:ascii="Lucida Console" w:hAnsi="Lucida Console"/>
        </w:rPr>
        <w:t xml:space="preserve">   pf db '%3d = %c   %3d = %c %3d = %c %3d = %c %3d = %c %3d = %c %3d = %c %3d = %c',10,0</w:t>
      </w:r>
    </w:p>
    <w:p w:rsidR="00DE4D44" w:rsidRPr="00DE4D44" w:rsidRDefault="00DE4D44" w:rsidP="00DE4D44">
      <w:pPr>
        <w:jc w:val="both"/>
        <w:rPr>
          <w:rFonts w:ascii="Lucida Console" w:hAnsi="Lucida Console"/>
        </w:rPr>
      </w:pPr>
      <w:r w:rsidRPr="00DE4D44">
        <w:rPr>
          <w:rFonts w:ascii="Lucida Console" w:hAnsi="Lucida Console"/>
        </w:rPr>
        <w:t xml:space="preserve">  pfs db '%3d = %s %3d = %c %3d = %c %3d = %c %3d = %c %3d = %c %3d = %c %3d = %c',10,0</w:t>
      </w:r>
    </w:p>
    <w:p w:rsidR="00DE4D44" w:rsidRPr="00DE4D44" w:rsidRDefault="00DE4D44" w:rsidP="00DE4D44">
      <w:pPr>
        <w:jc w:val="both"/>
        <w:rPr>
          <w:rFonts w:ascii="Lucida Console" w:hAnsi="Lucida Console"/>
        </w:rPr>
      </w:pPr>
      <w:r w:rsidRPr="00DE4D44">
        <w:rPr>
          <w:rFonts w:ascii="Lucida Console" w:hAnsi="Lucida Console"/>
        </w:rPr>
        <w:t xml:space="preserve">   a7 db 'BEL',0</w:t>
      </w:r>
    </w:p>
    <w:p w:rsidR="00DE4D44" w:rsidRPr="00DE4D44" w:rsidRDefault="00DE4D44" w:rsidP="00DE4D44">
      <w:pPr>
        <w:jc w:val="both"/>
        <w:rPr>
          <w:rFonts w:ascii="Lucida Console" w:hAnsi="Lucida Console"/>
        </w:rPr>
      </w:pPr>
      <w:r w:rsidRPr="00DE4D44">
        <w:rPr>
          <w:rFonts w:ascii="Lucida Console" w:hAnsi="Lucida Console"/>
        </w:rPr>
        <w:t xml:space="preserve">   a8 db 'BS ',0</w:t>
      </w:r>
    </w:p>
    <w:p w:rsidR="00DE4D44" w:rsidRPr="00DE4D44" w:rsidRDefault="00DE4D44" w:rsidP="00DE4D44">
      <w:pPr>
        <w:jc w:val="both"/>
        <w:rPr>
          <w:rFonts w:ascii="Lucida Console" w:hAnsi="Lucida Console"/>
        </w:rPr>
      </w:pPr>
      <w:r w:rsidRPr="00DE4D44">
        <w:rPr>
          <w:rFonts w:ascii="Lucida Console" w:hAnsi="Lucida Console"/>
        </w:rPr>
        <w:t xml:space="preserve">   a9 db 'HT ',0</w:t>
      </w:r>
    </w:p>
    <w:p w:rsidR="00DE4D44" w:rsidRPr="00DE4D44" w:rsidRDefault="00DE4D44" w:rsidP="00DE4D44">
      <w:pPr>
        <w:jc w:val="both"/>
        <w:rPr>
          <w:rFonts w:ascii="Lucida Console" w:hAnsi="Lucida Console"/>
        </w:rPr>
      </w:pPr>
      <w:r w:rsidRPr="00DE4D44">
        <w:rPr>
          <w:rFonts w:ascii="Lucida Console" w:hAnsi="Lucida Console"/>
        </w:rPr>
        <w:t xml:space="preserve">  a10 db 'LF ',0</w:t>
      </w:r>
    </w:p>
    <w:p w:rsidR="00DE4D44" w:rsidRPr="00DE4D44" w:rsidRDefault="00DE4D44" w:rsidP="00DE4D44">
      <w:pPr>
        <w:jc w:val="both"/>
        <w:rPr>
          <w:rFonts w:ascii="Lucida Console" w:hAnsi="Lucida Console"/>
        </w:rPr>
      </w:pPr>
      <w:r w:rsidRPr="00DE4D44">
        <w:rPr>
          <w:rFonts w:ascii="Lucida Console" w:hAnsi="Lucida Console"/>
        </w:rPr>
        <w:t xml:space="preserve">  a13 db 'CR ',0</w:t>
      </w:r>
    </w:p>
    <w:p w:rsidR="00DE4D44" w:rsidRPr="00DE4D44" w:rsidRDefault="00DE4D44" w:rsidP="00DE4D44">
      <w:pPr>
        <w:jc w:val="both"/>
        <w:rPr>
          <w:rFonts w:ascii="Lucida Console" w:hAnsi="Lucida Console"/>
        </w:rPr>
      </w:pPr>
      <w:r w:rsidRPr="00DE4D44">
        <w:rPr>
          <w:rFonts w:ascii="Lucida Console" w:hAnsi="Lucida Console"/>
        </w:rPr>
        <w:t xml:space="preserve">  eri dd a7,a8,a9,a10  ;NB!</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section .text</w:t>
      </w:r>
    </w:p>
    <w:p w:rsidR="00DE4D44" w:rsidRPr="00DE4D44" w:rsidRDefault="00DE4D44" w:rsidP="00DE4D44">
      <w:pPr>
        <w:jc w:val="both"/>
        <w:rPr>
          <w:rFonts w:ascii="Lucida Console" w:hAnsi="Lucida Console"/>
        </w:rPr>
      </w:pPr>
      <w:r w:rsidRPr="00DE4D44">
        <w:rPr>
          <w:rFonts w:ascii="Lucida Console" w:hAnsi="Lucida Console"/>
        </w:rPr>
        <w:t>_main:</w:t>
      </w:r>
    </w:p>
    <w:p w:rsidR="00DE4D44" w:rsidRPr="00DE4D44" w:rsidRDefault="00DE4D44" w:rsidP="00DE4D44">
      <w:pPr>
        <w:jc w:val="both"/>
        <w:rPr>
          <w:rFonts w:ascii="Lucida Console" w:hAnsi="Lucida Console"/>
        </w:rPr>
      </w:pPr>
      <w:r w:rsidRPr="00DE4D44">
        <w:rPr>
          <w:rFonts w:ascii="Lucida Console" w:hAnsi="Lucida Console"/>
        </w:rPr>
        <w:t xml:space="preserve">   push ebp  ;caller</w:t>
      </w:r>
      <w:r w:rsidR="00DC4AD8">
        <w:rPr>
          <w:rFonts w:ascii="Lucida Console" w:hAnsi="Lucida Console"/>
        </w:rPr>
        <w:fldChar w:fldCharType="begin"/>
      </w:r>
      <w:r w:rsidR="00DC4AD8">
        <w:instrText xml:space="preserve"> XE "</w:instrText>
      </w:r>
      <w:r w:rsidR="00DC4AD8" w:rsidRPr="005D5EE8">
        <w:rPr>
          <w:i/>
          <w:lang w:val="en"/>
        </w:rPr>
        <w:instrText>caller</w:instrText>
      </w:r>
      <w:r w:rsidR="00DC4AD8">
        <w:instrText xml:space="preserve">" \b </w:instrText>
      </w:r>
      <w:r w:rsidR="00DC4AD8">
        <w:rPr>
          <w:rFonts w:ascii="Lucida Console" w:hAnsi="Lucida Console"/>
        </w:rPr>
        <w:fldChar w:fldCharType="end"/>
      </w:r>
      <w:r w:rsidRPr="00DE4D44">
        <w:rPr>
          <w:rFonts w:ascii="Lucida Console" w:hAnsi="Lucida Console"/>
        </w:rPr>
        <w:t>'s frame base</w:t>
      </w:r>
    </w:p>
    <w:p w:rsidR="00DE4D44" w:rsidRPr="00DE4D44" w:rsidRDefault="00DE4D44" w:rsidP="00DE4D44">
      <w:pPr>
        <w:jc w:val="both"/>
        <w:rPr>
          <w:rFonts w:ascii="Lucida Console" w:hAnsi="Lucida Console"/>
        </w:rPr>
      </w:pPr>
      <w:r w:rsidRPr="00DE4D44">
        <w:rPr>
          <w:rFonts w:ascii="Lucida Console" w:hAnsi="Lucida Console"/>
        </w:rPr>
        <w:t xml:space="preserve">   mov  ebp,esp ;callee</w:t>
      </w:r>
      <w:r w:rsidR="00DC4AD8">
        <w:rPr>
          <w:rFonts w:ascii="Lucida Console" w:hAnsi="Lucida Console"/>
        </w:rPr>
        <w:fldChar w:fldCharType="begin"/>
      </w:r>
      <w:r w:rsidR="00DC4AD8">
        <w:instrText xml:space="preserve"> XE "</w:instrText>
      </w:r>
      <w:r w:rsidR="00DC4AD8" w:rsidRPr="00712629">
        <w:rPr>
          <w:i/>
          <w:lang w:val="en"/>
        </w:rPr>
        <w:instrText>callee</w:instrText>
      </w:r>
      <w:r w:rsidR="00DC4AD8">
        <w:instrText xml:space="preserve">" \b </w:instrText>
      </w:r>
      <w:r w:rsidR="00DC4AD8">
        <w:rPr>
          <w:rFonts w:ascii="Lucida Console" w:hAnsi="Lucida Console"/>
        </w:rPr>
        <w:fldChar w:fldCharType="end"/>
      </w:r>
      <w:r w:rsidRPr="00DE4D44">
        <w:rPr>
          <w:rFonts w:ascii="Lucida Console" w:hAnsi="Lucida Console"/>
        </w:rPr>
        <w:t>'s frame base</w:t>
      </w:r>
    </w:p>
    <w:p w:rsidR="00DE4D44" w:rsidRPr="00DE4D44" w:rsidRDefault="00DE4D44" w:rsidP="00DE4D44">
      <w:pPr>
        <w:jc w:val="both"/>
        <w:rPr>
          <w:rFonts w:ascii="Lucida Console" w:hAnsi="Lucida Console"/>
        </w:rPr>
      </w:pPr>
      <w:r w:rsidRPr="00DE4D44">
        <w:rPr>
          <w:rFonts w:ascii="Lucida Console" w:hAnsi="Lucida Console"/>
        </w:rPr>
        <w:t xml:space="preserve">   push esi</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esi,0  ;i=0</w:t>
      </w:r>
    </w:p>
    <w:p w:rsidR="00DE4D44" w:rsidRPr="00DE4D44" w:rsidRDefault="00DE4D44" w:rsidP="00DE4D44">
      <w:pPr>
        <w:jc w:val="both"/>
        <w:rPr>
          <w:rFonts w:ascii="Lucida Console" w:hAnsi="Lucida Console"/>
        </w:rPr>
      </w:pPr>
      <w:r w:rsidRPr="00DE4D44">
        <w:rPr>
          <w:rFonts w:ascii="Lucida Console" w:hAnsi="Lucida Console"/>
        </w:rPr>
        <w:t xml:space="preserve">   mov  ecx,32</w:t>
      </w:r>
    </w:p>
    <w:p w:rsidR="00DE4D44" w:rsidRPr="00DE4D44" w:rsidRDefault="00DE4D44" w:rsidP="00DE4D44">
      <w:pPr>
        <w:jc w:val="both"/>
        <w:rPr>
          <w:rFonts w:ascii="Lucida Console" w:hAnsi="Lucida Console"/>
        </w:rPr>
      </w:pPr>
      <w:r w:rsidRPr="00DE4D44">
        <w:rPr>
          <w:rFonts w:ascii="Lucida Console" w:hAnsi="Lucida Console"/>
        </w:rPr>
        <w:t>ring:</w:t>
      </w:r>
    </w:p>
    <w:p w:rsidR="00DE4D44" w:rsidRPr="00DE4D44" w:rsidRDefault="00DE4D44" w:rsidP="00DE4D44">
      <w:pPr>
        <w:jc w:val="both"/>
        <w:rPr>
          <w:rFonts w:ascii="Lucida Console" w:hAnsi="Lucida Console"/>
        </w:rPr>
      </w:pPr>
      <w:r w:rsidRPr="00DE4D44">
        <w:rPr>
          <w:rFonts w:ascii="Lucida Console" w:hAnsi="Lucida Console"/>
        </w:rPr>
        <w:t xml:space="preserve">   push ecx ;printf-i eest peitu</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eax,224  ;8. veerg</w:t>
      </w:r>
    </w:p>
    <w:p w:rsidR="00DE4D44" w:rsidRPr="00DE4D44" w:rsidRDefault="00DE4D44" w:rsidP="00DE4D44">
      <w:pPr>
        <w:jc w:val="both"/>
        <w:rPr>
          <w:rFonts w:ascii="Lucida Console" w:hAnsi="Lucida Console"/>
        </w:rPr>
      </w:pPr>
      <w:r w:rsidRPr="00DE4D44">
        <w:rPr>
          <w:rFonts w:ascii="Lucida Console" w:hAnsi="Lucida Console"/>
        </w:rPr>
        <w:lastRenderedPageBreak/>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eax,192  ;7. veerg</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eax,160   ;6. veerg</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eax,128   ;5. veerg</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eax,96    ;4. veerg</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w:t>
      </w: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eax,64    ;3. veerg</w:t>
      </w:r>
    </w:p>
    <w:p w:rsidR="00DE4D44" w:rsidRPr="00DE4D44" w:rsidRDefault="00DE4D44" w:rsidP="00DE4D44">
      <w:pPr>
        <w:jc w:val="both"/>
        <w:rPr>
          <w:rFonts w:ascii="Lucida Console" w:hAnsi="Lucida Console"/>
        </w:rPr>
      </w:pPr>
      <w:r w:rsidRPr="00DE4D44">
        <w:rPr>
          <w:rFonts w:ascii="Lucida Console" w:hAnsi="Lucida Console"/>
        </w:rPr>
        <w:lastRenderedPageBreak/>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add  eax,32    ;2. veerg</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 xml:space="preserve">   push eax</w:t>
      </w:r>
    </w:p>
    <w:p w:rsidR="00DE4D44" w:rsidRPr="00DE4D44" w:rsidRDefault="00DE4D44" w:rsidP="00DE4D44">
      <w:pPr>
        <w:jc w:val="both"/>
        <w:rPr>
          <w:rFonts w:ascii="Lucida Console" w:hAnsi="Lucida Console"/>
        </w:rPr>
      </w:pPr>
      <w:r w:rsidRPr="00DE4D44">
        <w:rPr>
          <w:rFonts w:ascii="Lucida Console" w:hAnsi="Lucida Console"/>
        </w:rPr>
        <w:t>;--------------------------------------------</w:t>
      </w:r>
    </w:p>
    <w:p w:rsidR="00DE4D44" w:rsidRPr="00DE4D44" w:rsidRDefault="00DE4D44" w:rsidP="00DE4D44">
      <w:pPr>
        <w:jc w:val="both"/>
        <w:rPr>
          <w:rFonts w:ascii="Lucida Console" w:hAnsi="Lucida Console"/>
        </w:rPr>
      </w:pPr>
      <w:r w:rsidRPr="00DE4D44">
        <w:rPr>
          <w:rFonts w:ascii="Lucida Console" w:hAnsi="Lucida Console"/>
        </w:rPr>
        <w:t xml:space="preserve">   cmp  esi,13    ;1. veerg</w:t>
      </w:r>
    </w:p>
    <w:p w:rsidR="00DE4D44" w:rsidRPr="00DE4D44" w:rsidRDefault="00DE4D44" w:rsidP="00DE4D44">
      <w:pPr>
        <w:jc w:val="both"/>
        <w:rPr>
          <w:rFonts w:ascii="Lucida Console" w:hAnsi="Lucida Console"/>
        </w:rPr>
      </w:pPr>
      <w:r w:rsidRPr="00DE4D44">
        <w:rPr>
          <w:rFonts w:ascii="Lucida Console" w:hAnsi="Lucida Console"/>
        </w:rPr>
        <w:t xml:space="preserve">   jne  muud</w:t>
      </w:r>
    </w:p>
    <w:p w:rsidR="00DE4D44" w:rsidRPr="00DE4D44" w:rsidRDefault="00DE4D44" w:rsidP="00DE4D44">
      <w:pPr>
        <w:jc w:val="both"/>
        <w:rPr>
          <w:rFonts w:ascii="Lucida Console" w:hAnsi="Lucida Console"/>
        </w:rPr>
      </w:pPr>
      <w:r w:rsidRPr="00DE4D44">
        <w:rPr>
          <w:rFonts w:ascii="Lucida Console" w:hAnsi="Lucida Console"/>
        </w:rPr>
        <w:t xml:space="preserve">   push a13</w:t>
      </w:r>
    </w:p>
    <w:p w:rsidR="00DE4D44" w:rsidRPr="00DE4D44" w:rsidRDefault="00DE4D44" w:rsidP="00DE4D44">
      <w:pPr>
        <w:jc w:val="both"/>
        <w:rPr>
          <w:rFonts w:ascii="Lucida Console" w:hAnsi="Lucida Console"/>
        </w:rPr>
      </w:pPr>
      <w:r w:rsidRPr="00DE4D44">
        <w:rPr>
          <w:rFonts w:ascii="Lucida Console" w:hAnsi="Lucida Console"/>
        </w:rPr>
        <w:t xml:space="preserve">   jmp  pes </w:t>
      </w:r>
    </w:p>
    <w:p w:rsidR="00DE4D44" w:rsidRPr="00DE4D44" w:rsidRDefault="00DE4D44" w:rsidP="00DE4D44">
      <w:pPr>
        <w:jc w:val="both"/>
        <w:rPr>
          <w:rFonts w:ascii="Lucida Console" w:hAnsi="Lucida Console"/>
        </w:rPr>
      </w:pPr>
      <w:r w:rsidRPr="00DE4D44">
        <w:rPr>
          <w:rFonts w:ascii="Lucida Console" w:hAnsi="Lucida Console"/>
        </w:rPr>
        <w:t>muud:</w:t>
      </w:r>
    </w:p>
    <w:p w:rsidR="00DE4D44" w:rsidRPr="00DE4D44" w:rsidRDefault="00DE4D44" w:rsidP="00DE4D44">
      <w:pPr>
        <w:jc w:val="both"/>
        <w:rPr>
          <w:rFonts w:ascii="Lucida Console" w:hAnsi="Lucida Console"/>
        </w:rPr>
      </w:pPr>
      <w:r w:rsidRPr="00DE4D44">
        <w:rPr>
          <w:rFonts w:ascii="Lucida Console" w:hAnsi="Lucida Console"/>
        </w:rPr>
        <w:t xml:space="preserve">   cmp  esi,7</w:t>
      </w:r>
    </w:p>
    <w:p w:rsidR="00DE4D44" w:rsidRPr="00DE4D44" w:rsidRDefault="00DE4D44" w:rsidP="00DE4D44">
      <w:pPr>
        <w:jc w:val="both"/>
        <w:rPr>
          <w:rFonts w:ascii="Lucida Console" w:hAnsi="Lucida Console"/>
        </w:rPr>
      </w:pPr>
      <w:r w:rsidRPr="00DE4D44">
        <w:rPr>
          <w:rFonts w:ascii="Lucida Console" w:hAnsi="Lucida Console"/>
        </w:rPr>
        <w:t xml:space="preserve">   jl   norm</w:t>
      </w:r>
    </w:p>
    <w:p w:rsidR="00DE4D44" w:rsidRPr="00DE4D44" w:rsidRDefault="00DE4D44" w:rsidP="00DE4D44">
      <w:pPr>
        <w:jc w:val="both"/>
        <w:rPr>
          <w:rFonts w:ascii="Lucida Console" w:hAnsi="Lucida Console"/>
        </w:rPr>
      </w:pPr>
      <w:r w:rsidRPr="00DE4D44">
        <w:rPr>
          <w:rFonts w:ascii="Lucida Console" w:hAnsi="Lucida Console"/>
        </w:rPr>
        <w:t xml:space="preserve">   cmp  esi,10</w:t>
      </w:r>
    </w:p>
    <w:p w:rsidR="00DE4D44" w:rsidRPr="00DE4D44" w:rsidRDefault="00DE4D44" w:rsidP="00DE4D44">
      <w:pPr>
        <w:jc w:val="both"/>
        <w:rPr>
          <w:rFonts w:ascii="Lucida Console" w:hAnsi="Lucida Console"/>
        </w:rPr>
      </w:pPr>
      <w:r w:rsidRPr="00DE4D44">
        <w:rPr>
          <w:rFonts w:ascii="Lucida Console" w:hAnsi="Lucida Console"/>
        </w:rPr>
        <w:t xml:space="preserve">   jg   norm</w:t>
      </w:r>
    </w:p>
    <w:p w:rsidR="00DE4D44" w:rsidRPr="00DE4D44" w:rsidRDefault="00DE4D44" w:rsidP="00DE4D44">
      <w:pPr>
        <w:jc w:val="both"/>
        <w:rPr>
          <w:rFonts w:ascii="Lucida Console" w:hAnsi="Lucida Console"/>
        </w:rPr>
      </w:pPr>
      <w:r w:rsidRPr="00DE4D44">
        <w:rPr>
          <w:rFonts w:ascii="Lucida Console" w:hAnsi="Lucida Console"/>
        </w:rPr>
        <w:t xml:space="preserve">   mov  eax,esi</w:t>
      </w:r>
    </w:p>
    <w:p w:rsidR="00DE4D44" w:rsidRPr="00DE4D44" w:rsidRDefault="00DE4D44" w:rsidP="00DE4D44">
      <w:pPr>
        <w:jc w:val="both"/>
        <w:rPr>
          <w:rFonts w:ascii="Lucida Console" w:hAnsi="Lucida Console"/>
        </w:rPr>
      </w:pPr>
      <w:r w:rsidRPr="00DE4D44">
        <w:rPr>
          <w:rFonts w:ascii="Lucida Console" w:hAnsi="Lucida Console"/>
        </w:rPr>
        <w:t xml:space="preserve">   sub  eax,7</w:t>
      </w:r>
    </w:p>
    <w:p w:rsidR="00DE4D44" w:rsidRPr="00DE4D44" w:rsidRDefault="00DE4D44" w:rsidP="00DE4D44">
      <w:pPr>
        <w:jc w:val="both"/>
        <w:rPr>
          <w:rFonts w:ascii="Lucida Console" w:hAnsi="Lucida Console"/>
        </w:rPr>
      </w:pPr>
      <w:r w:rsidRPr="00DE4D44">
        <w:rPr>
          <w:rFonts w:ascii="Lucida Console" w:hAnsi="Lucida Console"/>
        </w:rPr>
        <w:t xml:space="preserve">   shl  eax,2</w:t>
      </w:r>
    </w:p>
    <w:p w:rsidR="00DE4D44" w:rsidRPr="00DE4D44" w:rsidRDefault="00DE4D44" w:rsidP="00DE4D44">
      <w:pPr>
        <w:jc w:val="both"/>
        <w:rPr>
          <w:rFonts w:ascii="Lucida Console" w:hAnsi="Lucida Console"/>
        </w:rPr>
      </w:pPr>
      <w:r w:rsidRPr="00DE4D44">
        <w:rPr>
          <w:rFonts w:ascii="Lucida Console" w:hAnsi="Lucida Console"/>
        </w:rPr>
        <w:t xml:space="preserve">   push dword[eri+eax]</w:t>
      </w:r>
    </w:p>
    <w:p w:rsidR="00DE4D44" w:rsidRPr="00DE4D44" w:rsidRDefault="00DE4D44" w:rsidP="00DE4D44">
      <w:pPr>
        <w:jc w:val="both"/>
        <w:rPr>
          <w:rFonts w:ascii="Lucida Console" w:hAnsi="Lucida Console"/>
        </w:rPr>
      </w:pPr>
      <w:r w:rsidRPr="00DE4D44">
        <w:rPr>
          <w:rFonts w:ascii="Lucida Console" w:hAnsi="Lucida Console"/>
        </w:rPr>
        <w:t>pes:</w:t>
      </w:r>
    </w:p>
    <w:p w:rsidR="00DE4D44" w:rsidRPr="00DE4D44" w:rsidRDefault="00DE4D44" w:rsidP="00DE4D44">
      <w:pPr>
        <w:jc w:val="both"/>
        <w:rPr>
          <w:rFonts w:ascii="Lucida Console" w:hAnsi="Lucida Console"/>
        </w:rPr>
      </w:pPr>
      <w:r w:rsidRPr="00DE4D44">
        <w:rPr>
          <w:rFonts w:ascii="Lucida Console" w:hAnsi="Lucida Console"/>
        </w:rPr>
        <w:t xml:space="preserve">   push esi</w:t>
      </w:r>
    </w:p>
    <w:p w:rsidR="00DE4D44" w:rsidRPr="00DE4D44" w:rsidRDefault="00DE4D44" w:rsidP="00DE4D44">
      <w:pPr>
        <w:jc w:val="both"/>
        <w:rPr>
          <w:rFonts w:ascii="Lucida Console" w:hAnsi="Lucida Console"/>
        </w:rPr>
      </w:pPr>
      <w:r w:rsidRPr="00DE4D44">
        <w:rPr>
          <w:rFonts w:ascii="Lucida Console" w:hAnsi="Lucida Console"/>
        </w:rPr>
        <w:t xml:space="preserve">   push pfs</w:t>
      </w:r>
    </w:p>
    <w:p w:rsidR="00DE4D44" w:rsidRPr="00DE4D44" w:rsidRDefault="00DE4D44" w:rsidP="00DE4D44">
      <w:pPr>
        <w:jc w:val="both"/>
        <w:rPr>
          <w:rFonts w:ascii="Lucida Console" w:hAnsi="Lucida Console"/>
        </w:rPr>
      </w:pPr>
      <w:r w:rsidRPr="00DE4D44">
        <w:rPr>
          <w:rFonts w:ascii="Lucida Console" w:hAnsi="Lucida Console"/>
        </w:rPr>
        <w:t xml:space="preserve">   jmp  tryki</w:t>
      </w:r>
    </w:p>
    <w:p w:rsidR="00DE4D44" w:rsidRPr="00DE4D44" w:rsidRDefault="00DE4D44" w:rsidP="00DE4D44">
      <w:pPr>
        <w:jc w:val="both"/>
        <w:rPr>
          <w:rFonts w:ascii="Lucida Console" w:hAnsi="Lucida Console"/>
        </w:rPr>
      </w:pPr>
      <w:r w:rsidRPr="00DE4D44">
        <w:rPr>
          <w:rFonts w:ascii="Lucida Console" w:hAnsi="Lucida Console"/>
        </w:rPr>
        <w:lastRenderedPageBreak/>
        <w:t>norm:</w:t>
      </w:r>
    </w:p>
    <w:p w:rsidR="00DE4D44" w:rsidRPr="00DE4D44" w:rsidRDefault="00DE4D44" w:rsidP="00DE4D44">
      <w:pPr>
        <w:jc w:val="both"/>
        <w:rPr>
          <w:rFonts w:ascii="Lucida Console" w:hAnsi="Lucida Console"/>
        </w:rPr>
      </w:pPr>
      <w:r w:rsidRPr="00DE4D44">
        <w:rPr>
          <w:rFonts w:ascii="Lucida Console" w:hAnsi="Lucida Console"/>
        </w:rPr>
        <w:t xml:space="preserve">   push esi</w:t>
      </w:r>
    </w:p>
    <w:p w:rsidR="00DE4D44" w:rsidRPr="00DE4D44" w:rsidRDefault="00DE4D44" w:rsidP="00DE4D44">
      <w:pPr>
        <w:jc w:val="both"/>
        <w:rPr>
          <w:rFonts w:ascii="Lucida Console" w:hAnsi="Lucida Console"/>
        </w:rPr>
      </w:pPr>
      <w:r w:rsidRPr="00DE4D44">
        <w:rPr>
          <w:rFonts w:ascii="Lucida Console" w:hAnsi="Lucida Console"/>
        </w:rPr>
        <w:t xml:space="preserve">   push esi</w:t>
      </w:r>
    </w:p>
    <w:p w:rsidR="00DE4D44" w:rsidRPr="00DE4D44" w:rsidRDefault="00DE4D44" w:rsidP="00DE4D44">
      <w:pPr>
        <w:jc w:val="both"/>
        <w:rPr>
          <w:rFonts w:ascii="Lucida Console" w:hAnsi="Lucida Console"/>
        </w:rPr>
      </w:pPr>
      <w:r w:rsidRPr="00DE4D44">
        <w:rPr>
          <w:rFonts w:ascii="Lucida Console" w:hAnsi="Lucida Console"/>
        </w:rPr>
        <w:t xml:space="preserve">   push pf</w:t>
      </w:r>
    </w:p>
    <w:p w:rsidR="00DE4D44" w:rsidRPr="00DE4D44" w:rsidRDefault="00DE4D44" w:rsidP="00DE4D44">
      <w:pPr>
        <w:jc w:val="both"/>
        <w:rPr>
          <w:rFonts w:ascii="Lucida Console" w:hAnsi="Lucida Console"/>
        </w:rPr>
      </w:pPr>
      <w:r w:rsidRPr="00DE4D44">
        <w:rPr>
          <w:rFonts w:ascii="Lucida Console" w:hAnsi="Lucida Console"/>
        </w:rPr>
        <w:t>tryki:</w:t>
      </w:r>
    </w:p>
    <w:p w:rsidR="00DE4D44" w:rsidRPr="00DE4D44" w:rsidRDefault="00DE4D44" w:rsidP="00DE4D44">
      <w:pPr>
        <w:jc w:val="both"/>
        <w:rPr>
          <w:rFonts w:ascii="Lucida Console" w:hAnsi="Lucida Console"/>
        </w:rPr>
      </w:pPr>
      <w:r w:rsidRPr="00DE4D44">
        <w:rPr>
          <w:rFonts w:ascii="Lucida Console" w:hAnsi="Lucida Console"/>
        </w:rPr>
        <w:t xml:space="preserve">   call _printf</w:t>
      </w:r>
    </w:p>
    <w:p w:rsidR="00DE4D44" w:rsidRPr="00DE4D44" w:rsidRDefault="00DE4D44" w:rsidP="00DE4D44">
      <w:pPr>
        <w:jc w:val="both"/>
        <w:rPr>
          <w:rFonts w:ascii="Lucida Console" w:hAnsi="Lucida Console"/>
        </w:rPr>
      </w:pPr>
      <w:r w:rsidRPr="00DE4D44">
        <w:rPr>
          <w:rFonts w:ascii="Lucida Console" w:hAnsi="Lucida Console"/>
        </w:rPr>
        <w:t xml:space="preserve">   add  esp,68</w:t>
      </w:r>
    </w:p>
    <w:p w:rsidR="00DE4D44" w:rsidRPr="00DE4D44" w:rsidRDefault="00DE4D44" w:rsidP="00DE4D44">
      <w:pPr>
        <w:jc w:val="both"/>
        <w:rPr>
          <w:rFonts w:ascii="Lucida Console" w:hAnsi="Lucida Console"/>
        </w:rPr>
      </w:pPr>
      <w:r w:rsidRPr="00DE4D44">
        <w:rPr>
          <w:rFonts w:ascii="Lucida Console" w:hAnsi="Lucida Console"/>
        </w:rPr>
        <w:t xml:space="preserve">   pop  ecx</w:t>
      </w:r>
    </w:p>
    <w:p w:rsidR="00DE4D44" w:rsidRPr="00DE4D44" w:rsidRDefault="00DE4D44" w:rsidP="00DE4D44">
      <w:pPr>
        <w:jc w:val="both"/>
        <w:rPr>
          <w:rFonts w:ascii="Lucida Console" w:hAnsi="Lucida Console"/>
        </w:rPr>
      </w:pPr>
      <w:r w:rsidRPr="00DE4D44">
        <w:rPr>
          <w:rFonts w:ascii="Lucida Console" w:hAnsi="Lucida Console"/>
        </w:rPr>
        <w:t xml:space="preserve">   inc  esi</w:t>
      </w:r>
    </w:p>
    <w:p w:rsidR="00DE4D44" w:rsidRPr="00DE4D44" w:rsidRDefault="00DE4D44" w:rsidP="00DE4D44">
      <w:pPr>
        <w:jc w:val="both"/>
        <w:rPr>
          <w:rFonts w:ascii="Lucida Console" w:hAnsi="Lucida Console"/>
        </w:rPr>
      </w:pPr>
      <w:r w:rsidRPr="00DE4D44">
        <w:rPr>
          <w:rFonts w:ascii="Lucida Console" w:hAnsi="Lucida Console"/>
        </w:rPr>
        <w:t xml:space="preserve">   loop ring</w:t>
      </w:r>
    </w:p>
    <w:p w:rsidR="00DE4D44" w:rsidRPr="00DE4D44" w:rsidRDefault="00DE4D44" w:rsidP="00DE4D44">
      <w:pPr>
        <w:jc w:val="both"/>
        <w:rPr>
          <w:rFonts w:ascii="Lucida Console" w:hAnsi="Lucida Console"/>
        </w:rPr>
      </w:pPr>
    </w:p>
    <w:p w:rsidR="00DE4D44" w:rsidRPr="00DE4D44" w:rsidRDefault="00DE4D44" w:rsidP="00DE4D44">
      <w:pPr>
        <w:jc w:val="both"/>
        <w:rPr>
          <w:rFonts w:ascii="Lucida Console" w:hAnsi="Lucida Console"/>
        </w:rPr>
      </w:pPr>
      <w:r w:rsidRPr="00DE4D44">
        <w:rPr>
          <w:rFonts w:ascii="Lucida Console" w:hAnsi="Lucida Console"/>
        </w:rPr>
        <w:t xml:space="preserve">   pop  esi</w:t>
      </w:r>
    </w:p>
    <w:p w:rsidR="00DE4D44" w:rsidRPr="00DE4D44" w:rsidRDefault="00DE4D44" w:rsidP="00DE4D44">
      <w:pPr>
        <w:jc w:val="both"/>
        <w:rPr>
          <w:rFonts w:ascii="Lucida Console" w:hAnsi="Lucida Console"/>
        </w:rPr>
      </w:pPr>
      <w:r w:rsidRPr="00DE4D44">
        <w:rPr>
          <w:rFonts w:ascii="Lucida Console" w:hAnsi="Lucida Console"/>
        </w:rPr>
        <w:t xml:space="preserve">   pop  ebp  ;restore caller</w:t>
      </w:r>
      <w:r w:rsidR="00DC4AD8">
        <w:rPr>
          <w:rFonts w:ascii="Lucida Console" w:hAnsi="Lucida Console"/>
        </w:rPr>
        <w:fldChar w:fldCharType="begin"/>
      </w:r>
      <w:r w:rsidR="00DC4AD8">
        <w:instrText xml:space="preserve"> XE "</w:instrText>
      </w:r>
      <w:r w:rsidR="00DC4AD8" w:rsidRPr="005D5EE8">
        <w:rPr>
          <w:i/>
          <w:lang w:val="en"/>
        </w:rPr>
        <w:instrText>caller</w:instrText>
      </w:r>
      <w:r w:rsidR="00DC4AD8">
        <w:instrText xml:space="preserve">" \b </w:instrText>
      </w:r>
      <w:r w:rsidR="00DC4AD8">
        <w:rPr>
          <w:rFonts w:ascii="Lucida Console" w:hAnsi="Lucida Console"/>
        </w:rPr>
        <w:fldChar w:fldCharType="end"/>
      </w:r>
      <w:r w:rsidRPr="00DE4D44">
        <w:rPr>
          <w:rFonts w:ascii="Lucida Console" w:hAnsi="Lucida Console"/>
        </w:rPr>
        <w:t>'s frame base</w:t>
      </w:r>
    </w:p>
    <w:p w:rsidR="00DE4D44" w:rsidRDefault="00DE4D44" w:rsidP="00DE4D44">
      <w:pPr>
        <w:jc w:val="both"/>
      </w:pPr>
      <w:r w:rsidRPr="00DE4D44">
        <w:rPr>
          <w:rFonts w:ascii="Lucida Console" w:hAnsi="Lucida Console"/>
        </w:rPr>
        <w:t xml:space="preserve">   ret       ;pop eip</w:t>
      </w:r>
      <w:r>
        <w:t xml:space="preserve"> </w:t>
      </w:r>
    </w:p>
    <w:p w:rsidR="00DE4D44" w:rsidRDefault="00DE4D44" w:rsidP="00DE4D44">
      <w:pPr>
        <w:jc w:val="both"/>
      </w:pPr>
      <w:r>
        <w:t>Programmis tehtavast võimaldab loodetavasti aru saada trükiformaat („i“ pannakse magasini „paremalt vasakule“ 8-verulise sammuga), aga omaette kommentaari väärib rida</w:t>
      </w:r>
    </w:p>
    <w:p w:rsidR="00DE4D44" w:rsidRPr="00DE4D44" w:rsidRDefault="00DE4D44" w:rsidP="00DE4D44">
      <w:pPr>
        <w:jc w:val="both"/>
        <w:rPr>
          <w:rFonts w:ascii="Lucida Console" w:hAnsi="Lucida Console"/>
        </w:rPr>
      </w:pPr>
      <w:r w:rsidRPr="00DE4D44">
        <w:rPr>
          <w:rFonts w:ascii="Lucida Console" w:hAnsi="Lucida Console"/>
        </w:rPr>
        <w:t xml:space="preserve">  eri dd a7,a8,a9,a10  ;NB!</w:t>
      </w:r>
    </w:p>
    <w:p w:rsidR="00DE4D44" w:rsidRDefault="00DE4D44" w:rsidP="00DE4D44">
      <w:pPr>
        <w:jc w:val="both"/>
      </w:pPr>
      <w:r>
        <w:t xml:space="preserve">Näeme, et neljabaidiste konstantide asemel on </w:t>
      </w:r>
      <w:r w:rsidR="004452E9">
        <w:rPr>
          <w:i/>
        </w:rPr>
        <w:t xml:space="preserve">dd </w:t>
      </w:r>
      <w:r w:rsidR="004452E9">
        <w:t>argumentideks etiketid</w:t>
      </w:r>
      <w:r w:rsidR="006B0650">
        <w:fldChar w:fldCharType="begin"/>
      </w:r>
      <w:r w:rsidR="006B0650">
        <w:instrText xml:space="preserve"> XE "</w:instrText>
      </w:r>
      <w:r w:rsidR="006B0650" w:rsidRPr="003C6689">
        <w:rPr>
          <w:i/>
        </w:rPr>
        <w:instrText xml:space="preserve">dd </w:instrText>
      </w:r>
      <w:r w:rsidR="006B0650" w:rsidRPr="003C6689">
        <w:instrText>argumentideks etiketid</w:instrText>
      </w:r>
      <w:r w:rsidR="006B0650">
        <w:instrText xml:space="preserve">" \b </w:instrText>
      </w:r>
      <w:r w:rsidR="006B0650">
        <w:fldChar w:fldCharType="end"/>
      </w:r>
      <w:r w:rsidR="004452E9">
        <w:t xml:space="preserve"> – lootes, et translaator kirjutab nende asemele stringide aadressid  --  ning see toimib.</w:t>
      </w:r>
    </w:p>
    <w:p w:rsidR="004452E9" w:rsidRDefault="0090419A" w:rsidP="0090419A">
      <w:pPr>
        <w:pStyle w:val="Pealkiri3"/>
      </w:pPr>
      <w:bookmarkStart w:id="206" w:name="_Toc16522149"/>
      <w:bookmarkStart w:id="207" w:name="_Toc16789838"/>
      <w:bookmarkStart w:id="208" w:name="_Toc18615650"/>
      <w:r>
        <w:t>9.3.2. Sümbolite sagedustabel</w:t>
      </w:r>
      <w:bookmarkEnd w:id="206"/>
      <w:bookmarkEnd w:id="207"/>
      <w:bookmarkEnd w:id="208"/>
    </w:p>
    <w:p w:rsidR="00577BD7" w:rsidRPr="00577BD7" w:rsidRDefault="00577BD7" w:rsidP="00577BD7"/>
    <w:p w:rsidR="0090419A" w:rsidRDefault="00AB02F5" w:rsidP="00DF424C">
      <w:pPr>
        <w:jc w:val="both"/>
      </w:pPr>
      <w:r>
        <w:rPr>
          <w:i/>
        </w:rPr>
        <w:t>ASCII-</w:t>
      </w:r>
      <w:r>
        <w:t>koodide suhtarv (esinemissageduste osatähtsus) failis võib pakkuda lihtsalt huvi – et kui pal</w:t>
      </w:r>
      <w:r w:rsidR="00DF424C">
        <w:t>j</w:t>
      </w:r>
      <w:r>
        <w:t>u on nulle ikkagi .</w:t>
      </w:r>
      <w:r>
        <w:rPr>
          <w:i/>
        </w:rPr>
        <w:t>exe-</w:t>
      </w:r>
      <w:r>
        <w:t xml:space="preserve">failis – aga on valdkondi, kus see on oluline. </w:t>
      </w:r>
      <w:r w:rsidR="00DF424C">
        <w:t>Näiteks maailmasõdade-aegne agentuurluure šifrogrammid</w:t>
      </w:r>
      <w:r w:rsidR="00D77553">
        <w:fldChar w:fldCharType="begin"/>
      </w:r>
      <w:r w:rsidR="00D77553">
        <w:instrText xml:space="preserve"> XE "</w:instrText>
      </w:r>
      <w:r w:rsidR="00D77553" w:rsidRPr="00911BAF">
        <w:instrText>agentuurluure šifrogrammid</w:instrText>
      </w:r>
      <w:r w:rsidR="00D77553">
        <w:instrText xml:space="preserve">" \b </w:instrText>
      </w:r>
      <w:r w:rsidR="00D77553">
        <w:fldChar w:fldCharType="end"/>
      </w:r>
      <w:r w:rsidR="00DF424C">
        <w:t>e dešifreerimise esimene etapp: mis keelt on kasutatud? Vastuluuretel olid kasutada erinevate keelte tähtede esinemissageduste tabelid</w:t>
      </w:r>
      <w:r w:rsidR="00040A5B">
        <w:fldChar w:fldCharType="begin"/>
      </w:r>
      <w:r w:rsidR="00040A5B">
        <w:instrText xml:space="preserve"> XE "</w:instrText>
      </w:r>
      <w:r w:rsidR="00040A5B" w:rsidRPr="00067DE0">
        <w:instrText>tähtede esinemissageduste tabelid</w:instrText>
      </w:r>
      <w:r w:rsidR="00040A5B">
        <w:instrText xml:space="preserve">" \b </w:instrText>
      </w:r>
      <w:r w:rsidR="00040A5B">
        <w:fldChar w:fldCharType="end"/>
      </w:r>
      <w:r w:rsidR="00DF424C">
        <w:t xml:space="preserve"> ja piisavalt paljude </w:t>
      </w:r>
      <w:r w:rsidR="00DF424C">
        <w:lastRenderedPageBreak/>
        <w:t xml:space="preserve">kinnipüütud sõnumite </w:t>
      </w:r>
      <w:r w:rsidR="006C3BA6">
        <w:t>lahtimuukimiseks oli sellest suur abi</w:t>
      </w:r>
      <w:r w:rsidR="006C3BA6">
        <w:rPr>
          <w:rStyle w:val="Allmrkuseviide"/>
        </w:rPr>
        <w:footnoteReference w:id="85"/>
      </w:r>
      <w:r w:rsidR="006C3BA6">
        <w:t>. Mõned näited [letter] kasutamis</w:t>
      </w:r>
      <w:r w:rsidR="00401276">
        <w:t>-</w:t>
      </w:r>
      <w:r w:rsidR="006C3BA6">
        <w:t>sageduse langevas suunas:</w:t>
      </w:r>
    </w:p>
    <w:p w:rsidR="006C3BA6" w:rsidRDefault="006C3BA6" w:rsidP="00491488">
      <w:pPr>
        <w:pStyle w:val="Loendilik"/>
        <w:numPr>
          <w:ilvl w:val="0"/>
          <w:numId w:val="25"/>
        </w:numPr>
        <w:jc w:val="both"/>
      </w:pPr>
      <w:r>
        <w:t xml:space="preserve">Inglise keeles: </w:t>
      </w:r>
      <w:r w:rsidR="00393C43">
        <w:t>e t a o i n s r h l d c u m f p g w y b v k x j q z</w:t>
      </w:r>
    </w:p>
    <w:p w:rsidR="00393C43" w:rsidRDefault="00393C43" w:rsidP="00491488">
      <w:pPr>
        <w:pStyle w:val="Loendilik"/>
        <w:numPr>
          <w:ilvl w:val="0"/>
          <w:numId w:val="25"/>
        </w:numPr>
        <w:jc w:val="both"/>
      </w:pPr>
      <w:r>
        <w:t>Saksa keeles: e n i s r a t d h u l c g m o b w f k z v ü p ä ß j ö y q x</w:t>
      </w:r>
    </w:p>
    <w:p w:rsidR="00393C43" w:rsidRDefault="00393C43" w:rsidP="00491488">
      <w:pPr>
        <w:pStyle w:val="Normaallaadveeb"/>
        <w:numPr>
          <w:ilvl w:val="0"/>
          <w:numId w:val="25"/>
        </w:numPr>
      </w:pPr>
      <w:r>
        <w:t>Prantsuse keeles: e s a i t n r u l o d c m p é v q f b g h j à x è y ê z ç ô ù â û î œ w k ï ë ü æ ñ</w:t>
      </w:r>
    </w:p>
    <w:p w:rsidR="00393C43" w:rsidRDefault="00577BD7" w:rsidP="00491488">
      <w:pPr>
        <w:pStyle w:val="Loendilik"/>
        <w:numPr>
          <w:ilvl w:val="0"/>
          <w:numId w:val="25"/>
        </w:numPr>
        <w:jc w:val="both"/>
      </w:pPr>
      <w:r>
        <w:t>Vene keeles: o e a и н т с в л р к д м п у ë я г б з ч й х ж ш ю ц щ e ф (ъ ы ь)</w:t>
      </w:r>
    </w:p>
    <w:p w:rsidR="00577BD7" w:rsidRDefault="00577BD7" w:rsidP="00491488">
      <w:pPr>
        <w:pStyle w:val="Loendilik"/>
        <w:numPr>
          <w:ilvl w:val="0"/>
          <w:numId w:val="25"/>
        </w:numPr>
        <w:jc w:val="both"/>
      </w:pPr>
      <w:r>
        <w:t>Soome keeles: e n a t r s i l d o k g m v f aa u p h ä c b ö j y x z w (q)</w:t>
      </w:r>
    </w:p>
    <w:p w:rsidR="000467F1" w:rsidRDefault="000467F1" w:rsidP="000467F1">
      <w:pPr>
        <w:jc w:val="both"/>
      </w:pPr>
      <w:r>
        <w:t>Eesti keelt selle allika valikus pole, ja ka meie programm seda lünka ei täida, moodustame täieliku 256-baidiste koodide sagedustabeli (huvi korral on sealt lihtne välja sõeluda tähtede A/a...Ü/ü (või Z /z) sagedused).</w:t>
      </w:r>
    </w:p>
    <w:p w:rsidR="00C359FE" w:rsidRDefault="009F557D" w:rsidP="000467F1">
      <w:pPr>
        <w:jc w:val="both"/>
      </w:pPr>
      <w:r>
        <w:t xml:space="preserve">Esmalt esitame koodide sageduste leidmise programmi </w:t>
      </w:r>
      <w:r>
        <w:rPr>
          <w:i/>
        </w:rPr>
        <w:t>C-</w:t>
      </w:r>
      <w:r>
        <w:t>s:</w:t>
      </w:r>
    </w:p>
    <w:p w:rsidR="009F557D" w:rsidRPr="009F557D" w:rsidRDefault="009F557D" w:rsidP="009F557D">
      <w:pPr>
        <w:jc w:val="both"/>
        <w:rPr>
          <w:rFonts w:ascii="Lucida Console" w:hAnsi="Lucida Console"/>
        </w:rPr>
      </w:pPr>
      <w:r w:rsidRPr="009F557D">
        <w:rPr>
          <w:rFonts w:ascii="Lucida Console" w:hAnsi="Lucida Console"/>
        </w:rPr>
        <w:t>//freq.c ::  faili symbolite sagedustabel. 12.09.18. A.I.</w:t>
      </w:r>
    </w:p>
    <w:p w:rsidR="009F557D" w:rsidRPr="009F557D" w:rsidRDefault="009F557D" w:rsidP="009F557D">
      <w:pPr>
        <w:jc w:val="both"/>
        <w:rPr>
          <w:rFonts w:ascii="Lucida Console" w:hAnsi="Lucida Console"/>
        </w:rPr>
      </w:pPr>
      <w:r w:rsidRPr="009F557D">
        <w:rPr>
          <w:rFonts w:ascii="Lucida Console" w:hAnsi="Lucida Console"/>
        </w:rPr>
        <w:t>#include&lt;stdio.h&gt;</w:t>
      </w:r>
    </w:p>
    <w:p w:rsidR="009F557D" w:rsidRPr="009F557D" w:rsidRDefault="009F557D" w:rsidP="009F557D">
      <w:pPr>
        <w:jc w:val="both"/>
        <w:rPr>
          <w:rFonts w:ascii="Lucida Console" w:hAnsi="Lucida Console"/>
        </w:rPr>
      </w:pPr>
      <w:r w:rsidRPr="009F557D">
        <w:rPr>
          <w:rFonts w:ascii="Lucida Console" w:hAnsi="Lucida Console"/>
        </w:rPr>
        <w:t>#include&lt;stdlib.h&gt;</w:t>
      </w:r>
    </w:p>
    <w:p w:rsidR="009F557D" w:rsidRPr="009F557D" w:rsidRDefault="009F557D" w:rsidP="009F557D">
      <w:pPr>
        <w:jc w:val="both"/>
        <w:rPr>
          <w:rFonts w:ascii="Lucida Console" w:hAnsi="Lucida Console"/>
        </w:rPr>
      </w:pPr>
      <w:r w:rsidRPr="009F557D">
        <w:rPr>
          <w:rFonts w:ascii="Lucida Console" w:hAnsi="Lucida Console"/>
        </w:rPr>
        <w:t>int main(int argc,char **argv){</w:t>
      </w:r>
    </w:p>
    <w:p w:rsidR="009F557D" w:rsidRPr="009F557D" w:rsidRDefault="009F557D" w:rsidP="009F557D">
      <w:pPr>
        <w:jc w:val="both"/>
        <w:rPr>
          <w:rFonts w:ascii="Lucida Console" w:hAnsi="Lucida Console"/>
        </w:rPr>
      </w:pPr>
      <w:r w:rsidRPr="009F557D">
        <w:rPr>
          <w:rFonts w:ascii="Lucida Console" w:hAnsi="Lucida Console"/>
        </w:rPr>
        <w:tab/>
        <w:t>int i,n1;</w:t>
      </w:r>
    </w:p>
    <w:p w:rsidR="009F557D" w:rsidRPr="009F557D" w:rsidRDefault="009F557D" w:rsidP="009F557D">
      <w:pPr>
        <w:jc w:val="both"/>
        <w:rPr>
          <w:rFonts w:ascii="Lucida Console" w:hAnsi="Lucida Console"/>
        </w:rPr>
      </w:pPr>
      <w:r w:rsidRPr="009F557D">
        <w:rPr>
          <w:rFonts w:ascii="Lucida Console" w:hAnsi="Lucida Console"/>
        </w:rPr>
        <w:tab/>
        <w:t>char *dokument;</w:t>
      </w:r>
    </w:p>
    <w:p w:rsidR="009F557D" w:rsidRPr="009F557D" w:rsidRDefault="009F557D" w:rsidP="009F557D">
      <w:pPr>
        <w:jc w:val="both"/>
        <w:rPr>
          <w:rFonts w:ascii="Lucida Console" w:hAnsi="Lucida Console"/>
        </w:rPr>
      </w:pPr>
      <w:r w:rsidRPr="009F557D">
        <w:rPr>
          <w:rFonts w:ascii="Lucida Console" w:hAnsi="Lucida Console"/>
        </w:rPr>
        <w:tab/>
        <w:t>FILE *mfd=NULL;</w:t>
      </w:r>
    </w:p>
    <w:p w:rsidR="009F557D" w:rsidRPr="009F557D" w:rsidRDefault="009F557D" w:rsidP="009F557D">
      <w:pPr>
        <w:jc w:val="both"/>
        <w:rPr>
          <w:rFonts w:ascii="Lucida Console" w:hAnsi="Lucida Console"/>
        </w:rPr>
      </w:pPr>
      <w:r w:rsidRPr="009F557D">
        <w:rPr>
          <w:rFonts w:ascii="Lucida Console" w:hAnsi="Lucida Console"/>
        </w:rPr>
        <w:tab/>
        <w:t>int ST[256];</w:t>
      </w:r>
    </w:p>
    <w:p w:rsidR="009F557D" w:rsidRPr="009F557D" w:rsidRDefault="009F557D" w:rsidP="009F557D">
      <w:pPr>
        <w:jc w:val="both"/>
        <w:rPr>
          <w:rFonts w:ascii="Lucida Console" w:hAnsi="Lucida Console"/>
        </w:rPr>
      </w:pPr>
      <w:r w:rsidRPr="009F557D">
        <w:rPr>
          <w:rFonts w:ascii="Lucida Console" w:hAnsi="Lucida Console"/>
        </w:rPr>
        <w:t xml:space="preserve">    if(argc!=2){</w:t>
      </w:r>
    </w:p>
    <w:p w:rsidR="009F557D" w:rsidRPr="009F557D" w:rsidRDefault="009F557D" w:rsidP="009F557D">
      <w:pPr>
        <w:jc w:val="both"/>
        <w:rPr>
          <w:rFonts w:ascii="Lucida Console" w:hAnsi="Lucida Console"/>
        </w:rPr>
      </w:pPr>
      <w:r w:rsidRPr="009F557D">
        <w:rPr>
          <w:rFonts w:ascii="Lucida Console" w:hAnsi="Lucida Console"/>
        </w:rPr>
        <w:t xml:space="preserve">    </w:t>
      </w:r>
      <w:r w:rsidRPr="009F557D">
        <w:rPr>
          <w:rFonts w:ascii="Lucida Console" w:hAnsi="Lucida Console"/>
        </w:rPr>
        <w:tab/>
        <w:t>printf("parameetrite arv ei klapi\n");</w:t>
      </w:r>
    </w:p>
    <w:p w:rsidR="009F557D" w:rsidRPr="009F557D" w:rsidRDefault="009F557D" w:rsidP="009F557D">
      <w:pPr>
        <w:jc w:val="both"/>
        <w:rPr>
          <w:rFonts w:ascii="Lucida Console" w:hAnsi="Lucida Console"/>
        </w:rPr>
      </w:pPr>
      <w:r w:rsidRPr="009F557D">
        <w:rPr>
          <w:rFonts w:ascii="Lucida Console" w:hAnsi="Lucida Console"/>
        </w:rPr>
        <w:t xml:space="preserve">    </w:t>
      </w:r>
      <w:r w:rsidRPr="009F557D">
        <w:rPr>
          <w:rFonts w:ascii="Lucida Console" w:hAnsi="Lucida Console"/>
        </w:rPr>
        <w:tab/>
        <w:t>return 1;</w:t>
      </w:r>
    </w:p>
    <w:p w:rsidR="009F557D" w:rsidRPr="009F557D" w:rsidRDefault="009F557D" w:rsidP="009F557D">
      <w:pPr>
        <w:jc w:val="both"/>
        <w:rPr>
          <w:rFonts w:ascii="Lucida Console" w:hAnsi="Lucida Console"/>
        </w:rPr>
      </w:pPr>
      <w:r w:rsidRPr="009F557D">
        <w:rPr>
          <w:rFonts w:ascii="Lucida Console" w:hAnsi="Lucida Console"/>
        </w:rPr>
        <w:t xml:space="preserve">    </w:t>
      </w:r>
      <w:r w:rsidRPr="009F557D">
        <w:rPr>
          <w:rFonts w:ascii="Lucida Console" w:hAnsi="Lucida Console"/>
        </w:rPr>
        <w:tab/>
        <w:t>}</w:t>
      </w:r>
    </w:p>
    <w:p w:rsidR="009F557D" w:rsidRPr="009F557D" w:rsidRDefault="009F557D" w:rsidP="009F557D">
      <w:pPr>
        <w:jc w:val="both"/>
        <w:rPr>
          <w:rFonts w:ascii="Lucida Console" w:hAnsi="Lucida Console"/>
        </w:rPr>
      </w:pPr>
      <w:r w:rsidRPr="009F557D">
        <w:rPr>
          <w:rFonts w:ascii="Lucida Console" w:hAnsi="Lucida Console"/>
        </w:rPr>
        <w:t>//avame dokumendifaili</w:t>
      </w:r>
      <w:r w:rsidRPr="009F557D">
        <w:rPr>
          <w:rFonts w:ascii="Lucida Console" w:hAnsi="Lucida Console"/>
        </w:rPr>
        <w:tab/>
      </w:r>
    </w:p>
    <w:p w:rsidR="009F557D" w:rsidRPr="009F557D" w:rsidRDefault="009F557D" w:rsidP="009F557D">
      <w:pPr>
        <w:jc w:val="both"/>
        <w:rPr>
          <w:rFonts w:ascii="Lucida Console" w:hAnsi="Lucida Console"/>
        </w:rPr>
      </w:pPr>
      <w:r w:rsidRPr="009F557D">
        <w:rPr>
          <w:rFonts w:ascii="Lucida Console" w:hAnsi="Lucida Console"/>
        </w:rPr>
        <w:lastRenderedPageBreak/>
        <w:tab/>
        <w:t>mfd=fopen(argv[1],"rb");</w:t>
      </w:r>
    </w:p>
    <w:p w:rsidR="009F557D" w:rsidRPr="009F557D" w:rsidRDefault="009F557D" w:rsidP="009F557D">
      <w:pPr>
        <w:jc w:val="both"/>
        <w:rPr>
          <w:rFonts w:ascii="Lucida Console" w:hAnsi="Lucida Console"/>
        </w:rPr>
      </w:pPr>
      <w:r w:rsidRPr="009F557D">
        <w:rPr>
          <w:rFonts w:ascii="Lucida Console" w:hAnsi="Lucida Console"/>
        </w:rPr>
        <w:tab/>
        <w:t>if(mfd==NULL){</w:t>
      </w:r>
    </w:p>
    <w:p w:rsidR="009F557D" w:rsidRPr="009F557D" w:rsidRDefault="009F557D" w:rsidP="009F557D">
      <w:pPr>
        <w:jc w:val="both"/>
        <w:rPr>
          <w:rFonts w:ascii="Lucida Console" w:hAnsi="Lucida Console"/>
        </w:rPr>
      </w:pPr>
      <w:r w:rsidRPr="009F557D">
        <w:rPr>
          <w:rFonts w:ascii="Lucida Console" w:hAnsi="Lucida Console"/>
        </w:rPr>
        <w:tab/>
      </w:r>
      <w:r w:rsidRPr="009F557D">
        <w:rPr>
          <w:rFonts w:ascii="Lucida Console" w:hAnsi="Lucida Console"/>
        </w:rPr>
        <w:tab/>
        <w:t>printf("ei saa faili %s lahti\n",argv[1]);</w:t>
      </w:r>
    </w:p>
    <w:p w:rsidR="009F557D" w:rsidRPr="009F557D" w:rsidRDefault="009F557D" w:rsidP="009F557D">
      <w:pPr>
        <w:jc w:val="both"/>
        <w:rPr>
          <w:rFonts w:ascii="Lucida Console" w:hAnsi="Lucida Console"/>
        </w:rPr>
      </w:pPr>
      <w:r w:rsidRPr="009F557D">
        <w:rPr>
          <w:rFonts w:ascii="Lucida Console" w:hAnsi="Lucida Console"/>
        </w:rPr>
        <w:tab/>
      </w:r>
      <w:r w:rsidRPr="009F557D">
        <w:rPr>
          <w:rFonts w:ascii="Lucida Console" w:hAnsi="Lucida Console"/>
        </w:rPr>
        <w:tab/>
        <w:t>return 1;</w:t>
      </w:r>
    </w:p>
    <w:p w:rsidR="009F557D" w:rsidRPr="009F557D" w:rsidRDefault="009F557D" w:rsidP="009F557D">
      <w:pPr>
        <w:jc w:val="both"/>
        <w:rPr>
          <w:rFonts w:ascii="Lucida Console" w:hAnsi="Lucida Console"/>
        </w:rPr>
      </w:pPr>
      <w:r w:rsidRPr="009F557D">
        <w:rPr>
          <w:rFonts w:ascii="Lucida Console" w:hAnsi="Lucida Console"/>
        </w:rPr>
        <w:tab/>
        <w:t xml:space="preserve">    }</w:t>
      </w:r>
    </w:p>
    <w:p w:rsidR="009F557D" w:rsidRPr="009F557D" w:rsidRDefault="009F557D" w:rsidP="009F557D">
      <w:pPr>
        <w:jc w:val="both"/>
        <w:rPr>
          <w:rFonts w:ascii="Lucida Console" w:hAnsi="Lucida Console"/>
        </w:rPr>
      </w:pPr>
      <w:r w:rsidRPr="009F557D">
        <w:rPr>
          <w:rFonts w:ascii="Lucida Console" w:hAnsi="Lucida Console"/>
        </w:rPr>
        <w:tab/>
        <w:t>fseek(mfd,0,SEEK_END);</w:t>
      </w:r>
    </w:p>
    <w:p w:rsidR="009F557D" w:rsidRPr="009F557D" w:rsidRDefault="009F557D" w:rsidP="009F557D">
      <w:pPr>
        <w:jc w:val="both"/>
        <w:rPr>
          <w:rFonts w:ascii="Lucida Console" w:hAnsi="Lucida Console"/>
        </w:rPr>
      </w:pPr>
      <w:r w:rsidRPr="009F557D">
        <w:rPr>
          <w:rFonts w:ascii="Lucida Console" w:hAnsi="Lucida Console"/>
        </w:rPr>
        <w:tab/>
        <w:t>n1=ftell(mfd);</w:t>
      </w:r>
    </w:p>
    <w:p w:rsidR="009F557D" w:rsidRPr="009F557D" w:rsidRDefault="009F557D" w:rsidP="009F557D">
      <w:pPr>
        <w:jc w:val="both"/>
        <w:rPr>
          <w:rFonts w:ascii="Lucida Console" w:hAnsi="Lucida Console"/>
        </w:rPr>
      </w:pPr>
      <w:r w:rsidRPr="009F557D">
        <w:rPr>
          <w:rFonts w:ascii="Lucida Console" w:hAnsi="Lucida Console"/>
        </w:rPr>
        <w:tab/>
        <w:t>fseek(mfd,0,SEEK_SET);</w:t>
      </w:r>
    </w:p>
    <w:p w:rsidR="009F557D" w:rsidRPr="009F557D" w:rsidRDefault="009F557D" w:rsidP="009F557D">
      <w:pPr>
        <w:jc w:val="both"/>
        <w:rPr>
          <w:rFonts w:ascii="Lucida Console" w:hAnsi="Lucida Console"/>
        </w:rPr>
      </w:pPr>
      <w:r w:rsidRPr="009F557D">
        <w:rPr>
          <w:rFonts w:ascii="Lucida Console" w:hAnsi="Lucida Console"/>
        </w:rPr>
        <w:tab/>
        <w:t>dokument=malloc(n1);</w:t>
      </w:r>
    </w:p>
    <w:p w:rsidR="009F557D" w:rsidRPr="009F557D" w:rsidRDefault="009F557D" w:rsidP="009F557D">
      <w:pPr>
        <w:jc w:val="both"/>
        <w:rPr>
          <w:rFonts w:ascii="Lucida Console" w:hAnsi="Lucida Console"/>
        </w:rPr>
      </w:pPr>
      <w:r w:rsidRPr="009F557D">
        <w:rPr>
          <w:rFonts w:ascii="Lucida Console" w:hAnsi="Lucida Console"/>
        </w:rPr>
        <w:tab/>
        <w:t>fread(dokument,n1,1,mfd);</w:t>
      </w:r>
    </w:p>
    <w:p w:rsidR="009F557D" w:rsidRPr="009F557D" w:rsidRDefault="009F557D" w:rsidP="009F557D">
      <w:pPr>
        <w:jc w:val="both"/>
        <w:rPr>
          <w:rFonts w:ascii="Lucida Console" w:hAnsi="Lucida Console"/>
        </w:rPr>
      </w:pPr>
      <w:r w:rsidRPr="009F557D">
        <w:rPr>
          <w:rFonts w:ascii="Lucida Console" w:hAnsi="Lucida Console"/>
        </w:rPr>
        <w:t>//teeme dokumendi symbolite sagedustabeli</w:t>
      </w:r>
    </w:p>
    <w:p w:rsidR="009F557D" w:rsidRPr="009F557D" w:rsidRDefault="009F557D" w:rsidP="009F557D">
      <w:pPr>
        <w:jc w:val="both"/>
        <w:rPr>
          <w:rFonts w:ascii="Lucida Console" w:hAnsi="Lucida Console"/>
        </w:rPr>
      </w:pPr>
      <w:r w:rsidRPr="009F557D">
        <w:rPr>
          <w:rFonts w:ascii="Lucida Console" w:hAnsi="Lucida Console"/>
        </w:rPr>
        <w:t xml:space="preserve">    for(i=0;i&lt;256;i++)ST[i]=0;</w:t>
      </w:r>
    </w:p>
    <w:p w:rsidR="009F557D" w:rsidRPr="009F557D" w:rsidRDefault="009F557D" w:rsidP="009F557D">
      <w:pPr>
        <w:jc w:val="both"/>
        <w:rPr>
          <w:rFonts w:ascii="Lucida Console" w:hAnsi="Lucida Console"/>
        </w:rPr>
      </w:pPr>
      <w:r w:rsidRPr="009F557D">
        <w:rPr>
          <w:rFonts w:ascii="Lucida Console" w:hAnsi="Lucida Console"/>
        </w:rPr>
        <w:t xml:space="preserve">    for(i=0;i&lt;n1;i++)ST[dokument[i]]++;</w:t>
      </w:r>
    </w:p>
    <w:p w:rsidR="009F557D" w:rsidRPr="009F557D" w:rsidRDefault="009F557D" w:rsidP="009F557D">
      <w:pPr>
        <w:jc w:val="both"/>
        <w:rPr>
          <w:rFonts w:ascii="Lucida Console" w:hAnsi="Lucida Console"/>
        </w:rPr>
      </w:pPr>
      <w:r w:rsidRPr="009F557D">
        <w:rPr>
          <w:rFonts w:ascii="Lucida Console" w:hAnsi="Lucida Console"/>
        </w:rPr>
        <w:t xml:space="preserve">    for(i=0;i&lt;256;i++){</w:t>
      </w:r>
    </w:p>
    <w:p w:rsidR="009F557D" w:rsidRPr="009F557D" w:rsidRDefault="009F557D" w:rsidP="009F557D">
      <w:pPr>
        <w:jc w:val="both"/>
        <w:rPr>
          <w:rFonts w:ascii="Lucida Console" w:hAnsi="Lucida Console"/>
        </w:rPr>
      </w:pPr>
      <w:r w:rsidRPr="009F557D">
        <w:rPr>
          <w:rFonts w:ascii="Lucida Console" w:hAnsi="Lucida Console"/>
        </w:rPr>
        <w:t xml:space="preserve">       if(ST[i])printf("%3d %c %d\n",i,i,ST[i]);</w:t>
      </w:r>
    </w:p>
    <w:p w:rsidR="009F557D" w:rsidRPr="009F557D" w:rsidRDefault="009F557D" w:rsidP="009F557D">
      <w:pPr>
        <w:jc w:val="both"/>
        <w:rPr>
          <w:rFonts w:ascii="Lucida Console" w:hAnsi="Lucida Console"/>
        </w:rPr>
      </w:pPr>
      <w:r w:rsidRPr="009F557D">
        <w:rPr>
          <w:rFonts w:ascii="Lucida Console" w:hAnsi="Lucida Console"/>
        </w:rPr>
        <w:t xml:space="preserve">       }</w:t>
      </w:r>
    </w:p>
    <w:p w:rsidR="009F557D" w:rsidRPr="009F557D" w:rsidRDefault="009F557D" w:rsidP="009F557D">
      <w:pPr>
        <w:jc w:val="both"/>
        <w:rPr>
          <w:rFonts w:ascii="Lucida Console" w:hAnsi="Lucida Console"/>
        </w:rPr>
      </w:pPr>
      <w:r w:rsidRPr="009F557D">
        <w:rPr>
          <w:rFonts w:ascii="Lucida Console" w:hAnsi="Lucida Console"/>
        </w:rPr>
        <w:t>//fail kinni</w:t>
      </w:r>
    </w:p>
    <w:p w:rsidR="009F557D" w:rsidRPr="009F557D" w:rsidRDefault="009F557D" w:rsidP="009F557D">
      <w:pPr>
        <w:jc w:val="both"/>
        <w:rPr>
          <w:rFonts w:ascii="Lucida Console" w:hAnsi="Lucida Console"/>
        </w:rPr>
      </w:pPr>
      <w:r w:rsidRPr="009F557D">
        <w:rPr>
          <w:rFonts w:ascii="Lucida Console" w:hAnsi="Lucida Console"/>
        </w:rPr>
        <w:tab/>
        <w:t>fclose(mfd);</w:t>
      </w:r>
    </w:p>
    <w:p w:rsidR="009F557D" w:rsidRPr="009F557D" w:rsidRDefault="009F557D" w:rsidP="009F557D">
      <w:pPr>
        <w:jc w:val="both"/>
        <w:rPr>
          <w:rFonts w:ascii="Lucida Console" w:hAnsi="Lucida Console"/>
        </w:rPr>
      </w:pPr>
      <w:r w:rsidRPr="009F557D">
        <w:rPr>
          <w:rFonts w:ascii="Lucida Console" w:hAnsi="Lucida Console"/>
        </w:rPr>
        <w:t>}</w:t>
      </w:r>
    </w:p>
    <w:p w:rsidR="009F557D" w:rsidRDefault="00950A7E" w:rsidP="009F557D">
      <w:pPr>
        <w:jc w:val="both"/>
      </w:pPr>
      <w:r>
        <w:t xml:space="preserve">Ja sama tööd tegev </w:t>
      </w:r>
      <w:r>
        <w:rPr>
          <w:i/>
        </w:rPr>
        <w:t>NASM-</w:t>
      </w:r>
      <w:r>
        <w:t>programm:</w:t>
      </w:r>
    </w:p>
    <w:p w:rsidR="00352EB8" w:rsidRPr="00352EB8" w:rsidRDefault="00352EB8" w:rsidP="00352EB8">
      <w:pPr>
        <w:jc w:val="both"/>
        <w:rPr>
          <w:rFonts w:ascii="Lucida Console" w:hAnsi="Lucida Console"/>
        </w:rPr>
      </w:pPr>
      <w:r w:rsidRPr="00352EB8">
        <w:rPr>
          <w:rFonts w:ascii="Lucida Console" w:hAnsi="Lucida Console"/>
        </w:rPr>
        <w:t>;freq.asm ::  faili koodide sagedused. 28.05.19. A.I.</w:t>
      </w:r>
    </w:p>
    <w:p w:rsidR="00352EB8" w:rsidRPr="00352EB8" w:rsidRDefault="00352EB8" w:rsidP="00352EB8">
      <w:pPr>
        <w:jc w:val="both"/>
        <w:rPr>
          <w:rFonts w:ascii="Lucida Console" w:hAnsi="Lucida Console"/>
        </w:rPr>
      </w:pPr>
      <w:r w:rsidRPr="00352EB8">
        <w:rPr>
          <w:rFonts w:ascii="Lucida Console" w:hAnsi="Lucida Console"/>
        </w:rPr>
        <w:t>global _main</w:t>
      </w:r>
    </w:p>
    <w:p w:rsidR="00352EB8" w:rsidRPr="00352EB8" w:rsidRDefault="00352EB8" w:rsidP="00352EB8">
      <w:pPr>
        <w:jc w:val="both"/>
        <w:rPr>
          <w:rFonts w:ascii="Lucida Console" w:hAnsi="Lucida Console"/>
        </w:rPr>
      </w:pPr>
      <w:r w:rsidRPr="00352EB8">
        <w:rPr>
          <w:rFonts w:ascii="Lucida Console" w:hAnsi="Lucida Console"/>
        </w:rPr>
        <w:t>extern _fail</w:t>
      </w:r>
    </w:p>
    <w:p w:rsidR="00352EB8" w:rsidRPr="00352EB8" w:rsidRDefault="00352EB8" w:rsidP="00352EB8">
      <w:pPr>
        <w:jc w:val="both"/>
        <w:rPr>
          <w:rFonts w:ascii="Lucida Console" w:hAnsi="Lucida Console"/>
        </w:rPr>
      </w:pPr>
      <w:r w:rsidRPr="00352EB8">
        <w:rPr>
          <w:rFonts w:ascii="Lucida Console" w:hAnsi="Lucida Console"/>
        </w:rPr>
        <w:t>extern _printf</w:t>
      </w:r>
    </w:p>
    <w:p w:rsidR="00352EB8" w:rsidRPr="00352EB8" w:rsidRDefault="00352EB8" w:rsidP="00352EB8">
      <w:pPr>
        <w:jc w:val="both"/>
        <w:rPr>
          <w:rFonts w:ascii="Lucida Console" w:hAnsi="Lucida Console"/>
        </w:rPr>
      </w:pPr>
    </w:p>
    <w:p w:rsidR="00352EB8" w:rsidRPr="00352EB8" w:rsidRDefault="00352EB8" w:rsidP="00352EB8">
      <w:pPr>
        <w:jc w:val="both"/>
        <w:rPr>
          <w:rFonts w:ascii="Lucida Console" w:hAnsi="Lucida Console"/>
        </w:rPr>
      </w:pPr>
      <w:r w:rsidRPr="00352EB8">
        <w:rPr>
          <w:rFonts w:ascii="Lucida Console" w:hAnsi="Lucida Console"/>
        </w:rPr>
        <w:lastRenderedPageBreak/>
        <w:t>section .data</w:t>
      </w:r>
    </w:p>
    <w:p w:rsidR="00352EB8" w:rsidRPr="00352EB8" w:rsidRDefault="00352EB8" w:rsidP="00352EB8">
      <w:pPr>
        <w:jc w:val="both"/>
        <w:rPr>
          <w:rFonts w:ascii="Lucida Console" w:hAnsi="Lucida Console"/>
        </w:rPr>
      </w:pPr>
      <w:r w:rsidRPr="00352EB8">
        <w:rPr>
          <w:rFonts w:ascii="Lucida Console" w:hAnsi="Lucida Console"/>
        </w:rPr>
        <w:t xml:space="preserve">   viga db 'pole faili',10,0</w:t>
      </w:r>
    </w:p>
    <w:p w:rsidR="00352EB8" w:rsidRPr="00352EB8" w:rsidRDefault="00352EB8" w:rsidP="00352EB8">
      <w:pPr>
        <w:jc w:val="both"/>
        <w:rPr>
          <w:rFonts w:ascii="Lucida Console" w:hAnsi="Lucida Console"/>
        </w:rPr>
      </w:pPr>
      <w:r w:rsidRPr="00352EB8">
        <w:rPr>
          <w:rFonts w:ascii="Lucida Console" w:hAnsi="Lucida Console"/>
        </w:rPr>
        <w:t xml:space="preserve">   pf   db '%c %d %d:%d',10,0</w:t>
      </w:r>
    </w:p>
    <w:p w:rsidR="00352EB8" w:rsidRPr="00352EB8" w:rsidRDefault="00352EB8" w:rsidP="00352EB8">
      <w:pPr>
        <w:jc w:val="both"/>
        <w:rPr>
          <w:rFonts w:ascii="Lucida Console" w:hAnsi="Lucida Console"/>
        </w:rPr>
      </w:pPr>
      <w:r w:rsidRPr="00352EB8">
        <w:rPr>
          <w:rFonts w:ascii="Lucida Console" w:hAnsi="Lucida Console"/>
        </w:rPr>
        <w:t xml:space="preserve">   ty db '%d %s',10,0</w:t>
      </w:r>
    </w:p>
    <w:p w:rsidR="00352EB8" w:rsidRPr="00352EB8" w:rsidRDefault="00352EB8" w:rsidP="00352EB8">
      <w:pPr>
        <w:jc w:val="both"/>
        <w:rPr>
          <w:rFonts w:ascii="Lucida Console" w:hAnsi="Lucida Console"/>
        </w:rPr>
      </w:pPr>
      <w:r w:rsidRPr="00352EB8">
        <w:rPr>
          <w:rFonts w:ascii="Lucida Console" w:hAnsi="Lucida Console"/>
        </w:rPr>
        <w:t xml:space="preserve">   sada dd 100</w:t>
      </w:r>
    </w:p>
    <w:p w:rsidR="00352EB8" w:rsidRPr="00352EB8" w:rsidRDefault="00352EB8" w:rsidP="00352EB8">
      <w:pPr>
        <w:jc w:val="both"/>
        <w:rPr>
          <w:rFonts w:ascii="Lucida Console" w:hAnsi="Lucida Console"/>
        </w:rPr>
      </w:pPr>
      <w:r w:rsidRPr="00352EB8">
        <w:rPr>
          <w:rFonts w:ascii="Lucida Console" w:hAnsi="Lucida Console"/>
        </w:rPr>
        <w:t>section .bss</w:t>
      </w:r>
    </w:p>
    <w:p w:rsidR="00352EB8" w:rsidRPr="00352EB8" w:rsidRDefault="00352EB8" w:rsidP="00352EB8">
      <w:pPr>
        <w:jc w:val="both"/>
        <w:rPr>
          <w:rFonts w:ascii="Lucida Console" w:hAnsi="Lucida Console"/>
        </w:rPr>
      </w:pPr>
      <w:r w:rsidRPr="00352EB8">
        <w:rPr>
          <w:rFonts w:ascii="Lucida Console" w:hAnsi="Lucida Console"/>
        </w:rPr>
        <w:t>struc F</w:t>
      </w:r>
    </w:p>
    <w:p w:rsidR="00352EB8" w:rsidRPr="00352EB8" w:rsidRDefault="00352EB8" w:rsidP="00352EB8">
      <w:pPr>
        <w:jc w:val="both"/>
        <w:rPr>
          <w:rFonts w:ascii="Lucida Console" w:hAnsi="Lucida Console"/>
        </w:rPr>
      </w:pPr>
      <w:r w:rsidRPr="00352EB8">
        <w:rPr>
          <w:rFonts w:ascii="Lucida Console" w:hAnsi="Lucida Console"/>
        </w:rPr>
        <w:t xml:space="preserve">   .nimi resd 1</w:t>
      </w:r>
    </w:p>
    <w:p w:rsidR="00352EB8" w:rsidRPr="00352EB8" w:rsidRDefault="00352EB8" w:rsidP="00352EB8">
      <w:pPr>
        <w:jc w:val="both"/>
        <w:rPr>
          <w:rFonts w:ascii="Lucida Console" w:hAnsi="Lucida Console"/>
        </w:rPr>
      </w:pPr>
      <w:r w:rsidRPr="00352EB8">
        <w:rPr>
          <w:rFonts w:ascii="Lucida Console" w:hAnsi="Lucida Console"/>
        </w:rPr>
        <w:t xml:space="preserve">   .n resd 1</w:t>
      </w:r>
    </w:p>
    <w:p w:rsidR="00352EB8" w:rsidRPr="00352EB8" w:rsidRDefault="00352EB8" w:rsidP="00352EB8">
      <w:pPr>
        <w:jc w:val="both"/>
        <w:rPr>
          <w:rFonts w:ascii="Lucida Console" w:hAnsi="Lucida Console"/>
        </w:rPr>
      </w:pPr>
      <w:r w:rsidRPr="00352EB8">
        <w:rPr>
          <w:rFonts w:ascii="Lucida Console" w:hAnsi="Lucida Console"/>
        </w:rPr>
        <w:t xml:space="preserve">   .buf resd 1</w:t>
      </w:r>
    </w:p>
    <w:p w:rsidR="00352EB8" w:rsidRPr="00352EB8" w:rsidRDefault="00352EB8" w:rsidP="00352EB8">
      <w:pPr>
        <w:jc w:val="both"/>
        <w:rPr>
          <w:rFonts w:ascii="Lucida Console" w:hAnsi="Lucida Console"/>
        </w:rPr>
      </w:pPr>
      <w:r w:rsidRPr="00352EB8">
        <w:rPr>
          <w:rFonts w:ascii="Lucida Console" w:hAnsi="Lucida Console"/>
        </w:rPr>
        <w:t xml:space="preserve">   .mf resd 1</w:t>
      </w:r>
    </w:p>
    <w:p w:rsidR="00352EB8" w:rsidRPr="00352EB8" w:rsidRDefault="00352EB8" w:rsidP="00352EB8">
      <w:pPr>
        <w:jc w:val="both"/>
        <w:rPr>
          <w:rFonts w:ascii="Lucida Console" w:hAnsi="Lucida Console"/>
        </w:rPr>
      </w:pPr>
      <w:r w:rsidRPr="00352EB8">
        <w:rPr>
          <w:rFonts w:ascii="Lucida Console" w:hAnsi="Lucida Console"/>
        </w:rPr>
        <w:t>endstruc</w:t>
      </w:r>
    </w:p>
    <w:p w:rsidR="00352EB8" w:rsidRPr="00352EB8" w:rsidRDefault="00352EB8" w:rsidP="00352EB8">
      <w:pPr>
        <w:jc w:val="both"/>
        <w:rPr>
          <w:rFonts w:ascii="Lucida Console" w:hAnsi="Lucida Console"/>
        </w:rPr>
      </w:pPr>
      <w:r w:rsidRPr="00352EB8">
        <w:rPr>
          <w:rFonts w:ascii="Lucida Console" w:hAnsi="Lucida Console"/>
        </w:rPr>
        <w:t xml:space="preserve">    stabel resb 256</w:t>
      </w:r>
    </w:p>
    <w:p w:rsidR="00352EB8" w:rsidRPr="00352EB8" w:rsidRDefault="00352EB8" w:rsidP="00352EB8">
      <w:pPr>
        <w:jc w:val="both"/>
        <w:rPr>
          <w:rFonts w:ascii="Lucida Console" w:hAnsi="Lucida Console"/>
        </w:rPr>
      </w:pPr>
      <w:r w:rsidRPr="00352EB8">
        <w:rPr>
          <w:rFonts w:ascii="Lucida Console" w:hAnsi="Lucida Console"/>
        </w:rPr>
        <w:t>section .text</w:t>
      </w:r>
    </w:p>
    <w:p w:rsidR="00352EB8" w:rsidRPr="00352EB8" w:rsidRDefault="00352EB8" w:rsidP="00352EB8">
      <w:pPr>
        <w:jc w:val="both"/>
        <w:rPr>
          <w:rFonts w:ascii="Lucida Console" w:hAnsi="Lucida Console"/>
        </w:rPr>
      </w:pPr>
      <w:r w:rsidRPr="00352EB8">
        <w:rPr>
          <w:rFonts w:ascii="Lucida Console" w:hAnsi="Lucida Console"/>
        </w:rPr>
        <w:t>_main:</w:t>
      </w:r>
    </w:p>
    <w:p w:rsidR="00352EB8" w:rsidRPr="00352EB8" w:rsidRDefault="00352EB8" w:rsidP="00352EB8">
      <w:pPr>
        <w:jc w:val="both"/>
        <w:rPr>
          <w:rFonts w:ascii="Lucida Console" w:hAnsi="Lucida Console"/>
        </w:rPr>
      </w:pPr>
      <w:r w:rsidRPr="00352EB8">
        <w:rPr>
          <w:rFonts w:ascii="Lucida Console" w:hAnsi="Lucida Console"/>
        </w:rPr>
        <w:t xml:space="preserve">   push ebp</w:t>
      </w:r>
    </w:p>
    <w:p w:rsidR="00352EB8" w:rsidRPr="00352EB8" w:rsidRDefault="00352EB8" w:rsidP="00352EB8">
      <w:pPr>
        <w:jc w:val="both"/>
        <w:rPr>
          <w:rFonts w:ascii="Lucida Console" w:hAnsi="Lucida Console"/>
        </w:rPr>
      </w:pPr>
      <w:r w:rsidRPr="00352EB8">
        <w:rPr>
          <w:rFonts w:ascii="Lucida Console" w:hAnsi="Lucida Console"/>
        </w:rPr>
        <w:t xml:space="preserve">   mov  ebp,esp</w:t>
      </w:r>
    </w:p>
    <w:p w:rsidR="00352EB8" w:rsidRPr="00352EB8" w:rsidRDefault="00352EB8" w:rsidP="00352EB8">
      <w:pPr>
        <w:jc w:val="both"/>
        <w:rPr>
          <w:rFonts w:ascii="Lucida Console" w:hAnsi="Lucida Console"/>
        </w:rPr>
      </w:pPr>
      <w:r w:rsidRPr="00352EB8">
        <w:rPr>
          <w:rFonts w:ascii="Lucida Console" w:hAnsi="Lucida Console"/>
        </w:rPr>
        <w:t xml:space="preserve">   push ebx</w:t>
      </w:r>
    </w:p>
    <w:p w:rsidR="00352EB8" w:rsidRPr="00352EB8" w:rsidRDefault="00352EB8" w:rsidP="00352EB8">
      <w:pPr>
        <w:jc w:val="both"/>
        <w:rPr>
          <w:rFonts w:ascii="Lucida Console" w:hAnsi="Lucida Console"/>
        </w:rPr>
      </w:pPr>
      <w:r w:rsidRPr="00352EB8">
        <w:rPr>
          <w:rFonts w:ascii="Lucida Console" w:hAnsi="Lucida Console"/>
        </w:rPr>
        <w:t xml:space="preserve">   push esi</w:t>
      </w:r>
    </w:p>
    <w:p w:rsidR="00352EB8" w:rsidRPr="00352EB8" w:rsidRDefault="00352EB8" w:rsidP="00352EB8">
      <w:pPr>
        <w:jc w:val="both"/>
        <w:rPr>
          <w:rFonts w:ascii="Lucida Console" w:hAnsi="Lucida Console"/>
        </w:rPr>
      </w:pPr>
      <w:r w:rsidRPr="00352EB8">
        <w:rPr>
          <w:rFonts w:ascii="Lucida Console" w:hAnsi="Lucida Console"/>
        </w:rPr>
        <w:t xml:space="preserve">   push edi</w:t>
      </w:r>
    </w:p>
    <w:p w:rsidR="00352EB8" w:rsidRPr="00352EB8" w:rsidRDefault="00352EB8" w:rsidP="00352EB8">
      <w:pPr>
        <w:jc w:val="both"/>
        <w:rPr>
          <w:rFonts w:ascii="Lucida Console" w:hAnsi="Lucida Console"/>
        </w:rPr>
      </w:pPr>
      <w:r w:rsidRPr="00352EB8">
        <w:rPr>
          <w:rFonts w:ascii="Lucida Console" w:hAnsi="Lucida Console"/>
        </w:rPr>
        <w:t>;k2surea kontroll : &gt;freq &lt;fail&gt;</w:t>
      </w:r>
    </w:p>
    <w:p w:rsidR="00352EB8" w:rsidRPr="00352EB8" w:rsidRDefault="00352EB8" w:rsidP="00352EB8">
      <w:pPr>
        <w:jc w:val="both"/>
        <w:rPr>
          <w:rFonts w:ascii="Lucida Console" w:hAnsi="Lucida Console"/>
        </w:rPr>
      </w:pPr>
      <w:r w:rsidRPr="00352EB8">
        <w:rPr>
          <w:rFonts w:ascii="Lucida Console" w:hAnsi="Lucida Console"/>
        </w:rPr>
        <w:t xml:space="preserve">   mov  eax,dword[ebp+8] ;argc</w:t>
      </w:r>
    </w:p>
    <w:p w:rsidR="00352EB8" w:rsidRPr="00352EB8" w:rsidRDefault="00352EB8" w:rsidP="00352EB8">
      <w:pPr>
        <w:jc w:val="both"/>
        <w:rPr>
          <w:rFonts w:ascii="Lucida Console" w:hAnsi="Lucida Console"/>
        </w:rPr>
      </w:pPr>
      <w:r w:rsidRPr="00352EB8">
        <w:rPr>
          <w:rFonts w:ascii="Lucida Console" w:hAnsi="Lucida Console"/>
        </w:rPr>
        <w:t xml:space="preserve">   cmp  eax,2</w:t>
      </w:r>
    </w:p>
    <w:p w:rsidR="00352EB8" w:rsidRPr="00352EB8" w:rsidRDefault="00352EB8" w:rsidP="00352EB8">
      <w:pPr>
        <w:jc w:val="both"/>
        <w:rPr>
          <w:rFonts w:ascii="Lucida Console" w:hAnsi="Lucida Console"/>
        </w:rPr>
      </w:pPr>
      <w:r w:rsidRPr="00352EB8">
        <w:rPr>
          <w:rFonts w:ascii="Lucida Console" w:hAnsi="Lucida Console"/>
        </w:rPr>
        <w:t xml:space="preserve">   jnl  oki</w:t>
      </w:r>
    </w:p>
    <w:p w:rsidR="00352EB8" w:rsidRPr="00352EB8" w:rsidRDefault="00352EB8" w:rsidP="00352EB8">
      <w:pPr>
        <w:jc w:val="both"/>
        <w:rPr>
          <w:rFonts w:ascii="Lucida Console" w:hAnsi="Lucida Console"/>
        </w:rPr>
      </w:pPr>
      <w:r w:rsidRPr="00352EB8">
        <w:rPr>
          <w:rFonts w:ascii="Lucida Console" w:hAnsi="Lucida Console"/>
        </w:rPr>
        <w:t xml:space="preserve">   push viga  ; 'pole faili'</w:t>
      </w:r>
    </w:p>
    <w:p w:rsidR="00352EB8" w:rsidRPr="00352EB8" w:rsidRDefault="00352EB8" w:rsidP="00352EB8">
      <w:pPr>
        <w:jc w:val="both"/>
        <w:rPr>
          <w:rFonts w:ascii="Lucida Console" w:hAnsi="Lucida Console"/>
        </w:rPr>
      </w:pPr>
      <w:r w:rsidRPr="00352EB8">
        <w:rPr>
          <w:rFonts w:ascii="Lucida Console" w:hAnsi="Lucida Console"/>
        </w:rPr>
        <w:lastRenderedPageBreak/>
        <w:t xml:space="preserve">   call _printf</w:t>
      </w:r>
    </w:p>
    <w:p w:rsidR="00352EB8" w:rsidRPr="00352EB8" w:rsidRDefault="00352EB8" w:rsidP="00352EB8">
      <w:pPr>
        <w:jc w:val="both"/>
        <w:rPr>
          <w:rFonts w:ascii="Lucida Console" w:hAnsi="Lucida Console"/>
        </w:rPr>
      </w:pPr>
      <w:r w:rsidRPr="00352EB8">
        <w:rPr>
          <w:rFonts w:ascii="Lucida Console" w:hAnsi="Lucida Console"/>
        </w:rPr>
        <w:t xml:space="preserve">   add  esp,4</w:t>
      </w:r>
    </w:p>
    <w:p w:rsidR="00352EB8" w:rsidRPr="00352EB8" w:rsidRDefault="00352EB8" w:rsidP="00352EB8">
      <w:pPr>
        <w:jc w:val="both"/>
        <w:rPr>
          <w:rFonts w:ascii="Lucida Console" w:hAnsi="Lucida Console"/>
        </w:rPr>
      </w:pPr>
      <w:r w:rsidRPr="00352EB8">
        <w:rPr>
          <w:rFonts w:ascii="Lucida Console" w:hAnsi="Lucida Console"/>
        </w:rPr>
        <w:t xml:space="preserve">   jmp  aut</w:t>
      </w:r>
    </w:p>
    <w:p w:rsidR="00352EB8" w:rsidRPr="00352EB8" w:rsidRDefault="00352EB8" w:rsidP="00352EB8">
      <w:pPr>
        <w:jc w:val="both"/>
        <w:rPr>
          <w:rFonts w:ascii="Lucida Console" w:hAnsi="Lucida Console"/>
        </w:rPr>
      </w:pPr>
      <w:r w:rsidRPr="00352EB8">
        <w:rPr>
          <w:rFonts w:ascii="Lucida Console" w:hAnsi="Lucida Console"/>
        </w:rPr>
        <w:t>oki:</w:t>
      </w:r>
    </w:p>
    <w:p w:rsidR="00352EB8" w:rsidRPr="00352EB8" w:rsidRDefault="00352EB8" w:rsidP="00352EB8">
      <w:pPr>
        <w:jc w:val="both"/>
        <w:rPr>
          <w:rFonts w:ascii="Lucida Console" w:hAnsi="Lucida Console"/>
        </w:rPr>
      </w:pPr>
      <w:r w:rsidRPr="00352EB8">
        <w:rPr>
          <w:rFonts w:ascii="Lucida Console" w:hAnsi="Lucida Console"/>
        </w:rPr>
        <w:t>;nullin sagedustabeli</w:t>
      </w:r>
    </w:p>
    <w:p w:rsidR="00352EB8" w:rsidRPr="00352EB8" w:rsidRDefault="00352EB8" w:rsidP="00352EB8">
      <w:pPr>
        <w:jc w:val="both"/>
        <w:rPr>
          <w:rFonts w:ascii="Lucida Console" w:hAnsi="Lucida Console"/>
        </w:rPr>
      </w:pPr>
      <w:r w:rsidRPr="00352EB8">
        <w:rPr>
          <w:rFonts w:ascii="Lucida Console" w:hAnsi="Lucida Console"/>
        </w:rPr>
        <w:t xml:space="preserve">   </w:t>
      </w:r>
      <w:r w:rsidR="005815F3">
        <w:rPr>
          <w:rFonts w:ascii="Lucida Console" w:hAnsi="Lucida Console"/>
        </w:rPr>
        <w:t>c</w:t>
      </w:r>
      <w:r w:rsidRPr="00352EB8">
        <w:rPr>
          <w:rFonts w:ascii="Lucida Console" w:hAnsi="Lucida Console"/>
        </w:rPr>
        <w:t>ld   ; dest-flag: vasakult paremale</w:t>
      </w:r>
    </w:p>
    <w:p w:rsidR="00352EB8" w:rsidRPr="00352EB8" w:rsidRDefault="00352EB8" w:rsidP="00352EB8">
      <w:pPr>
        <w:jc w:val="both"/>
        <w:rPr>
          <w:rFonts w:ascii="Lucida Console" w:hAnsi="Lucida Console"/>
        </w:rPr>
      </w:pPr>
      <w:r w:rsidRPr="00352EB8">
        <w:rPr>
          <w:rFonts w:ascii="Lucida Console" w:hAnsi="Lucida Console"/>
        </w:rPr>
        <w:t xml:space="preserve">   mov  ecx,256</w:t>
      </w:r>
    </w:p>
    <w:p w:rsidR="00352EB8" w:rsidRPr="00352EB8" w:rsidRDefault="00352EB8" w:rsidP="00352EB8">
      <w:pPr>
        <w:jc w:val="both"/>
        <w:rPr>
          <w:rFonts w:ascii="Lucida Console" w:hAnsi="Lucida Console"/>
        </w:rPr>
      </w:pPr>
      <w:r w:rsidRPr="00352EB8">
        <w:rPr>
          <w:rFonts w:ascii="Lucida Console" w:hAnsi="Lucida Console"/>
        </w:rPr>
        <w:t xml:space="preserve">   mov  eax,0</w:t>
      </w:r>
    </w:p>
    <w:p w:rsidR="00352EB8" w:rsidRPr="00352EB8" w:rsidRDefault="00352EB8" w:rsidP="00352EB8">
      <w:pPr>
        <w:jc w:val="both"/>
        <w:rPr>
          <w:rFonts w:ascii="Lucida Console" w:hAnsi="Lucida Console"/>
        </w:rPr>
      </w:pPr>
      <w:r w:rsidRPr="00352EB8">
        <w:rPr>
          <w:rFonts w:ascii="Lucida Console" w:hAnsi="Lucida Console"/>
        </w:rPr>
        <w:t xml:space="preserve">   mov  edi,stabel</w:t>
      </w:r>
    </w:p>
    <w:p w:rsidR="00352EB8" w:rsidRPr="00352EB8" w:rsidRDefault="00352EB8" w:rsidP="00352EB8">
      <w:pPr>
        <w:jc w:val="both"/>
        <w:rPr>
          <w:rFonts w:ascii="Lucida Console" w:hAnsi="Lucida Console"/>
        </w:rPr>
      </w:pPr>
      <w:r w:rsidRPr="00352EB8">
        <w:rPr>
          <w:rFonts w:ascii="Lucida Console" w:hAnsi="Lucida Console"/>
        </w:rPr>
        <w:t xml:space="preserve">   rep stosb</w:t>
      </w:r>
    </w:p>
    <w:p w:rsidR="00352EB8" w:rsidRPr="00352EB8" w:rsidRDefault="00352EB8" w:rsidP="00352EB8">
      <w:pPr>
        <w:jc w:val="both"/>
        <w:rPr>
          <w:rFonts w:ascii="Lucida Console" w:hAnsi="Lucida Console"/>
        </w:rPr>
      </w:pPr>
    </w:p>
    <w:p w:rsidR="00352EB8" w:rsidRPr="00352EB8" w:rsidRDefault="00352EB8" w:rsidP="00352EB8">
      <w:pPr>
        <w:jc w:val="both"/>
        <w:rPr>
          <w:rFonts w:ascii="Lucida Console" w:hAnsi="Lucida Console"/>
        </w:rPr>
      </w:pPr>
      <w:r w:rsidRPr="00352EB8">
        <w:rPr>
          <w:rFonts w:ascii="Lucida Console" w:hAnsi="Lucida Console"/>
        </w:rPr>
        <w:t>;-------------------------------------</w:t>
      </w:r>
    </w:p>
    <w:p w:rsidR="00352EB8" w:rsidRPr="00352EB8" w:rsidRDefault="00352EB8" w:rsidP="00352EB8">
      <w:pPr>
        <w:jc w:val="both"/>
        <w:rPr>
          <w:rFonts w:ascii="Lucida Console" w:hAnsi="Lucida Console"/>
        </w:rPr>
      </w:pPr>
      <w:r w:rsidRPr="00352EB8">
        <w:rPr>
          <w:rFonts w:ascii="Lucida Console" w:hAnsi="Lucida Console"/>
        </w:rPr>
        <w:t xml:space="preserve">   mov  ebx,dword[ebp+12]  ;**argv</w:t>
      </w:r>
    </w:p>
    <w:p w:rsidR="00352EB8" w:rsidRPr="00352EB8" w:rsidRDefault="00352EB8" w:rsidP="00352EB8">
      <w:pPr>
        <w:jc w:val="both"/>
        <w:rPr>
          <w:rFonts w:ascii="Lucida Console" w:hAnsi="Lucida Console"/>
        </w:rPr>
      </w:pPr>
      <w:r w:rsidRPr="00352EB8">
        <w:rPr>
          <w:rFonts w:ascii="Lucida Console" w:hAnsi="Lucida Console"/>
        </w:rPr>
        <w:t xml:space="preserve">   push dword[ebx+4]  ;argv[1]</w:t>
      </w:r>
    </w:p>
    <w:p w:rsidR="00352EB8" w:rsidRPr="00352EB8" w:rsidRDefault="00352EB8" w:rsidP="00352EB8">
      <w:pPr>
        <w:jc w:val="both"/>
        <w:rPr>
          <w:rFonts w:ascii="Lucida Console" w:hAnsi="Lucida Console"/>
        </w:rPr>
      </w:pPr>
      <w:r w:rsidRPr="00352EB8">
        <w:rPr>
          <w:rFonts w:ascii="Lucida Console" w:hAnsi="Lucida Console"/>
        </w:rPr>
        <w:t xml:space="preserve">   call _fail</w:t>
      </w:r>
    </w:p>
    <w:p w:rsidR="00352EB8" w:rsidRPr="00352EB8" w:rsidRDefault="00352EB8" w:rsidP="00352EB8">
      <w:pPr>
        <w:jc w:val="both"/>
        <w:rPr>
          <w:rFonts w:ascii="Lucida Console" w:hAnsi="Lucida Console"/>
        </w:rPr>
      </w:pPr>
      <w:r w:rsidRPr="00352EB8">
        <w:rPr>
          <w:rFonts w:ascii="Lucida Console" w:hAnsi="Lucida Console"/>
        </w:rPr>
        <w:t xml:space="preserve">   add  esp,4</w:t>
      </w:r>
    </w:p>
    <w:p w:rsidR="00352EB8" w:rsidRPr="00352EB8" w:rsidRDefault="00352EB8" w:rsidP="00352EB8">
      <w:pPr>
        <w:jc w:val="both"/>
        <w:rPr>
          <w:rFonts w:ascii="Lucida Console" w:hAnsi="Lucida Console"/>
        </w:rPr>
      </w:pPr>
      <w:r w:rsidRPr="00352EB8">
        <w:rPr>
          <w:rFonts w:ascii="Lucida Console" w:hAnsi="Lucida Console"/>
        </w:rPr>
        <w:t xml:space="preserve">   cmp  eax,0</w:t>
      </w:r>
    </w:p>
    <w:p w:rsidR="00352EB8" w:rsidRPr="00352EB8" w:rsidRDefault="00352EB8" w:rsidP="00352EB8">
      <w:pPr>
        <w:jc w:val="both"/>
        <w:rPr>
          <w:rFonts w:ascii="Lucida Console" w:hAnsi="Lucida Console"/>
        </w:rPr>
      </w:pPr>
      <w:r w:rsidRPr="00352EB8">
        <w:rPr>
          <w:rFonts w:ascii="Lucida Console" w:hAnsi="Lucida Console"/>
        </w:rPr>
        <w:t xml:space="preserve">   je   aut</w:t>
      </w:r>
    </w:p>
    <w:p w:rsidR="00352EB8" w:rsidRPr="00352EB8" w:rsidRDefault="00352EB8" w:rsidP="00352EB8">
      <w:pPr>
        <w:jc w:val="both"/>
        <w:rPr>
          <w:rFonts w:ascii="Lucida Console" w:hAnsi="Lucida Console"/>
        </w:rPr>
      </w:pPr>
      <w:r w:rsidRPr="00352EB8">
        <w:rPr>
          <w:rFonts w:ascii="Lucida Console" w:hAnsi="Lucida Console"/>
        </w:rPr>
        <w:t xml:space="preserve">   mov  ebx,eax  ;parameetrite kirje</w:t>
      </w:r>
    </w:p>
    <w:p w:rsidR="00352EB8" w:rsidRPr="00352EB8" w:rsidRDefault="00352EB8" w:rsidP="00352EB8">
      <w:pPr>
        <w:jc w:val="both"/>
        <w:rPr>
          <w:rFonts w:ascii="Lucida Console" w:hAnsi="Lucida Console"/>
        </w:rPr>
      </w:pPr>
      <w:r w:rsidRPr="00352EB8">
        <w:rPr>
          <w:rFonts w:ascii="Lucida Console" w:hAnsi="Lucida Console"/>
        </w:rPr>
        <w:t xml:space="preserve">;kontrolltrykk:   </w:t>
      </w:r>
    </w:p>
    <w:p w:rsidR="00352EB8" w:rsidRPr="00352EB8" w:rsidRDefault="00352EB8" w:rsidP="00352EB8">
      <w:pPr>
        <w:jc w:val="both"/>
        <w:rPr>
          <w:rFonts w:ascii="Lucida Console" w:hAnsi="Lucida Console"/>
        </w:rPr>
      </w:pPr>
      <w:r w:rsidRPr="00352EB8">
        <w:rPr>
          <w:rFonts w:ascii="Lucida Console" w:hAnsi="Lucida Console"/>
        </w:rPr>
        <w:t xml:space="preserve">   push dword[ebx+F.buf]</w:t>
      </w:r>
    </w:p>
    <w:p w:rsidR="00352EB8" w:rsidRPr="00352EB8" w:rsidRDefault="00352EB8" w:rsidP="00352EB8">
      <w:pPr>
        <w:jc w:val="both"/>
        <w:rPr>
          <w:rFonts w:ascii="Lucida Console" w:hAnsi="Lucida Console"/>
        </w:rPr>
      </w:pPr>
      <w:r w:rsidRPr="00352EB8">
        <w:rPr>
          <w:rFonts w:ascii="Lucida Console" w:hAnsi="Lucida Console"/>
        </w:rPr>
        <w:t xml:space="preserve">   push dword[ebx+F.n]</w:t>
      </w:r>
    </w:p>
    <w:p w:rsidR="00352EB8" w:rsidRPr="00352EB8" w:rsidRDefault="00352EB8" w:rsidP="00352EB8">
      <w:pPr>
        <w:jc w:val="both"/>
        <w:rPr>
          <w:rFonts w:ascii="Lucida Console" w:hAnsi="Lucida Console"/>
        </w:rPr>
      </w:pPr>
      <w:r w:rsidRPr="00352EB8">
        <w:rPr>
          <w:rFonts w:ascii="Lucida Console" w:hAnsi="Lucida Console"/>
        </w:rPr>
        <w:t xml:space="preserve">   push ty</w:t>
      </w:r>
    </w:p>
    <w:p w:rsidR="00352EB8" w:rsidRPr="00352EB8" w:rsidRDefault="00352EB8" w:rsidP="00352EB8">
      <w:pPr>
        <w:jc w:val="both"/>
        <w:rPr>
          <w:rFonts w:ascii="Lucida Console" w:hAnsi="Lucida Console"/>
        </w:rPr>
      </w:pPr>
      <w:r w:rsidRPr="00352EB8">
        <w:rPr>
          <w:rFonts w:ascii="Lucida Console" w:hAnsi="Lucida Console"/>
        </w:rPr>
        <w:t xml:space="preserve">   call _printf</w:t>
      </w:r>
    </w:p>
    <w:p w:rsidR="00352EB8" w:rsidRPr="00352EB8" w:rsidRDefault="00352EB8" w:rsidP="00352EB8">
      <w:pPr>
        <w:jc w:val="both"/>
        <w:rPr>
          <w:rFonts w:ascii="Lucida Console" w:hAnsi="Lucida Console"/>
        </w:rPr>
      </w:pPr>
      <w:r w:rsidRPr="00352EB8">
        <w:rPr>
          <w:rFonts w:ascii="Lucida Console" w:hAnsi="Lucida Console"/>
        </w:rPr>
        <w:t xml:space="preserve">   add  esp,12</w:t>
      </w:r>
    </w:p>
    <w:p w:rsidR="00352EB8" w:rsidRPr="00352EB8" w:rsidRDefault="00352EB8" w:rsidP="00352EB8">
      <w:pPr>
        <w:jc w:val="both"/>
        <w:rPr>
          <w:rFonts w:ascii="Lucida Console" w:hAnsi="Lucida Console"/>
        </w:rPr>
      </w:pPr>
      <w:r w:rsidRPr="00352EB8">
        <w:rPr>
          <w:rFonts w:ascii="Lucida Console" w:hAnsi="Lucida Console"/>
        </w:rPr>
        <w:lastRenderedPageBreak/>
        <w:t>;-----------------------------------</w:t>
      </w:r>
    </w:p>
    <w:p w:rsidR="00352EB8" w:rsidRPr="00352EB8" w:rsidRDefault="00352EB8" w:rsidP="00352EB8">
      <w:pPr>
        <w:jc w:val="both"/>
        <w:rPr>
          <w:rFonts w:ascii="Lucida Console" w:hAnsi="Lucida Console"/>
        </w:rPr>
      </w:pPr>
      <w:r w:rsidRPr="00352EB8">
        <w:rPr>
          <w:rFonts w:ascii="Lucida Console" w:hAnsi="Lucida Console"/>
        </w:rPr>
        <w:t xml:space="preserve">;sagedusvektori t2itmine   </w:t>
      </w:r>
    </w:p>
    <w:p w:rsidR="00352EB8" w:rsidRPr="00352EB8" w:rsidRDefault="00352EB8" w:rsidP="00352EB8">
      <w:pPr>
        <w:jc w:val="both"/>
        <w:rPr>
          <w:rFonts w:ascii="Lucida Console" w:hAnsi="Lucida Console"/>
        </w:rPr>
      </w:pPr>
      <w:r w:rsidRPr="00352EB8">
        <w:rPr>
          <w:rFonts w:ascii="Lucida Console" w:hAnsi="Lucida Console"/>
        </w:rPr>
        <w:t xml:space="preserve">   mov  ecx,dword[ebx+F.n]</w:t>
      </w:r>
    </w:p>
    <w:p w:rsidR="00352EB8" w:rsidRPr="00352EB8" w:rsidRDefault="00352EB8" w:rsidP="00352EB8">
      <w:pPr>
        <w:jc w:val="both"/>
        <w:rPr>
          <w:rFonts w:ascii="Lucida Console" w:hAnsi="Lucida Console"/>
        </w:rPr>
      </w:pPr>
      <w:r w:rsidRPr="00352EB8">
        <w:rPr>
          <w:rFonts w:ascii="Lucida Console" w:hAnsi="Lucida Console"/>
        </w:rPr>
        <w:t xml:space="preserve">   mov  edi,dword[ebx+F.buf]</w:t>
      </w:r>
    </w:p>
    <w:p w:rsidR="00352EB8" w:rsidRPr="00352EB8" w:rsidRDefault="00352EB8" w:rsidP="00352EB8">
      <w:pPr>
        <w:jc w:val="both"/>
        <w:rPr>
          <w:rFonts w:ascii="Lucida Console" w:hAnsi="Lucida Console"/>
        </w:rPr>
      </w:pPr>
      <w:r w:rsidRPr="00352EB8">
        <w:rPr>
          <w:rFonts w:ascii="Lucida Console" w:hAnsi="Lucida Console"/>
        </w:rPr>
        <w:t xml:space="preserve">   mov  edx,stabel</w:t>
      </w:r>
    </w:p>
    <w:p w:rsidR="00352EB8" w:rsidRPr="00352EB8" w:rsidRDefault="00352EB8" w:rsidP="00352EB8">
      <w:pPr>
        <w:jc w:val="both"/>
        <w:rPr>
          <w:rFonts w:ascii="Lucida Console" w:hAnsi="Lucida Console"/>
        </w:rPr>
      </w:pPr>
      <w:r w:rsidRPr="00352EB8">
        <w:rPr>
          <w:rFonts w:ascii="Lucida Console" w:hAnsi="Lucida Console"/>
        </w:rPr>
        <w:t xml:space="preserve">   mov  esi,0</w:t>
      </w:r>
    </w:p>
    <w:p w:rsidR="00352EB8" w:rsidRPr="00352EB8" w:rsidRDefault="00352EB8" w:rsidP="00352EB8">
      <w:pPr>
        <w:jc w:val="both"/>
        <w:rPr>
          <w:rFonts w:ascii="Lucida Console" w:hAnsi="Lucida Console"/>
        </w:rPr>
      </w:pPr>
      <w:r w:rsidRPr="00352EB8">
        <w:rPr>
          <w:rFonts w:ascii="Lucida Console" w:hAnsi="Lucida Console"/>
        </w:rPr>
        <w:t xml:space="preserve">   xor  eax,eax</w:t>
      </w:r>
    </w:p>
    <w:p w:rsidR="00352EB8" w:rsidRPr="00352EB8" w:rsidRDefault="00352EB8" w:rsidP="00352EB8">
      <w:pPr>
        <w:jc w:val="both"/>
        <w:rPr>
          <w:rFonts w:ascii="Lucida Console" w:hAnsi="Lucida Console"/>
        </w:rPr>
      </w:pPr>
      <w:r w:rsidRPr="00352EB8">
        <w:rPr>
          <w:rFonts w:ascii="Lucida Console" w:hAnsi="Lucida Console"/>
        </w:rPr>
        <w:t>ring:</w:t>
      </w:r>
    </w:p>
    <w:p w:rsidR="00352EB8" w:rsidRPr="00352EB8" w:rsidRDefault="00352EB8" w:rsidP="00352EB8">
      <w:pPr>
        <w:jc w:val="both"/>
        <w:rPr>
          <w:rFonts w:ascii="Lucida Console" w:hAnsi="Lucida Console"/>
        </w:rPr>
      </w:pPr>
      <w:r w:rsidRPr="00352EB8">
        <w:rPr>
          <w:rFonts w:ascii="Lucida Console" w:hAnsi="Lucida Console"/>
        </w:rPr>
        <w:t xml:space="preserve">   mov  al,byte[edi+esi]</w:t>
      </w:r>
    </w:p>
    <w:p w:rsidR="00352EB8" w:rsidRPr="00352EB8" w:rsidRDefault="00352EB8" w:rsidP="00352EB8">
      <w:pPr>
        <w:jc w:val="both"/>
        <w:rPr>
          <w:rFonts w:ascii="Lucida Console" w:hAnsi="Lucida Console"/>
        </w:rPr>
      </w:pPr>
      <w:r w:rsidRPr="00352EB8">
        <w:rPr>
          <w:rFonts w:ascii="Lucida Console" w:hAnsi="Lucida Console"/>
        </w:rPr>
        <w:t xml:space="preserve">   add  byte[edx+eax],1</w:t>
      </w:r>
    </w:p>
    <w:p w:rsidR="00352EB8" w:rsidRPr="00352EB8" w:rsidRDefault="00352EB8" w:rsidP="00352EB8">
      <w:pPr>
        <w:jc w:val="both"/>
        <w:rPr>
          <w:rFonts w:ascii="Lucida Console" w:hAnsi="Lucida Console"/>
        </w:rPr>
      </w:pPr>
      <w:r w:rsidRPr="00352EB8">
        <w:rPr>
          <w:rFonts w:ascii="Lucida Console" w:hAnsi="Lucida Console"/>
        </w:rPr>
        <w:t xml:space="preserve">   inc  esi</w:t>
      </w:r>
    </w:p>
    <w:p w:rsidR="00352EB8" w:rsidRPr="00352EB8" w:rsidRDefault="00352EB8" w:rsidP="00352EB8">
      <w:pPr>
        <w:jc w:val="both"/>
        <w:rPr>
          <w:rFonts w:ascii="Lucida Console" w:hAnsi="Lucida Console"/>
        </w:rPr>
      </w:pPr>
      <w:r w:rsidRPr="00352EB8">
        <w:rPr>
          <w:rFonts w:ascii="Lucida Console" w:hAnsi="Lucida Console"/>
        </w:rPr>
        <w:t xml:space="preserve">   loop ring</w:t>
      </w:r>
    </w:p>
    <w:p w:rsidR="00352EB8" w:rsidRPr="00352EB8" w:rsidRDefault="00352EB8" w:rsidP="00352EB8">
      <w:pPr>
        <w:jc w:val="both"/>
        <w:rPr>
          <w:rFonts w:ascii="Lucida Console" w:hAnsi="Lucida Console"/>
        </w:rPr>
      </w:pPr>
      <w:r w:rsidRPr="00352EB8">
        <w:rPr>
          <w:rFonts w:ascii="Lucida Console" w:hAnsi="Lucida Console"/>
        </w:rPr>
        <w:t>;esinevate symbolite sageduste trykk</w:t>
      </w:r>
    </w:p>
    <w:p w:rsidR="00352EB8" w:rsidRPr="00352EB8" w:rsidRDefault="00352EB8" w:rsidP="00352EB8">
      <w:pPr>
        <w:jc w:val="both"/>
        <w:rPr>
          <w:rFonts w:ascii="Lucida Console" w:hAnsi="Lucida Console"/>
        </w:rPr>
      </w:pPr>
      <w:r w:rsidRPr="00352EB8">
        <w:rPr>
          <w:rFonts w:ascii="Lucida Console" w:hAnsi="Lucida Console"/>
        </w:rPr>
        <w:t xml:space="preserve">   mov  ecx,256</w:t>
      </w:r>
    </w:p>
    <w:p w:rsidR="00352EB8" w:rsidRPr="00352EB8" w:rsidRDefault="00352EB8" w:rsidP="00352EB8">
      <w:pPr>
        <w:jc w:val="both"/>
        <w:rPr>
          <w:rFonts w:ascii="Lucida Console" w:hAnsi="Lucida Console"/>
        </w:rPr>
      </w:pPr>
      <w:r w:rsidRPr="00352EB8">
        <w:rPr>
          <w:rFonts w:ascii="Lucida Console" w:hAnsi="Lucida Console"/>
        </w:rPr>
        <w:t xml:space="preserve">   mov  esi,0</w:t>
      </w:r>
    </w:p>
    <w:p w:rsidR="00352EB8" w:rsidRPr="00352EB8" w:rsidRDefault="00352EB8" w:rsidP="00352EB8">
      <w:pPr>
        <w:jc w:val="both"/>
        <w:rPr>
          <w:rFonts w:ascii="Lucida Console" w:hAnsi="Lucida Console"/>
        </w:rPr>
      </w:pPr>
      <w:r w:rsidRPr="00352EB8">
        <w:rPr>
          <w:rFonts w:ascii="Lucida Console" w:hAnsi="Lucida Console"/>
        </w:rPr>
        <w:t xml:space="preserve">   mov  edi,stabel</w:t>
      </w:r>
    </w:p>
    <w:p w:rsidR="001439DF" w:rsidRDefault="001439DF" w:rsidP="00352EB8">
      <w:pPr>
        <w:jc w:val="both"/>
        <w:rPr>
          <w:rFonts w:ascii="Lucida Console" w:hAnsi="Lucida Console"/>
        </w:rPr>
      </w:pPr>
      <w:r>
        <w:rPr>
          <w:rFonts w:ascii="Lucida Console" w:hAnsi="Lucida Console"/>
        </w:rPr>
        <w:t>ring2:</w:t>
      </w:r>
    </w:p>
    <w:p w:rsidR="00352EB8" w:rsidRPr="00352EB8" w:rsidRDefault="00352EB8" w:rsidP="00352EB8">
      <w:pPr>
        <w:jc w:val="both"/>
        <w:rPr>
          <w:rFonts w:ascii="Lucida Console" w:hAnsi="Lucida Console"/>
        </w:rPr>
      </w:pPr>
      <w:r w:rsidRPr="00352EB8">
        <w:rPr>
          <w:rFonts w:ascii="Lucida Console" w:hAnsi="Lucida Console"/>
        </w:rPr>
        <w:t xml:space="preserve">   xor  eax,eax</w:t>
      </w:r>
    </w:p>
    <w:p w:rsidR="00352EB8" w:rsidRPr="00352EB8" w:rsidRDefault="00352EB8" w:rsidP="00352EB8">
      <w:pPr>
        <w:jc w:val="both"/>
        <w:rPr>
          <w:rFonts w:ascii="Lucida Console" w:hAnsi="Lucida Console"/>
        </w:rPr>
      </w:pPr>
      <w:r w:rsidRPr="00352EB8">
        <w:rPr>
          <w:rFonts w:ascii="Lucida Console" w:hAnsi="Lucida Console"/>
        </w:rPr>
        <w:t xml:space="preserve">   mov  al,byte[edi+esi]</w:t>
      </w:r>
    </w:p>
    <w:p w:rsidR="00352EB8" w:rsidRPr="00352EB8" w:rsidRDefault="00352EB8" w:rsidP="00352EB8">
      <w:pPr>
        <w:jc w:val="both"/>
        <w:rPr>
          <w:rFonts w:ascii="Lucida Console" w:hAnsi="Lucida Console"/>
        </w:rPr>
      </w:pPr>
      <w:r w:rsidRPr="00352EB8">
        <w:rPr>
          <w:rFonts w:ascii="Lucida Console" w:hAnsi="Lucida Console"/>
        </w:rPr>
        <w:t xml:space="preserve">   cmp  eax,0</w:t>
      </w:r>
    </w:p>
    <w:p w:rsidR="00352EB8" w:rsidRPr="00352EB8" w:rsidRDefault="00352EB8" w:rsidP="00352EB8">
      <w:pPr>
        <w:jc w:val="both"/>
        <w:rPr>
          <w:rFonts w:ascii="Lucida Console" w:hAnsi="Lucida Console"/>
        </w:rPr>
      </w:pPr>
      <w:r w:rsidRPr="00352EB8">
        <w:rPr>
          <w:rFonts w:ascii="Lucida Console" w:hAnsi="Lucida Console"/>
        </w:rPr>
        <w:t xml:space="preserve">   je   next</w:t>
      </w:r>
    </w:p>
    <w:p w:rsidR="00352EB8" w:rsidRPr="00352EB8" w:rsidRDefault="00352EB8" w:rsidP="00352EB8">
      <w:pPr>
        <w:jc w:val="both"/>
        <w:rPr>
          <w:rFonts w:ascii="Lucida Console" w:hAnsi="Lucida Console"/>
        </w:rPr>
      </w:pPr>
      <w:r w:rsidRPr="00352EB8">
        <w:rPr>
          <w:rFonts w:ascii="Lucida Console" w:hAnsi="Lucida Console"/>
        </w:rPr>
        <w:t xml:space="preserve">   push ecx  ;peitu</w:t>
      </w:r>
    </w:p>
    <w:p w:rsidR="00352EB8" w:rsidRPr="00352EB8" w:rsidRDefault="00352EB8" w:rsidP="00352EB8">
      <w:pPr>
        <w:jc w:val="both"/>
        <w:rPr>
          <w:rFonts w:ascii="Lucida Console" w:hAnsi="Lucida Console"/>
        </w:rPr>
      </w:pPr>
      <w:r w:rsidRPr="00352EB8">
        <w:rPr>
          <w:rFonts w:ascii="Lucida Console" w:hAnsi="Lucida Console"/>
        </w:rPr>
        <w:t>;osatähtsus: (sagedus * 100)</w:t>
      </w:r>
      <w:r w:rsidR="009A33CF">
        <w:rPr>
          <w:rFonts w:ascii="Lucida Console" w:hAnsi="Lucida Console"/>
        </w:rPr>
        <w:t>/</w:t>
      </w:r>
      <w:r w:rsidRPr="00352EB8">
        <w:rPr>
          <w:rFonts w:ascii="Lucida Console" w:hAnsi="Lucida Console"/>
        </w:rPr>
        <w:t>n :: quot:rem</w:t>
      </w:r>
    </w:p>
    <w:p w:rsidR="00352EB8" w:rsidRPr="00352EB8" w:rsidRDefault="00352EB8" w:rsidP="00352EB8">
      <w:pPr>
        <w:jc w:val="both"/>
        <w:rPr>
          <w:rFonts w:ascii="Lucida Console" w:hAnsi="Lucida Console"/>
        </w:rPr>
      </w:pPr>
      <w:r w:rsidRPr="00352EB8">
        <w:rPr>
          <w:rFonts w:ascii="Lucida Console" w:hAnsi="Lucida Console"/>
        </w:rPr>
        <w:t xml:space="preserve">   mov  edx,0</w:t>
      </w:r>
    </w:p>
    <w:p w:rsidR="00352EB8" w:rsidRPr="00352EB8" w:rsidRDefault="00352EB8" w:rsidP="00352EB8">
      <w:pPr>
        <w:jc w:val="both"/>
        <w:rPr>
          <w:rFonts w:ascii="Lucida Console" w:hAnsi="Lucida Console"/>
        </w:rPr>
      </w:pPr>
      <w:r w:rsidRPr="00352EB8">
        <w:rPr>
          <w:rFonts w:ascii="Lucida Console" w:hAnsi="Lucida Console"/>
        </w:rPr>
        <w:t xml:space="preserve">   mov  ecx,100</w:t>
      </w:r>
    </w:p>
    <w:p w:rsidR="00352EB8" w:rsidRPr="00352EB8" w:rsidRDefault="00352EB8" w:rsidP="00352EB8">
      <w:pPr>
        <w:jc w:val="both"/>
        <w:rPr>
          <w:rFonts w:ascii="Lucida Console" w:hAnsi="Lucida Console"/>
        </w:rPr>
      </w:pPr>
      <w:r w:rsidRPr="00352EB8">
        <w:rPr>
          <w:rFonts w:ascii="Lucida Console" w:hAnsi="Lucida Console"/>
        </w:rPr>
        <w:lastRenderedPageBreak/>
        <w:t xml:space="preserve">   imul ecx</w:t>
      </w:r>
    </w:p>
    <w:p w:rsidR="00352EB8" w:rsidRPr="00352EB8" w:rsidRDefault="00352EB8" w:rsidP="00352EB8">
      <w:pPr>
        <w:jc w:val="both"/>
        <w:rPr>
          <w:rFonts w:ascii="Lucida Console" w:hAnsi="Lucida Console"/>
        </w:rPr>
      </w:pPr>
      <w:r w:rsidRPr="00352EB8">
        <w:rPr>
          <w:rFonts w:ascii="Lucida Console" w:hAnsi="Lucida Console"/>
        </w:rPr>
        <w:t xml:space="preserve">   cdq</w:t>
      </w:r>
    </w:p>
    <w:p w:rsidR="00352EB8" w:rsidRPr="00352EB8" w:rsidRDefault="00352EB8" w:rsidP="00352EB8">
      <w:pPr>
        <w:jc w:val="both"/>
        <w:rPr>
          <w:rFonts w:ascii="Lucida Console" w:hAnsi="Lucida Console"/>
        </w:rPr>
      </w:pPr>
      <w:r w:rsidRPr="00352EB8">
        <w:rPr>
          <w:rFonts w:ascii="Lucida Console" w:hAnsi="Lucida Console"/>
        </w:rPr>
        <w:t xml:space="preserve">   mov  ecx,dword[ebx+F.n]</w:t>
      </w:r>
    </w:p>
    <w:p w:rsidR="00352EB8" w:rsidRPr="00352EB8" w:rsidRDefault="00352EB8" w:rsidP="00352EB8">
      <w:pPr>
        <w:jc w:val="both"/>
        <w:rPr>
          <w:rFonts w:ascii="Lucida Console" w:hAnsi="Lucida Console"/>
        </w:rPr>
      </w:pPr>
      <w:r w:rsidRPr="00352EB8">
        <w:rPr>
          <w:rFonts w:ascii="Lucida Console" w:hAnsi="Lucida Console"/>
        </w:rPr>
        <w:t xml:space="preserve">   idiv ecx</w:t>
      </w:r>
    </w:p>
    <w:p w:rsidR="00352EB8" w:rsidRPr="00352EB8" w:rsidRDefault="00352EB8" w:rsidP="00352EB8">
      <w:pPr>
        <w:jc w:val="both"/>
        <w:rPr>
          <w:rFonts w:ascii="Lucida Console" w:hAnsi="Lucida Console"/>
        </w:rPr>
      </w:pPr>
      <w:r w:rsidRPr="00352EB8">
        <w:rPr>
          <w:rFonts w:ascii="Lucida Console" w:hAnsi="Lucida Console"/>
        </w:rPr>
        <w:t xml:space="preserve">   push edx  ;jääk</w:t>
      </w:r>
    </w:p>
    <w:p w:rsidR="00352EB8" w:rsidRPr="00352EB8" w:rsidRDefault="00352EB8" w:rsidP="00352EB8">
      <w:pPr>
        <w:jc w:val="both"/>
        <w:rPr>
          <w:rFonts w:ascii="Lucida Console" w:hAnsi="Lucida Console"/>
        </w:rPr>
      </w:pPr>
      <w:r w:rsidRPr="00352EB8">
        <w:rPr>
          <w:rFonts w:ascii="Lucida Console" w:hAnsi="Lucida Console"/>
        </w:rPr>
        <w:t xml:space="preserve">   push eax  ;täisosa</w:t>
      </w:r>
    </w:p>
    <w:p w:rsidR="00352EB8" w:rsidRPr="00352EB8" w:rsidRDefault="00352EB8" w:rsidP="00352EB8">
      <w:pPr>
        <w:jc w:val="both"/>
        <w:rPr>
          <w:rFonts w:ascii="Lucida Console" w:hAnsi="Lucida Console"/>
        </w:rPr>
      </w:pPr>
      <w:r w:rsidRPr="00352EB8">
        <w:rPr>
          <w:rFonts w:ascii="Lucida Console" w:hAnsi="Lucida Console"/>
        </w:rPr>
        <w:t xml:space="preserve">   xor  eax,eax ;sagedus</w:t>
      </w:r>
    </w:p>
    <w:p w:rsidR="00352EB8" w:rsidRPr="00352EB8" w:rsidRDefault="00352EB8" w:rsidP="00352EB8">
      <w:pPr>
        <w:jc w:val="both"/>
        <w:rPr>
          <w:rFonts w:ascii="Lucida Console" w:hAnsi="Lucida Console"/>
        </w:rPr>
      </w:pPr>
      <w:r w:rsidRPr="00352EB8">
        <w:rPr>
          <w:rFonts w:ascii="Lucida Console" w:hAnsi="Lucida Console"/>
        </w:rPr>
        <w:t xml:space="preserve">   mov  al,byte[edi+esi]   </w:t>
      </w:r>
    </w:p>
    <w:p w:rsidR="001439DF" w:rsidRDefault="00352EB8" w:rsidP="00352EB8">
      <w:pPr>
        <w:jc w:val="both"/>
        <w:rPr>
          <w:rFonts w:ascii="Lucida Console" w:hAnsi="Lucida Console"/>
        </w:rPr>
      </w:pPr>
      <w:r w:rsidRPr="00352EB8">
        <w:rPr>
          <w:rFonts w:ascii="Lucida Console" w:hAnsi="Lucida Console"/>
        </w:rPr>
        <w:t xml:space="preserve">   push eax  ;</w:t>
      </w:r>
      <w:r w:rsidR="001439DF">
        <w:rPr>
          <w:rFonts w:ascii="Lucida Console" w:hAnsi="Lucida Console"/>
        </w:rPr>
        <w:t>ASCII kood</w:t>
      </w:r>
    </w:p>
    <w:p w:rsidR="00352EB8" w:rsidRPr="00352EB8" w:rsidRDefault="00352EB8" w:rsidP="00352EB8">
      <w:pPr>
        <w:jc w:val="both"/>
        <w:rPr>
          <w:rFonts w:ascii="Lucida Console" w:hAnsi="Lucida Console"/>
        </w:rPr>
      </w:pPr>
      <w:r w:rsidRPr="00352EB8">
        <w:rPr>
          <w:rFonts w:ascii="Lucida Console" w:hAnsi="Lucida Console"/>
        </w:rPr>
        <w:t xml:space="preserve">   push esi</w:t>
      </w:r>
    </w:p>
    <w:p w:rsidR="00352EB8" w:rsidRPr="00352EB8" w:rsidRDefault="00352EB8" w:rsidP="00352EB8">
      <w:pPr>
        <w:jc w:val="both"/>
        <w:rPr>
          <w:rFonts w:ascii="Lucida Console" w:hAnsi="Lucida Console"/>
        </w:rPr>
      </w:pPr>
      <w:r w:rsidRPr="00352EB8">
        <w:rPr>
          <w:rFonts w:ascii="Lucida Console" w:hAnsi="Lucida Console"/>
        </w:rPr>
        <w:t xml:space="preserve">   push pf</w:t>
      </w:r>
    </w:p>
    <w:p w:rsidR="00352EB8" w:rsidRPr="00352EB8" w:rsidRDefault="00352EB8" w:rsidP="00352EB8">
      <w:pPr>
        <w:jc w:val="both"/>
        <w:rPr>
          <w:rFonts w:ascii="Lucida Console" w:hAnsi="Lucida Console"/>
        </w:rPr>
      </w:pPr>
      <w:r w:rsidRPr="00352EB8">
        <w:rPr>
          <w:rFonts w:ascii="Lucida Console" w:hAnsi="Lucida Console"/>
        </w:rPr>
        <w:t xml:space="preserve">   call _printf</w:t>
      </w:r>
    </w:p>
    <w:p w:rsidR="00352EB8" w:rsidRPr="00352EB8" w:rsidRDefault="00352EB8" w:rsidP="00352EB8">
      <w:pPr>
        <w:jc w:val="both"/>
        <w:rPr>
          <w:rFonts w:ascii="Lucida Console" w:hAnsi="Lucida Console"/>
        </w:rPr>
      </w:pPr>
      <w:r w:rsidRPr="00352EB8">
        <w:rPr>
          <w:rFonts w:ascii="Lucida Console" w:hAnsi="Lucida Console"/>
        </w:rPr>
        <w:t xml:space="preserve">   add  esp,20</w:t>
      </w:r>
    </w:p>
    <w:p w:rsidR="00352EB8" w:rsidRPr="00352EB8" w:rsidRDefault="00352EB8" w:rsidP="00352EB8">
      <w:pPr>
        <w:jc w:val="both"/>
        <w:rPr>
          <w:rFonts w:ascii="Lucida Console" w:hAnsi="Lucida Console"/>
        </w:rPr>
      </w:pPr>
      <w:r w:rsidRPr="00352EB8">
        <w:rPr>
          <w:rFonts w:ascii="Lucida Console" w:hAnsi="Lucida Console"/>
        </w:rPr>
        <w:t xml:space="preserve">   pop  ecx  ;tsykliloendaja taastamine</w:t>
      </w:r>
    </w:p>
    <w:p w:rsidR="00352EB8" w:rsidRPr="00352EB8" w:rsidRDefault="00352EB8" w:rsidP="00352EB8">
      <w:pPr>
        <w:jc w:val="both"/>
        <w:rPr>
          <w:rFonts w:ascii="Lucida Console" w:hAnsi="Lucida Console"/>
        </w:rPr>
      </w:pPr>
      <w:r w:rsidRPr="00352EB8">
        <w:rPr>
          <w:rFonts w:ascii="Lucida Console" w:hAnsi="Lucida Console"/>
        </w:rPr>
        <w:t>next:</w:t>
      </w:r>
    </w:p>
    <w:p w:rsidR="00352EB8" w:rsidRPr="00352EB8" w:rsidRDefault="00352EB8" w:rsidP="00352EB8">
      <w:pPr>
        <w:jc w:val="both"/>
        <w:rPr>
          <w:rFonts w:ascii="Lucida Console" w:hAnsi="Lucida Console"/>
        </w:rPr>
      </w:pPr>
      <w:r w:rsidRPr="00352EB8">
        <w:rPr>
          <w:rFonts w:ascii="Lucida Console" w:hAnsi="Lucida Console"/>
        </w:rPr>
        <w:t xml:space="preserve">   inc  esi</w:t>
      </w:r>
    </w:p>
    <w:p w:rsidR="00352EB8" w:rsidRPr="00352EB8" w:rsidRDefault="00352EB8" w:rsidP="00352EB8">
      <w:pPr>
        <w:jc w:val="both"/>
        <w:rPr>
          <w:rFonts w:ascii="Lucida Console" w:hAnsi="Lucida Console"/>
        </w:rPr>
      </w:pPr>
      <w:r w:rsidRPr="00352EB8">
        <w:rPr>
          <w:rFonts w:ascii="Lucida Console" w:hAnsi="Lucida Console"/>
        </w:rPr>
        <w:t xml:space="preserve">   loop ring</w:t>
      </w:r>
      <w:r w:rsidR="000F6689">
        <w:rPr>
          <w:rFonts w:ascii="Lucida Console" w:hAnsi="Lucida Console"/>
        </w:rPr>
        <w:t>2</w:t>
      </w:r>
      <w:r w:rsidRPr="00352EB8">
        <w:rPr>
          <w:rFonts w:ascii="Lucida Console" w:hAnsi="Lucida Console"/>
        </w:rPr>
        <w:t xml:space="preserve">      </w:t>
      </w:r>
    </w:p>
    <w:p w:rsidR="00352EB8" w:rsidRPr="00352EB8" w:rsidRDefault="00352EB8" w:rsidP="00352EB8">
      <w:pPr>
        <w:jc w:val="both"/>
        <w:rPr>
          <w:rFonts w:ascii="Lucida Console" w:hAnsi="Lucida Console"/>
        </w:rPr>
      </w:pPr>
      <w:r w:rsidRPr="00352EB8">
        <w:rPr>
          <w:rFonts w:ascii="Lucida Console" w:hAnsi="Lucida Console"/>
        </w:rPr>
        <w:t>aut:</w:t>
      </w:r>
    </w:p>
    <w:p w:rsidR="00352EB8" w:rsidRPr="00352EB8" w:rsidRDefault="00352EB8" w:rsidP="00352EB8">
      <w:pPr>
        <w:jc w:val="both"/>
        <w:rPr>
          <w:rFonts w:ascii="Lucida Console" w:hAnsi="Lucida Console"/>
        </w:rPr>
      </w:pPr>
      <w:r w:rsidRPr="00352EB8">
        <w:rPr>
          <w:rFonts w:ascii="Lucida Console" w:hAnsi="Lucida Console"/>
        </w:rPr>
        <w:t xml:space="preserve">   pop  edi</w:t>
      </w:r>
    </w:p>
    <w:p w:rsidR="00352EB8" w:rsidRPr="00352EB8" w:rsidRDefault="00352EB8" w:rsidP="00352EB8">
      <w:pPr>
        <w:jc w:val="both"/>
        <w:rPr>
          <w:rFonts w:ascii="Lucida Console" w:hAnsi="Lucida Console"/>
        </w:rPr>
      </w:pPr>
      <w:r w:rsidRPr="00352EB8">
        <w:rPr>
          <w:rFonts w:ascii="Lucida Console" w:hAnsi="Lucida Console"/>
        </w:rPr>
        <w:t xml:space="preserve">   pop  esi</w:t>
      </w:r>
    </w:p>
    <w:p w:rsidR="00352EB8" w:rsidRPr="00352EB8" w:rsidRDefault="00352EB8" w:rsidP="00352EB8">
      <w:pPr>
        <w:jc w:val="both"/>
        <w:rPr>
          <w:rFonts w:ascii="Lucida Console" w:hAnsi="Lucida Console"/>
        </w:rPr>
      </w:pPr>
      <w:r w:rsidRPr="00352EB8">
        <w:rPr>
          <w:rFonts w:ascii="Lucida Console" w:hAnsi="Lucida Console"/>
        </w:rPr>
        <w:t xml:space="preserve">   pop  ebx</w:t>
      </w:r>
    </w:p>
    <w:p w:rsidR="00352EB8" w:rsidRPr="00352EB8" w:rsidRDefault="00352EB8" w:rsidP="00352EB8">
      <w:pPr>
        <w:jc w:val="both"/>
        <w:rPr>
          <w:rFonts w:ascii="Lucida Console" w:hAnsi="Lucida Console"/>
        </w:rPr>
      </w:pPr>
      <w:r w:rsidRPr="00352EB8">
        <w:rPr>
          <w:rFonts w:ascii="Lucida Console" w:hAnsi="Lucida Console"/>
        </w:rPr>
        <w:t xml:space="preserve">   pop  ebp</w:t>
      </w:r>
    </w:p>
    <w:p w:rsidR="00352EB8" w:rsidRDefault="00352EB8" w:rsidP="00352EB8">
      <w:pPr>
        <w:jc w:val="both"/>
      </w:pPr>
      <w:r w:rsidRPr="00352EB8">
        <w:rPr>
          <w:rFonts w:ascii="Lucida Console" w:hAnsi="Lucida Console"/>
        </w:rPr>
        <w:t xml:space="preserve">   ret</w:t>
      </w:r>
    </w:p>
    <w:p w:rsidR="00950A7E" w:rsidRDefault="00352EB8" w:rsidP="00352EB8">
      <w:pPr>
        <w:jc w:val="both"/>
      </w:pPr>
      <w:r>
        <w:rPr>
          <w:noProof/>
          <w:lang w:eastAsia="et-EE"/>
        </w:rPr>
        <w:lastRenderedPageBreak/>
        <w:drawing>
          <wp:inline distT="0" distB="0" distL="0" distR="0">
            <wp:extent cx="5943600" cy="32219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rahv.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r>
        <w:t xml:space="preserve">  </w:t>
      </w:r>
    </w:p>
    <w:p w:rsidR="00B74158" w:rsidRDefault="00B74158" w:rsidP="00950A7E">
      <w:pPr>
        <w:jc w:val="both"/>
      </w:pPr>
      <w:r>
        <w:t>Joonis 9.3.2.a. Sü</w:t>
      </w:r>
      <w:r w:rsidR="008E1FC0">
        <w:t>mbolite sagedustabel</w:t>
      </w:r>
    </w:p>
    <w:p w:rsidR="008E1FC0" w:rsidRDefault="008E1FC0" w:rsidP="008E1FC0">
      <w:pPr>
        <w:pStyle w:val="Pealkiri2"/>
      </w:pPr>
      <w:bookmarkStart w:id="209" w:name="_Toc16522150"/>
      <w:bookmarkStart w:id="210" w:name="_Toc16789839"/>
      <w:bookmarkStart w:id="211" w:name="_Toc18615651"/>
      <w:r>
        <w:t>9.4. Vektoridirektiivid</w:t>
      </w:r>
      <w:bookmarkEnd w:id="209"/>
      <w:bookmarkEnd w:id="210"/>
      <w:bookmarkEnd w:id="211"/>
    </w:p>
    <w:p w:rsidR="008E1FC0" w:rsidRDefault="008E1FC0" w:rsidP="008E1FC0"/>
    <w:p w:rsidR="00451FFD" w:rsidRDefault="008E1FC0" w:rsidP="00285FD3">
      <w:pPr>
        <w:jc w:val="both"/>
      </w:pPr>
      <w:r>
        <w:rPr>
          <w:i/>
        </w:rPr>
        <w:t>NASM</w:t>
      </w:r>
      <w:r>
        <w:t xml:space="preserve">i  -- ja võimalik, et ka teiste </w:t>
      </w:r>
      <w:r>
        <w:rPr>
          <w:i/>
        </w:rPr>
        <w:t xml:space="preserve">x86 </w:t>
      </w:r>
      <w:r>
        <w:t xml:space="preserve">jaoks tehtud assemblerite direktiivide hulgas </w:t>
      </w:r>
      <w:r w:rsidR="00285FD3">
        <w:t xml:space="preserve">-- </w:t>
      </w:r>
      <w:r>
        <w:t>on mitmeid, mida võiksime nimetada „poolmakrod</w:t>
      </w:r>
      <w:r w:rsidR="00040A5B">
        <w:fldChar w:fldCharType="begin"/>
      </w:r>
      <w:r w:rsidR="00040A5B">
        <w:instrText xml:space="preserve"> XE "</w:instrText>
      </w:r>
      <w:r w:rsidR="00040A5B" w:rsidRPr="00117B02">
        <w:instrText>poolmakrod</w:instrText>
      </w:r>
      <w:r w:rsidR="00040A5B">
        <w:instrText xml:space="preserve">" \b </w:instrText>
      </w:r>
      <w:r w:rsidR="00040A5B">
        <w:fldChar w:fldCharType="end"/>
      </w:r>
      <w:r>
        <w:t>eks“ --  need on direktiivid, mis võtavad kokku mitu tava</w:t>
      </w:r>
      <w:r w:rsidR="00285FD3">
        <w:t>-</w:t>
      </w:r>
      <w:r>
        <w:t>direktiivi ning võimaldavad ökonoomsemalt programmeerida.</w:t>
      </w:r>
      <w:r w:rsidR="00285FD3">
        <w:t xml:space="preserve"> </w:t>
      </w:r>
      <w:r>
        <w:t xml:space="preserve"> </w:t>
      </w:r>
      <w:r w:rsidR="00285FD3">
        <w:t xml:space="preserve">Seejuures on nad „läbipaistvalt“ programmeeritavad käskhaaval. Laename siin </w:t>
      </w:r>
      <w:r w:rsidR="00285FD3">
        <w:rPr>
          <w:i/>
        </w:rPr>
        <w:t>Paul Carter</w:t>
      </w:r>
      <w:r w:rsidR="00285FD3">
        <w:t>i  [Carter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rsidR="00285FD3">
        <w:t>] teksti --  oma raamatus annab ta selleks lahkelt loa</w:t>
      </w:r>
      <w:r w:rsidR="00451FFD">
        <w:t>.</w:t>
      </w:r>
      <w:r w:rsidR="00BD2E8D">
        <w:t xml:space="preserve"> </w:t>
      </w:r>
    </w:p>
    <w:p w:rsidR="00BD2E8D" w:rsidRDefault="00BD2E8D" w:rsidP="00285FD3">
      <w:pPr>
        <w:jc w:val="both"/>
      </w:pPr>
      <w:r>
        <w:t xml:space="preserve">Kõigi vektoridirektiivide kontrollitavaks toimimiseks tuleb alati „heisata“ </w:t>
      </w:r>
      <w:r>
        <w:rPr>
          <w:i/>
        </w:rPr>
        <w:t>flags-</w:t>
      </w:r>
      <w:r>
        <w:t>registris suuna</w:t>
      </w:r>
      <w:r w:rsidR="00671D86">
        <w:t>-</w:t>
      </w:r>
      <w:r>
        <w:t xml:space="preserve">lipp: </w:t>
      </w:r>
      <w:r>
        <w:rPr>
          <w:i/>
        </w:rPr>
        <w:t xml:space="preserve">cld </w:t>
      </w:r>
      <w:r>
        <w:t>(</w:t>
      </w:r>
      <w:r>
        <w:rPr>
          <w:i/>
        </w:rPr>
        <w:t>clear destination flag</w:t>
      </w:r>
      <w:r>
        <w:t>)</w:t>
      </w:r>
      <w:r w:rsidR="00040A5B">
        <w:fldChar w:fldCharType="begin"/>
      </w:r>
      <w:r w:rsidR="00040A5B">
        <w:instrText xml:space="preserve"> XE "</w:instrText>
      </w:r>
      <w:r w:rsidR="00040A5B" w:rsidRPr="00450E16">
        <w:rPr>
          <w:i/>
        </w:rPr>
        <w:instrText xml:space="preserve">cld </w:instrText>
      </w:r>
      <w:r w:rsidR="00040A5B" w:rsidRPr="00450E16">
        <w:instrText>(</w:instrText>
      </w:r>
      <w:r w:rsidR="00040A5B" w:rsidRPr="00450E16">
        <w:rPr>
          <w:i/>
        </w:rPr>
        <w:instrText>clear destination flag</w:instrText>
      </w:r>
      <w:r w:rsidR="00040A5B" w:rsidRPr="00450E16">
        <w:instrText>)</w:instrText>
      </w:r>
      <w:r w:rsidR="00040A5B">
        <w:instrText xml:space="preserve">" \b </w:instrText>
      </w:r>
      <w:r w:rsidR="00040A5B">
        <w:fldChar w:fldCharType="end"/>
      </w:r>
      <w:r>
        <w:t xml:space="preserve">: </w:t>
      </w:r>
      <w:r w:rsidR="00671D86">
        <w:t xml:space="preserve">vektori elemendi indeks </w:t>
      </w:r>
      <w:r w:rsidR="00671D86">
        <w:rPr>
          <w:i/>
        </w:rPr>
        <w:t>i=</w:t>
      </w:r>
      <w:r w:rsidR="00671D86">
        <w:t>0,</w:t>
      </w:r>
      <w:r w:rsidR="00671D86" w:rsidRPr="00671D86">
        <w:rPr>
          <w:i/>
        </w:rPr>
        <w:t xml:space="preserve"> i++</w:t>
      </w:r>
      <w:r w:rsidR="00671D86">
        <w:t xml:space="preserve"> või </w:t>
      </w:r>
      <w:r w:rsidR="00671D86">
        <w:rPr>
          <w:i/>
        </w:rPr>
        <w:t>std</w:t>
      </w:r>
      <w:r w:rsidR="00671D86">
        <w:t xml:space="preserve"> (</w:t>
      </w:r>
      <w:r w:rsidR="00671D86">
        <w:rPr>
          <w:i/>
        </w:rPr>
        <w:t>set direction flag</w:t>
      </w:r>
      <w:r w:rsidR="00671D86">
        <w:t>)</w:t>
      </w:r>
      <w:r w:rsidR="00040A5B">
        <w:fldChar w:fldCharType="begin"/>
      </w:r>
      <w:r w:rsidR="00040A5B">
        <w:instrText xml:space="preserve"> XE "</w:instrText>
      </w:r>
      <w:r w:rsidR="00040A5B" w:rsidRPr="00A86400">
        <w:rPr>
          <w:i/>
        </w:rPr>
        <w:instrText>std</w:instrText>
      </w:r>
      <w:r w:rsidR="00040A5B" w:rsidRPr="00A86400">
        <w:instrText xml:space="preserve"> (</w:instrText>
      </w:r>
      <w:r w:rsidR="00040A5B" w:rsidRPr="00A86400">
        <w:rPr>
          <w:i/>
        </w:rPr>
        <w:instrText>set direction flag</w:instrText>
      </w:r>
      <w:r w:rsidR="00040A5B" w:rsidRPr="00A86400">
        <w:instrText>)</w:instrText>
      </w:r>
      <w:r w:rsidR="00040A5B">
        <w:instrText xml:space="preserve">" \b </w:instrText>
      </w:r>
      <w:r w:rsidR="00040A5B">
        <w:fldChar w:fldCharType="end"/>
      </w:r>
      <w:r w:rsidR="00671D86">
        <w:t xml:space="preserve">: </w:t>
      </w:r>
      <w:r w:rsidR="00671D86">
        <w:rPr>
          <w:i/>
        </w:rPr>
        <w:t>i=n-1, i--</w:t>
      </w:r>
      <w:r w:rsidR="00671D86">
        <w:t xml:space="preserve">. </w:t>
      </w:r>
      <w:r>
        <w:t xml:space="preserve"> </w:t>
      </w:r>
      <w:r w:rsidR="00671D86">
        <w:t xml:space="preserve">Seega: kas vektorit töödeldakse vasakult paremale või vastupdi. </w:t>
      </w:r>
      <w:r w:rsidR="00101690">
        <w:t>Ja tähelepanu! Sellel lipul pole vaikimisi-olekut --  grupitööde eel tuleb ta alati ise paika panna.</w:t>
      </w:r>
    </w:p>
    <w:p w:rsidR="001C69AB" w:rsidRPr="00C97EEA" w:rsidRDefault="001C69AB" w:rsidP="00285FD3">
      <w:pPr>
        <w:jc w:val="both"/>
        <w:rPr>
          <w:i/>
        </w:rPr>
      </w:pPr>
      <w:r>
        <w:t xml:space="preserve">Tehetes osaleate vetorite aadressid tuleb eenevalt laadida registritesse </w:t>
      </w:r>
      <w:r>
        <w:rPr>
          <w:i/>
        </w:rPr>
        <w:t xml:space="preserve">esi </w:t>
      </w:r>
      <w:r>
        <w:t>(</w:t>
      </w:r>
      <w:r>
        <w:rPr>
          <w:i/>
        </w:rPr>
        <w:t>source</w:t>
      </w:r>
      <w:r>
        <w:t xml:space="preserve">, lähtekoht) ja </w:t>
      </w:r>
      <w:r>
        <w:rPr>
          <w:i/>
        </w:rPr>
        <w:t xml:space="preserve">edi </w:t>
      </w:r>
      <w:r>
        <w:t>(</w:t>
      </w:r>
      <w:r>
        <w:rPr>
          <w:i/>
        </w:rPr>
        <w:t>destination</w:t>
      </w:r>
      <w:r>
        <w:t xml:space="preserve">, sihtkoht) ning  vektori(te ühine) pikkus registrisse </w:t>
      </w:r>
      <w:r>
        <w:rPr>
          <w:i/>
        </w:rPr>
        <w:t>ecx.</w:t>
      </w:r>
      <w:r w:rsidR="00A867D5">
        <w:rPr>
          <w:i/>
        </w:rPr>
        <w:t xml:space="preserve"> </w:t>
      </w:r>
      <w:r w:rsidR="00A867D5">
        <w:t xml:space="preserve">Viimast kasutab tsüklikäsk </w:t>
      </w:r>
      <w:r w:rsidR="00A867D5">
        <w:rPr>
          <w:i/>
        </w:rPr>
        <w:t>loop.</w:t>
      </w:r>
      <w:r w:rsidR="009700FB">
        <w:rPr>
          <w:i/>
        </w:rPr>
        <w:t xml:space="preserve"> </w:t>
      </w:r>
      <w:r w:rsidR="00C97EEA">
        <w:t xml:space="preserve">Indekseid ei kasutata, tsükli iga </w:t>
      </w:r>
      <w:r w:rsidR="004D66A8">
        <w:t>sammu</w:t>
      </w:r>
      <w:r w:rsidR="00C97EEA">
        <w:t xml:space="preserve"> lõpus nihutatakse vektorite aadresse olenevalt </w:t>
      </w:r>
      <w:r w:rsidR="00C97EEA">
        <w:lastRenderedPageBreak/>
        <w:t>andmete tüübist kas ühe, kahe või nelja baidi</w:t>
      </w:r>
      <w:r w:rsidR="007B7AC7">
        <w:rPr>
          <w:rStyle w:val="Allmrkuseviide"/>
        </w:rPr>
        <w:footnoteReference w:id="86"/>
      </w:r>
      <w:r w:rsidR="00C97EEA">
        <w:t xml:space="preserve"> võrra (olenevalt suunalipust kas vasakule või paremale). Töömäluna kasutavad nad </w:t>
      </w:r>
      <w:r w:rsidR="00C97EEA">
        <w:rPr>
          <w:i/>
        </w:rPr>
        <w:t>eax-</w:t>
      </w:r>
      <w:r w:rsidR="00C97EEA">
        <w:t xml:space="preserve">registrit (või osa sellest, </w:t>
      </w:r>
      <w:r w:rsidR="00C97EEA">
        <w:rPr>
          <w:i/>
        </w:rPr>
        <w:t xml:space="preserve">ax </w:t>
      </w:r>
      <w:r w:rsidR="00C97EEA">
        <w:t xml:space="preserve">või </w:t>
      </w:r>
      <w:r w:rsidR="00C97EEA">
        <w:rPr>
          <w:i/>
        </w:rPr>
        <w:t>al</w:t>
      </w:r>
      <w:r w:rsidR="00C97EEA">
        <w:t>)</w:t>
      </w:r>
      <w:r w:rsidR="00C97EEA">
        <w:rPr>
          <w:i/>
        </w:rPr>
        <w:t>.</w:t>
      </w:r>
    </w:p>
    <w:p w:rsidR="00014443" w:rsidRDefault="00014443" w:rsidP="00285FD3">
      <w:pPr>
        <w:jc w:val="both"/>
      </w:pPr>
      <w:r>
        <w:t xml:space="preserve">Näidetes kasutame </w:t>
      </w:r>
      <w:r>
        <w:rPr>
          <w:i/>
        </w:rPr>
        <w:t>Carter</w:t>
      </w:r>
      <w:r>
        <w:t>i keskkonda:</w:t>
      </w:r>
    </w:p>
    <w:p w:rsidR="00014443" w:rsidRDefault="00014443" w:rsidP="00285FD3">
      <w:pPr>
        <w:jc w:val="both"/>
        <w:rPr>
          <w:rFonts w:ascii="Lucida Console" w:hAnsi="Lucida Console"/>
        </w:rPr>
      </w:pPr>
      <w:r>
        <w:rPr>
          <w:rFonts w:ascii="Lucida Console" w:hAnsi="Lucida Console"/>
        </w:rPr>
        <w:t>Segment .data</w:t>
      </w:r>
    </w:p>
    <w:p w:rsidR="00014443" w:rsidRDefault="00014443" w:rsidP="00285FD3">
      <w:pPr>
        <w:jc w:val="both"/>
        <w:rPr>
          <w:rFonts w:ascii="Lucida Console" w:hAnsi="Lucida Console"/>
        </w:rPr>
      </w:pPr>
      <w:r>
        <w:rPr>
          <w:rFonts w:ascii="Lucida Console" w:hAnsi="Lucida Console"/>
        </w:rPr>
        <w:t xml:space="preserve">   array1 dd 1,2,3,4,5</w:t>
      </w:r>
    </w:p>
    <w:p w:rsidR="0076758A" w:rsidRDefault="0076758A" w:rsidP="00285FD3">
      <w:pPr>
        <w:jc w:val="both"/>
        <w:rPr>
          <w:rFonts w:ascii="Lucida Console" w:hAnsi="Lucida Console"/>
        </w:rPr>
      </w:pPr>
      <w:r>
        <w:rPr>
          <w:rFonts w:ascii="Lucida Console" w:hAnsi="Lucida Console"/>
        </w:rPr>
        <w:t xml:space="preserve">   tekst1 db ’abcd’,0</w:t>
      </w:r>
    </w:p>
    <w:p w:rsidR="00014443" w:rsidRDefault="00014443" w:rsidP="00285FD3">
      <w:pPr>
        <w:jc w:val="both"/>
        <w:rPr>
          <w:rFonts w:ascii="Lucida Console" w:hAnsi="Lucida Console"/>
        </w:rPr>
      </w:pPr>
      <w:r>
        <w:rPr>
          <w:rFonts w:ascii="Lucida Console" w:hAnsi="Lucida Console"/>
        </w:rPr>
        <w:t>segment .bss</w:t>
      </w:r>
    </w:p>
    <w:p w:rsidR="00014443" w:rsidRDefault="00014443" w:rsidP="00285FD3">
      <w:pPr>
        <w:jc w:val="both"/>
        <w:rPr>
          <w:rFonts w:ascii="Lucida Console" w:hAnsi="Lucida Console"/>
        </w:rPr>
      </w:pPr>
      <w:r>
        <w:rPr>
          <w:rFonts w:ascii="Lucida Console" w:hAnsi="Lucida Console"/>
        </w:rPr>
        <w:t xml:space="preserve">   array2 resd 5</w:t>
      </w:r>
    </w:p>
    <w:p w:rsidR="0076758A" w:rsidRDefault="0076758A" w:rsidP="00285FD3">
      <w:pPr>
        <w:jc w:val="both"/>
        <w:rPr>
          <w:rFonts w:ascii="Lucida Console" w:hAnsi="Lucida Console"/>
        </w:rPr>
      </w:pPr>
      <w:r>
        <w:rPr>
          <w:rFonts w:ascii="Lucida Console" w:hAnsi="Lucida Console"/>
        </w:rPr>
        <w:t xml:space="preserve">   tekst2 resb 4</w:t>
      </w:r>
    </w:p>
    <w:p w:rsidR="005D3D0A" w:rsidRDefault="005D3D0A" w:rsidP="00285FD3">
      <w:pPr>
        <w:jc w:val="both"/>
        <w:rPr>
          <w:rFonts w:ascii="Lucida Console" w:hAnsi="Lucida Console"/>
        </w:rPr>
      </w:pPr>
      <w:r>
        <w:rPr>
          <w:rFonts w:ascii="Lucida Console" w:hAnsi="Lucida Console"/>
        </w:rPr>
        <w:t xml:space="preserve">   vektor resd 100</w:t>
      </w:r>
    </w:p>
    <w:p w:rsidR="0076758A" w:rsidRDefault="0076758A" w:rsidP="00285FD3">
      <w:pPr>
        <w:jc w:val="both"/>
        <w:rPr>
          <w:rFonts w:ascii="Lucida Console" w:hAnsi="Lucida Console"/>
        </w:rPr>
      </w:pPr>
      <w:r>
        <w:rPr>
          <w:rFonts w:ascii="Lucida Console" w:hAnsi="Lucida Console"/>
        </w:rPr>
        <w:t xml:space="preserve">   </w:t>
      </w:r>
    </w:p>
    <w:p w:rsidR="00014443" w:rsidRDefault="00014443" w:rsidP="00285FD3">
      <w:pPr>
        <w:jc w:val="both"/>
        <w:rPr>
          <w:rFonts w:ascii="Lucida Console" w:hAnsi="Lucida Console"/>
        </w:rPr>
      </w:pPr>
      <w:r>
        <w:rPr>
          <w:rFonts w:ascii="Lucida Console" w:hAnsi="Lucida Console"/>
        </w:rPr>
        <w:t>section .text</w:t>
      </w:r>
    </w:p>
    <w:p w:rsidR="00014443" w:rsidRDefault="00014443" w:rsidP="00285FD3">
      <w:pPr>
        <w:jc w:val="both"/>
        <w:rPr>
          <w:rFonts w:ascii="Lucida Console" w:hAnsi="Lucida Console"/>
        </w:rPr>
      </w:pPr>
      <w:r>
        <w:rPr>
          <w:rFonts w:ascii="Lucida Console" w:hAnsi="Lucida Console"/>
        </w:rPr>
        <w:t xml:space="preserve">   ...</w:t>
      </w:r>
    </w:p>
    <w:p w:rsidR="008C3100" w:rsidRPr="007B7AC7" w:rsidRDefault="007B7AC7" w:rsidP="007B7AC7">
      <w:pPr>
        <w:jc w:val="both"/>
        <w:rPr>
          <w:rFonts w:ascii="Lucida Console" w:hAnsi="Lucida Console"/>
        </w:rPr>
      </w:pPr>
      <w:r>
        <w:rPr>
          <w:rFonts w:ascii="Lucida Console" w:hAnsi="Lucida Console"/>
        </w:rPr>
        <w:t>;</w:t>
      </w:r>
      <w:r w:rsidR="0030771D" w:rsidRPr="007B7AC7">
        <w:rPr>
          <w:rFonts w:ascii="Lucida Console" w:hAnsi="Lucida Console"/>
        </w:rPr>
        <w:t>kopeerimine</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Cld</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mov  esi,array1</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mov  edi,array2</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mov  ecx,5</w:t>
      </w:r>
    </w:p>
    <w:p w:rsidR="00014443" w:rsidRDefault="0030771D" w:rsidP="00285FD3">
      <w:pPr>
        <w:jc w:val="both"/>
        <w:rPr>
          <w:rFonts w:ascii="Lucida Console" w:hAnsi="Lucida Console"/>
        </w:rPr>
      </w:pPr>
      <w:r>
        <w:rPr>
          <w:rFonts w:ascii="Lucida Console" w:hAnsi="Lucida Console"/>
        </w:rPr>
        <w:t xml:space="preserve">   </w:t>
      </w:r>
      <w:r w:rsidR="00014443">
        <w:rPr>
          <w:rFonts w:ascii="Lucida Console" w:hAnsi="Lucida Console"/>
        </w:rPr>
        <w:t>lp:</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lodsd</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stosd</w:t>
      </w:r>
    </w:p>
    <w:p w:rsidR="00014443" w:rsidRDefault="00014443" w:rsidP="00285FD3">
      <w:pPr>
        <w:jc w:val="both"/>
        <w:rPr>
          <w:rFonts w:ascii="Lucida Console" w:hAnsi="Lucida Console"/>
        </w:rPr>
      </w:pPr>
      <w:r>
        <w:rPr>
          <w:rFonts w:ascii="Lucida Console" w:hAnsi="Lucida Console"/>
        </w:rPr>
        <w:t xml:space="preserve">   </w:t>
      </w:r>
      <w:r w:rsidR="0030771D">
        <w:rPr>
          <w:rFonts w:ascii="Lucida Console" w:hAnsi="Lucida Console"/>
        </w:rPr>
        <w:t xml:space="preserve">   </w:t>
      </w:r>
      <w:r>
        <w:rPr>
          <w:rFonts w:ascii="Lucida Console" w:hAnsi="Lucida Console"/>
        </w:rPr>
        <w:t>loop lp</w:t>
      </w:r>
    </w:p>
    <w:p w:rsidR="007B7AC7" w:rsidRDefault="007B7AC7" w:rsidP="00285FD3">
      <w:pPr>
        <w:jc w:val="both"/>
        <w:rPr>
          <w:rFonts w:ascii="Lucida Console" w:hAnsi="Lucida Console"/>
        </w:rPr>
      </w:pPr>
      <w:r>
        <w:rPr>
          <w:rFonts w:ascii="Lucida Console" w:hAnsi="Lucida Console"/>
        </w:rPr>
        <w:t>;Kopeerimise teine variant</w:t>
      </w:r>
    </w:p>
    <w:p w:rsidR="0076758A" w:rsidRDefault="0076758A" w:rsidP="0076758A">
      <w:pPr>
        <w:jc w:val="both"/>
        <w:rPr>
          <w:rFonts w:ascii="Lucida Console" w:hAnsi="Lucida Console"/>
        </w:rPr>
      </w:pPr>
      <w:r>
        <w:rPr>
          <w:rFonts w:ascii="Lucida Console" w:hAnsi="Lucida Console"/>
        </w:rPr>
        <w:lastRenderedPageBreak/>
        <w:t xml:space="preserve">      </w:t>
      </w:r>
      <w:r w:rsidR="00B3707C">
        <w:rPr>
          <w:rFonts w:ascii="Lucida Console" w:hAnsi="Lucida Console"/>
        </w:rPr>
        <w:t>c</w:t>
      </w:r>
      <w:r>
        <w:rPr>
          <w:rFonts w:ascii="Lucida Console" w:hAnsi="Lucida Console"/>
        </w:rPr>
        <w:t>ld</w:t>
      </w:r>
    </w:p>
    <w:p w:rsidR="0076758A" w:rsidRDefault="0076758A" w:rsidP="0076758A">
      <w:pPr>
        <w:jc w:val="both"/>
        <w:rPr>
          <w:rFonts w:ascii="Lucida Console" w:hAnsi="Lucida Console"/>
        </w:rPr>
      </w:pPr>
      <w:r>
        <w:rPr>
          <w:rFonts w:ascii="Lucida Console" w:hAnsi="Lucida Console"/>
        </w:rPr>
        <w:t xml:space="preserve">      mov  esi,tekst1</w:t>
      </w:r>
    </w:p>
    <w:p w:rsidR="0076758A" w:rsidRDefault="0076758A" w:rsidP="0076758A">
      <w:pPr>
        <w:jc w:val="both"/>
        <w:rPr>
          <w:rFonts w:ascii="Lucida Console" w:hAnsi="Lucida Console"/>
        </w:rPr>
      </w:pPr>
      <w:r>
        <w:rPr>
          <w:rFonts w:ascii="Lucida Console" w:hAnsi="Lucida Console"/>
        </w:rPr>
        <w:t xml:space="preserve">      mov  edi,tekst2</w:t>
      </w:r>
    </w:p>
    <w:p w:rsidR="00507A0A" w:rsidRDefault="0076758A" w:rsidP="00507A0A">
      <w:pPr>
        <w:jc w:val="both"/>
        <w:rPr>
          <w:rFonts w:ascii="Lucida Console" w:hAnsi="Lucida Console"/>
        </w:rPr>
      </w:pPr>
      <w:r>
        <w:rPr>
          <w:rFonts w:ascii="Lucida Console" w:hAnsi="Lucida Console"/>
        </w:rPr>
        <w:t xml:space="preserve">      mov  ecx,4</w:t>
      </w:r>
    </w:p>
    <w:p w:rsidR="00637ABE" w:rsidRDefault="00507A0A" w:rsidP="00507A0A">
      <w:pPr>
        <w:jc w:val="both"/>
        <w:rPr>
          <w:rFonts w:ascii="Lucida Console" w:hAnsi="Lucida Console"/>
        </w:rPr>
      </w:pPr>
      <w:r>
        <w:rPr>
          <w:rFonts w:ascii="Lucida Console" w:hAnsi="Lucida Console"/>
        </w:rPr>
        <w:t xml:space="preserve">      </w:t>
      </w:r>
      <w:r w:rsidR="0076758A">
        <w:rPr>
          <w:rFonts w:ascii="Lucida Console" w:hAnsi="Lucida Console"/>
        </w:rPr>
        <w:t>rep</w:t>
      </w:r>
      <w:r>
        <w:rPr>
          <w:rFonts w:ascii="Lucida Console" w:hAnsi="Lucida Console"/>
        </w:rPr>
        <w:t xml:space="preserve"> </w:t>
      </w:r>
      <w:r w:rsidR="0076758A">
        <w:rPr>
          <w:rFonts w:ascii="Lucida Console" w:hAnsi="Lucida Console"/>
        </w:rPr>
        <w:t>movsb</w:t>
      </w:r>
      <w:r>
        <w:rPr>
          <w:rStyle w:val="Allmrkuseviide"/>
          <w:rFonts w:ascii="Lucida Console" w:hAnsi="Lucida Console"/>
        </w:rPr>
        <w:footnoteReference w:id="87"/>
      </w:r>
      <w:r w:rsidR="0076758A">
        <w:rPr>
          <w:rFonts w:ascii="Lucida Console" w:hAnsi="Lucida Console"/>
        </w:rPr>
        <w:t xml:space="preserve"> </w:t>
      </w:r>
    </w:p>
    <w:p w:rsidR="00637ABE" w:rsidRDefault="00637ABE" w:rsidP="00507A0A">
      <w:pPr>
        <w:jc w:val="both"/>
        <w:rPr>
          <w:rFonts w:ascii="Lucida Console" w:hAnsi="Lucida Console"/>
        </w:rPr>
      </w:pPr>
      <w:r>
        <w:rPr>
          <w:rFonts w:ascii="Lucida Console" w:hAnsi="Lucida Console"/>
        </w:rPr>
        <w:t>;“memset“: vektori täitmine etteantud sümboliga</w:t>
      </w:r>
    </w:p>
    <w:p w:rsidR="005D3D0A" w:rsidRDefault="00637ABE" w:rsidP="00507A0A">
      <w:pPr>
        <w:jc w:val="both"/>
        <w:rPr>
          <w:rFonts w:ascii="Lucida Console" w:hAnsi="Lucida Console"/>
        </w:rPr>
      </w:pPr>
      <w:r>
        <w:rPr>
          <w:rFonts w:ascii="Lucida Console" w:hAnsi="Lucida Console"/>
        </w:rPr>
        <w:t xml:space="preserve">      </w:t>
      </w:r>
      <w:r w:rsidR="005D3D0A">
        <w:rPr>
          <w:rFonts w:ascii="Lucida Console" w:hAnsi="Lucida Console"/>
        </w:rPr>
        <w:t>cld</w:t>
      </w:r>
    </w:p>
    <w:p w:rsidR="005D3D0A" w:rsidRDefault="005D3D0A" w:rsidP="00507A0A">
      <w:pPr>
        <w:jc w:val="both"/>
        <w:rPr>
          <w:rFonts w:ascii="Lucida Console" w:hAnsi="Lucida Console"/>
        </w:rPr>
      </w:pPr>
      <w:r>
        <w:rPr>
          <w:rFonts w:ascii="Lucida Console" w:hAnsi="Lucida Console"/>
        </w:rPr>
        <w:t xml:space="preserve">      mov  edi,vektor</w:t>
      </w:r>
    </w:p>
    <w:p w:rsidR="005D3D0A" w:rsidRDefault="005D3D0A" w:rsidP="00507A0A">
      <w:pPr>
        <w:jc w:val="both"/>
        <w:rPr>
          <w:rFonts w:ascii="Lucida Console" w:hAnsi="Lucida Console"/>
        </w:rPr>
      </w:pPr>
      <w:r>
        <w:rPr>
          <w:rFonts w:ascii="Lucida Console" w:hAnsi="Lucida Console"/>
        </w:rPr>
        <w:t xml:space="preserve">      xor  eax,eax</w:t>
      </w:r>
      <w:r w:rsidR="00B32463">
        <w:rPr>
          <w:rFonts w:ascii="Lucida Console" w:hAnsi="Lucida Console"/>
        </w:rPr>
        <w:t xml:space="preserve">  ;täiteväärtus</w:t>
      </w:r>
    </w:p>
    <w:p w:rsidR="005D3D0A" w:rsidRDefault="005D3D0A" w:rsidP="00507A0A">
      <w:pPr>
        <w:jc w:val="both"/>
        <w:rPr>
          <w:rFonts w:ascii="Lucida Console" w:hAnsi="Lucida Console"/>
        </w:rPr>
      </w:pPr>
      <w:r>
        <w:rPr>
          <w:rFonts w:ascii="Lucida Console" w:hAnsi="Lucida Console"/>
        </w:rPr>
        <w:t xml:space="preserve">      mov  ecx,100</w:t>
      </w:r>
    </w:p>
    <w:p w:rsidR="0076758A" w:rsidRDefault="0076758A" w:rsidP="00507A0A">
      <w:pPr>
        <w:jc w:val="both"/>
        <w:rPr>
          <w:rFonts w:ascii="Lucida Console" w:hAnsi="Lucida Console"/>
        </w:rPr>
      </w:pPr>
      <w:r>
        <w:rPr>
          <w:rFonts w:ascii="Lucida Console" w:hAnsi="Lucida Console"/>
        </w:rPr>
        <w:t xml:space="preserve"> </w:t>
      </w:r>
      <w:r w:rsidR="005D3D0A">
        <w:rPr>
          <w:rFonts w:ascii="Lucida Console" w:hAnsi="Lucida Console"/>
        </w:rPr>
        <w:t xml:space="preserve">     rep stosd</w:t>
      </w:r>
    </w:p>
    <w:p w:rsidR="005D3D0A" w:rsidRDefault="00B32463" w:rsidP="00507A0A">
      <w:pPr>
        <w:jc w:val="both"/>
        <w:rPr>
          <w:rFonts w:ascii="Lucida Console" w:hAnsi="Lucida Console"/>
        </w:rPr>
      </w:pPr>
      <w:r>
        <w:rPr>
          <w:rFonts w:ascii="Lucida Console" w:hAnsi="Lucida Console"/>
        </w:rPr>
        <w:t>;elemendi otsimine vektorist</w:t>
      </w:r>
    </w:p>
    <w:p w:rsidR="00B13882" w:rsidRPr="00507A0A" w:rsidRDefault="00B13882" w:rsidP="00507A0A">
      <w:pPr>
        <w:jc w:val="both"/>
        <w:rPr>
          <w:rFonts w:ascii="Lucida Console" w:hAnsi="Lucida Console"/>
        </w:rPr>
      </w:pPr>
      <w:r>
        <w:rPr>
          <w:rFonts w:ascii="Lucida Console" w:hAnsi="Lucida Console"/>
        </w:rPr>
        <w:t xml:space="preserve">      mov  edi,tekst1  </w:t>
      </w:r>
    </w:p>
    <w:p w:rsidR="007B7AC7" w:rsidRDefault="00C01600" w:rsidP="00285FD3">
      <w:pPr>
        <w:jc w:val="both"/>
        <w:rPr>
          <w:rFonts w:ascii="Lucida Console" w:hAnsi="Lucida Console"/>
        </w:rPr>
      </w:pPr>
      <w:r>
        <w:rPr>
          <w:rFonts w:ascii="Lucida Console" w:hAnsi="Lucida Console"/>
        </w:rPr>
        <w:t xml:space="preserve">      mov  al,’c’</w:t>
      </w:r>
    </w:p>
    <w:p w:rsidR="00C01600" w:rsidRDefault="00B13882" w:rsidP="00285FD3">
      <w:pPr>
        <w:jc w:val="both"/>
        <w:rPr>
          <w:rFonts w:ascii="Lucida Console" w:hAnsi="Lucida Console"/>
        </w:rPr>
      </w:pPr>
      <w:r>
        <w:rPr>
          <w:rFonts w:ascii="Lucida Console" w:hAnsi="Lucida Console"/>
        </w:rPr>
        <w:t xml:space="preserve">      mov  ecx,4</w:t>
      </w:r>
    </w:p>
    <w:p w:rsidR="00B13882" w:rsidRDefault="00B13882" w:rsidP="00285FD3">
      <w:pPr>
        <w:jc w:val="both"/>
        <w:rPr>
          <w:rFonts w:ascii="Lucida Console" w:hAnsi="Lucida Console"/>
        </w:rPr>
      </w:pPr>
      <w:r>
        <w:rPr>
          <w:rFonts w:ascii="Lucida Console" w:hAnsi="Lucida Console"/>
        </w:rPr>
        <w:t>otsi:</w:t>
      </w:r>
    </w:p>
    <w:p w:rsidR="0030771D" w:rsidRDefault="00B13882" w:rsidP="00285FD3">
      <w:pPr>
        <w:jc w:val="both"/>
        <w:rPr>
          <w:rFonts w:ascii="Lucida Console" w:hAnsi="Lucida Console"/>
        </w:rPr>
      </w:pPr>
      <w:r>
        <w:rPr>
          <w:rFonts w:ascii="Lucida Console" w:hAnsi="Lucida Console"/>
        </w:rPr>
        <w:t xml:space="preserve">      scasb</w:t>
      </w:r>
    </w:p>
    <w:p w:rsidR="00B13882" w:rsidRDefault="00B13882" w:rsidP="00285FD3">
      <w:pPr>
        <w:jc w:val="both"/>
        <w:rPr>
          <w:rFonts w:ascii="Lucida Console" w:hAnsi="Lucida Console"/>
        </w:rPr>
      </w:pPr>
      <w:r>
        <w:rPr>
          <w:rFonts w:ascii="Lucida Console" w:hAnsi="Lucida Console"/>
        </w:rPr>
        <w:t xml:space="preserve">      je   leidsin</w:t>
      </w:r>
    </w:p>
    <w:p w:rsidR="00B13882" w:rsidRDefault="00B13882" w:rsidP="00285FD3">
      <w:pPr>
        <w:jc w:val="both"/>
        <w:rPr>
          <w:rFonts w:ascii="Lucida Console" w:hAnsi="Lucida Console"/>
        </w:rPr>
      </w:pPr>
      <w:r>
        <w:rPr>
          <w:rFonts w:ascii="Lucida Console" w:hAnsi="Lucida Console"/>
        </w:rPr>
        <w:t xml:space="preserve">      jmp  aut  ;pole otsitavat</w:t>
      </w:r>
    </w:p>
    <w:p w:rsidR="00B13882" w:rsidRDefault="00B13882" w:rsidP="00285FD3">
      <w:pPr>
        <w:jc w:val="both"/>
        <w:rPr>
          <w:rFonts w:ascii="Lucida Console" w:hAnsi="Lucida Console"/>
        </w:rPr>
      </w:pPr>
      <w:r>
        <w:rPr>
          <w:rFonts w:ascii="Lucida Console" w:hAnsi="Lucida Console"/>
        </w:rPr>
        <w:t>leidsin:</w:t>
      </w:r>
    </w:p>
    <w:p w:rsidR="00B13882" w:rsidRDefault="00B13882" w:rsidP="00285FD3">
      <w:pPr>
        <w:jc w:val="both"/>
        <w:rPr>
          <w:rFonts w:ascii="Lucida Console" w:hAnsi="Lucida Console"/>
        </w:rPr>
      </w:pPr>
      <w:r>
        <w:rPr>
          <w:rFonts w:ascii="Lucida Console" w:hAnsi="Lucida Console"/>
        </w:rPr>
        <w:t xml:space="preserve">         sub  edi,1  ;viit on järgmisel sümbolil</w:t>
      </w:r>
    </w:p>
    <w:p w:rsidR="00B13882" w:rsidRDefault="00B13882" w:rsidP="00285FD3">
      <w:pPr>
        <w:jc w:val="both"/>
        <w:rPr>
          <w:rFonts w:ascii="Lucida Console" w:hAnsi="Lucida Console"/>
        </w:rPr>
      </w:pPr>
      <w:r>
        <w:rPr>
          <w:rFonts w:ascii="Lucida Console" w:hAnsi="Lucida Console"/>
        </w:rPr>
        <w:t xml:space="preserve">         ...</w:t>
      </w:r>
    </w:p>
    <w:p w:rsidR="00B13882" w:rsidRDefault="00B13882" w:rsidP="00285FD3">
      <w:pPr>
        <w:jc w:val="both"/>
        <w:rPr>
          <w:rFonts w:ascii="Lucida Console" w:hAnsi="Lucida Console"/>
        </w:rPr>
      </w:pPr>
      <w:r>
        <w:rPr>
          <w:rFonts w:ascii="Lucida Console" w:hAnsi="Lucida Console"/>
        </w:rPr>
        <w:lastRenderedPageBreak/>
        <w:t>;vektorite võrdlemine</w:t>
      </w:r>
    </w:p>
    <w:p w:rsidR="00CD26FE" w:rsidRDefault="00CD26FE" w:rsidP="00285FD3">
      <w:pPr>
        <w:jc w:val="both"/>
        <w:rPr>
          <w:rFonts w:ascii="Lucida Console" w:hAnsi="Lucida Console"/>
        </w:rPr>
      </w:pPr>
      <w:r>
        <w:rPr>
          <w:rFonts w:ascii="Lucida Console" w:hAnsi="Lucida Console"/>
        </w:rPr>
        <w:t xml:space="preserve">         </w:t>
      </w:r>
      <w:r w:rsidR="008F2636">
        <w:rPr>
          <w:rFonts w:ascii="Lucida Console" w:hAnsi="Lucida Console"/>
        </w:rPr>
        <w:t>cld</w:t>
      </w:r>
    </w:p>
    <w:p w:rsidR="00B13882" w:rsidRDefault="00B13882" w:rsidP="00285FD3">
      <w:pPr>
        <w:jc w:val="both"/>
        <w:rPr>
          <w:rFonts w:ascii="Lucida Console" w:hAnsi="Lucida Console"/>
        </w:rPr>
      </w:pPr>
      <w:r>
        <w:rPr>
          <w:rFonts w:ascii="Lucida Console" w:hAnsi="Lucida Console"/>
        </w:rPr>
        <w:t xml:space="preserve">         mov  esi,tekst1</w:t>
      </w:r>
    </w:p>
    <w:p w:rsidR="00B13882" w:rsidRDefault="00B13882" w:rsidP="00285FD3">
      <w:pPr>
        <w:jc w:val="both"/>
        <w:rPr>
          <w:rFonts w:ascii="Lucida Console" w:hAnsi="Lucida Console"/>
        </w:rPr>
      </w:pPr>
      <w:r>
        <w:rPr>
          <w:rFonts w:ascii="Lucida Console" w:hAnsi="Lucida Console"/>
        </w:rPr>
        <w:t xml:space="preserve">         mov  edi,tekst2</w:t>
      </w:r>
    </w:p>
    <w:p w:rsidR="00B13882" w:rsidRDefault="00B13882" w:rsidP="00285FD3">
      <w:pPr>
        <w:jc w:val="both"/>
        <w:rPr>
          <w:rFonts w:ascii="Lucida Console" w:hAnsi="Lucida Console"/>
        </w:rPr>
      </w:pPr>
      <w:r>
        <w:rPr>
          <w:rFonts w:ascii="Lucida Console" w:hAnsi="Lucida Console"/>
        </w:rPr>
        <w:t xml:space="preserve">         mov  ecx,4</w:t>
      </w:r>
    </w:p>
    <w:p w:rsidR="00B13882" w:rsidRDefault="00B13882" w:rsidP="00285FD3">
      <w:pPr>
        <w:jc w:val="both"/>
        <w:rPr>
          <w:rFonts w:ascii="Lucida Console" w:hAnsi="Lucida Console"/>
        </w:rPr>
      </w:pPr>
      <w:r>
        <w:rPr>
          <w:rFonts w:ascii="Lucida Console" w:hAnsi="Lucida Console"/>
        </w:rPr>
        <w:t xml:space="preserve">         </w:t>
      </w:r>
      <w:r w:rsidR="002C5274">
        <w:rPr>
          <w:rFonts w:ascii="Lucida Console" w:hAnsi="Lucida Console"/>
        </w:rPr>
        <w:t>repe</w:t>
      </w:r>
      <w:r w:rsidR="002C5274">
        <w:rPr>
          <w:rStyle w:val="Allmrkuseviide"/>
          <w:rFonts w:ascii="Lucida Console" w:hAnsi="Lucida Console"/>
        </w:rPr>
        <w:footnoteReference w:id="88"/>
      </w:r>
      <w:r w:rsidR="002C5274">
        <w:rPr>
          <w:rFonts w:ascii="Lucida Console" w:hAnsi="Lucida Console"/>
        </w:rPr>
        <w:t xml:space="preserve"> cmpsb</w:t>
      </w:r>
    </w:p>
    <w:p w:rsidR="002C5274" w:rsidRDefault="002C5274" w:rsidP="00285FD3">
      <w:pPr>
        <w:jc w:val="both"/>
        <w:rPr>
          <w:rFonts w:ascii="Lucida Console" w:hAnsi="Lucida Console"/>
        </w:rPr>
      </w:pPr>
      <w:r>
        <w:rPr>
          <w:rFonts w:ascii="Lucida Console" w:hAnsi="Lucida Console"/>
        </w:rPr>
        <w:t xml:space="preserve">         je   vordsed</w:t>
      </w:r>
    </w:p>
    <w:p w:rsidR="002C5274" w:rsidRDefault="002C5274" w:rsidP="00285FD3">
      <w:pPr>
        <w:jc w:val="both"/>
        <w:rPr>
          <w:rFonts w:ascii="Lucida Console" w:hAnsi="Lucida Console"/>
        </w:rPr>
      </w:pPr>
      <w:r>
        <w:rPr>
          <w:rFonts w:ascii="Lucida Console" w:hAnsi="Lucida Console"/>
        </w:rPr>
        <w:t>;kood: stringid erinevad</w:t>
      </w:r>
    </w:p>
    <w:p w:rsidR="002C5274" w:rsidRDefault="002C5274" w:rsidP="00285FD3">
      <w:pPr>
        <w:jc w:val="both"/>
        <w:rPr>
          <w:rFonts w:ascii="Lucida Console" w:hAnsi="Lucida Console"/>
        </w:rPr>
      </w:pPr>
      <w:r>
        <w:rPr>
          <w:rFonts w:ascii="Lucida Console" w:hAnsi="Lucida Console"/>
        </w:rPr>
        <w:t>vordsed:</w:t>
      </w:r>
    </w:p>
    <w:p w:rsidR="002C5274" w:rsidRDefault="002C5274" w:rsidP="00285FD3">
      <w:pPr>
        <w:jc w:val="both"/>
        <w:rPr>
          <w:rFonts w:ascii="Lucida Console" w:hAnsi="Lucida Console"/>
        </w:rPr>
      </w:pPr>
      <w:r>
        <w:rPr>
          <w:rFonts w:ascii="Lucida Console" w:hAnsi="Lucida Console"/>
        </w:rPr>
        <w:t>;tekst1=tekst2</w:t>
      </w:r>
    </w:p>
    <w:p w:rsidR="00DC0B79" w:rsidRDefault="008F2636" w:rsidP="00285FD3">
      <w:pPr>
        <w:jc w:val="both"/>
      </w:pPr>
      <w:r>
        <w:rPr>
          <w:i/>
        </w:rPr>
        <w:t>Paul Carter</w:t>
      </w:r>
      <w:r w:rsidR="003D69CA">
        <w:rPr>
          <w:i/>
        </w:rPr>
        <w:fldChar w:fldCharType="begin"/>
      </w:r>
      <w:r w:rsidR="003D69CA">
        <w:instrText xml:space="preserve"> XE "</w:instrText>
      </w:r>
      <w:r w:rsidR="003D69CA" w:rsidRPr="0020076C">
        <w:rPr>
          <w:i/>
        </w:rPr>
        <w:instrText>Carter, Paul A.</w:instrText>
      </w:r>
      <w:r w:rsidR="003D69CA">
        <w:instrText xml:space="preserve">" \b </w:instrText>
      </w:r>
      <w:r w:rsidR="003D69CA">
        <w:rPr>
          <w:i/>
        </w:rPr>
        <w:fldChar w:fldCharType="end"/>
      </w:r>
      <w:r>
        <w:rPr>
          <w:i/>
        </w:rPr>
        <w:t xml:space="preserve"> </w:t>
      </w:r>
      <w:r>
        <w:t>[Carter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t>, lk. 111jj.] e</w:t>
      </w:r>
      <w:r w:rsidR="0077076F">
        <w:t>s</w:t>
      </w:r>
      <w:r>
        <w:t xml:space="preserve">itab assemblerkoodi mitme </w:t>
      </w:r>
      <w:r>
        <w:rPr>
          <w:i/>
        </w:rPr>
        <w:t>C-</w:t>
      </w:r>
      <w:r>
        <w:t xml:space="preserve">keele strigifunktsiooni jaoks ülaltoodud „poolmakrode“ abil: </w:t>
      </w:r>
      <w:r>
        <w:rPr>
          <w:i/>
        </w:rPr>
        <w:t>strcpy</w:t>
      </w:r>
      <w:r>
        <w:t xml:space="preserve">, </w:t>
      </w:r>
      <w:r>
        <w:rPr>
          <w:i/>
        </w:rPr>
        <w:t>strchr</w:t>
      </w:r>
      <w:r>
        <w:t xml:space="preserve">, </w:t>
      </w:r>
      <w:r w:rsidR="0077076F">
        <w:rPr>
          <w:i/>
        </w:rPr>
        <w:t>strlen</w:t>
      </w:r>
      <w:r w:rsidR="0077076F">
        <w:t xml:space="preserve"> ja </w:t>
      </w:r>
      <w:r w:rsidR="0077076F">
        <w:rPr>
          <w:i/>
        </w:rPr>
        <w:t>memcpy.</w:t>
      </w:r>
    </w:p>
    <w:p w:rsidR="00014443" w:rsidRDefault="00FD6469" w:rsidP="00285FD3">
      <w:pPr>
        <w:jc w:val="both"/>
        <w:rPr>
          <w:rFonts w:ascii="Lucida Console" w:hAnsi="Lucida Console"/>
        </w:rPr>
      </w:pPr>
      <w:r>
        <w:t xml:space="preserve">Siinkirjutaja soovitus: kuni assembleris programmeerimine pole nende ridade lugeja jaoks jõudnud veel rutiiniks muutuda, tuleks „poolmakrode“ --  nii selle alapeatüki omade, lisaks </w:t>
      </w:r>
      <w:r>
        <w:rPr>
          <w:i/>
        </w:rPr>
        <w:t>enter</w:t>
      </w:r>
      <w:r>
        <w:t xml:space="preserve">i ja </w:t>
      </w:r>
      <w:r>
        <w:rPr>
          <w:i/>
        </w:rPr>
        <w:t>leave</w:t>
      </w:r>
      <w:r w:rsidR="00D11A35">
        <w:rPr>
          <w:i/>
        </w:rPr>
        <w:t>’</w:t>
      </w:r>
      <w:r w:rsidR="0052122D">
        <w:t>i</w:t>
      </w:r>
      <w:r>
        <w:rPr>
          <w:i/>
        </w:rPr>
        <w:t xml:space="preserve"> -- </w:t>
      </w:r>
      <w:r w:rsidR="00014443">
        <w:rPr>
          <w:rFonts w:ascii="Lucida Console" w:hAnsi="Lucida Console"/>
        </w:rPr>
        <w:t xml:space="preserve"> </w:t>
      </w:r>
      <w:r w:rsidRPr="00FD6469">
        <w:t>kasutamist vältida,</w:t>
      </w:r>
      <w:r>
        <w:t xml:space="preserve"> et säiliks täielik ülevaade ja arusaamine oma programmist.</w:t>
      </w:r>
      <w:r w:rsidR="00014443">
        <w:rPr>
          <w:rFonts w:ascii="Lucida Console" w:hAnsi="Lucida Console"/>
        </w:rPr>
        <w:t xml:space="preserve">  </w:t>
      </w:r>
    </w:p>
    <w:p w:rsidR="00014443" w:rsidRPr="00014443" w:rsidRDefault="00014443" w:rsidP="00285FD3">
      <w:pPr>
        <w:jc w:val="both"/>
        <w:rPr>
          <w:rFonts w:ascii="Lucida Console" w:hAnsi="Lucida Console"/>
        </w:rPr>
      </w:pPr>
    </w:p>
    <w:p w:rsidR="008E1FC0" w:rsidRPr="00285FD3" w:rsidRDefault="008E1FC0" w:rsidP="007B7AC7">
      <w:pPr>
        <w:jc w:val="both"/>
      </w:pPr>
    </w:p>
    <w:p w:rsidR="00577BD7" w:rsidRPr="00EA10F9" w:rsidRDefault="00950A7E" w:rsidP="00577BD7">
      <w:pPr>
        <w:jc w:val="both"/>
      </w:pPr>
      <w:r>
        <w:t xml:space="preserve"> </w:t>
      </w:r>
    </w:p>
    <w:p w:rsidR="00393C43" w:rsidRDefault="00393C43" w:rsidP="00393C43">
      <w:pPr>
        <w:pStyle w:val="Normaallaadveeb"/>
      </w:pPr>
      <w:r>
        <w:t> </w:t>
      </w:r>
    </w:p>
    <w:p w:rsidR="00393C43" w:rsidRDefault="00393C43" w:rsidP="000467F1">
      <w:pPr>
        <w:jc w:val="both"/>
      </w:pPr>
    </w:p>
    <w:p w:rsidR="006C3BA6" w:rsidRPr="00AB02F5" w:rsidRDefault="006C3BA6" w:rsidP="00DF424C">
      <w:pPr>
        <w:jc w:val="both"/>
      </w:pPr>
    </w:p>
    <w:p w:rsidR="00DE4D44" w:rsidRDefault="00DE4D44" w:rsidP="00DE4D44">
      <w:pPr>
        <w:jc w:val="both"/>
      </w:pPr>
    </w:p>
    <w:p w:rsidR="00DE4D44" w:rsidRDefault="00DE4D44" w:rsidP="00DE4D44">
      <w:pPr>
        <w:jc w:val="both"/>
      </w:pPr>
    </w:p>
    <w:p w:rsidR="005815F3" w:rsidRDefault="005815F3" w:rsidP="00491488">
      <w:pPr>
        <w:pStyle w:val="Pealkiri1"/>
        <w:numPr>
          <w:ilvl w:val="0"/>
          <w:numId w:val="16"/>
        </w:numPr>
      </w:pPr>
      <w:bookmarkStart w:id="212" w:name="_Toc16522151"/>
      <w:bookmarkStart w:id="213" w:name="_Toc16789840"/>
      <w:bookmarkStart w:id="214" w:name="_Toc18615652"/>
      <w:r>
        <w:lastRenderedPageBreak/>
        <w:t>Fibonacci</w:t>
      </w:r>
      <w:r w:rsidR="00455EA9">
        <w:fldChar w:fldCharType="begin"/>
      </w:r>
      <w:r w:rsidR="00455EA9">
        <w:instrText xml:space="preserve"> XE "</w:instrText>
      </w:r>
      <w:r w:rsidR="00455EA9" w:rsidRPr="00524E91">
        <w:rPr>
          <w:rStyle w:val="mw-headline"/>
          <w:i/>
        </w:rPr>
        <w:instrText>Fibonacci</w:instrText>
      </w:r>
      <w:r w:rsidR="00455EA9">
        <w:instrText xml:space="preserve">" \b </w:instrText>
      </w:r>
      <w:r w:rsidR="00455EA9">
        <w:fldChar w:fldCharType="end"/>
      </w:r>
      <w:r>
        <w:t>: jada ja rooma numbrid</w:t>
      </w:r>
      <w:bookmarkEnd w:id="212"/>
      <w:bookmarkEnd w:id="213"/>
      <w:bookmarkEnd w:id="214"/>
    </w:p>
    <w:p w:rsidR="005815F3" w:rsidRDefault="005815F3" w:rsidP="00491488">
      <w:pPr>
        <w:pStyle w:val="Pealkiri2"/>
        <w:numPr>
          <w:ilvl w:val="1"/>
          <w:numId w:val="16"/>
        </w:numPr>
      </w:pPr>
      <w:bookmarkStart w:id="215" w:name="_Toc16522152"/>
      <w:bookmarkStart w:id="216" w:name="_Toc16789841"/>
      <w:bookmarkStart w:id="217" w:name="_Toc18615653"/>
      <w:r>
        <w:t>Fibonacci</w:t>
      </w:r>
      <w:bookmarkEnd w:id="215"/>
      <w:bookmarkEnd w:id="216"/>
      <w:bookmarkEnd w:id="217"/>
      <w:r w:rsidR="00455EA9">
        <w:fldChar w:fldCharType="begin"/>
      </w:r>
      <w:r w:rsidR="00455EA9">
        <w:instrText xml:space="preserve"> XE "</w:instrText>
      </w:r>
      <w:r w:rsidR="00455EA9" w:rsidRPr="00524E91">
        <w:rPr>
          <w:rStyle w:val="mw-headline"/>
          <w:i/>
        </w:rPr>
        <w:instrText>Fibonacci</w:instrText>
      </w:r>
      <w:r w:rsidR="00455EA9">
        <w:instrText xml:space="preserve">" \b </w:instrText>
      </w:r>
      <w:r w:rsidR="00455EA9">
        <w:fldChar w:fldCharType="end"/>
      </w:r>
    </w:p>
    <w:p w:rsidR="00AF7468" w:rsidRDefault="00AF7468" w:rsidP="00FF6215">
      <w:pPr>
        <w:rPr>
          <w:rStyle w:val="mw-headline"/>
        </w:rPr>
      </w:pPr>
      <w:r>
        <w:t>„</w:t>
      </w:r>
      <w:r w:rsidR="00775E46" w:rsidRPr="00AF7468">
        <w:t xml:space="preserve">Euroopa keskaja kestuseks loetakse tavaliselt aastaid </w:t>
      </w:r>
      <w:hyperlink r:id="rId59" w:tooltip="476" w:history="1">
        <w:r w:rsidR="00775E46" w:rsidRPr="003D4223">
          <w:t>476</w:t>
        </w:r>
      </w:hyperlink>
      <w:r w:rsidR="00775E46" w:rsidRPr="00AF7468">
        <w:t xml:space="preserve"> (Lääne-Rooma riigi langus) kuni </w:t>
      </w:r>
      <w:hyperlink r:id="rId60" w:tooltip="1500" w:history="1">
        <w:r w:rsidR="00775E46" w:rsidRPr="00827CD1">
          <w:t>1500</w:t>
        </w:r>
      </w:hyperlink>
      <w:r w:rsidR="00775E46" w:rsidRPr="00827CD1">
        <w:t xml:space="preserve"> </w:t>
      </w:r>
      <w:r w:rsidR="00775E46" w:rsidRPr="00AF7468">
        <w:t xml:space="preserve">(renessansi, humanismi ja tsentraalvõimuga riigikorra laiema leviku algus). Keskaja lõpuks peetakse aastat </w:t>
      </w:r>
      <w:hyperlink r:id="rId61" w:tooltip="1492" w:history="1">
        <w:r w:rsidR="00775E46" w:rsidRPr="00827CD1">
          <w:t>1492</w:t>
        </w:r>
      </w:hyperlink>
      <w:r w:rsidR="00775E46" w:rsidRPr="00AF7468">
        <w:t xml:space="preserve">, mil </w:t>
      </w:r>
      <w:hyperlink r:id="rId62" w:tooltip="Kolumbus" w:history="1">
        <w:r w:rsidR="00775E46" w:rsidRPr="00827CD1">
          <w:t>Kolumbus</w:t>
        </w:r>
      </w:hyperlink>
      <w:r w:rsidR="00775E46" w:rsidRPr="00AF7468">
        <w:t xml:space="preserve"> jõudis </w:t>
      </w:r>
      <w:hyperlink r:id="rId63" w:tooltip="Ameerika" w:history="1">
        <w:r w:rsidR="00775E46" w:rsidRPr="00827CD1">
          <w:t>Ameerikasse</w:t>
        </w:r>
      </w:hyperlink>
      <w:r w:rsidR="00775E46" w:rsidRPr="00827CD1">
        <w:t>.</w:t>
      </w:r>
      <w:r>
        <w:t>“</w:t>
      </w:r>
      <w:r w:rsidR="00775E46" w:rsidRPr="00AF7468">
        <w:t xml:space="preserve"> </w:t>
      </w:r>
      <w:r w:rsidRPr="00AF7468">
        <w:t xml:space="preserve">Ning </w:t>
      </w:r>
      <w:r>
        <w:rPr>
          <w:rStyle w:val="mw-headline"/>
        </w:rPr>
        <w:t>k</w:t>
      </w:r>
      <w:r w:rsidRPr="00AF7468">
        <w:rPr>
          <w:rStyle w:val="mw-headline"/>
        </w:rPr>
        <w:t xml:space="preserve">õrgkeskaeg </w:t>
      </w:r>
      <w:r>
        <w:rPr>
          <w:rStyle w:val="mw-headline"/>
        </w:rPr>
        <w:t xml:space="preserve">kestis </w:t>
      </w:r>
      <w:r w:rsidRPr="00AF7468">
        <w:rPr>
          <w:rStyle w:val="mw-headline"/>
        </w:rPr>
        <w:t>11. sajandist 13. sajandi lõpuni</w:t>
      </w:r>
      <w:r>
        <w:rPr>
          <w:rStyle w:val="mw-headline"/>
        </w:rPr>
        <w:t xml:space="preserve"> [keskaeg].</w:t>
      </w:r>
      <w:r w:rsidR="004A2467">
        <w:rPr>
          <w:rStyle w:val="mw-headline"/>
        </w:rPr>
        <w:t xml:space="preserve"> Selle kõrgkeskaja üks mõjukaimaid teadlasi oli mees, keda me tunneme lihtsalt nimega </w:t>
      </w:r>
      <w:r w:rsidR="004A2467">
        <w:rPr>
          <w:rStyle w:val="mw-headline"/>
          <w:i/>
        </w:rPr>
        <w:t>Fibonacci</w:t>
      </w:r>
      <w:r w:rsidR="00455EA9">
        <w:rPr>
          <w:rStyle w:val="mw-headline"/>
          <w:i/>
        </w:rPr>
        <w:fldChar w:fldCharType="begin"/>
      </w:r>
      <w:r w:rsidR="00455EA9">
        <w:instrText xml:space="preserve"> XE "</w:instrText>
      </w:r>
      <w:r w:rsidR="00455EA9" w:rsidRPr="00524E91">
        <w:rPr>
          <w:rStyle w:val="mw-headline"/>
          <w:i/>
        </w:rPr>
        <w:instrText>Fibonacci</w:instrText>
      </w:r>
      <w:r w:rsidR="00455EA9">
        <w:instrText xml:space="preserve">" \b </w:instrText>
      </w:r>
      <w:r w:rsidR="00455EA9">
        <w:rPr>
          <w:rStyle w:val="mw-headline"/>
          <w:i/>
        </w:rPr>
        <w:fldChar w:fldCharType="end"/>
      </w:r>
      <w:r w:rsidR="004A2467">
        <w:rPr>
          <w:rStyle w:val="mw-headline"/>
        </w:rPr>
        <w:t xml:space="preserve"> ning kõik reaalainete tudengid teavad temanimelist arvude jada</w:t>
      </w:r>
      <w:r w:rsidR="00827CD1">
        <w:rPr>
          <w:rStyle w:val="mw-headline"/>
        </w:rPr>
        <w:t xml:space="preserve"> (mida ta lihtsalt tutvustas, talle näitasid seda araablased, kelleni see oli jõudnud Indiast, kus toda jada teati juba </w:t>
      </w:r>
      <w:r w:rsidR="001F38DE">
        <w:rPr>
          <w:rStyle w:val="mw-headline"/>
        </w:rPr>
        <w:t>paarsada aasta</w:t>
      </w:r>
      <w:r w:rsidR="00373D7A">
        <w:rPr>
          <w:rStyle w:val="mw-headline"/>
        </w:rPr>
        <w:t xml:space="preserve">t enne Kristust) järgi. Ent sootuks olulisem </w:t>
      </w:r>
      <w:r w:rsidR="00373D7A">
        <w:rPr>
          <w:rStyle w:val="mw-headline"/>
          <w:i/>
        </w:rPr>
        <w:t xml:space="preserve">Fibonacci </w:t>
      </w:r>
      <w:r w:rsidR="00373D7A">
        <w:rPr>
          <w:rStyle w:val="mw-headline"/>
        </w:rPr>
        <w:t>teene oli india-araabia positsioonilise arvusüsteemi toomine Euroopasse.</w:t>
      </w:r>
    </w:p>
    <w:p w:rsidR="008E70BC" w:rsidRDefault="008E70BC" w:rsidP="008E70BC">
      <w:r>
        <w:rPr>
          <w:noProof/>
          <w:lang w:eastAsia="et-EE"/>
        </w:rPr>
        <w:drawing>
          <wp:inline distT="0" distB="0" distL="0" distR="0">
            <wp:extent cx="2041200" cy="248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ibonacci.jpg"/>
                    <pic:cNvPicPr/>
                  </pic:nvPicPr>
                  <pic:blipFill>
                    <a:blip r:embed="rId64">
                      <a:extLst>
                        <a:ext uri="{28A0092B-C50C-407E-A947-70E740481C1C}">
                          <a14:useLocalDpi xmlns:a14="http://schemas.microsoft.com/office/drawing/2010/main" val="0"/>
                        </a:ext>
                      </a:extLst>
                    </a:blip>
                    <a:stretch>
                      <a:fillRect/>
                    </a:stretch>
                  </pic:blipFill>
                  <pic:spPr>
                    <a:xfrm>
                      <a:off x="0" y="0"/>
                      <a:ext cx="2041200" cy="2484000"/>
                    </a:xfrm>
                    <a:prstGeom prst="rect">
                      <a:avLst/>
                    </a:prstGeom>
                  </pic:spPr>
                </pic:pic>
              </a:graphicData>
            </a:graphic>
          </wp:inline>
        </w:drawing>
      </w:r>
    </w:p>
    <w:p w:rsidR="00974082" w:rsidRDefault="00974082" w:rsidP="008E70BC">
      <w:r>
        <w:t>Joonis 10.1.a. Fibonacci</w:t>
      </w:r>
      <w:r w:rsidR="00455EA9">
        <w:fldChar w:fldCharType="begin"/>
      </w:r>
      <w:r w:rsidR="00455EA9">
        <w:instrText xml:space="preserve"> XE "</w:instrText>
      </w:r>
      <w:r w:rsidR="00455EA9" w:rsidRPr="00524E91">
        <w:rPr>
          <w:rStyle w:val="mw-headline"/>
          <w:i/>
        </w:rPr>
        <w:instrText>Fibonacci</w:instrText>
      </w:r>
      <w:r w:rsidR="00455EA9">
        <w:instrText xml:space="preserve">" \b </w:instrText>
      </w:r>
      <w:r w:rsidR="00455EA9">
        <w:fldChar w:fldCharType="end"/>
      </w:r>
      <w:r>
        <w:t xml:space="preserve"> (</w:t>
      </w:r>
      <w:r w:rsidR="00405E21">
        <w:t>117</w:t>
      </w:r>
      <w:r w:rsidR="009C0C30">
        <w:t>0</w:t>
      </w:r>
      <w:r w:rsidR="00405E21">
        <w:t xml:space="preserve"> – 1250) </w:t>
      </w:r>
    </w:p>
    <w:p w:rsidR="002C47F1" w:rsidRDefault="006D44B6" w:rsidP="002C47F1">
      <w:pPr>
        <w:jc w:val="both"/>
        <w:rPr>
          <w:i/>
        </w:rPr>
      </w:pPr>
      <w:r>
        <w:rPr>
          <w:i/>
        </w:rPr>
        <w:t xml:space="preserve">Leonardo Bonaccio </w:t>
      </w:r>
      <w:r>
        <w:t xml:space="preserve">oli </w:t>
      </w:r>
      <w:r w:rsidRPr="006D44B6">
        <w:rPr>
          <w:i/>
        </w:rPr>
        <w:t>Guglielmo Bonaccio</w:t>
      </w:r>
      <w:r>
        <w:t xml:space="preserve"> --  mõjuka Pisa ärimehe </w:t>
      </w:r>
      <w:r w:rsidR="002C47F1">
        <w:t>(</w:t>
      </w:r>
      <w:r>
        <w:t xml:space="preserve">kes esindas tänapäeva </w:t>
      </w:r>
      <w:r w:rsidR="002C47F1">
        <w:t>Alžeerias oma linnriigi huvisd) poeg, kelle isa varakult endaga kaasa võttis ja kes hakkas elavalt suhtlema araabia õpetlastega</w:t>
      </w:r>
      <w:r w:rsidRPr="006D44B6">
        <w:rPr>
          <w:i/>
        </w:rPr>
        <w:t>.</w:t>
      </w:r>
    </w:p>
    <w:p w:rsidR="00DF17E2" w:rsidRDefault="002C47F1" w:rsidP="002C47F1">
      <w:pPr>
        <w:jc w:val="both"/>
      </w:pPr>
      <w:r>
        <w:t xml:space="preserve">Kaasajal oli </w:t>
      </w:r>
      <w:r>
        <w:rPr>
          <w:i/>
        </w:rPr>
        <w:t>Fibonacci</w:t>
      </w:r>
      <w:r w:rsidR="00455EA9">
        <w:rPr>
          <w:i/>
        </w:rPr>
        <w:fldChar w:fldCharType="begin"/>
      </w:r>
      <w:r w:rsidR="00455EA9">
        <w:instrText xml:space="preserve"> XE "</w:instrText>
      </w:r>
      <w:r w:rsidR="00455EA9" w:rsidRPr="00524E91">
        <w:rPr>
          <w:rStyle w:val="mw-headline"/>
          <w:i/>
        </w:rPr>
        <w:instrText>Fibonacci</w:instrText>
      </w:r>
      <w:r w:rsidR="00455EA9">
        <w:instrText xml:space="preserve">" \b </w:instrText>
      </w:r>
      <w:r w:rsidR="00455EA9">
        <w:rPr>
          <w:i/>
        </w:rPr>
        <w:fldChar w:fldCharType="end"/>
      </w:r>
      <w:r>
        <w:rPr>
          <w:i/>
        </w:rPr>
        <w:t xml:space="preserve"> </w:t>
      </w:r>
      <w:r>
        <w:t xml:space="preserve">tuntud mitme nimega, lisaks meieni kandunule ka kui </w:t>
      </w:r>
      <w:r>
        <w:rPr>
          <w:i/>
        </w:rPr>
        <w:t>Leonardo da Pisa</w:t>
      </w:r>
      <w:r w:rsidR="00250EDD">
        <w:rPr>
          <w:i/>
        </w:rPr>
        <w:t xml:space="preserve"> </w:t>
      </w:r>
      <w:r w:rsidR="00250EDD">
        <w:t xml:space="preserve">või </w:t>
      </w:r>
      <w:r w:rsidR="00250EDD">
        <w:rPr>
          <w:i/>
        </w:rPr>
        <w:t>Leonardo Pisano</w:t>
      </w:r>
      <w:r w:rsidR="00DF17E2">
        <w:rPr>
          <w:i/>
        </w:rPr>
        <w:t xml:space="preserve"> </w:t>
      </w:r>
      <w:r w:rsidR="00DF17E2">
        <w:t xml:space="preserve">või </w:t>
      </w:r>
      <w:r w:rsidR="00DF17E2">
        <w:rPr>
          <w:i/>
        </w:rPr>
        <w:t xml:space="preserve">Leonardo Bigallo </w:t>
      </w:r>
      <w:r w:rsidR="00DF17E2">
        <w:t xml:space="preserve">(reisimees), aga eeskätt ikkagi kui oma tuntud isa </w:t>
      </w:r>
      <w:r w:rsidR="002A2FD2">
        <w:t xml:space="preserve">mõnesugust </w:t>
      </w:r>
      <w:r w:rsidR="00DF17E2">
        <w:t xml:space="preserve">tähelepan pälvinud poeg  --  </w:t>
      </w:r>
      <w:r w:rsidR="00DF17E2" w:rsidRPr="00DF17E2">
        <w:rPr>
          <w:bCs/>
          <w:i/>
        </w:rPr>
        <w:t>filius Bonacci</w:t>
      </w:r>
      <w:r w:rsidR="00DF17E2">
        <w:t xml:space="preserve">  --  lühemalt, </w:t>
      </w:r>
      <w:r w:rsidR="00DF17E2">
        <w:rPr>
          <w:i/>
        </w:rPr>
        <w:t>Fibonacci</w:t>
      </w:r>
      <w:r w:rsidR="00033C0B">
        <w:t xml:space="preserve"> [Fibonacci].</w:t>
      </w:r>
    </w:p>
    <w:p w:rsidR="00DF17E2" w:rsidRDefault="00DF17E2" w:rsidP="00491488">
      <w:pPr>
        <w:pStyle w:val="Pealkiri2"/>
        <w:numPr>
          <w:ilvl w:val="1"/>
          <w:numId w:val="16"/>
        </w:numPr>
      </w:pPr>
      <w:bookmarkStart w:id="218" w:name="_Toc16522153"/>
      <w:bookmarkStart w:id="219" w:name="_Toc16789842"/>
      <w:bookmarkStart w:id="220" w:name="_Toc18615654"/>
      <w:r>
        <w:t>Fibonacci jada</w:t>
      </w:r>
      <w:bookmarkEnd w:id="218"/>
      <w:bookmarkEnd w:id="219"/>
      <w:bookmarkEnd w:id="220"/>
      <w:r w:rsidR="00ED4A2D">
        <w:fldChar w:fldCharType="begin"/>
      </w:r>
      <w:r w:rsidR="00ED4A2D">
        <w:instrText xml:space="preserve"> XE "</w:instrText>
      </w:r>
      <w:r w:rsidR="00ED4A2D" w:rsidRPr="009B574D">
        <w:instrText>Fibonacci jada</w:instrText>
      </w:r>
      <w:r w:rsidR="00ED4A2D">
        <w:instrText xml:space="preserve">" \b </w:instrText>
      </w:r>
      <w:r w:rsidR="00ED4A2D">
        <w:fldChar w:fldCharType="end"/>
      </w:r>
    </w:p>
    <w:p w:rsidR="00E20CB2" w:rsidRDefault="00DF17E2" w:rsidP="00DF17E2">
      <w:pPr>
        <w:rPr>
          <w:i/>
        </w:rPr>
      </w:pPr>
      <w:r>
        <w:t>Legendi järgi näitavad selle jada liikmed, kui pa</w:t>
      </w:r>
      <w:r w:rsidR="004235AA">
        <w:t>l</w:t>
      </w:r>
      <w:r>
        <w:t xml:space="preserve">ju järglasi annab ideaalis üks küülikupaar põlvkondade kaupa.  </w:t>
      </w:r>
      <w:r w:rsidR="006D44B6">
        <w:rPr>
          <w:i/>
        </w:rPr>
        <w:t xml:space="preserve"> </w:t>
      </w:r>
    </w:p>
    <w:p w:rsidR="004235AA" w:rsidRDefault="004235AA" w:rsidP="00DF17E2">
      <w:r>
        <w:lastRenderedPageBreak/>
        <w:t>Algseisus on neid kaks, ükshaaval:</w:t>
      </w:r>
    </w:p>
    <w:p w:rsidR="004235AA" w:rsidRDefault="004235AA" w:rsidP="00DF17E2">
      <w:r>
        <w:t>1 1</w:t>
      </w:r>
    </w:p>
    <w:p w:rsidR="004235AA" w:rsidRDefault="004235AA" w:rsidP="00DF17E2">
      <w:r>
        <w:t>Nad hakkavad teineteisele meeldima, neist saab paar, neid on juba kaks:</w:t>
      </w:r>
    </w:p>
    <w:p w:rsidR="004235AA" w:rsidRDefault="004235AA" w:rsidP="00DF17E2">
      <w:r>
        <w:t>1 1 2 (1+1)</w:t>
      </w:r>
    </w:p>
    <w:p w:rsidR="004235AA" w:rsidRDefault="004235AA" w:rsidP="00DF17E2">
      <w:r>
        <w:t>Siis saavad nad poja, neid saab ko</w:t>
      </w:r>
      <w:r w:rsidR="003D4223">
        <w:t>l</w:t>
      </w:r>
      <w:r>
        <w:t>m:</w:t>
      </w:r>
    </w:p>
    <w:p w:rsidR="004235AA" w:rsidRDefault="004235AA" w:rsidP="00DF17E2">
      <w:r>
        <w:t>1 1 2 3  (2</w:t>
      </w:r>
      <w:r w:rsidR="005D4925">
        <w:t xml:space="preserve"> vana </w:t>
      </w:r>
      <w:r>
        <w:t>+1</w:t>
      </w:r>
      <w:r w:rsidR="005D4925">
        <w:t xml:space="preserve"> poeg</w:t>
      </w:r>
      <w:r>
        <w:t>)</w:t>
      </w:r>
    </w:p>
    <w:p w:rsidR="004235AA" w:rsidRDefault="004235AA" w:rsidP="00DF17E2">
      <w:r>
        <w:t>Edasi saab neid viis (3</w:t>
      </w:r>
      <w:r w:rsidR="005D4925">
        <w:t xml:space="preserve"> olemasolevat </w:t>
      </w:r>
      <w:r>
        <w:t>+2</w:t>
      </w:r>
      <w:r w:rsidR="005D4925">
        <w:t xml:space="preserve"> juurde</w:t>
      </w:r>
      <w:r>
        <w:t>)</w:t>
      </w:r>
    </w:p>
    <w:p w:rsidR="004235AA" w:rsidRDefault="004235AA" w:rsidP="00DF17E2">
      <w:r>
        <w:t xml:space="preserve">Ja </w:t>
      </w:r>
      <w:r w:rsidR="00A926F7">
        <w:t>n</w:t>
      </w:r>
      <w:r>
        <w:t xml:space="preserve">ii </w:t>
      </w:r>
      <w:r w:rsidR="00A926F7">
        <w:t>e</w:t>
      </w:r>
      <w:r>
        <w:t>dasi.</w:t>
      </w:r>
    </w:p>
    <w:p w:rsidR="004235AA" w:rsidRDefault="004235AA" w:rsidP="00DF17E2">
      <w:r>
        <w:t>Selle jada programmeerimiseks on mugav alustada nullist (ehkki küülikutenäite puhul tuleb pisut fantaseerida – mida see 0 ikkagi tähendada võiks):</w:t>
      </w:r>
    </w:p>
    <w:p w:rsidR="004235AA" w:rsidRDefault="004235AA" w:rsidP="00DF17E2">
      <w:r>
        <w:t>0 1 1 2 3 5 jne.</w:t>
      </w:r>
    </w:p>
    <w:p w:rsidR="005D4925" w:rsidRDefault="005D4925" w:rsidP="008946EC">
      <w:pPr>
        <w:jc w:val="both"/>
      </w:pPr>
      <w:r>
        <w:t xml:space="preserve">Mingitpidi on </w:t>
      </w:r>
      <w:r>
        <w:rPr>
          <w:i/>
        </w:rPr>
        <w:t xml:space="preserve">Fibonacci jada </w:t>
      </w:r>
      <w:r>
        <w:t xml:space="preserve">arvutamine töö vektoriga: meil on reserveeritud mälu näit. 40 esimese </w:t>
      </w:r>
      <w:r>
        <w:rPr>
          <w:i/>
        </w:rPr>
        <w:t xml:space="preserve">Fibonacci arvu </w:t>
      </w:r>
      <w:r>
        <w:t>salvestamiseks ja selle j</w:t>
      </w:r>
      <w:r w:rsidR="008946EC">
        <w:t>a</w:t>
      </w:r>
      <w:r>
        <w:t>da iga uue liikme salvestamiseks võime suure</w:t>
      </w:r>
      <w:r w:rsidR="008946EC">
        <w:t>n-</w:t>
      </w:r>
      <w:r>
        <w:t>dada indeksit või nihuta</w:t>
      </w:r>
      <w:r w:rsidR="003D4223">
        <w:t>d</w:t>
      </w:r>
      <w:r>
        <w:t>a vektori-viita.</w:t>
      </w:r>
    </w:p>
    <w:p w:rsidR="00D2468D" w:rsidRDefault="00D2468D" w:rsidP="008946EC">
      <w:pPr>
        <w:jc w:val="both"/>
      </w:pPr>
      <w:r>
        <w:t>Allpool esitame paar programmivarianti.</w:t>
      </w:r>
      <w:r w:rsidR="00B479D9">
        <w:t xml:space="preserve"> </w:t>
      </w:r>
      <w:r w:rsidR="00623324">
        <w:t xml:space="preserve">Lihtvariant </w:t>
      </w:r>
      <w:r w:rsidR="00623324">
        <w:rPr>
          <w:i/>
        </w:rPr>
        <w:t>C-</w:t>
      </w:r>
      <w:r w:rsidR="00623324">
        <w:t>keeles:</w:t>
      </w:r>
    </w:p>
    <w:p w:rsidR="00623324" w:rsidRPr="00623324" w:rsidRDefault="00623324" w:rsidP="00623324">
      <w:pPr>
        <w:jc w:val="both"/>
        <w:rPr>
          <w:rFonts w:ascii="Lucida Console" w:hAnsi="Lucida Console"/>
        </w:rPr>
      </w:pPr>
      <w:r w:rsidRPr="00623324">
        <w:rPr>
          <w:rFonts w:ascii="Lucida Console" w:hAnsi="Lucida Console"/>
        </w:rPr>
        <w:t>//Fibo.c :: trykib n esimest Fibonacci arvu. 13.01.17. A.I.</w:t>
      </w:r>
    </w:p>
    <w:p w:rsidR="00623324" w:rsidRPr="00623324" w:rsidRDefault="00623324" w:rsidP="00623324">
      <w:pPr>
        <w:jc w:val="both"/>
        <w:rPr>
          <w:rFonts w:ascii="Lucida Console" w:hAnsi="Lucida Console"/>
        </w:rPr>
      </w:pPr>
      <w:r w:rsidRPr="00623324">
        <w:rPr>
          <w:rFonts w:ascii="Lucida Console" w:hAnsi="Lucida Console"/>
        </w:rPr>
        <w:t>#include&lt;stdio.h&gt;</w:t>
      </w:r>
    </w:p>
    <w:p w:rsidR="00623324" w:rsidRPr="00623324" w:rsidRDefault="00623324" w:rsidP="00623324">
      <w:pPr>
        <w:jc w:val="both"/>
        <w:rPr>
          <w:rFonts w:ascii="Lucida Console" w:hAnsi="Lucida Console"/>
        </w:rPr>
      </w:pPr>
    </w:p>
    <w:p w:rsidR="00623324" w:rsidRPr="00623324" w:rsidRDefault="00623324" w:rsidP="00623324">
      <w:pPr>
        <w:jc w:val="both"/>
        <w:rPr>
          <w:rFonts w:ascii="Lucida Console" w:hAnsi="Lucida Console"/>
        </w:rPr>
      </w:pPr>
      <w:r w:rsidRPr="00623324">
        <w:rPr>
          <w:rFonts w:ascii="Lucida Console" w:hAnsi="Lucida Console"/>
        </w:rPr>
        <w:t>int main(){</w:t>
      </w:r>
    </w:p>
    <w:p w:rsidR="00623324" w:rsidRPr="00623324" w:rsidRDefault="00623324" w:rsidP="00623324">
      <w:pPr>
        <w:jc w:val="both"/>
        <w:rPr>
          <w:rFonts w:ascii="Lucida Console" w:hAnsi="Lucida Console"/>
        </w:rPr>
      </w:pPr>
      <w:r w:rsidRPr="00623324">
        <w:rPr>
          <w:rFonts w:ascii="Lucida Console" w:hAnsi="Lucida Console"/>
        </w:rPr>
        <w:t xml:space="preserve">    int i,n;</w:t>
      </w:r>
    </w:p>
    <w:p w:rsidR="00623324" w:rsidRPr="00623324" w:rsidRDefault="00623324" w:rsidP="00623324">
      <w:pPr>
        <w:jc w:val="both"/>
        <w:rPr>
          <w:rFonts w:ascii="Lucida Console" w:hAnsi="Lucida Console"/>
        </w:rPr>
      </w:pPr>
      <w:r w:rsidRPr="00623324">
        <w:rPr>
          <w:rFonts w:ascii="Lucida Console" w:hAnsi="Lucida Console"/>
        </w:rPr>
        <w:t xml:space="preserve">    int prev=0;</w:t>
      </w:r>
    </w:p>
    <w:p w:rsidR="00623324" w:rsidRPr="00623324" w:rsidRDefault="00623324" w:rsidP="00623324">
      <w:pPr>
        <w:jc w:val="both"/>
        <w:rPr>
          <w:rFonts w:ascii="Lucida Console" w:hAnsi="Lucida Console"/>
        </w:rPr>
      </w:pPr>
      <w:r w:rsidRPr="00623324">
        <w:rPr>
          <w:rFonts w:ascii="Lucida Console" w:hAnsi="Lucida Console"/>
        </w:rPr>
        <w:t xml:space="preserve">    int curr=1;</w:t>
      </w:r>
    </w:p>
    <w:p w:rsidR="00623324" w:rsidRPr="00623324" w:rsidRDefault="00623324" w:rsidP="00623324">
      <w:pPr>
        <w:jc w:val="both"/>
        <w:rPr>
          <w:rFonts w:ascii="Lucida Console" w:hAnsi="Lucida Console"/>
        </w:rPr>
      </w:pPr>
      <w:r w:rsidRPr="00623324">
        <w:rPr>
          <w:rFonts w:ascii="Lucida Console" w:hAnsi="Lucida Console"/>
        </w:rPr>
        <w:t xml:space="preserve">    int next;</w:t>
      </w:r>
    </w:p>
    <w:p w:rsidR="00623324" w:rsidRPr="00623324" w:rsidRDefault="00623324" w:rsidP="00623324">
      <w:pPr>
        <w:jc w:val="both"/>
        <w:rPr>
          <w:rFonts w:ascii="Lucida Console" w:hAnsi="Lucida Console"/>
        </w:rPr>
      </w:pPr>
      <w:r w:rsidRPr="00623324">
        <w:rPr>
          <w:rFonts w:ascii="Lucida Console" w:hAnsi="Lucida Console"/>
        </w:rPr>
        <w:t xml:space="preserve">    char arv[10];  </w:t>
      </w:r>
    </w:p>
    <w:p w:rsidR="00623324" w:rsidRPr="00623324" w:rsidRDefault="00623324" w:rsidP="00623324">
      <w:pPr>
        <w:jc w:val="both"/>
        <w:rPr>
          <w:rFonts w:ascii="Lucida Console" w:hAnsi="Lucida Console"/>
        </w:rPr>
      </w:pPr>
      <w:r w:rsidRPr="00623324">
        <w:rPr>
          <w:rFonts w:ascii="Lucida Console" w:hAnsi="Lucida Console"/>
        </w:rPr>
        <w:t xml:space="preserve">    printf("Mitmenda Fibonacci arvuni minna? n=");</w:t>
      </w:r>
    </w:p>
    <w:p w:rsidR="00623324" w:rsidRPr="00623324" w:rsidRDefault="00623324" w:rsidP="00623324">
      <w:pPr>
        <w:jc w:val="both"/>
        <w:rPr>
          <w:rFonts w:ascii="Lucida Console" w:hAnsi="Lucida Console"/>
        </w:rPr>
      </w:pPr>
      <w:r w:rsidRPr="00623324">
        <w:rPr>
          <w:rFonts w:ascii="Lucida Console" w:hAnsi="Lucida Console"/>
        </w:rPr>
        <w:lastRenderedPageBreak/>
        <w:t xml:space="preserve">    gets(arv);</w:t>
      </w:r>
    </w:p>
    <w:p w:rsidR="00623324" w:rsidRPr="00623324" w:rsidRDefault="00623324" w:rsidP="00623324">
      <w:pPr>
        <w:jc w:val="both"/>
        <w:rPr>
          <w:rFonts w:ascii="Lucida Console" w:hAnsi="Lucida Console"/>
        </w:rPr>
      </w:pPr>
      <w:r w:rsidRPr="00623324">
        <w:rPr>
          <w:rFonts w:ascii="Lucida Console" w:hAnsi="Lucida Console"/>
        </w:rPr>
        <w:t xml:space="preserve">    n=atoi(arv);</w:t>
      </w:r>
    </w:p>
    <w:p w:rsidR="00623324" w:rsidRPr="00623324" w:rsidRDefault="00623324" w:rsidP="00623324">
      <w:pPr>
        <w:jc w:val="both"/>
        <w:rPr>
          <w:rFonts w:ascii="Lucida Console" w:hAnsi="Lucida Console"/>
        </w:rPr>
      </w:pPr>
      <w:r w:rsidRPr="00623324">
        <w:rPr>
          <w:rFonts w:ascii="Lucida Console" w:hAnsi="Lucida Console"/>
        </w:rPr>
        <w:t xml:space="preserve">    printf("%d. Fibonacci arv on %d\n",1,1);</w:t>
      </w:r>
    </w:p>
    <w:p w:rsidR="00623324" w:rsidRPr="00623324" w:rsidRDefault="00623324" w:rsidP="00623324">
      <w:pPr>
        <w:jc w:val="both"/>
        <w:rPr>
          <w:rFonts w:ascii="Lucida Console" w:hAnsi="Lucida Console"/>
        </w:rPr>
      </w:pPr>
      <w:r w:rsidRPr="00623324">
        <w:rPr>
          <w:rFonts w:ascii="Lucida Console" w:hAnsi="Lucida Console"/>
        </w:rPr>
        <w:t xml:space="preserve">    for(i=1;i&lt;n;i++){</w:t>
      </w:r>
    </w:p>
    <w:p w:rsidR="00623324" w:rsidRPr="00623324" w:rsidRDefault="00623324" w:rsidP="00623324">
      <w:pPr>
        <w:jc w:val="both"/>
        <w:rPr>
          <w:rFonts w:ascii="Lucida Console" w:hAnsi="Lucida Console"/>
        </w:rPr>
      </w:pPr>
      <w:r w:rsidRPr="00623324">
        <w:rPr>
          <w:rFonts w:ascii="Lucida Console" w:hAnsi="Lucida Console"/>
        </w:rPr>
        <w:t xml:space="preserve">       next=prev+curr;</w:t>
      </w:r>
    </w:p>
    <w:p w:rsidR="00623324" w:rsidRPr="00623324" w:rsidRDefault="00623324" w:rsidP="00623324">
      <w:pPr>
        <w:jc w:val="both"/>
        <w:rPr>
          <w:rFonts w:ascii="Lucida Console" w:hAnsi="Lucida Console"/>
        </w:rPr>
      </w:pPr>
      <w:r w:rsidRPr="00623324">
        <w:rPr>
          <w:rFonts w:ascii="Lucida Console" w:hAnsi="Lucida Console"/>
        </w:rPr>
        <w:t xml:space="preserve">       prev=curr;</w:t>
      </w:r>
    </w:p>
    <w:p w:rsidR="00623324" w:rsidRPr="00623324" w:rsidRDefault="00623324" w:rsidP="00623324">
      <w:pPr>
        <w:jc w:val="both"/>
        <w:rPr>
          <w:rFonts w:ascii="Lucida Console" w:hAnsi="Lucida Console"/>
        </w:rPr>
      </w:pPr>
      <w:r w:rsidRPr="00623324">
        <w:rPr>
          <w:rFonts w:ascii="Lucida Console" w:hAnsi="Lucida Console"/>
        </w:rPr>
        <w:t xml:space="preserve">       curr=next;</w:t>
      </w:r>
    </w:p>
    <w:p w:rsidR="00623324" w:rsidRPr="00623324" w:rsidRDefault="00623324" w:rsidP="00623324">
      <w:pPr>
        <w:jc w:val="both"/>
        <w:rPr>
          <w:rFonts w:ascii="Lucida Console" w:hAnsi="Lucida Console"/>
        </w:rPr>
      </w:pPr>
      <w:r w:rsidRPr="00623324">
        <w:rPr>
          <w:rFonts w:ascii="Lucida Console" w:hAnsi="Lucida Console"/>
        </w:rPr>
        <w:t xml:space="preserve">       printf("%d. Fibonacci arv on %d\n",i+1,next);</w:t>
      </w:r>
    </w:p>
    <w:p w:rsidR="00623324" w:rsidRPr="00623324" w:rsidRDefault="00623324" w:rsidP="00623324">
      <w:pPr>
        <w:jc w:val="both"/>
        <w:rPr>
          <w:rFonts w:ascii="Lucida Console" w:hAnsi="Lucida Console"/>
        </w:rPr>
      </w:pPr>
      <w:r w:rsidRPr="00623324">
        <w:rPr>
          <w:rFonts w:ascii="Lucida Console" w:hAnsi="Lucida Console"/>
        </w:rPr>
        <w:t xml:space="preserve">       }</w:t>
      </w:r>
    </w:p>
    <w:p w:rsidR="00623324" w:rsidRPr="00623324" w:rsidRDefault="00623324" w:rsidP="00623324">
      <w:pPr>
        <w:jc w:val="both"/>
        <w:rPr>
          <w:rFonts w:ascii="Lucida Console" w:hAnsi="Lucida Console"/>
        </w:rPr>
      </w:pPr>
      <w:r w:rsidRPr="00623324">
        <w:rPr>
          <w:rFonts w:ascii="Lucida Console" w:hAnsi="Lucida Console"/>
        </w:rPr>
        <w:t>}</w:t>
      </w:r>
    </w:p>
    <w:p w:rsidR="00623324" w:rsidRDefault="00901022" w:rsidP="00623324">
      <w:pPr>
        <w:jc w:val="both"/>
      </w:pPr>
      <w:r>
        <w:rPr>
          <w:noProof/>
          <w:lang w:eastAsia="et-EE"/>
        </w:rPr>
        <w:drawing>
          <wp:inline distT="0" distB="0" distL="0" distR="0">
            <wp:extent cx="5943600" cy="1953260"/>
            <wp:effectExtent l="0" t="0" r="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c.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1953260"/>
                    </a:xfrm>
                    <a:prstGeom prst="rect">
                      <a:avLst/>
                    </a:prstGeom>
                  </pic:spPr>
                </pic:pic>
              </a:graphicData>
            </a:graphic>
          </wp:inline>
        </w:drawing>
      </w:r>
    </w:p>
    <w:p w:rsidR="00623324" w:rsidRDefault="00623324" w:rsidP="00623324">
      <w:pPr>
        <w:jc w:val="both"/>
      </w:pPr>
      <w:r>
        <w:t xml:space="preserve">Joonis 10.2.a. </w:t>
      </w:r>
      <w:r>
        <w:rPr>
          <w:i/>
        </w:rPr>
        <w:t>C-</w:t>
      </w:r>
      <w:r>
        <w:t>programmi jooksutamine.</w:t>
      </w:r>
    </w:p>
    <w:p w:rsidR="00A926F7" w:rsidRPr="005D59CD" w:rsidRDefault="00A926F7" w:rsidP="00623324">
      <w:pPr>
        <w:jc w:val="both"/>
      </w:pPr>
      <w:r>
        <w:t xml:space="preserve">Portaal </w:t>
      </w:r>
      <w:r w:rsidR="005D59CD">
        <w:rPr>
          <w:i/>
        </w:rPr>
        <w:t>Code Project</w:t>
      </w:r>
      <w:r w:rsidR="009F349D">
        <w:rPr>
          <w:i/>
        </w:rPr>
        <w:fldChar w:fldCharType="begin"/>
      </w:r>
      <w:r w:rsidR="009F349D">
        <w:instrText xml:space="preserve"> XE "</w:instrText>
      </w:r>
      <w:r w:rsidR="009F349D" w:rsidRPr="00B56D42">
        <w:rPr>
          <w:i/>
        </w:rPr>
        <w:instrText>Code Project</w:instrText>
      </w:r>
      <w:r w:rsidR="009F349D">
        <w:instrText xml:space="preserve">" \b </w:instrText>
      </w:r>
      <w:r w:rsidR="009F349D">
        <w:rPr>
          <w:i/>
        </w:rPr>
        <w:fldChar w:fldCharType="end"/>
      </w:r>
      <w:r w:rsidR="005D59CD">
        <w:rPr>
          <w:i/>
        </w:rPr>
        <w:t xml:space="preserve"> </w:t>
      </w:r>
      <w:r w:rsidR="005D59CD">
        <w:t xml:space="preserve">publitseeris kaks minimalistlikku assemblerprogrammi [Zuoliu Ding], meie kirjutasime neile pisut koodi ümber, et saada terviklikud alamprogrammid, tinglike nimedega </w:t>
      </w:r>
      <w:r w:rsidR="005D59CD">
        <w:rPr>
          <w:i/>
        </w:rPr>
        <w:t xml:space="preserve">india.asm </w:t>
      </w:r>
      <w:r w:rsidR="005D59CD">
        <w:t xml:space="preserve">ja </w:t>
      </w:r>
      <w:r w:rsidR="005D59CD">
        <w:rPr>
          <w:i/>
        </w:rPr>
        <w:t xml:space="preserve">hiina.asm </w:t>
      </w:r>
      <w:r w:rsidR="005D59CD">
        <w:t xml:space="preserve">ning </w:t>
      </w:r>
      <w:r w:rsidR="005D59CD">
        <w:rPr>
          <w:i/>
        </w:rPr>
        <w:t>C-</w:t>
      </w:r>
      <w:r w:rsidR="005D59CD">
        <w:t xml:space="preserve">keelse põhiprogrammi </w:t>
      </w:r>
      <w:r w:rsidR="005D59CD">
        <w:rPr>
          <w:i/>
        </w:rPr>
        <w:t xml:space="preserve">fibonacci.c. </w:t>
      </w:r>
      <w:r w:rsidR="005D59CD">
        <w:t>Toome allpool nende prog-rammide tekstid ära.</w:t>
      </w:r>
    </w:p>
    <w:p w:rsidR="002A0045" w:rsidRPr="005D59CD" w:rsidRDefault="002A0045" w:rsidP="002A0045">
      <w:pPr>
        <w:jc w:val="both"/>
        <w:rPr>
          <w:rFonts w:ascii="Lucida Console" w:hAnsi="Lucida Console"/>
        </w:rPr>
      </w:pPr>
      <w:r w:rsidRPr="005D59CD">
        <w:rPr>
          <w:rFonts w:ascii="Lucida Console" w:hAnsi="Lucida Console"/>
        </w:rPr>
        <w:t>;india.asm :: trykib n-nda Fibonacci arvu. 13.01.17</w:t>
      </w:r>
    </w:p>
    <w:p w:rsidR="002A0045" w:rsidRPr="005D59CD" w:rsidRDefault="002A0045" w:rsidP="002A0045">
      <w:pPr>
        <w:jc w:val="both"/>
        <w:rPr>
          <w:rFonts w:ascii="Lucida Console" w:hAnsi="Lucida Console"/>
        </w:rPr>
      </w:pPr>
      <w:r w:rsidRPr="005D59CD">
        <w:rPr>
          <w:rFonts w:ascii="Lucida Console" w:hAnsi="Lucida Console"/>
        </w:rPr>
        <w:t>;p6hiprogramm on Fibonacci.c, seal void india(int n);</w:t>
      </w:r>
    </w:p>
    <w:p w:rsidR="002A0045" w:rsidRPr="005D59CD" w:rsidRDefault="002A0045" w:rsidP="002A0045">
      <w:pPr>
        <w:jc w:val="both"/>
        <w:rPr>
          <w:rFonts w:ascii="Lucida Console" w:hAnsi="Lucida Console"/>
        </w:rPr>
      </w:pPr>
      <w:r w:rsidRPr="005D59CD">
        <w:rPr>
          <w:rFonts w:ascii="Lucida Console" w:hAnsi="Lucida Console"/>
        </w:rPr>
        <w:t>global _india</w:t>
      </w:r>
    </w:p>
    <w:p w:rsidR="002A0045" w:rsidRDefault="002A0045" w:rsidP="002A0045">
      <w:pPr>
        <w:jc w:val="both"/>
        <w:rPr>
          <w:rFonts w:ascii="Lucida Console" w:hAnsi="Lucida Console"/>
        </w:rPr>
      </w:pPr>
      <w:r w:rsidRPr="005D59CD">
        <w:rPr>
          <w:rFonts w:ascii="Lucida Console" w:hAnsi="Lucida Console"/>
        </w:rPr>
        <w:t>extern _printf</w:t>
      </w:r>
    </w:p>
    <w:p w:rsidR="00F66B56" w:rsidRPr="005D59CD" w:rsidRDefault="00F66B56" w:rsidP="002A0045">
      <w:pPr>
        <w:jc w:val="both"/>
        <w:rPr>
          <w:rFonts w:ascii="Lucida Console" w:hAnsi="Lucida Console"/>
        </w:rPr>
      </w:pPr>
      <w:r>
        <w:rPr>
          <w:rFonts w:ascii="Lucida Console" w:hAnsi="Lucida Console"/>
        </w:rPr>
        <w:lastRenderedPageBreak/>
        <w:t>;--------------------------------------</w:t>
      </w:r>
    </w:p>
    <w:p w:rsidR="002A0045" w:rsidRPr="005D59CD" w:rsidRDefault="002A0045" w:rsidP="002A0045">
      <w:pPr>
        <w:jc w:val="both"/>
        <w:rPr>
          <w:rFonts w:ascii="Lucida Console" w:hAnsi="Lucida Console"/>
        </w:rPr>
      </w:pPr>
      <w:r w:rsidRPr="005D59CD">
        <w:rPr>
          <w:rFonts w:ascii="Lucida Console" w:hAnsi="Lucida Console"/>
        </w:rPr>
        <w:t>section .data</w:t>
      </w:r>
    </w:p>
    <w:p w:rsidR="002A0045" w:rsidRDefault="002A0045" w:rsidP="002A0045">
      <w:pPr>
        <w:jc w:val="both"/>
        <w:rPr>
          <w:rFonts w:ascii="Lucida Console" w:hAnsi="Lucida Console"/>
        </w:rPr>
      </w:pPr>
      <w:r w:rsidRPr="005D59CD">
        <w:rPr>
          <w:rFonts w:ascii="Lucida Console" w:hAnsi="Lucida Console"/>
        </w:rPr>
        <w:tab/>
        <w:t>form db '%d. Fibonacci arv on %d',10,0</w:t>
      </w:r>
    </w:p>
    <w:p w:rsidR="00F66B56" w:rsidRPr="005D59CD" w:rsidRDefault="00F66B56" w:rsidP="002A0045">
      <w:pPr>
        <w:jc w:val="both"/>
        <w:rPr>
          <w:rFonts w:ascii="Lucida Console" w:hAnsi="Lucida Console"/>
        </w:rPr>
      </w:pPr>
      <w:r>
        <w:rPr>
          <w:rFonts w:ascii="Lucida Console" w:hAnsi="Lucida Console"/>
        </w:rPr>
        <w:t>;---------------------------------</w:t>
      </w:r>
    </w:p>
    <w:p w:rsidR="002A0045" w:rsidRPr="005D59CD" w:rsidRDefault="002A0045" w:rsidP="002A0045">
      <w:pPr>
        <w:jc w:val="both"/>
        <w:rPr>
          <w:rFonts w:ascii="Lucida Console" w:hAnsi="Lucida Console"/>
        </w:rPr>
      </w:pPr>
      <w:r w:rsidRPr="005D59CD">
        <w:rPr>
          <w:rFonts w:ascii="Lucida Console" w:hAnsi="Lucida Console"/>
        </w:rPr>
        <w:t>section .text</w:t>
      </w:r>
    </w:p>
    <w:p w:rsidR="002A0045" w:rsidRPr="005D59CD" w:rsidRDefault="002A0045" w:rsidP="002A0045">
      <w:pPr>
        <w:jc w:val="both"/>
        <w:rPr>
          <w:rFonts w:ascii="Lucida Console" w:hAnsi="Lucida Console"/>
        </w:rPr>
      </w:pPr>
      <w:r w:rsidRPr="005D59CD">
        <w:rPr>
          <w:rFonts w:ascii="Lucida Console" w:hAnsi="Lucida Console"/>
        </w:rPr>
        <w:t>_india:</w:t>
      </w:r>
    </w:p>
    <w:p w:rsidR="002A0045" w:rsidRPr="005D59CD" w:rsidRDefault="002A0045" w:rsidP="002A0045">
      <w:pPr>
        <w:jc w:val="both"/>
        <w:rPr>
          <w:rFonts w:ascii="Lucida Console" w:hAnsi="Lucida Console"/>
        </w:rPr>
      </w:pPr>
      <w:r w:rsidRPr="005D59CD">
        <w:rPr>
          <w:rFonts w:ascii="Lucida Console" w:hAnsi="Lucida Console"/>
        </w:rPr>
        <w:tab/>
        <w:t>push ebp</w:t>
      </w:r>
    </w:p>
    <w:p w:rsidR="002A0045" w:rsidRPr="005D59CD" w:rsidRDefault="002A0045" w:rsidP="002A0045">
      <w:pPr>
        <w:jc w:val="both"/>
        <w:rPr>
          <w:rFonts w:ascii="Lucida Console" w:hAnsi="Lucida Console"/>
        </w:rPr>
      </w:pPr>
      <w:r w:rsidRPr="005D59CD">
        <w:rPr>
          <w:rFonts w:ascii="Lucida Console" w:hAnsi="Lucida Console"/>
        </w:rPr>
        <w:tab/>
        <w:t>mov ebp,esp</w:t>
      </w:r>
    </w:p>
    <w:p w:rsidR="002A0045" w:rsidRPr="005D59CD" w:rsidRDefault="002A0045" w:rsidP="002A0045">
      <w:pPr>
        <w:jc w:val="both"/>
        <w:rPr>
          <w:rFonts w:ascii="Lucida Console" w:hAnsi="Lucida Console"/>
        </w:rPr>
      </w:pPr>
      <w:r w:rsidRPr="005D59CD">
        <w:rPr>
          <w:rFonts w:ascii="Lucida Console" w:hAnsi="Lucida Console"/>
        </w:rPr>
        <w:tab/>
        <w:t>push ebx</w:t>
      </w:r>
    </w:p>
    <w:p w:rsidR="002A0045" w:rsidRPr="005D59CD" w:rsidRDefault="002A0045" w:rsidP="002A0045">
      <w:pPr>
        <w:jc w:val="both"/>
        <w:rPr>
          <w:rFonts w:ascii="Lucida Console" w:hAnsi="Lucida Console"/>
        </w:rPr>
      </w:pPr>
      <w:r w:rsidRPr="005D59CD">
        <w:rPr>
          <w:rFonts w:ascii="Lucida Console" w:hAnsi="Lucida Console"/>
        </w:rPr>
        <w:tab/>
        <w:t xml:space="preserve">mov ecx,dword[ebp+8]  </w:t>
      </w:r>
    </w:p>
    <w:p w:rsidR="002A0045" w:rsidRPr="005D59CD" w:rsidRDefault="002A0045" w:rsidP="002A0045">
      <w:pPr>
        <w:jc w:val="both"/>
        <w:rPr>
          <w:rFonts w:ascii="Lucida Console" w:hAnsi="Lucida Console"/>
        </w:rPr>
      </w:pPr>
      <w:r w:rsidRPr="005D59CD">
        <w:rPr>
          <w:rFonts w:ascii="Lucida Console" w:hAnsi="Lucida Console"/>
        </w:rPr>
        <w:tab/>
        <w:t>test e</w:t>
      </w:r>
      <w:r w:rsidR="00BE3FDE">
        <w:rPr>
          <w:rFonts w:ascii="Lucida Console" w:hAnsi="Lucida Console"/>
        </w:rPr>
        <w:t>c</w:t>
      </w:r>
      <w:r w:rsidRPr="005D59CD">
        <w:rPr>
          <w:rFonts w:ascii="Lucida Console" w:hAnsi="Lucida Console"/>
        </w:rPr>
        <w:t>x,e</w:t>
      </w:r>
      <w:r w:rsidR="00BE3FDE">
        <w:rPr>
          <w:rFonts w:ascii="Lucida Console" w:hAnsi="Lucida Console"/>
        </w:rPr>
        <w:t>c</w:t>
      </w:r>
      <w:r w:rsidRPr="005D59CD">
        <w:rPr>
          <w:rFonts w:ascii="Lucida Console" w:hAnsi="Lucida Console"/>
        </w:rPr>
        <w:t>x</w:t>
      </w:r>
    </w:p>
    <w:p w:rsidR="002A0045" w:rsidRPr="005D59CD" w:rsidRDefault="002A0045" w:rsidP="002A0045">
      <w:pPr>
        <w:jc w:val="both"/>
        <w:rPr>
          <w:rFonts w:ascii="Lucida Console" w:hAnsi="Lucida Console"/>
        </w:rPr>
      </w:pPr>
      <w:r w:rsidRPr="005D59CD">
        <w:rPr>
          <w:rFonts w:ascii="Lucida Console" w:hAnsi="Lucida Console"/>
        </w:rPr>
        <w:tab/>
        <w:t>jnz fibo</w:t>
      </w:r>
    </w:p>
    <w:p w:rsidR="002A0045" w:rsidRPr="005D59CD" w:rsidRDefault="002A0045" w:rsidP="002A0045">
      <w:pPr>
        <w:jc w:val="both"/>
        <w:rPr>
          <w:rFonts w:ascii="Lucida Console" w:hAnsi="Lucida Console"/>
        </w:rPr>
      </w:pPr>
      <w:r w:rsidRPr="005D59CD">
        <w:rPr>
          <w:rFonts w:ascii="Lucida Console" w:hAnsi="Lucida Console"/>
        </w:rPr>
        <w:tab/>
        <w:t>xor eax,eax</w:t>
      </w:r>
    </w:p>
    <w:p w:rsidR="002A0045" w:rsidRDefault="002A0045" w:rsidP="002A0045">
      <w:pPr>
        <w:jc w:val="both"/>
        <w:rPr>
          <w:rFonts w:ascii="Lucida Console" w:hAnsi="Lucida Console"/>
        </w:rPr>
      </w:pPr>
      <w:r w:rsidRPr="005D59CD">
        <w:rPr>
          <w:rFonts w:ascii="Lucida Console" w:hAnsi="Lucida Console"/>
        </w:rPr>
        <w:tab/>
        <w:t>jmp jokk</w:t>
      </w:r>
    </w:p>
    <w:p w:rsidR="00F66B56" w:rsidRPr="005D59CD" w:rsidRDefault="00F66B56" w:rsidP="002A0045">
      <w:pPr>
        <w:jc w:val="both"/>
        <w:rPr>
          <w:rFonts w:ascii="Lucida Console" w:hAnsi="Lucida Console"/>
        </w:rPr>
      </w:pPr>
      <w:r>
        <w:rPr>
          <w:rFonts w:ascii="Lucida Console" w:hAnsi="Lucida Console"/>
        </w:rPr>
        <w:t>;------------------------------------</w:t>
      </w:r>
    </w:p>
    <w:p w:rsidR="002A0045" w:rsidRPr="005D59CD" w:rsidRDefault="002A0045" w:rsidP="002A0045">
      <w:pPr>
        <w:jc w:val="both"/>
        <w:rPr>
          <w:rFonts w:ascii="Lucida Console" w:hAnsi="Lucida Console"/>
        </w:rPr>
      </w:pPr>
      <w:r w:rsidRPr="005D59CD">
        <w:rPr>
          <w:rFonts w:ascii="Lucida Console" w:hAnsi="Lucida Console"/>
        </w:rPr>
        <w:t>;Fibonacci (https://www.codeproject.com/Articles/1116188/</w:t>
      </w:r>
    </w:p>
    <w:p w:rsidR="002A0045" w:rsidRPr="005D59CD" w:rsidRDefault="002A0045" w:rsidP="002A0045">
      <w:pPr>
        <w:jc w:val="both"/>
        <w:rPr>
          <w:rFonts w:ascii="Lucida Console" w:hAnsi="Lucida Console"/>
        </w:rPr>
      </w:pPr>
      <w:r w:rsidRPr="005D59CD">
        <w:rPr>
          <w:rFonts w:ascii="Lucida Console" w:hAnsi="Lucida Console"/>
        </w:rPr>
        <w:t>;Basic-Practices-in-Assembly-Language-Programming)</w:t>
      </w:r>
    </w:p>
    <w:p w:rsidR="002A0045" w:rsidRPr="005D59CD" w:rsidRDefault="002A0045" w:rsidP="002A0045">
      <w:pPr>
        <w:jc w:val="both"/>
        <w:rPr>
          <w:rFonts w:ascii="Lucida Console" w:hAnsi="Lucida Console"/>
        </w:rPr>
      </w:pPr>
      <w:r w:rsidRPr="005D59CD">
        <w:rPr>
          <w:rFonts w:ascii="Lucida Console" w:hAnsi="Lucida Console"/>
        </w:rPr>
        <w:t>fibo:</w:t>
      </w:r>
    </w:p>
    <w:p w:rsidR="002A0045" w:rsidRPr="005D59CD" w:rsidRDefault="002A0045" w:rsidP="002A0045">
      <w:pPr>
        <w:jc w:val="both"/>
        <w:rPr>
          <w:rFonts w:ascii="Lucida Console" w:hAnsi="Lucida Console"/>
        </w:rPr>
      </w:pPr>
      <w:r w:rsidRPr="005D59CD">
        <w:rPr>
          <w:rFonts w:ascii="Lucida Console" w:hAnsi="Lucida Console"/>
        </w:rPr>
        <w:tab/>
        <w:t>xor eax,eax</w:t>
      </w:r>
    </w:p>
    <w:p w:rsidR="002A0045" w:rsidRPr="005D59CD" w:rsidRDefault="002A0045" w:rsidP="002A0045">
      <w:pPr>
        <w:jc w:val="both"/>
        <w:rPr>
          <w:rFonts w:ascii="Lucida Console" w:hAnsi="Lucida Console"/>
        </w:rPr>
      </w:pPr>
      <w:r w:rsidRPr="005D59CD">
        <w:rPr>
          <w:rFonts w:ascii="Lucida Console" w:hAnsi="Lucida Console"/>
        </w:rPr>
        <w:tab/>
        <w:t>mov ebx,1</w:t>
      </w:r>
    </w:p>
    <w:p w:rsidR="002A0045" w:rsidRPr="005D59CD" w:rsidRDefault="002A0045" w:rsidP="002A0045">
      <w:pPr>
        <w:jc w:val="both"/>
        <w:rPr>
          <w:rFonts w:ascii="Lucida Console" w:hAnsi="Lucida Console"/>
        </w:rPr>
      </w:pPr>
      <w:r w:rsidRPr="005D59CD">
        <w:rPr>
          <w:rFonts w:ascii="Lucida Console" w:hAnsi="Lucida Console"/>
        </w:rPr>
        <w:t>L:</w:t>
      </w:r>
    </w:p>
    <w:p w:rsidR="002A0045" w:rsidRPr="005D59CD" w:rsidRDefault="002A0045" w:rsidP="002A0045">
      <w:pPr>
        <w:jc w:val="both"/>
        <w:rPr>
          <w:rFonts w:ascii="Lucida Console" w:hAnsi="Lucida Console"/>
        </w:rPr>
      </w:pPr>
      <w:r w:rsidRPr="005D59CD">
        <w:rPr>
          <w:rFonts w:ascii="Lucida Console" w:hAnsi="Lucida Console"/>
        </w:rPr>
        <w:tab/>
        <w:t>xchg eax,ebx</w:t>
      </w:r>
      <w:r w:rsidR="000F3C57">
        <w:rPr>
          <w:rFonts w:ascii="Lucida Console" w:hAnsi="Lucida Console"/>
        </w:rPr>
        <w:t xml:space="preserve">  </w:t>
      </w:r>
      <w:r w:rsidR="00F72FE3">
        <w:rPr>
          <w:rFonts w:ascii="Lucida Console" w:hAnsi="Lucida Console"/>
        </w:rPr>
        <w:t xml:space="preserve">;vahetab registrite sisud eax  </w:t>
      </w:r>
      <w:r w:rsidR="00F72FE3" w:rsidRPr="00F72FE3">
        <w:rPr>
          <w:rFonts w:ascii="Lucida Console" w:hAnsi="Lucida Console"/>
        </w:rPr>
        <w:sym w:font="Wingdings" w:char="F0F3"/>
      </w:r>
      <w:r w:rsidR="00F72FE3">
        <w:rPr>
          <w:rFonts w:ascii="Lucida Console" w:hAnsi="Lucida Console"/>
        </w:rPr>
        <w:t xml:space="preserve"> ebx</w:t>
      </w:r>
    </w:p>
    <w:p w:rsidR="002A0045" w:rsidRPr="005D59CD" w:rsidRDefault="002A0045" w:rsidP="002A0045">
      <w:pPr>
        <w:jc w:val="both"/>
        <w:rPr>
          <w:rFonts w:ascii="Lucida Console" w:hAnsi="Lucida Console"/>
        </w:rPr>
      </w:pPr>
      <w:r w:rsidRPr="005D59CD">
        <w:rPr>
          <w:rFonts w:ascii="Lucida Console" w:hAnsi="Lucida Console"/>
        </w:rPr>
        <w:tab/>
        <w:t>add eax,ebx</w:t>
      </w:r>
    </w:p>
    <w:p w:rsidR="002A0045" w:rsidRPr="005D59CD" w:rsidRDefault="002A0045" w:rsidP="002A0045">
      <w:pPr>
        <w:jc w:val="both"/>
        <w:rPr>
          <w:rFonts w:ascii="Lucida Console" w:hAnsi="Lucida Console"/>
        </w:rPr>
      </w:pPr>
      <w:r w:rsidRPr="005D59CD">
        <w:rPr>
          <w:rFonts w:ascii="Lucida Console" w:hAnsi="Lucida Console"/>
        </w:rPr>
        <w:tab/>
        <w:t>loop L</w:t>
      </w:r>
    </w:p>
    <w:p w:rsidR="002A0045" w:rsidRPr="005D59CD" w:rsidRDefault="002A0045" w:rsidP="002A0045">
      <w:pPr>
        <w:jc w:val="both"/>
        <w:rPr>
          <w:rFonts w:ascii="Lucida Console" w:hAnsi="Lucida Console"/>
        </w:rPr>
      </w:pPr>
      <w:r w:rsidRPr="005D59CD">
        <w:rPr>
          <w:rFonts w:ascii="Lucida Console" w:hAnsi="Lucida Console"/>
        </w:rPr>
        <w:t>jokk:</w:t>
      </w:r>
    </w:p>
    <w:p w:rsidR="002A0045" w:rsidRPr="005D59CD" w:rsidRDefault="002A0045" w:rsidP="002A0045">
      <w:pPr>
        <w:jc w:val="both"/>
        <w:rPr>
          <w:rFonts w:ascii="Lucida Console" w:hAnsi="Lucida Console"/>
        </w:rPr>
      </w:pPr>
      <w:r w:rsidRPr="005D59CD">
        <w:rPr>
          <w:rFonts w:ascii="Lucida Console" w:hAnsi="Lucida Console"/>
        </w:rPr>
        <w:lastRenderedPageBreak/>
        <w:tab/>
        <w:t>push eax   ;resultaat</w:t>
      </w:r>
    </w:p>
    <w:p w:rsidR="002A0045" w:rsidRPr="005D59CD" w:rsidRDefault="002A0045" w:rsidP="002A0045">
      <w:pPr>
        <w:jc w:val="both"/>
        <w:rPr>
          <w:rFonts w:ascii="Lucida Console" w:hAnsi="Lucida Console"/>
        </w:rPr>
      </w:pPr>
      <w:r w:rsidRPr="005D59CD">
        <w:rPr>
          <w:rFonts w:ascii="Lucida Console" w:hAnsi="Lucida Console"/>
        </w:rPr>
        <w:tab/>
        <w:t xml:space="preserve">push </w:t>
      </w:r>
      <w:r w:rsidR="00BE3FDE">
        <w:rPr>
          <w:rFonts w:ascii="Lucida Console" w:hAnsi="Lucida Console"/>
        </w:rPr>
        <w:t>dword[ebp+8]</w:t>
      </w:r>
      <w:r w:rsidRPr="005D59CD">
        <w:rPr>
          <w:rFonts w:ascii="Lucida Console" w:hAnsi="Lucida Console"/>
        </w:rPr>
        <w:t xml:space="preserve">   ;n</w:t>
      </w:r>
    </w:p>
    <w:p w:rsidR="002A0045" w:rsidRPr="005D59CD" w:rsidRDefault="002A0045" w:rsidP="002A0045">
      <w:pPr>
        <w:jc w:val="both"/>
        <w:rPr>
          <w:rFonts w:ascii="Lucida Console" w:hAnsi="Lucida Console"/>
        </w:rPr>
      </w:pPr>
      <w:r w:rsidRPr="005D59CD">
        <w:rPr>
          <w:rFonts w:ascii="Lucida Console" w:hAnsi="Lucida Console"/>
        </w:rPr>
        <w:tab/>
        <w:t>push form ;'%d. Fibonacci arv on %d',10,0</w:t>
      </w:r>
    </w:p>
    <w:p w:rsidR="002A0045" w:rsidRPr="005D59CD" w:rsidRDefault="002A0045" w:rsidP="002A0045">
      <w:pPr>
        <w:jc w:val="both"/>
        <w:rPr>
          <w:rFonts w:ascii="Lucida Console" w:hAnsi="Lucida Console"/>
        </w:rPr>
      </w:pPr>
      <w:r w:rsidRPr="005D59CD">
        <w:rPr>
          <w:rFonts w:ascii="Lucida Console" w:hAnsi="Lucida Console"/>
        </w:rPr>
        <w:tab/>
        <w:t>call _printf</w:t>
      </w:r>
    </w:p>
    <w:p w:rsidR="002A0045" w:rsidRPr="005D59CD" w:rsidRDefault="002A0045" w:rsidP="002A0045">
      <w:pPr>
        <w:jc w:val="both"/>
        <w:rPr>
          <w:rFonts w:ascii="Lucida Console" w:hAnsi="Lucida Console"/>
        </w:rPr>
      </w:pPr>
      <w:r w:rsidRPr="005D59CD">
        <w:rPr>
          <w:rFonts w:ascii="Lucida Console" w:hAnsi="Lucida Console"/>
        </w:rPr>
        <w:tab/>
        <w:t>add esp,12</w:t>
      </w:r>
    </w:p>
    <w:p w:rsidR="002A0045" w:rsidRPr="005D59CD" w:rsidRDefault="002A0045" w:rsidP="002A0045">
      <w:pPr>
        <w:jc w:val="both"/>
        <w:rPr>
          <w:rFonts w:ascii="Lucida Console" w:hAnsi="Lucida Console"/>
        </w:rPr>
      </w:pPr>
      <w:r w:rsidRPr="005D59CD">
        <w:rPr>
          <w:rFonts w:ascii="Lucida Console" w:hAnsi="Lucida Console"/>
        </w:rPr>
        <w:tab/>
        <w:t>pop ebx</w:t>
      </w:r>
    </w:p>
    <w:p w:rsidR="002A0045" w:rsidRPr="005D59CD" w:rsidRDefault="002A0045" w:rsidP="002A0045">
      <w:pPr>
        <w:jc w:val="both"/>
        <w:rPr>
          <w:rFonts w:ascii="Lucida Console" w:hAnsi="Lucida Console"/>
        </w:rPr>
      </w:pPr>
      <w:r w:rsidRPr="005D59CD">
        <w:rPr>
          <w:rFonts w:ascii="Lucida Console" w:hAnsi="Lucida Console"/>
        </w:rPr>
        <w:tab/>
        <w:t>pop ebp</w:t>
      </w:r>
    </w:p>
    <w:p w:rsidR="002A0045" w:rsidRDefault="002A0045" w:rsidP="002A0045">
      <w:pPr>
        <w:jc w:val="both"/>
        <w:rPr>
          <w:rFonts w:ascii="Lucida Console" w:hAnsi="Lucida Console"/>
        </w:rPr>
      </w:pPr>
      <w:r w:rsidRPr="005D59CD">
        <w:rPr>
          <w:rFonts w:ascii="Lucida Console" w:hAnsi="Lucida Console"/>
        </w:rPr>
        <w:tab/>
        <w:t>ret</w:t>
      </w:r>
    </w:p>
    <w:p w:rsidR="00ED7B40" w:rsidRPr="005D59CD" w:rsidRDefault="00F66B56" w:rsidP="002A0045">
      <w:pPr>
        <w:jc w:val="both"/>
        <w:rPr>
          <w:rFonts w:ascii="Lucida Console" w:hAnsi="Lucida Console"/>
        </w:rPr>
      </w:pPr>
      <w:r>
        <w:rPr>
          <w:rFonts w:ascii="Lucida Console" w:hAnsi="Lucida Console"/>
        </w:rPr>
        <w:t>;</w:t>
      </w:r>
      <w:r w:rsidR="00ED7B40">
        <w:rPr>
          <w:rFonts w:ascii="Lucida Console" w:hAnsi="Lucida Console"/>
        </w:rPr>
        <w:t>--------------------------------------</w:t>
      </w:r>
    </w:p>
    <w:p w:rsidR="00FE3BC5" w:rsidRPr="005D59CD" w:rsidRDefault="00FE3BC5" w:rsidP="00FE3BC5">
      <w:pPr>
        <w:jc w:val="both"/>
        <w:rPr>
          <w:rFonts w:ascii="Lucida Console" w:hAnsi="Lucida Console"/>
        </w:rPr>
      </w:pPr>
      <w:r w:rsidRPr="005D59CD">
        <w:rPr>
          <w:rFonts w:ascii="Lucida Console" w:hAnsi="Lucida Console"/>
        </w:rPr>
        <w:t>;hiina.asm :: trykib n-nda Fibonacci arvu. 13.01.17</w:t>
      </w:r>
    </w:p>
    <w:p w:rsidR="00FE3BC5" w:rsidRPr="005D59CD" w:rsidRDefault="00FE3BC5" w:rsidP="00FE3BC5">
      <w:pPr>
        <w:jc w:val="both"/>
        <w:rPr>
          <w:rFonts w:ascii="Lucida Console" w:hAnsi="Lucida Console"/>
        </w:rPr>
      </w:pPr>
      <w:r w:rsidRPr="005D59CD">
        <w:rPr>
          <w:rFonts w:ascii="Lucida Console" w:hAnsi="Lucida Console"/>
        </w:rPr>
        <w:t>;p6hiprogramm on Fibonacci.c, seal void hiina(int n);</w:t>
      </w:r>
    </w:p>
    <w:p w:rsidR="00FE3BC5" w:rsidRPr="005D59CD" w:rsidRDefault="00FE3BC5" w:rsidP="00FE3BC5">
      <w:pPr>
        <w:jc w:val="both"/>
        <w:rPr>
          <w:rFonts w:ascii="Lucida Console" w:hAnsi="Lucida Console"/>
        </w:rPr>
      </w:pPr>
      <w:r w:rsidRPr="005D59CD">
        <w:rPr>
          <w:rFonts w:ascii="Lucida Console" w:hAnsi="Lucida Console"/>
        </w:rPr>
        <w:t>globa</w:t>
      </w:r>
      <w:r w:rsidR="00024F2D">
        <w:rPr>
          <w:rFonts w:ascii="Lucida Console" w:hAnsi="Lucida Console"/>
        </w:rPr>
        <w:t>l</w:t>
      </w:r>
      <w:r w:rsidRPr="005D59CD">
        <w:rPr>
          <w:rFonts w:ascii="Lucida Console" w:hAnsi="Lucida Console"/>
        </w:rPr>
        <w:t xml:space="preserve"> _hiina</w:t>
      </w:r>
    </w:p>
    <w:p w:rsidR="00FE3BC5" w:rsidRPr="005D59CD" w:rsidRDefault="00FE3BC5" w:rsidP="00FE3BC5">
      <w:pPr>
        <w:jc w:val="both"/>
        <w:rPr>
          <w:rFonts w:ascii="Lucida Console" w:hAnsi="Lucida Console"/>
        </w:rPr>
      </w:pPr>
      <w:r w:rsidRPr="005D59CD">
        <w:rPr>
          <w:rFonts w:ascii="Lucida Console" w:hAnsi="Lucida Console"/>
        </w:rPr>
        <w:t>exte</w:t>
      </w:r>
      <w:r w:rsidR="0057401A">
        <w:rPr>
          <w:rFonts w:ascii="Lucida Console" w:hAnsi="Lucida Console"/>
        </w:rPr>
        <w:t>r</w:t>
      </w:r>
      <w:r w:rsidR="00024F2D">
        <w:rPr>
          <w:rFonts w:ascii="Lucida Console" w:hAnsi="Lucida Console"/>
        </w:rPr>
        <w:t>n</w:t>
      </w:r>
      <w:r w:rsidRPr="005D59CD">
        <w:rPr>
          <w:rFonts w:ascii="Lucida Console" w:hAnsi="Lucida Console"/>
        </w:rPr>
        <w:t xml:space="preserve"> _printf</w:t>
      </w:r>
    </w:p>
    <w:p w:rsidR="00FE3BC5" w:rsidRPr="005D59CD" w:rsidRDefault="00FE3BC5" w:rsidP="00FE3BC5">
      <w:pPr>
        <w:jc w:val="both"/>
        <w:rPr>
          <w:rFonts w:ascii="Lucida Console" w:hAnsi="Lucida Console"/>
        </w:rPr>
      </w:pPr>
      <w:r w:rsidRPr="005D59CD">
        <w:rPr>
          <w:rFonts w:ascii="Lucida Console" w:hAnsi="Lucida Console"/>
        </w:rPr>
        <w:t>section .data</w:t>
      </w:r>
    </w:p>
    <w:p w:rsidR="00FE3BC5" w:rsidRPr="005D59CD" w:rsidRDefault="00FE3BC5" w:rsidP="00FE3BC5">
      <w:pPr>
        <w:jc w:val="both"/>
        <w:rPr>
          <w:rFonts w:ascii="Lucida Console" w:hAnsi="Lucida Console"/>
        </w:rPr>
      </w:pPr>
      <w:r w:rsidRPr="005D59CD">
        <w:rPr>
          <w:rFonts w:ascii="Lucida Console" w:hAnsi="Lucida Console"/>
        </w:rPr>
        <w:tab/>
        <w:t>form db '%d. Fibonacci arv on %d',10,0</w:t>
      </w:r>
    </w:p>
    <w:p w:rsidR="00FE3BC5" w:rsidRPr="005D59CD" w:rsidRDefault="00FE3BC5" w:rsidP="00FE3BC5">
      <w:pPr>
        <w:jc w:val="both"/>
        <w:rPr>
          <w:rFonts w:ascii="Lucida Console" w:hAnsi="Lucida Console"/>
        </w:rPr>
      </w:pPr>
      <w:r w:rsidRPr="005D59CD">
        <w:rPr>
          <w:rFonts w:ascii="Lucida Console" w:hAnsi="Lucida Console"/>
        </w:rPr>
        <w:t>section .text</w:t>
      </w:r>
    </w:p>
    <w:p w:rsidR="00FE3BC5" w:rsidRPr="005D59CD" w:rsidRDefault="00FE3BC5" w:rsidP="00FE3BC5">
      <w:pPr>
        <w:jc w:val="both"/>
        <w:rPr>
          <w:rFonts w:ascii="Lucida Console" w:hAnsi="Lucida Console"/>
        </w:rPr>
      </w:pPr>
      <w:r w:rsidRPr="005D59CD">
        <w:rPr>
          <w:rFonts w:ascii="Lucida Console" w:hAnsi="Lucida Console"/>
        </w:rPr>
        <w:t>_hiina:</w:t>
      </w:r>
    </w:p>
    <w:p w:rsidR="00FE3BC5" w:rsidRPr="005D59CD" w:rsidRDefault="00FE3BC5" w:rsidP="00FE3BC5">
      <w:pPr>
        <w:jc w:val="both"/>
        <w:rPr>
          <w:rFonts w:ascii="Lucida Console" w:hAnsi="Lucida Console"/>
        </w:rPr>
      </w:pPr>
      <w:r w:rsidRPr="005D59CD">
        <w:rPr>
          <w:rFonts w:ascii="Lucida Console" w:hAnsi="Lucida Console"/>
        </w:rPr>
        <w:tab/>
        <w:t>push ebp</w:t>
      </w:r>
    </w:p>
    <w:p w:rsidR="00FE3BC5" w:rsidRPr="005D59CD" w:rsidRDefault="00FE3BC5" w:rsidP="00FE3BC5">
      <w:pPr>
        <w:jc w:val="both"/>
        <w:rPr>
          <w:rFonts w:ascii="Lucida Console" w:hAnsi="Lucida Console"/>
        </w:rPr>
      </w:pPr>
      <w:r w:rsidRPr="005D59CD">
        <w:rPr>
          <w:rFonts w:ascii="Lucida Console" w:hAnsi="Lucida Console"/>
        </w:rPr>
        <w:tab/>
        <w:t>mov ebp,esp</w:t>
      </w:r>
    </w:p>
    <w:p w:rsidR="00FE3BC5" w:rsidRPr="005D59CD" w:rsidRDefault="00FE3BC5" w:rsidP="00FE3BC5">
      <w:pPr>
        <w:jc w:val="both"/>
        <w:rPr>
          <w:rFonts w:ascii="Lucida Console" w:hAnsi="Lucida Console"/>
        </w:rPr>
      </w:pPr>
    </w:p>
    <w:p w:rsidR="00FE3BC5" w:rsidRPr="005D59CD" w:rsidRDefault="00FE3BC5" w:rsidP="00FE3BC5">
      <w:pPr>
        <w:jc w:val="both"/>
        <w:rPr>
          <w:rFonts w:ascii="Lucida Console" w:hAnsi="Lucida Console"/>
        </w:rPr>
      </w:pPr>
      <w:r w:rsidRPr="005D59CD">
        <w:rPr>
          <w:rFonts w:ascii="Lucida Console" w:hAnsi="Lucida Console"/>
        </w:rPr>
        <w:tab/>
        <w:t>push ebx</w:t>
      </w:r>
    </w:p>
    <w:p w:rsidR="00FE3BC5" w:rsidRPr="005D59CD" w:rsidRDefault="00FE3BC5" w:rsidP="00FE3BC5">
      <w:pPr>
        <w:jc w:val="both"/>
        <w:rPr>
          <w:rFonts w:ascii="Lucida Console" w:hAnsi="Lucida Console"/>
        </w:rPr>
      </w:pPr>
      <w:r w:rsidRPr="005D59CD">
        <w:rPr>
          <w:rFonts w:ascii="Lucida Console" w:hAnsi="Lucida Console"/>
        </w:rPr>
        <w:tab/>
        <w:t>mov ecx,dword[ebp+8]  ;n</w:t>
      </w:r>
    </w:p>
    <w:p w:rsidR="00FE3BC5" w:rsidRPr="005D59CD" w:rsidRDefault="00FE3BC5" w:rsidP="00FE3BC5">
      <w:pPr>
        <w:jc w:val="both"/>
        <w:rPr>
          <w:rFonts w:ascii="Lucida Console" w:hAnsi="Lucida Console"/>
        </w:rPr>
      </w:pPr>
      <w:r w:rsidRPr="005D59CD">
        <w:rPr>
          <w:rFonts w:ascii="Lucida Console" w:hAnsi="Lucida Console"/>
        </w:rPr>
        <w:tab/>
        <w:t>test e</w:t>
      </w:r>
      <w:r w:rsidR="001E2E91">
        <w:rPr>
          <w:rFonts w:ascii="Lucida Console" w:hAnsi="Lucida Console"/>
        </w:rPr>
        <w:t>c</w:t>
      </w:r>
      <w:r w:rsidRPr="005D59CD">
        <w:rPr>
          <w:rFonts w:ascii="Lucida Console" w:hAnsi="Lucida Console"/>
        </w:rPr>
        <w:t>x,e</w:t>
      </w:r>
      <w:r w:rsidR="001E2E91">
        <w:rPr>
          <w:rFonts w:ascii="Lucida Console" w:hAnsi="Lucida Console"/>
        </w:rPr>
        <w:t>c</w:t>
      </w:r>
      <w:r w:rsidRPr="005D59CD">
        <w:rPr>
          <w:rFonts w:ascii="Lucida Console" w:hAnsi="Lucida Console"/>
        </w:rPr>
        <w:t>x</w:t>
      </w:r>
    </w:p>
    <w:p w:rsidR="00FE3BC5" w:rsidRPr="005D59CD" w:rsidRDefault="00FE3BC5" w:rsidP="00FE3BC5">
      <w:pPr>
        <w:jc w:val="both"/>
        <w:rPr>
          <w:rFonts w:ascii="Lucida Console" w:hAnsi="Lucida Console"/>
        </w:rPr>
      </w:pPr>
      <w:r w:rsidRPr="005D59CD">
        <w:rPr>
          <w:rFonts w:ascii="Lucida Console" w:hAnsi="Lucida Console"/>
        </w:rPr>
        <w:tab/>
        <w:t>jnz fibo</w:t>
      </w:r>
    </w:p>
    <w:p w:rsidR="00FE3BC5" w:rsidRPr="005D59CD" w:rsidRDefault="00FE3BC5" w:rsidP="00FE3BC5">
      <w:pPr>
        <w:jc w:val="both"/>
        <w:rPr>
          <w:rFonts w:ascii="Lucida Console" w:hAnsi="Lucida Console"/>
        </w:rPr>
      </w:pPr>
      <w:r w:rsidRPr="005D59CD">
        <w:rPr>
          <w:rFonts w:ascii="Lucida Console" w:hAnsi="Lucida Console"/>
        </w:rPr>
        <w:tab/>
        <w:t>xor eax,eax</w:t>
      </w:r>
    </w:p>
    <w:p w:rsidR="00FE3BC5" w:rsidRPr="005D59CD" w:rsidRDefault="00FE3BC5" w:rsidP="00FE3BC5">
      <w:pPr>
        <w:jc w:val="both"/>
        <w:rPr>
          <w:rFonts w:ascii="Lucida Console" w:hAnsi="Lucida Console"/>
        </w:rPr>
      </w:pPr>
      <w:r w:rsidRPr="005D59CD">
        <w:rPr>
          <w:rFonts w:ascii="Lucida Console" w:hAnsi="Lucida Console"/>
        </w:rPr>
        <w:lastRenderedPageBreak/>
        <w:tab/>
        <w:t>jmp jokk</w:t>
      </w:r>
    </w:p>
    <w:p w:rsidR="00FE3BC5" w:rsidRPr="005D59CD" w:rsidRDefault="00FE3BC5" w:rsidP="00FE3BC5">
      <w:pPr>
        <w:jc w:val="both"/>
        <w:rPr>
          <w:rFonts w:ascii="Lucida Console" w:hAnsi="Lucida Console"/>
        </w:rPr>
      </w:pPr>
      <w:r w:rsidRPr="005D59CD">
        <w:rPr>
          <w:rFonts w:ascii="Lucida Console" w:hAnsi="Lucida Console"/>
        </w:rPr>
        <w:t>;Fibonacci (https://www.codeproject.com/Articles/1116188/</w:t>
      </w:r>
    </w:p>
    <w:p w:rsidR="00FE3BC5" w:rsidRPr="005D59CD" w:rsidRDefault="00FE3BC5" w:rsidP="00FE3BC5">
      <w:pPr>
        <w:jc w:val="both"/>
        <w:rPr>
          <w:rFonts w:ascii="Lucida Console" w:hAnsi="Lucida Console"/>
        </w:rPr>
      </w:pPr>
      <w:r w:rsidRPr="005D59CD">
        <w:rPr>
          <w:rFonts w:ascii="Lucida Console" w:hAnsi="Lucida Console"/>
        </w:rPr>
        <w:t>;Basic-Practices-in-Assembly-Language-Programming)</w:t>
      </w:r>
    </w:p>
    <w:p w:rsidR="00FE3BC5" w:rsidRPr="005D59CD" w:rsidRDefault="00FE3BC5" w:rsidP="00FE3BC5">
      <w:pPr>
        <w:jc w:val="both"/>
        <w:rPr>
          <w:rFonts w:ascii="Lucida Console" w:hAnsi="Lucida Console"/>
        </w:rPr>
      </w:pPr>
      <w:r w:rsidRPr="005D59CD">
        <w:rPr>
          <w:rFonts w:ascii="Lucida Console" w:hAnsi="Lucida Console"/>
        </w:rPr>
        <w:t xml:space="preserve">fibo: </w:t>
      </w:r>
    </w:p>
    <w:p w:rsidR="00FE3BC5" w:rsidRPr="005D59CD" w:rsidRDefault="00FE3BC5" w:rsidP="00FE3BC5">
      <w:pPr>
        <w:jc w:val="both"/>
        <w:rPr>
          <w:rFonts w:ascii="Lucida Console" w:hAnsi="Lucida Console"/>
        </w:rPr>
      </w:pPr>
      <w:r w:rsidRPr="005D59CD">
        <w:rPr>
          <w:rFonts w:ascii="Lucida Console" w:hAnsi="Lucida Console"/>
        </w:rPr>
        <w:t xml:space="preserve">        xor   eax,eax</w:t>
      </w:r>
    </w:p>
    <w:p w:rsidR="00FE3BC5" w:rsidRPr="005D59CD" w:rsidRDefault="00FE3BC5" w:rsidP="00FE3BC5">
      <w:pPr>
        <w:jc w:val="both"/>
        <w:rPr>
          <w:rFonts w:ascii="Lucida Console" w:hAnsi="Lucida Console"/>
        </w:rPr>
      </w:pPr>
      <w:r w:rsidRPr="005D59CD">
        <w:rPr>
          <w:rFonts w:ascii="Lucida Console" w:hAnsi="Lucida Console"/>
        </w:rPr>
        <w:t xml:space="preserve">        mov   ebx,1</w:t>
      </w:r>
    </w:p>
    <w:p w:rsidR="00FE3BC5" w:rsidRPr="005D59CD" w:rsidRDefault="00FE3BC5" w:rsidP="00FE3BC5">
      <w:pPr>
        <w:jc w:val="both"/>
        <w:rPr>
          <w:rFonts w:ascii="Lucida Console" w:hAnsi="Lucida Console"/>
        </w:rPr>
      </w:pPr>
      <w:r w:rsidRPr="005D59CD">
        <w:rPr>
          <w:rFonts w:ascii="Lucida Console" w:hAnsi="Lucida Console"/>
        </w:rPr>
        <w:t>L1:</w:t>
      </w:r>
    </w:p>
    <w:p w:rsidR="00FE3BC5" w:rsidRPr="005D59CD" w:rsidRDefault="00FE3BC5" w:rsidP="00FE3BC5">
      <w:pPr>
        <w:jc w:val="both"/>
        <w:rPr>
          <w:rFonts w:ascii="Lucida Console" w:hAnsi="Lucida Console"/>
        </w:rPr>
      </w:pPr>
      <w:r w:rsidRPr="005D59CD">
        <w:rPr>
          <w:rFonts w:ascii="Lucida Console" w:hAnsi="Lucida Console"/>
        </w:rPr>
        <w:t xml:space="preserve">        xadd eax,ebx   ; first exchange and then add</w:t>
      </w:r>
    </w:p>
    <w:p w:rsidR="00FE3BC5" w:rsidRPr="005D59CD" w:rsidRDefault="00FE3BC5" w:rsidP="00FE3BC5">
      <w:pPr>
        <w:jc w:val="both"/>
        <w:rPr>
          <w:rFonts w:ascii="Lucida Console" w:hAnsi="Lucida Console"/>
        </w:rPr>
      </w:pPr>
      <w:r w:rsidRPr="005D59CD">
        <w:rPr>
          <w:rFonts w:ascii="Lucida Console" w:hAnsi="Lucida Console"/>
        </w:rPr>
        <w:t xml:space="preserve">        loop   L1</w:t>
      </w:r>
    </w:p>
    <w:p w:rsidR="00FE3BC5" w:rsidRPr="005D59CD" w:rsidRDefault="00FE3BC5" w:rsidP="00FE3BC5">
      <w:pPr>
        <w:jc w:val="both"/>
        <w:rPr>
          <w:rFonts w:ascii="Lucida Console" w:hAnsi="Lucida Console"/>
        </w:rPr>
      </w:pPr>
      <w:r w:rsidRPr="005D59CD">
        <w:rPr>
          <w:rFonts w:ascii="Lucida Console" w:hAnsi="Lucida Console"/>
        </w:rPr>
        <w:t>jokk:</w:t>
      </w:r>
    </w:p>
    <w:p w:rsidR="00FE3BC5" w:rsidRPr="005D59CD" w:rsidRDefault="00FE3BC5" w:rsidP="00FE3BC5">
      <w:pPr>
        <w:jc w:val="both"/>
        <w:rPr>
          <w:rFonts w:ascii="Lucida Console" w:hAnsi="Lucida Console"/>
        </w:rPr>
      </w:pPr>
      <w:r w:rsidRPr="005D59CD">
        <w:rPr>
          <w:rFonts w:ascii="Lucida Console" w:hAnsi="Lucida Console"/>
        </w:rPr>
        <w:tab/>
        <w:t>push eax   ;resultaat</w:t>
      </w:r>
    </w:p>
    <w:p w:rsidR="00FE3BC5" w:rsidRPr="005D59CD" w:rsidRDefault="00FE3BC5" w:rsidP="00FE3BC5">
      <w:pPr>
        <w:jc w:val="both"/>
        <w:rPr>
          <w:rFonts w:ascii="Lucida Console" w:hAnsi="Lucida Console"/>
        </w:rPr>
      </w:pPr>
      <w:r w:rsidRPr="005D59CD">
        <w:rPr>
          <w:rFonts w:ascii="Lucida Console" w:hAnsi="Lucida Console"/>
        </w:rPr>
        <w:tab/>
        <w:t xml:space="preserve">push </w:t>
      </w:r>
      <w:r w:rsidR="001E2E91">
        <w:rPr>
          <w:rFonts w:ascii="Lucida Console" w:hAnsi="Lucida Console"/>
        </w:rPr>
        <w:t>dword[ebp+8]</w:t>
      </w:r>
      <w:r w:rsidRPr="005D59CD">
        <w:rPr>
          <w:rFonts w:ascii="Lucida Console" w:hAnsi="Lucida Console"/>
        </w:rPr>
        <w:t xml:space="preserve">   ;n</w:t>
      </w:r>
    </w:p>
    <w:p w:rsidR="00FE3BC5" w:rsidRPr="005D59CD" w:rsidRDefault="00FE3BC5" w:rsidP="00FE3BC5">
      <w:pPr>
        <w:jc w:val="both"/>
        <w:rPr>
          <w:rFonts w:ascii="Lucida Console" w:hAnsi="Lucida Console"/>
        </w:rPr>
      </w:pPr>
      <w:r w:rsidRPr="005D59CD">
        <w:rPr>
          <w:rFonts w:ascii="Lucida Console" w:hAnsi="Lucida Console"/>
        </w:rPr>
        <w:tab/>
        <w:t>push form ;'%d. Fibonacci arv on %d',10,0</w:t>
      </w:r>
    </w:p>
    <w:p w:rsidR="00FE3BC5" w:rsidRPr="005D59CD" w:rsidRDefault="00FE3BC5" w:rsidP="00FE3BC5">
      <w:pPr>
        <w:jc w:val="both"/>
        <w:rPr>
          <w:rFonts w:ascii="Lucida Console" w:hAnsi="Lucida Console"/>
        </w:rPr>
      </w:pPr>
      <w:r w:rsidRPr="005D59CD">
        <w:rPr>
          <w:rFonts w:ascii="Lucida Console" w:hAnsi="Lucida Console"/>
        </w:rPr>
        <w:tab/>
        <w:t>call _printf</w:t>
      </w:r>
    </w:p>
    <w:p w:rsidR="00FE3BC5" w:rsidRPr="005D59CD" w:rsidRDefault="00FE3BC5" w:rsidP="00FE3BC5">
      <w:pPr>
        <w:jc w:val="both"/>
        <w:rPr>
          <w:rFonts w:ascii="Lucida Console" w:hAnsi="Lucida Console"/>
        </w:rPr>
      </w:pPr>
      <w:r w:rsidRPr="005D59CD">
        <w:rPr>
          <w:rFonts w:ascii="Lucida Console" w:hAnsi="Lucida Console"/>
        </w:rPr>
        <w:tab/>
        <w:t>add esp,12</w:t>
      </w:r>
    </w:p>
    <w:p w:rsidR="00FE3BC5" w:rsidRPr="005D59CD" w:rsidRDefault="00FE3BC5" w:rsidP="00FE3BC5">
      <w:pPr>
        <w:jc w:val="both"/>
        <w:rPr>
          <w:rFonts w:ascii="Lucida Console" w:hAnsi="Lucida Console"/>
        </w:rPr>
      </w:pPr>
      <w:r w:rsidRPr="005D59CD">
        <w:rPr>
          <w:rFonts w:ascii="Lucida Console" w:hAnsi="Lucida Console"/>
        </w:rPr>
        <w:tab/>
        <w:t>pop ebx</w:t>
      </w:r>
    </w:p>
    <w:p w:rsidR="00FE3BC5" w:rsidRPr="005D59CD" w:rsidRDefault="00FE3BC5" w:rsidP="00FE3BC5">
      <w:pPr>
        <w:jc w:val="both"/>
        <w:rPr>
          <w:rFonts w:ascii="Lucida Console" w:hAnsi="Lucida Console"/>
        </w:rPr>
      </w:pPr>
      <w:r w:rsidRPr="005D59CD">
        <w:rPr>
          <w:rFonts w:ascii="Lucida Console" w:hAnsi="Lucida Console"/>
        </w:rPr>
        <w:tab/>
        <w:t>pop ebp</w:t>
      </w:r>
    </w:p>
    <w:p w:rsidR="00FE3BC5" w:rsidRDefault="00FE3BC5" w:rsidP="00FE3BC5">
      <w:pPr>
        <w:jc w:val="both"/>
        <w:rPr>
          <w:rFonts w:ascii="Lucida Console" w:hAnsi="Lucida Console"/>
        </w:rPr>
      </w:pPr>
      <w:r w:rsidRPr="005D59CD">
        <w:rPr>
          <w:rFonts w:ascii="Lucida Console" w:hAnsi="Lucida Console"/>
        </w:rPr>
        <w:tab/>
        <w:t>ret</w:t>
      </w:r>
    </w:p>
    <w:p w:rsidR="00C41AB0" w:rsidRPr="005D59CD" w:rsidRDefault="00F66B56" w:rsidP="00FE3BC5">
      <w:pPr>
        <w:jc w:val="both"/>
        <w:rPr>
          <w:rFonts w:ascii="Lucida Console" w:hAnsi="Lucida Console"/>
        </w:rPr>
      </w:pPr>
      <w:r>
        <w:rPr>
          <w:rFonts w:ascii="Lucida Console" w:hAnsi="Lucida Console"/>
        </w:rPr>
        <w:t>;</w:t>
      </w:r>
      <w:r w:rsidR="00C41AB0">
        <w:rPr>
          <w:rFonts w:ascii="Lucida Console" w:hAnsi="Lucida Console"/>
        </w:rPr>
        <w:t>-------------------------------------------</w:t>
      </w:r>
    </w:p>
    <w:p w:rsidR="00A20B8B" w:rsidRPr="005D59CD" w:rsidRDefault="00A20B8B" w:rsidP="00A20B8B">
      <w:pPr>
        <w:jc w:val="both"/>
        <w:rPr>
          <w:rFonts w:ascii="Lucida Console" w:hAnsi="Lucida Console"/>
        </w:rPr>
      </w:pPr>
      <w:r w:rsidRPr="005D59CD">
        <w:rPr>
          <w:rFonts w:ascii="Lucida Console" w:hAnsi="Lucida Console"/>
        </w:rPr>
        <w:t>//Fibonacci.c :: trykib n esimest Fibonacci arvu. 13.01.17</w:t>
      </w:r>
    </w:p>
    <w:p w:rsidR="00A20B8B" w:rsidRPr="005D59CD" w:rsidRDefault="00A20B8B" w:rsidP="00A20B8B">
      <w:pPr>
        <w:jc w:val="both"/>
        <w:rPr>
          <w:rFonts w:ascii="Lucida Console" w:hAnsi="Lucida Console"/>
        </w:rPr>
      </w:pPr>
      <w:r w:rsidRPr="005D59CD">
        <w:rPr>
          <w:rFonts w:ascii="Lucida Console" w:hAnsi="Lucida Console"/>
        </w:rPr>
        <w:t>#include&lt;stdio.h&gt;</w:t>
      </w:r>
    </w:p>
    <w:p w:rsidR="00A20B8B" w:rsidRDefault="00A20B8B" w:rsidP="00A20B8B">
      <w:pPr>
        <w:jc w:val="both"/>
        <w:rPr>
          <w:rFonts w:ascii="Lucida Console" w:hAnsi="Lucida Console"/>
        </w:rPr>
      </w:pPr>
      <w:r w:rsidRPr="005D59CD">
        <w:rPr>
          <w:rFonts w:ascii="Lucida Console" w:hAnsi="Lucida Console"/>
        </w:rPr>
        <w:t>#include&lt;stdlib.h&gt;</w:t>
      </w:r>
    </w:p>
    <w:p w:rsidR="00F66B56" w:rsidRPr="005D59CD" w:rsidRDefault="00F66B56" w:rsidP="00A20B8B">
      <w:pPr>
        <w:jc w:val="both"/>
        <w:rPr>
          <w:rFonts w:ascii="Lucida Console" w:hAnsi="Lucida Console"/>
        </w:rPr>
      </w:pPr>
    </w:p>
    <w:p w:rsidR="00A20B8B" w:rsidRPr="005D59CD" w:rsidRDefault="00A20B8B" w:rsidP="00A20B8B">
      <w:pPr>
        <w:jc w:val="both"/>
        <w:rPr>
          <w:rFonts w:ascii="Lucida Console" w:hAnsi="Lucida Console"/>
        </w:rPr>
      </w:pPr>
      <w:r w:rsidRPr="005D59CD">
        <w:rPr>
          <w:rFonts w:ascii="Lucida Console" w:hAnsi="Lucida Console"/>
        </w:rPr>
        <w:t>void india(int n);</w:t>
      </w:r>
    </w:p>
    <w:p w:rsidR="00A20B8B" w:rsidRDefault="00A20B8B" w:rsidP="00A20B8B">
      <w:pPr>
        <w:jc w:val="both"/>
        <w:rPr>
          <w:rFonts w:ascii="Lucida Console" w:hAnsi="Lucida Console"/>
        </w:rPr>
      </w:pPr>
      <w:r w:rsidRPr="005D59CD">
        <w:rPr>
          <w:rFonts w:ascii="Lucida Console" w:hAnsi="Lucida Console"/>
        </w:rPr>
        <w:t>void hiina(int n);</w:t>
      </w:r>
    </w:p>
    <w:p w:rsidR="00F66B56" w:rsidRPr="005D59CD" w:rsidRDefault="00F66B56" w:rsidP="00A20B8B">
      <w:pPr>
        <w:jc w:val="both"/>
        <w:rPr>
          <w:rFonts w:ascii="Lucida Console" w:hAnsi="Lucida Console"/>
        </w:rPr>
      </w:pPr>
    </w:p>
    <w:p w:rsidR="00A20B8B" w:rsidRDefault="00120AA6" w:rsidP="00A20B8B">
      <w:pPr>
        <w:jc w:val="both"/>
      </w:pPr>
      <w:r>
        <w:rPr>
          <w:noProof/>
          <w:lang w:eastAsia="et-EE"/>
        </w:rPr>
        <w:drawing>
          <wp:inline distT="0" distB="0" distL="0" distR="0">
            <wp:extent cx="5943600" cy="46323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ibonacci.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4632325"/>
                    </a:xfrm>
                    <a:prstGeom prst="rect">
                      <a:avLst/>
                    </a:prstGeom>
                  </pic:spPr>
                </pic:pic>
              </a:graphicData>
            </a:graphic>
          </wp:inline>
        </w:drawing>
      </w:r>
    </w:p>
    <w:p w:rsidR="00DD5467" w:rsidRDefault="00DD5467" w:rsidP="00A20B8B">
      <w:pPr>
        <w:jc w:val="both"/>
      </w:pPr>
      <w:r>
        <w:t>Joonis 10.2.b. Assemblerprogrammide test.</w:t>
      </w:r>
    </w:p>
    <w:p w:rsidR="00A57A7F" w:rsidRPr="005D59CD" w:rsidRDefault="00A57A7F" w:rsidP="00A57A7F">
      <w:pPr>
        <w:jc w:val="both"/>
        <w:rPr>
          <w:rFonts w:ascii="Lucida Console" w:hAnsi="Lucida Console"/>
        </w:rPr>
      </w:pPr>
      <w:r w:rsidRPr="005D59CD">
        <w:rPr>
          <w:rFonts w:ascii="Lucida Console" w:hAnsi="Lucida Console"/>
        </w:rPr>
        <w:t>int main(</w:t>
      </w:r>
      <w:r>
        <w:rPr>
          <w:rFonts w:ascii="Lucida Console" w:hAnsi="Lucida Console"/>
        </w:rPr>
        <w:t xml:space="preserve"> </w:t>
      </w:r>
      <w:r w:rsidRPr="005D59CD">
        <w:rPr>
          <w:rFonts w:ascii="Lucida Console" w:hAnsi="Lucida Console"/>
        </w:rPr>
        <w:t>){</w:t>
      </w:r>
    </w:p>
    <w:p w:rsidR="00A57A7F" w:rsidRPr="005D59CD" w:rsidRDefault="00A57A7F" w:rsidP="00A57A7F">
      <w:pPr>
        <w:jc w:val="both"/>
        <w:rPr>
          <w:rFonts w:ascii="Lucida Console" w:hAnsi="Lucida Console"/>
        </w:rPr>
      </w:pPr>
      <w:r w:rsidRPr="005D59CD">
        <w:rPr>
          <w:rFonts w:ascii="Lucida Console" w:hAnsi="Lucida Console"/>
        </w:rPr>
        <w:t xml:space="preserve">    int i,n;</w:t>
      </w:r>
    </w:p>
    <w:p w:rsidR="00A57A7F" w:rsidRPr="005D59CD" w:rsidRDefault="00A57A7F" w:rsidP="00A57A7F">
      <w:pPr>
        <w:jc w:val="both"/>
        <w:rPr>
          <w:rFonts w:ascii="Lucida Console" w:hAnsi="Lucida Console"/>
        </w:rPr>
      </w:pPr>
      <w:r w:rsidRPr="005D59CD">
        <w:rPr>
          <w:rFonts w:ascii="Lucida Console" w:hAnsi="Lucida Console"/>
        </w:rPr>
        <w:t xml:space="preserve">    char arv[10];  </w:t>
      </w:r>
    </w:p>
    <w:p w:rsidR="00A57A7F" w:rsidRPr="005D59CD" w:rsidRDefault="00A57A7F" w:rsidP="00A57A7F">
      <w:pPr>
        <w:jc w:val="both"/>
        <w:rPr>
          <w:rFonts w:ascii="Lucida Console" w:hAnsi="Lucida Console"/>
        </w:rPr>
      </w:pPr>
      <w:r w:rsidRPr="005D59CD">
        <w:rPr>
          <w:rFonts w:ascii="Lucida Console" w:hAnsi="Lucida Console"/>
        </w:rPr>
        <w:t xml:space="preserve">    printf("Mitmenda Fibonacci arvuni minna? n=");</w:t>
      </w:r>
    </w:p>
    <w:p w:rsidR="00A57A7F" w:rsidRPr="005D59CD" w:rsidRDefault="00A57A7F" w:rsidP="00A57A7F">
      <w:pPr>
        <w:jc w:val="both"/>
        <w:rPr>
          <w:rFonts w:ascii="Lucida Console" w:hAnsi="Lucida Console"/>
        </w:rPr>
      </w:pPr>
      <w:r w:rsidRPr="005D59CD">
        <w:rPr>
          <w:rFonts w:ascii="Lucida Console" w:hAnsi="Lucida Console"/>
        </w:rPr>
        <w:t xml:space="preserve">    gets(arv);</w:t>
      </w:r>
    </w:p>
    <w:p w:rsidR="00A57A7F" w:rsidRPr="005D59CD" w:rsidRDefault="00A57A7F" w:rsidP="00A57A7F">
      <w:pPr>
        <w:jc w:val="both"/>
        <w:rPr>
          <w:rFonts w:ascii="Lucida Console" w:hAnsi="Lucida Console"/>
        </w:rPr>
      </w:pPr>
      <w:r w:rsidRPr="005D59CD">
        <w:rPr>
          <w:rFonts w:ascii="Lucida Console" w:hAnsi="Lucida Console"/>
        </w:rPr>
        <w:t xml:space="preserve">    n=atoi(arv); </w:t>
      </w:r>
    </w:p>
    <w:p w:rsidR="00A57A7F" w:rsidRPr="005D59CD" w:rsidRDefault="00A57A7F" w:rsidP="00A57A7F">
      <w:pPr>
        <w:jc w:val="both"/>
        <w:rPr>
          <w:rFonts w:ascii="Lucida Console" w:hAnsi="Lucida Console"/>
        </w:rPr>
      </w:pPr>
      <w:r w:rsidRPr="005D59CD">
        <w:rPr>
          <w:rFonts w:ascii="Lucida Console" w:hAnsi="Lucida Console"/>
        </w:rPr>
        <w:t xml:space="preserve">    printf("india:\n");</w:t>
      </w:r>
    </w:p>
    <w:p w:rsidR="00A57A7F" w:rsidRPr="005D59CD" w:rsidRDefault="00A57A7F" w:rsidP="00A57A7F">
      <w:pPr>
        <w:jc w:val="both"/>
        <w:rPr>
          <w:rFonts w:ascii="Lucida Console" w:hAnsi="Lucida Console"/>
        </w:rPr>
      </w:pPr>
      <w:r w:rsidRPr="005D59CD">
        <w:rPr>
          <w:rFonts w:ascii="Lucida Console" w:hAnsi="Lucida Console"/>
        </w:rPr>
        <w:lastRenderedPageBreak/>
        <w:t xml:space="preserve">    for(i=0;i&lt;n+1;i++) india(i);</w:t>
      </w:r>
    </w:p>
    <w:p w:rsidR="00A57A7F" w:rsidRPr="005D59CD" w:rsidRDefault="00A57A7F" w:rsidP="00A57A7F">
      <w:pPr>
        <w:jc w:val="both"/>
        <w:rPr>
          <w:rFonts w:ascii="Lucida Console" w:hAnsi="Lucida Console"/>
        </w:rPr>
      </w:pPr>
      <w:r w:rsidRPr="005D59CD">
        <w:rPr>
          <w:rFonts w:ascii="Lucida Console" w:hAnsi="Lucida Console"/>
        </w:rPr>
        <w:t xml:space="preserve">    printf("\nhiina:\n");</w:t>
      </w:r>
    </w:p>
    <w:p w:rsidR="00A57A7F" w:rsidRPr="005D59CD" w:rsidRDefault="00A57A7F" w:rsidP="00A57A7F">
      <w:pPr>
        <w:jc w:val="both"/>
        <w:rPr>
          <w:rFonts w:ascii="Lucida Console" w:hAnsi="Lucida Console"/>
        </w:rPr>
      </w:pPr>
      <w:r w:rsidRPr="005D59CD">
        <w:rPr>
          <w:rFonts w:ascii="Lucida Console" w:hAnsi="Lucida Console"/>
        </w:rPr>
        <w:t xml:space="preserve">    for(i=0;i&lt;n+1;i++) hiina(i);</w:t>
      </w:r>
    </w:p>
    <w:p w:rsidR="00A57A7F" w:rsidRDefault="00A57A7F" w:rsidP="00A57A7F">
      <w:pPr>
        <w:jc w:val="both"/>
        <w:rPr>
          <w:rFonts w:ascii="Lucida Console" w:hAnsi="Lucida Console"/>
        </w:rPr>
      </w:pPr>
      <w:r w:rsidRPr="005D59CD">
        <w:rPr>
          <w:rFonts w:ascii="Lucida Console" w:hAnsi="Lucida Console"/>
        </w:rPr>
        <w:t>}</w:t>
      </w:r>
    </w:p>
    <w:p w:rsidR="00623324" w:rsidRDefault="00FF4A4E" w:rsidP="00491488">
      <w:pPr>
        <w:pStyle w:val="Pealkiri2"/>
        <w:numPr>
          <w:ilvl w:val="1"/>
          <w:numId w:val="16"/>
        </w:numPr>
      </w:pPr>
      <w:r>
        <w:t xml:space="preserve"> </w:t>
      </w:r>
      <w:bookmarkStart w:id="221" w:name="_Toc16522154"/>
      <w:bookmarkStart w:id="222" w:name="_Toc16789843"/>
      <w:bookmarkStart w:id="223" w:name="_Toc18615655"/>
      <w:r>
        <w:t xml:space="preserve">Araabia </w:t>
      </w:r>
      <w:r>
        <w:rPr>
          <w:rFonts w:cs="Times New Roman"/>
        </w:rPr>
        <w:t>→</w:t>
      </w:r>
      <w:r>
        <w:t xml:space="preserve"> rooma</w:t>
      </w:r>
      <w:bookmarkEnd w:id="221"/>
      <w:bookmarkEnd w:id="222"/>
      <w:bookmarkEnd w:id="223"/>
    </w:p>
    <w:p w:rsidR="00F66B56" w:rsidRDefault="00F66B56" w:rsidP="004C64CF">
      <w:pPr>
        <w:jc w:val="both"/>
      </w:pPr>
    </w:p>
    <w:p w:rsidR="00FF4A4E" w:rsidRPr="00FF4A4E" w:rsidRDefault="00FF4A4E" w:rsidP="004C64CF">
      <w:pPr>
        <w:jc w:val="both"/>
      </w:pPr>
      <w:r>
        <w:t xml:space="preserve">Siin kasutame etteantud arvu ühest arvusüsteemist teise teisendamises </w:t>
      </w:r>
      <w:r>
        <w:rPr>
          <w:b/>
        </w:rPr>
        <w:t xml:space="preserve">kahemõõtmelist massiivi </w:t>
      </w:r>
      <w:r w:rsidRPr="00FF4A4E">
        <w:t>ja üksiti vaatame, kuidas programmeerida</w:t>
      </w:r>
      <w:r>
        <w:rPr>
          <w:b/>
        </w:rPr>
        <w:t xml:space="preserve"> </w:t>
      </w:r>
      <w:r w:rsidRPr="004C64CF">
        <w:t>lõpliku olekute hulgaga</w:t>
      </w:r>
      <w:r>
        <w:rPr>
          <w:b/>
        </w:rPr>
        <w:t xml:space="preserve"> </w:t>
      </w:r>
      <w:r w:rsidR="004C64CF" w:rsidRPr="004C64CF">
        <w:t>automaat</w:t>
      </w:r>
      <w:r w:rsidR="00ED3413">
        <w:fldChar w:fldCharType="begin"/>
      </w:r>
      <w:r w:rsidR="00ED3413">
        <w:instrText xml:space="preserve"> XE "</w:instrText>
      </w:r>
      <w:r w:rsidR="00ED3413" w:rsidRPr="00601920">
        <w:instrText>automaat</w:instrText>
      </w:r>
      <w:r w:rsidR="00ED3413">
        <w:instrText xml:space="preserve">" \b </w:instrText>
      </w:r>
      <w:r w:rsidR="00ED3413">
        <w:fldChar w:fldCharType="end"/>
      </w:r>
      <w:r w:rsidR="004C64CF" w:rsidRPr="004C64CF">
        <w:t>i</w:t>
      </w:r>
      <w:r w:rsidR="004C64CF">
        <w:t>.</w:t>
      </w:r>
    </w:p>
    <w:p w:rsidR="00D2468D" w:rsidRPr="005D4925" w:rsidRDefault="00D2468D" w:rsidP="008946EC">
      <w:pPr>
        <w:jc w:val="both"/>
      </w:pPr>
    </w:p>
    <w:tbl>
      <w:tblPr>
        <w:tblStyle w:val="Kontuurtabel"/>
        <w:tblW w:w="0" w:type="auto"/>
        <w:tblLook w:val="04A0" w:firstRow="1" w:lastRow="0" w:firstColumn="1" w:lastColumn="0" w:noHBand="0" w:noVBand="1"/>
      </w:tblPr>
      <w:tblGrid>
        <w:gridCol w:w="336"/>
        <w:gridCol w:w="630"/>
        <w:gridCol w:w="883"/>
        <w:gridCol w:w="870"/>
        <w:gridCol w:w="2137"/>
      </w:tblGrid>
      <w:tr w:rsidR="003F099C" w:rsidTr="003F099C">
        <w:tc>
          <w:tcPr>
            <w:tcW w:w="0" w:type="auto"/>
          </w:tcPr>
          <w:p w:rsidR="003F099C" w:rsidRDefault="003F099C" w:rsidP="00DF17E2"/>
        </w:tc>
        <w:tc>
          <w:tcPr>
            <w:tcW w:w="0" w:type="auto"/>
          </w:tcPr>
          <w:p w:rsidR="003F099C" w:rsidRDefault="0065337E" w:rsidP="00DF17E2">
            <w:r>
              <w:t>×1</w:t>
            </w:r>
          </w:p>
        </w:tc>
        <w:tc>
          <w:tcPr>
            <w:tcW w:w="0" w:type="auto"/>
          </w:tcPr>
          <w:p w:rsidR="003F099C" w:rsidRDefault="0065337E" w:rsidP="00DF17E2">
            <w:r>
              <w:t>×10</w:t>
            </w:r>
          </w:p>
        </w:tc>
        <w:tc>
          <w:tcPr>
            <w:tcW w:w="0" w:type="auto"/>
          </w:tcPr>
          <w:p w:rsidR="003F099C" w:rsidRDefault="0065337E" w:rsidP="00DF17E2">
            <w:r>
              <w:t>×100</w:t>
            </w:r>
          </w:p>
        </w:tc>
        <w:tc>
          <w:tcPr>
            <w:tcW w:w="0" w:type="auto"/>
          </w:tcPr>
          <w:p w:rsidR="003F099C" w:rsidRDefault="0065337E" w:rsidP="00DF17E2">
            <w:r>
              <w:t>×1000</w:t>
            </w:r>
          </w:p>
        </w:tc>
      </w:tr>
      <w:tr w:rsidR="003F099C" w:rsidTr="003F099C">
        <w:tc>
          <w:tcPr>
            <w:tcW w:w="0" w:type="auto"/>
          </w:tcPr>
          <w:p w:rsidR="003F099C" w:rsidRDefault="0065337E" w:rsidP="00DF17E2">
            <w:r>
              <w:t>1</w:t>
            </w:r>
          </w:p>
        </w:tc>
        <w:tc>
          <w:tcPr>
            <w:tcW w:w="0" w:type="auto"/>
          </w:tcPr>
          <w:p w:rsidR="003F099C" w:rsidRDefault="0065337E" w:rsidP="00DF17E2">
            <w:r>
              <w:t>I</w:t>
            </w:r>
          </w:p>
        </w:tc>
        <w:tc>
          <w:tcPr>
            <w:tcW w:w="0" w:type="auto"/>
          </w:tcPr>
          <w:p w:rsidR="003F099C" w:rsidRDefault="0065337E" w:rsidP="00DF17E2">
            <w:r>
              <w:t>X</w:t>
            </w:r>
          </w:p>
        </w:tc>
        <w:tc>
          <w:tcPr>
            <w:tcW w:w="0" w:type="auto"/>
          </w:tcPr>
          <w:p w:rsidR="003F099C" w:rsidRDefault="0065337E" w:rsidP="00DF17E2">
            <w:r>
              <w:t>C</w:t>
            </w:r>
          </w:p>
        </w:tc>
        <w:tc>
          <w:tcPr>
            <w:tcW w:w="0" w:type="auto"/>
          </w:tcPr>
          <w:p w:rsidR="003F099C" w:rsidRDefault="0065337E" w:rsidP="00DF17E2">
            <w:r>
              <w:t>M</w:t>
            </w:r>
          </w:p>
        </w:tc>
      </w:tr>
      <w:tr w:rsidR="003F099C" w:rsidTr="003F099C">
        <w:tc>
          <w:tcPr>
            <w:tcW w:w="0" w:type="auto"/>
          </w:tcPr>
          <w:p w:rsidR="003F099C" w:rsidRDefault="0065337E" w:rsidP="00DF17E2">
            <w:r>
              <w:t>2</w:t>
            </w:r>
          </w:p>
        </w:tc>
        <w:tc>
          <w:tcPr>
            <w:tcW w:w="0" w:type="auto"/>
          </w:tcPr>
          <w:p w:rsidR="003F099C" w:rsidRDefault="0065337E" w:rsidP="00DF17E2">
            <w:r>
              <w:t>II</w:t>
            </w:r>
          </w:p>
        </w:tc>
        <w:tc>
          <w:tcPr>
            <w:tcW w:w="0" w:type="auto"/>
          </w:tcPr>
          <w:p w:rsidR="003F099C" w:rsidRDefault="0065337E" w:rsidP="00DF17E2">
            <w:r>
              <w:t>XX</w:t>
            </w:r>
          </w:p>
        </w:tc>
        <w:tc>
          <w:tcPr>
            <w:tcW w:w="0" w:type="auto"/>
          </w:tcPr>
          <w:p w:rsidR="003F099C" w:rsidRDefault="0065337E" w:rsidP="00DF17E2">
            <w:r>
              <w:t>CC</w:t>
            </w:r>
          </w:p>
        </w:tc>
        <w:tc>
          <w:tcPr>
            <w:tcW w:w="0" w:type="auto"/>
          </w:tcPr>
          <w:p w:rsidR="003F099C" w:rsidRDefault="0065337E" w:rsidP="00DF17E2">
            <w:r>
              <w:t>MM</w:t>
            </w:r>
          </w:p>
        </w:tc>
      </w:tr>
      <w:tr w:rsidR="003F099C" w:rsidTr="003F099C">
        <w:tc>
          <w:tcPr>
            <w:tcW w:w="0" w:type="auto"/>
          </w:tcPr>
          <w:p w:rsidR="003F099C" w:rsidRDefault="0065337E" w:rsidP="00DF17E2">
            <w:r>
              <w:t>3</w:t>
            </w:r>
          </w:p>
        </w:tc>
        <w:tc>
          <w:tcPr>
            <w:tcW w:w="0" w:type="auto"/>
          </w:tcPr>
          <w:p w:rsidR="003F099C" w:rsidRDefault="0065337E" w:rsidP="00DF17E2">
            <w:r>
              <w:t>III</w:t>
            </w:r>
          </w:p>
        </w:tc>
        <w:tc>
          <w:tcPr>
            <w:tcW w:w="0" w:type="auto"/>
          </w:tcPr>
          <w:p w:rsidR="003F099C" w:rsidRDefault="0065337E" w:rsidP="00DF17E2">
            <w:r>
              <w:t>XXX</w:t>
            </w:r>
          </w:p>
        </w:tc>
        <w:tc>
          <w:tcPr>
            <w:tcW w:w="0" w:type="auto"/>
          </w:tcPr>
          <w:p w:rsidR="003F099C" w:rsidRDefault="0065337E" w:rsidP="00DF17E2">
            <w:r>
              <w:t>CCC</w:t>
            </w:r>
          </w:p>
        </w:tc>
        <w:tc>
          <w:tcPr>
            <w:tcW w:w="0" w:type="auto"/>
          </w:tcPr>
          <w:p w:rsidR="003F099C" w:rsidRDefault="0065337E" w:rsidP="00DF17E2">
            <w:r>
              <w:t>MMM</w:t>
            </w:r>
          </w:p>
        </w:tc>
      </w:tr>
      <w:tr w:rsidR="003F099C" w:rsidTr="003F099C">
        <w:tc>
          <w:tcPr>
            <w:tcW w:w="0" w:type="auto"/>
          </w:tcPr>
          <w:p w:rsidR="003F099C" w:rsidRDefault="0065337E" w:rsidP="00DF17E2">
            <w:r>
              <w:t>4</w:t>
            </w:r>
          </w:p>
        </w:tc>
        <w:tc>
          <w:tcPr>
            <w:tcW w:w="0" w:type="auto"/>
          </w:tcPr>
          <w:p w:rsidR="003F099C" w:rsidRDefault="0065337E" w:rsidP="00DF17E2">
            <w:r>
              <w:t>IV</w:t>
            </w:r>
          </w:p>
        </w:tc>
        <w:tc>
          <w:tcPr>
            <w:tcW w:w="0" w:type="auto"/>
          </w:tcPr>
          <w:p w:rsidR="003F099C" w:rsidRDefault="0065337E" w:rsidP="00DF17E2">
            <w:r>
              <w:t>XL</w:t>
            </w:r>
          </w:p>
        </w:tc>
        <w:tc>
          <w:tcPr>
            <w:tcW w:w="0" w:type="auto"/>
          </w:tcPr>
          <w:p w:rsidR="003F099C" w:rsidRDefault="0065337E" w:rsidP="00DF17E2">
            <w:r>
              <w:t>CD</w:t>
            </w:r>
          </w:p>
        </w:tc>
        <w:tc>
          <w:tcPr>
            <w:tcW w:w="0" w:type="auto"/>
          </w:tcPr>
          <w:p w:rsidR="003F099C" w:rsidRDefault="0065337E" w:rsidP="00DF17E2">
            <w:r>
              <w:t>MMMM</w:t>
            </w:r>
          </w:p>
        </w:tc>
      </w:tr>
      <w:tr w:rsidR="003F099C" w:rsidTr="003F099C">
        <w:tc>
          <w:tcPr>
            <w:tcW w:w="0" w:type="auto"/>
          </w:tcPr>
          <w:p w:rsidR="003F099C" w:rsidRDefault="0065337E" w:rsidP="00DF17E2">
            <w:r>
              <w:t>5</w:t>
            </w:r>
          </w:p>
        </w:tc>
        <w:tc>
          <w:tcPr>
            <w:tcW w:w="0" w:type="auto"/>
          </w:tcPr>
          <w:p w:rsidR="003F099C" w:rsidRDefault="0065337E" w:rsidP="00DF17E2">
            <w:r>
              <w:t>V</w:t>
            </w:r>
          </w:p>
        </w:tc>
        <w:tc>
          <w:tcPr>
            <w:tcW w:w="0" w:type="auto"/>
          </w:tcPr>
          <w:p w:rsidR="003F099C" w:rsidRDefault="0065337E" w:rsidP="00DF17E2">
            <w:r>
              <w:t>L</w:t>
            </w:r>
          </w:p>
        </w:tc>
        <w:tc>
          <w:tcPr>
            <w:tcW w:w="0" w:type="auto"/>
          </w:tcPr>
          <w:p w:rsidR="003F099C" w:rsidRDefault="0065337E" w:rsidP="00DF17E2">
            <w:r>
              <w:t>D</w:t>
            </w:r>
          </w:p>
        </w:tc>
        <w:tc>
          <w:tcPr>
            <w:tcW w:w="0" w:type="auto"/>
          </w:tcPr>
          <w:p w:rsidR="003F099C" w:rsidRDefault="0065337E" w:rsidP="00DF17E2">
            <w:r>
              <w:t>MMMMM</w:t>
            </w:r>
          </w:p>
        </w:tc>
      </w:tr>
      <w:tr w:rsidR="003F099C" w:rsidTr="003F099C">
        <w:tc>
          <w:tcPr>
            <w:tcW w:w="0" w:type="auto"/>
          </w:tcPr>
          <w:p w:rsidR="003F099C" w:rsidRDefault="0065337E" w:rsidP="00DF17E2">
            <w:r>
              <w:t>6</w:t>
            </w:r>
          </w:p>
        </w:tc>
        <w:tc>
          <w:tcPr>
            <w:tcW w:w="0" w:type="auto"/>
          </w:tcPr>
          <w:p w:rsidR="003F099C" w:rsidRDefault="0065337E" w:rsidP="00DF17E2">
            <w:r>
              <w:t>VI</w:t>
            </w:r>
          </w:p>
        </w:tc>
        <w:tc>
          <w:tcPr>
            <w:tcW w:w="0" w:type="auto"/>
          </w:tcPr>
          <w:p w:rsidR="003F099C" w:rsidRDefault="0065337E" w:rsidP="00DF17E2">
            <w:r>
              <w:t>LX</w:t>
            </w:r>
          </w:p>
        </w:tc>
        <w:tc>
          <w:tcPr>
            <w:tcW w:w="0" w:type="auto"/>
          </w:tcPr>
          <w:p w:rsidR="003F099C" w:rsidRDefault="0065337E" w:rsidP="00DF17E2">
            <w:r>
              <w:t>DC</w:t>
            </w:r>
          </w:p>
        </w:tc>
        <w:tc>
          <w:tcPr>
            <w:tcW w:w="0" w:type="auto"/>
          </w:tcPr>
          <w:p w:rsidR="003F099C" w:rsidRDefault="0065337E" w:rsidP="00DF17E2">
            <w:r>
              <w:t>MMMMMM</w:t>
            </w:r>
          </w:p>
        </w:tc>
      </w:tr>
      <w:tr w:rsidR="003F099C" w:rsidTr="003F099C">
        <w:tc>
          <w:tcPr>
            <w:tcW w:w="0" w:type="auto"/>
          </w:tcPr>
          <w:p w:rsidR="003F099C" w:rsidRDefault="0065337E" w:rsidP="00DF17E2">
            <w:r>
              <w:t>7</w:t>
            </w:r>
          </w:p>
        </w:tc>
        <w:tc>
          <w:tcPr>
            <w:tcW w:w="0" w:type="auto"/>
          </w:tcPr>
          <w:p w:rsidR="003F099C" w:rsidRDefault="0065337E" w:rsidP="00DF17E2">
            <w:r>
              <w:t>VII</w:t>
            </w:r>
          </w:p>
        </w:tc>
        <w:tc>
          <w:tcPr>
            <w:tcW w:w="0" w:type="auto"/>
          </w:tcPr>
          <w:p w:rsidR="003F099C" w:rsidRDefault="0065337E" w:rsidP="00DF17E2">
            <w:r>
              <w:t>LXX</w:t>
            </w:r>
          </w:p>
        </w:tc>
        <w:tc>
          <w:tcPr>
            <w:tcW w:w="0" w:type="auto"/>
          </w:tcPr>
          <w:p w:rsidR="003F099C" w:rsidRDefault="0065337E" w:rsidP="00DF17E2">
            <w:r>
              <w:t>DCC</w:t>
            </w:r>
          </w:p>
        </w:tc>
        <w:tc>
          <w:tcPr>
            <w:tcW w:w="0" w:type="auto"/>
          </w:tcPr>
          <w:p w:rsidR="003F099C" w:rsidRDefault="0065337E" w:rsidP="00DF17E2">
            <w:r>
              <w:t>MMMMMMM</w:t>
            </w:r>
          </w:p>
        </w:tc>
      </w:tr>
      <w:tr w:rsidR="003F099C" w:rsidTr="003F099C">
        <w:tc>
          <w:tcPr>
            <w:tcW w:w="0" w:type="auto"/>
          </w:tcPr>
          <w:p w:rsidR="003F099C" w:rsidRDefault="0065337E" w:rsidP="00DF17E2">
            <w:r>
              <w:t>8</w:t>
            </w:r>
          </w:p>
        </w:tc>
        <w:tc>
          <w:tcPr>
            <w:tcW w:w="0" w:type="auto"/>
          </w:tcPr>
          <w:p w:rsidR="003F099C" w:rsidRDefault="0065337E" w:rsidP="00DF17E2">
            <w:r>
              <w:t>VIII</w:t>
            </w:r>
          </w:p>
        </w:tc>
        <w:tc>
          <w:tcPr>
            <w:tcW w:w="0" w:type="auto"/>
          </w:tcPr>
          <w:p w:rsidR="003F099C" w:rsidRDefault="0065337E" w:rsidP="00DF17E2">
            <w:r>
              <w:t>LXXX</w:t>
            </w:r>
          </w:p>
        </w:tc>
        <w:tc>
          <w:tcPr>
            <w:tcW w:w="0" w:type="auto"/>
          </w:tcPr>
          <w:p w:rsidR="003F099C" w:rsidRDefault="0065337E" w:rsidP="00DF17E2">
            <w:r>
              <w:t>DCCC</w:t>
            </w:r>
          </w:p>
        </w:tc>
        <w:tc>
          <w:tcPr>
            <w:tcW w:w="0" w:type="auto"/>
          </w:tcPr>
          <w:p w:rsidR="003F099C" w:rsidRDefault="0065337E" w:rsidP="00DF17E2">
            <w:r>
              <w:t>MMMMMMMM</w:t>
            </w:r>
          </w:p>
        </w:tc>
      </w:tr>
      <w:tr w:rsidR="003F099C" w:rsidTr="003F099C">
        <w:tc>
          <w:tcPr>
            <w:tcW w:w="0" w:type="auto"/>
          </w:tcPr>
          <w:p w:rsidR="003F099C" w:rsidRDefault="0065337E" w:rsidP="00DF17E2">
            <w:r>
              <w:t>9</w:t>
            </w:r>
          </w:p>
        </w:tc>
        <w:tc>
          <w:tcPr>
            <w:tcW w:w="0" w:type="auto"/>
          </w:tcPr>
          <w:p w:rsidR="003F099C" w:rsidRDefault="0065337E" w:rsidP="00DF17E2">
            <w:r>
              <w:t>IX</w:t>
            </w:r>
          </w:p>
        </w:tc>
        <w:tc>
          <w:tcPr>
            <w:tcW w:w="0" w:type="auto"/>
          </w:tcPr>
          <w:p w:rsidR="003F099C" w:rsidRDefault="0065337E" w:rsidP="00DF17E2">
            <w:r>
              <w:t>XC</w:t>
            </w:r>
          </w:p>
        </w:tc>
        <w:tc>
          <w:tcPr>
            <w:tcW w:w="0" w:type="auto"/>
          </w:tcPr>
          <w:p w:rsidR="003F099C" w:rsidRDefault="0065337E" w:rsidP="00DF17E2">
            <w:r>
              <w:t>CM</w:t>
            </w:r>
          </w:p>
        </w:tc>
        <w:tc>
          <w:tcPr>
            <w:tcW w:w="0" w:type="auto"/>
          </w:tcPr>
          <w:p w:rsidR="003F099C" w:rsidRDefault="0065337E" w:rsidP="00DF17E2">
            <w:r>
              <w:t>MMMMMMMMM</w:t>
            </w:r>
          </w:p>
        </w:tc>
      </w:tr>
    </w:tbl>
    <w:p w:rsidR="00F66B56" w:rsidRDefault="00F66B56" w:rsidP="00DF17E2"/>
    <w:p w:rsidR="007E0695" w:rsidRDefault="009C193A" w:rsidP="00DF17E2">
      <w:r>
        <w:t>Joonis 10.3.a.</w:t>
      </w:r>
      <w:r w:rsidR="007E0695">
        <w:t xml:space="preserve"> Teisendustabel positsioonilistest kümnendarvudest rooma süsteemi.</w:t>
      </w:r>
    </w:p>
    <w:p w:rsidR="007E0695" w:rsidRDefault="007E0695" w:rsidP="00F66B56">
      <w:pPr>
        <w:jc w:val="both"/>
      </w:pPr>
      <w:r>
        <w:t xml:space="preserve">Tabelit on lihtne kasutada. Näiteks, teisendame arvu 1432. </w:t>
      </w:r>
    </w:p>
    <w:p w:rsidR="004235AA" w:rsidRDefault="007E0695" w:rsidP="00F66B56">
      <w:pPr>
        <w:jc w:val="both"/>
      </w:pPr>
      <w:r>
        <w:t>Tuhandeliste (veerg 4) positsioonis on 1 (rida 1): kirjutame M</w:t>
      </w:r>
    </w:p>
    <w:p w:rsidR="007E0695" w:rsidRDefault="007E0695" w:rsidP="00F66B56">
      <w:pPr>
        <w:jc w:val="both"/>
      </w:pPr>
      <w:r>
        <w:t>Sajaliste (veerg 3) positsioonis on 4 (rida 4): lisame CD</w:t>
      </w:r>
    </w:p>
    <w:p w:rsidR="00C56702" w:rsidRDefault="007E0695" w:rsidP="00F66B56">
      <w:pPr>
        <w:jc w:val="both"/>
      </w:pPr>
      <w:r>
        <w:t xml:space="preserve">Kümneliste (veerg 2) positsioonis </w:t>
      </w:r>
      <w:r w:rsidR="00C56702">
        <w:t>on 3 (rida 3): lisame XXX</w:t>
      </w:r>
    </w:p>
    <w:p w:rsidR="00C56702" w:rsidRDefault="00C56702" w:rsidP="00F66B56">
      <w:pPr>
        <w:jc w:val="both"/>
      </w:pPr>
      <w:r>
        <w:t>Üheliste (veerg 1) positsioonis on 2 (rida 2): lisame II</w:t>
      </w:r>
    </w:p>
    <w:p w:rsidR="00D810A4" w:rsidRDefault="00C56702" w:rsidP="00C56702">
      <w:pPr>
        <w:jc w:val="both"/>
      </w:pPr>
      <w:r>
        <w:t xml:space="preserve">Tulemus on MCDXXXII. Allpool esitame esmalt </w:t>
      </w:r>
      <w:r>
        <w:rPr>
          <w:i/>
        </w:rPr>
        <w:t>C-</w:t>
      </w:r>
      <w:r>
        <w:t xml:space="preserve">programmi, mis teisendab kuni neljakohalisi arve rooma kujule teisendustabeli abil --  see on „sisse programmeeritud“ </w:t>
      </w:r>
      <w:r w:rsidR="00D810A4">
        <w:t xml:space="preserve">kahemõõtmelise </w:t>
      </w:r>
      <w:r w:rsidR="00D810A4">
        <w:lastRenderedPageBreak/>
        <w:t>massiiv</w:t>
      </w:r>
      <w:r w:rsidR="0057401A">
        <w:fldChar w:fldCharType="begin"/>
      </w:r>
      <w:r w:rsidR="0057401A">
        <w:instrText xml:space="preserve"> XE "</w:instrText>
      </w:r>
      <w:r w:rsidR="0057401A" w:rsidRPr="00572F3B">
        <w:instrText>kahemõõtmeline massiiv</w:instrText>
      </w:r>
      <w:r w:rsidR="0057401A">
        <w:instrText xml:space="preserve">" \b </w:instrText>
      </w:r>
      <w:r w:rsidR="0057401A">
        <w:fldChar w:fldCharType="end"/>
      </w:r>
      <w:r w:rsidR="00D810A4">
        <w:t>ina, mille elemendid on stringid. Indekseerimise hõlbustamiseks on selles tabelis ka 0-rida ja 0-veerg.</w:t>
      </w:r>
    </w:p>
    <w:p w:rsidR="009263D7" w:rsidRPr="00E458FA" w:rsidRDefault="009263D7" w:rsidP="009263D7">
      <w:pPr>
        <w:jc w:val="both"/>
        <w:rPr>
          <w:rFonts w:ascii="Lucida Console" w:hAnsi="Lucida Console"/>
        </w:rPr>
      </w:pPr>
      <w:r w:rsidRPr="00E458FA">
        <w:rPr>
          <w:rFonts w:ascii="Lucida Console" w:hAnsi="Lucida Console"/>
        </w:rPr>
        <w:t xml:space="preserve">//torome.c teisendab kuni 4-kohase kümnendarvu "rooma kujule". 8. </w:t>
      </w:r>
      <w:r w:rsidR="00640701">
        <w:rPr>
          <w:rFonts w:ascii="Lucida Console" w:hAnsi="Lucida Console"/>
        </w:rPr>
        <w:t>//</w:t>
      </w:r>
      <w:r w:rsidRPr="00E458FA">
        <w:rPr>
          <w:rFonts w:ascii="Lucida Console" w:hAnsi="Lucida Console"/>
        </w:rPr>
        <w:t>okt. 2012</w:t>
      </w:r>
    </w:p>
    <w:p w:rsidR="009263D7" w:rsidRPr="00E458FA" w:rsidRDefault="009263D7" w:rsidP="009263D7">
      <w:pPr>
        <w:jc w:val="both"/>
        <w:rPr>
          <w:rFonts w:ascii="Lucida Console" w:hAnsi="Lucida Console"/>
        </w:rPr>
      </w:pPr>
      <w:r w:rsidRPr="00E458FA">
        <w:rPr>
          <w:rFonts w:ascii="Lucida Console" w:hAnsi="Lucida Console"/>
        </w:rPr>
        <w:t>#include &lt;stdio.h&gt;</w:t>
      </w:r>
    </w:p>
    <w:p w:rsidR="009263D7" w:rsidRPr="00E458FA" w:rsidRDefault="009263D7" w:rsidP="009263D7">
      <w:pPr>
        <w:jc w:val="both"/>
        <w:rPr>
          <w:rFonts w:ascii="Lucida Console" w:hAnsi="Lucida Console"/>
        </w:rPr>
      </w:pPr>
      <w:r w:rsidRPr="00E458FA">
        <w:rPr>
          <w:rFonts w:ascii="Lucida Console" w:hAnsi="Lucida Console"/>
        </w:rPr>
        <w:t>#include &lt;string.h&gt;</w:t>
      </w:r>
    </w:p>
    <w:p w:rsidR="009263D7" w:rsidRPr="00E458FA" w:rsidRDefault="009263D7" w:rsidP="009263D7">
      <w:pPr>
        <w:jc w:val="both"/>
        <w:rPr>
          <w:rFonts w:ascii="Lucida Console" w:hAnsi="Lucida Console"/>
        </w:rPr>
      </w:pPr>
      <w:r w:rsidRPr="00E458FA">
        <w:rPr>
          <w:rFonts w:ascii="Lucida Console" w:hAnsi="Lucida Console"/>
        </w:rPr>
        <w:t xml:space="preserve">#include &lt;ctype.h&gt; </w:t>
      </w:r>
    </w:p>
    <w:p w:rsidR="009263D7" w:rsidRPr="00E458FA" w:rsidRDefault="009263D7" w:rsidP="009263D7">
      <w:pPr>
        <w:jc w:val="both"/>
        <w:rPr>
          <w:rFonts w:ascii="Lucida Console" w:hAnsi="Lucida Console"/>
        </w:rPr>
      </w:pPr>
    </w:p>
    <w:p w:rsidR="009263D7" w:rsidRPr="00E458FA" w:rsidRDefault="009263D7" w:rsidP="009263D7">
      <w:pPr>
        <w:jc w:val="both"/>
        <w:rPr>
          <w:rFonts w:ascii="Lucida Console" w:hAnsi="Lucida Console"/>
        </w:rPr>
      </w:pPr>
      <w:r w:rsidRPr="00E458FA">
        <w:rPr>
          <w:rFonts w:ascii="Lucida Console" w:hAnsi="Lucida Console"/>
        </w:rPr>
        <w:t>char a[5];  /* araabia */</w:t>
      </w:r>
    </w:p>
    <w:p w:rsidR="009263D7" w:rsidRPr="00E458FA" w:rsidRDefault="009263D7" w:rsidP="009263D7">
      <w:pPr>
        <w:jc w:val="both"/>
        <w:rPr>
          <w:rFonts w:ascii="Lucida Console" w:hAnsi="Lucida Console"/>
        </w:rPr>
      </w:pPr>
      <w:r w:rsidRPr="00E458FA">
        <w:rPr>
          <w:rFonts w:ascii="Lucida Console" w:hAnsi="Lucida Console"/>
        </w:rPr>
        <w:t>int n,m,olek,i;</w:t>
      </w:r>
    </w:p>
    <w:p w:rsidR="009263D7" w:rsidRPr="00E458FA" w:rsidRDefault="009263D7" w:rsidP="009263D7">
      <w:pPr>
        <w:jc w:val="both"/>
        <w:rPr>
          <w:rFonts w:ascii="Lucida Console" w:hAnsi="Lucida Console"/>
        </w:rPr>
      </w:pPr>
      <w:r w:rsidRPr="00E458FA">
        <w:rPr>
          <w:rFonts w:ascii="Lucida Console" w:hAnsi="Lucida Console"/>
        </w:rPr>
        <w:t>char d;</w:t>
      </w:r>
    </w:p>
    <w:p w:rsidR="009263D7" w:rsidRPr="00E458FA" w:rsidRDefault="009263D7" w:rsidP="009263D7">
      <w:pPr>
        <w:jc w:val="both"/>
        <w:rPr>
          <w:rFonts w:ascii="Lucida Console" w:hAnsi="Lucida Console"/>
        </w:rPr>
      </w:pPr>
      <w:r w:rsidRPr="00E458FA">
        <w:rPr>
          <w:rFonts w:ascii="Lucida Console" w:hAnsi="Lucida Console"/>
        </w:rPr>
        <w:t>//0-rida ja 0-veerg on "tabelis" loomuliku indekseerimise jaoks</w:t>
      </w:r>
    </w:p>
    <w:p w:rsidR="009263D7" w:rsidRPr="00E458FA" w:rsidRDefault="009263D7" w:rsidP="009263D7">
      <w:pPr>
        <w:jc w:val="both"/>
        <w:rPr>
          <w:rFonts w:ascii="Lucida Console" w:hAnsi="Lucida Console"/>
        </w:rPr>
      </w:pPr>
      <w:r w:rsidRPr="00E458FA">
        <w:rPr>
          <w:rFonts w:ascii="Lucida Console" w:hAnsi="Lucida Console"/>
        </w:rPr>
        <w:t>char *roma[5][10]={</w:t>
      </w:r>
    </w:p>
    <w:p w:rsidR="009263D7" w:rsidRPr="00E458FA" w:rsidRDefault="009263D7" w:rsidP="009263D7">
      <w:pPr>
        <w:jc w:val="both"/>
        <w:rPr>
          <w:rFonts w:ascii="Lucida Console" w:hAnsi="Lucida Console"/>
        </w:rPr>
      </w:pPr>
      <w:r w:rsidRPr="00E458FA">
        <w:rPr>
          <w:rFonts w:ascii="Lucida Console" w:hAnsi="Lucida Console"/>
        </w:rPr>
        <w:t xml:space="preserve">    {},</w:t>
      </w:r>
    </w:p>
    <w:p w:rsidR="009263D7" w:rsidRPr="00E458FA" w:rsidRDefault="009263D7" w:rsidP="009263D7">
      <w:pPr>
        <w:jc w:val="both"/>
        <w:rPr>
          <w:rFonts w:ascii="Lucida Console" w:hAnsi="Lucida Console"/>
        </w:rPr>
      </w:pPr>
      <w:r w:rsidRPr="00E458FA">
        <w:rPr>
          <w:rFonts w:ascii="Lucida Console" w:hAnsi="Lucida Console"/>
        </w:rPr>
        <w:t xml:space="preserve">    {"","I","II","III","IV","V","VI","VII","VIII","IX"},</w:t>
      </w:r>
    </w:p>
    <w:p w:rsidR="009263D7" w:rsidRPr="00E458FA" w:rsidRDefault="009263D7" w:rsidP="009263D7">
      <w:pPr>
        <w:jc w:val="both"/>
        <w:rPr>
          <w:rFonts w:ascii="Lucida Console" w:hAnsi="Lucida Console"/>
        </w:rPr>
      </w:pPr>
      <w:r w:rsidRPr="00E458FA">
        <w:rPr>
          <w:rFonts w:ascii="Lucida Console" w:hAnsi="Lucida Console"/>
        </w:rPr>
        <w:t xml:space="preserve">    {"","X","XX","XXX","XL","L","LX","LXX","LXXX","XC"},</w:t>
      </w:r>
    </w:p>
    <w:p w:rsidR="009263D7" w:rsidRPr="00E458FA" w:rsidRDefault="009263D7" w:rsidP="009263D7">
      <w:pPr>
        <w:jc w:val="both"/>
        <w:rPr>
          <w:rFonts w:ascii="Lucida Console" w:hAnsi="Lucida Console"/>
        </w:rPr>
      </w:pPr>
      <w:r w:rsidRPr="00E458FA">
        <w:rPr>
          <w:rFonts w:ascii="Lucida Console" w:hAnsi="Lucida Console"/>
        </w:rPr>
        <w:t xml:space="preserve">    {"","C","CC","CCC","CD","D","DC","DCC","DCCC","CM"},</w:t>
      </w:r>
    </w:p>
    <w:p w:rsidR="009263D7" w:rsidRPr="00E458FA" w:rsidRDefault="009263D7" w:rsidP="009263D7">
      <w:pPr>
        <w:jc w:val="both"/>
        <w:rPr>
          <w:rFonts w:ascii="Lucida Console" w:hAnsi="Lucida Console"/>
        </w:rPr>
      </w:pPr>
      <w:r w:rsidRPr="00E458FA">
        <w:rPr>
          <w:rFonts w:ascii="Lucida Console" w:hAnsi="Lucida Console"/>
        </w:rPr>
        <w:t xml:space="preserve">    </w:t>
      </w:r>
      <w:r w:rsidR="00640701">
        <w:rPr>
          <w:rFonts w:ascii="Lucida Console" w:hAnsi="Lucida Console"/>
        </w:rPr>
        <w:t xml:space="preserve">       </w:t>
      </w:r>
      <w:r w:rsidRPr="00E458FA">
        <w:rPr>
          <w:rFonts w:ascii="Lucida Console" w:hAnsi="Lucida Console"/>
        </w:rPr>
        <w:t>{"","M","MM","MMM","MMMM","MMMMM","MMMMMM","MMMMMMM","MMMMMMMM","MMMMMMMMM"}</w:t>
      </w:r>
    </w:p>
    <w:p w:rsidR="009263D7" w:rsidRPr="00E458FA" w:rsidRDefault="009263D7" w:rsidP="009263D7">
      <w:pPr>
        <w:jc w:val="both"/>
        <w:rPr>
          <w:rFonts w:ascii="Lucida Console" w:hAnsi="Lucida Console"/>
        </w:rPr>
      </w:pPr>
      <w:r w:rsidRPr="00E458FA">
        <w:rPr>
          <w:rFonts w:ascii="Lucida Console" w:hAnsi="Lucida Console"/>
        </w:rPr>
        <w:t>};</w:t>
      </w:r>
    </w:p>
    <w:p w:rsidR="009263D7" w:rsidRPr="00E458FA" w:rsidRDefault="009263D7" w:rsidP="009263D7">
      <w:pPr>
        <w:jc w:val="both"/>
        <w:rPr>
          <w:rFonts w:ascii="Lucida Console" w:hAnsi="Lucida Console"/>
        </w:rPr>
      </w:pPr>
      <w:r w:rsidRPr="00E458FA">
        <w:rPr>
          <w:rFonts w:ascii="Lucida Console" w:hAnsi="Lucida Console"/>
        </w:rPr>
        <w:t>int main(){</w:t>
      </w:r>
    </w:p>
    <w:p w:rsidR="009263D7" w:rsidRPr="00E458FA" w:rsidRDefault="009263D7" w:rsidP="009263D7">
      <w:pPr>
        <w:jc w:val="both"/>
        <w:rPr>
          <w:rFonts w:ascii="Lucida Console" w:hAnsi="Lucida Console"/>
        </w:rPr>
      </w:pPr>
      <w:r w:rsidRPr="00E458FA">
        <w:rPr>
          <w:rFonts w:ascii="Lucida Console" w:hAnsi="Lucida Console"/>
        </w:rPr>
        <w:tab/>
        <w:t>printf("seansi l6petab Ctrl+c\n");</w:t>
      </w:r>
    </w:p>
    <w:p w:rsidR="009263D7" w:rsidRPr="00E458FA" w:rsidRDefault="009263D7" w:rsidP="009263D7">
      <w:pPr>
        <w:jc w:val="both"/>
        <w:rPr>
          <w:rFonts w:ascii="Lucida Console" w:hAnsi="Lucida Console"/>
        </w:rPr>
      </w:pPr>
      <w:r w:rsidRPr="00E458FA">
        <w:rPr>
          <w:rFonts w:ascii="Lucida Console" w:hAnsi="Lucida Console"/>
        </w:rPr>
        <w:t>R:</w:t>
      </w:r>
      <w:r w:rsidRPr="00E458FA">
        <w:rPr>
          <w:rFonts w:ascii="Lucida Console" w:hAnsi="Lucida Console"/>
        </w:rPr>
        <w:tab/>
        <w:t>printf("\n kuni neljakohaline kymnendarv: ");</w:t>
      </w:r>
    </w:p>
    <w:p w:rsidR="009263D7" w:rsidRPr="00E458FA" w:rsidRDefault="009263D7" w:rsidP="009263D7">
      <w:pPr>
        <w:jc w:val="both"/>
        <w:rPr>
          <w:rFonts w:ascii="Lucida Console" w:hAnsi="Lucida Console"/>
        </w:rPr>
      </w:pPr>
      <w:r w:rsidRPr="00E458FA">
        <w:rPr>
          <w:rFonts w:ascii="Lucida Console" w:hAnsi="Lucida Console"/>
        </w:rPr>
        <w:tab/>
        <w:t>scanf("%4s",a);</w:t>
      </w:r>
    </w:p>
    <w:p w:rsidR="009263D7" w:rsidRPr="00E458FA" w:rsidRDefault="009263D7" w:rsidP="009263D7">
      <w:pPr>
        <w:jc w:val="both"/>
        <w:rPr>
          <w:rFonts w:ascii="Lucida Console" w:hAnsi="Lucida Console"/>
        </w:rPr>
      </w:pPr>
      <w:r w:rsidRPr="00E458FA">
        <w:rPr>
          <w:rFonts w:ascii="Lucida Console" w:hAnsi="Lucida Console"/>
        </w:rPr>
        <w:tab/>
        <w:t>fflush(stdin);</w:t>
      </w:r>
    </w:p>
    <w:p w:rsidR="009263D7" w:rsidRPr="00E458FA" w:rsidRDefault="009263D7" w:rsidP="009263D7">
      <w:pPr>
        <w:jc w:val="both"/>
        <w:rPr>
          <w:rFonts w:ascii="Lucida Console" w:hAnsi="Lucida Console"/>
        </w:rPr>
      </w:pPr>
      <w:r w:rsidRPr="00E458FA">
        <w:rPr>
          <w:rFonts w:ascii="Lucida Console" w:hAnsi="Lucida Console"/>
        </w:rPr>
        <w:lastRenderedPageBreak/>
        <w:tab/>
        <w:t>n=strlen(a);</w:t>
      </w:r>
    </w:p>
    <w:p w:rsidR="009263D7" w:rsidRPr="00E458FA" w:rsidRDefault="009263D7" w:rsidP="009263D7">
      <w:pPr>
        <w:jc w:val="both"/>
        <w:rPr>
          <w:rFonts w:ascii="Lucida Console" w:hAnsi="Lucida Console"/>
        </w:rPr>
      </w:pPr>
      <w:r w:rsidRPr="00E458FA">
        <w:rPr>
          <w:rFonts w:ascii="Lucida Console" w:hAnsi="Lucida Console"/>
        </w:rPr>
        <w:tab/>
        <w:t>printf(" = ");</w:t>
      </w:r>
    </w:p>
    <w:p w:rsidR="009263D7" w:rsidRPr="00E458FA" w:rsidRDefault="009263D7" w:rsidP="009263D7">
      <w:pPr>
        <w:jc w:val="both"/>
        <w:rPr>
          <w:rFonts w:ascii="Lucida Console" w:hAnsi="Lucida Console"/>
        </w:rPr>
      </w:pPr>
      <w:r w:rsidRPr="00E458FA">
        <w:rPr>
          <w:rFonts w:ascii="Lucida Console" w:hAnsi="Lucida Console"/>
        </w:rPr>
        <w:tab/>
        <w:t>i=0;</w:t>
      </w:r>
    </w:p>
    <w:p w:rsidR="009263D7" w:rsidRPr="00E458FA" w:rsidRDefault="009263D7" w:rsidP="009263D7">
      <w:pPr>
        <w:jc w:val="both"/>
        <w:rPr>
          <w:rFonts w:ascii="Lucida Console" w:hAnsi="Lucida Console"/>
        </w:rPr>
      </w:pPr>
      <w:r w:rsidRPr="00E458FA">
        <w:rPr>
          <w:rFonts w:ascii="Lucida Console" w:hAnsi="Lucida Console"/>
        </w:rPr>
        <w:tab/>
        <w:t>for(olek=n; olek&gt;0; olek--){</w:t>
      </w:r>
    </w:p>
    <w:p w:rsidR="009263D7" w:rsidRPr="00E458FA" w:rsidRDefault="009263D7" w:rsidP="009263D7">
      <w:pPr>
        <w:jc w:val="both"/>
        <w:rPr>
          <w:rFonts w:ascii="Lucida Console" w:hAnsi="Lucida Console"/>
        </w:rPr>
      </w:pPr>
      <w:r w:rsidRPr="00E458FA">
        <w:rPr>
          <w:rFonts w:ascii="Lucida Console" w:hAnsi="Lucida Console"/>
        </w:rPr>
        <w:t xml:space="preserve">        d=a[i];        </w:t>
      </w:r>
    </w:p>
    <w:p w:rsidR="009263D7" w:rsidRPr="00E458FA" w:rsidRDefault="009263D7" w:rsidP="009263D7">
      <w:pPr>
        <w:jc w:val="both"/>
        <w:rPr>
          <w:rFonts w:ascii="Lucida Console" w:hAnsi="Lucida Console"/>
        </w:rPr>
      </w:pPr>
      <w:r w:rsidRPr="00E458FA">
        <w:rPr>
          <w:rFonts w:ascii="Lucida Console" w:hAnsi="Lucida Console"/>
        </w:rPr>
        <w:tab/>
      </w:r>
      <w:r w:rsidRPr="00E458FA">
        <w:rPr>
          <w:rFonts w:ascii="Lucida Console" w:hAnsi="Lucida Console"/>
        </w:rPr>
        <w:tab/>
        <w:t>if(d=='0') goto next;</w:t>
      </w:r>
    </w:p>
    <w:p w:rsidR="009263D7" w:rsidRPr="00E458FA" w:rsidRDefault="009263D7" w:rsidP="009263D7">
      <w:pPr>
        <w:jc w:val="both"/>
        <w:rPr>
          <w:rFonts w:ascii="Lucida Console" w:hAnsi="Lucida Console"/>
        </w:rPr>
      </w:pPr>
      <w:r w:rsidRPr="00E458FA">
        <w:rPr>
          <w:rFonts w:ascii="Lucida Console" w:hAnsi="Lucida Console"/>
        </w:rPr>
        <w:t xml:space="preserve">        </w:t>
      </w:r>
      <w:r w:rsidR="00E458FA">
        <w:rPr>
          <w:rFonts w:ascii="Lucida Console" w:hAnsi="Lucida Console"/>
        </w:rPr>
        <w:t xml:space="preserve">  </w:t>
      </w:r>
      <w:r w:rsidRPr="00E458FA">
        <w:rPr>
          <w:rFonts w:ascii="Lucida Console" w:hAnsi="Lucida Console"/>
        </w:rPr>
        <w:t>if(isdigit(d)==0) goto viga;</w:t>
      </w:r>
    </w:p>
    <w:p w:rsidR="009263D7" w:rsidRPr="00E458FA" w:rsidRDefault="009263D7" w:rsidP="009263D7">
      <w:pPr>
        <w:jc w:val="both"/>
        <w:rPr>
          <w:rFonts w:ascii="Lucida Console" w:hAnsi="Lucida Console"/>
        </w:rPr>
      </w:pPr>
      <w:r w:rsidRPr="00E458FA">
        <w:rPr>
          <w:rFonts w:ascii="Lucida Console" w:hAnsi="Lucida Console"/>
        </w:rPr>
        <w:t xml:space="preserve">        </w:t>
      </w:r>
      <w:r w:rsidR="00E458FA">
        <w:rPr>
          <w:rFonts w:ascii="Lucida Console" w:hAnsi="Lucida Console"/>
        </w:rPr>
        <w:t xml:space="preserve">  </w:t>
      </w:r>
      <w:r w:rsidRPr="00E458FA">
        <w:rPr>
          <w:rFonts w:ascii="Lucida Console" w:hAnsi="Lucida Console"/>
        </w:rPr>
        <w:t>m=d-'0';</w:t>
      </w:r>
    </w:p>
    <w:p w:rsidR="009263D7" w:rsidRPr="00E458FA" w:rsidRDefault="009263D7" w:rsidP="009263D7">
      <w:pPr>
        <w:jc w:val="both"/>
        <w:rPr>
          <w:rFonts w:ascii="Lucida Console" w:hAnsi="Lucida Console"/>
        </w:rPr>
      </w:pPr>
      <w:r w:rsidRPr="00E458FA">
        <w:rPr>
          <w:rFonts w:ascii="Lucida Console" w:hAnsi="Lucida Console"/>
        </w:rPr>
        <w:t xml:space="preserve">      </w:t>
      </w:r>
      <w:r w:rsidR="00E458FA">
        <w:rPr>
          <w:rFonts w:ascii="Lucida Console" w:hAnsi="Lucida Console"/>
        </w:rPr>
        <w:t xml:space="preserve">  </w:t>
      </w:r>
      <w:r w:rsidRPr="00E458FA">
        <w:rPr>
          <w:rFonts w:ascii="Lucida Console" w:hAnsi="Lucida Console"/>
        </w:rPr>
        <w:t xml:space="preserve">  printf("%s",roma[olek][m]);</w:t>
      </w:r>
    </w:p>
    <w:p w:rsidR="009263D7" w:rsidRPr="00E458FA" w:rsidRDefault="009263D7" w:rsidP="009263D7">
      <w:pPr>
        <w:jc w:val="both"/>
        <w:rPr>
          <w:rFonts w:ascii="Lucida Console" w:hAnsi="Lucida Console"/>
        </w:rPr>
      </w:pPr>
      <w:r w:rsidRPr="00E458FA">
        <w:rPr>
          <w:rFonts w:ascii="Lucida Console" w:hAnsi="Lucida Console"/>
        </w:rPr>
        <w:tab/>
      </w:r>
      <w:r w:rsidRPr="00E458FA">
        <w:rPr>
          <w:rFonts w:ascii="Lucida Console" w:hAnsi="Lucida Console"/>
        </w:rPr>
        <w:tab/>
        <w:t>next: i++;</w:t>
      </w:r>
    </w:p>
    <w:p w:rsidR="009263D7" w:rsidRPr="00E458FA" w:rsidRDefault="009263D7" w:rsidP="009263D7">
      <w:pPr>
        <w:jc w:val="both"/>
        <w:rPr>
          <w:rFonts w:ascii="Lucida Console" w:hAnsi="Lucida Console"/>
        </w:rPr>
      </w:pPr>
      <w:r w:rsidRPr="00E458FA">
        <w:rPr>
          <w:rFonts w:ascii="Lucida Console" w:hAnsi="Lucida Console"/>
        </w:rPr>
        <w:tab/>
      </w:r>
      <w:r w:rsidRPr="00E458FA">
        <w:rPr>
          <w:rFonts w:ascii="Lucida Console" w:hAnsi="Lucida Console"/>
        </w:rPr>
        <w:tab/>
        <w:t>}</w:t>
      </w:r>
    </w:p>
    <w:p w:rsidR="009263D7" w:rsidRPr="00E458FA" w:rsidRDefault="009263D7" w:rsidP="009263D7">
      <w:pPr>
        <w:jc w:val="both"/>
        <w:rPr>
          <w:rFonts w:ascii="Lucida Console" w:hAnsi="Lucida Console"/>
        </w:rPr>
      </w:pPr>
      <w:r w:rsidRPr="00E458FA">
        <w:rPr>
          <w:rFonts w:ascii="Lucida Console" w:hAnsi="Lucida Console"/>
        </w:rPr>
        <w:tab/>
        <w:t>goto R;</w:t>
      </w:r>
    </w:p>
    <w:p w:rsidR="009263D7" w:rsidRPr="00E458FA" w:rsidRDefault="009263D7" w:rsidP="009263D7">
      <w:pPr>
        <w:jc w:val="both"/>
        <w:rPr>
          <w:rFonts w:ascii="Lucida Console" w:hAnsi="Lucida Console"/>
        </w:rPr>
      </w:pPr>
      <w:r w:rsidRPr="00E458FA">
        <w:rPr>
          <w:rFonts w:ascii="Lucida Console" w:hAnsi="Lucida Console"/>
        </w:rPr>
        <w:tab/>
        <w:t>viga: printf("\n%c pole number\n",d);</w:t>
      </w:r>
    </w:p>
    <w:p w:rsidR="009263D7" w:rsidRPr="00E458FA" w:rsidRDefault="009263D7" w:rsidP="009263D7">
      <w:pPr>
        <w:jc w:val="both"/>
        <w:rPr>
          <w:rFonts w:ascii="Lucida Console" w:hAnsi="Lucida Console"/>
        </w:rPr>
      </w:pPr>
      <w:r w:rsidRPr="00E458FA">
        <w:rPr>
          <w:rFonts w:ascii="Lucida Console" w:hAnsi="Lucida Console"/>
        </w:rPr>
        <w:tab/>
        <w:t>goto R;</w:t>
      </w:r>
    </w:p>
    <w:p w:rsidR="009263D7" w:rsidRDefault="009263D7" w:rsidP="009263D7">
      <w:pPr>
        <w:jc w:val="both"/>
        <w:rPr>
          <w:rFonts w:ascii="Lucida Console" w:hAnsi="Lucida Console"/>
        </w:rPr>
      </w:pPr>
      <w:r w:rsidRPr="00E458FA">
        <w:rPr>
          <w:rFonts w:ascii="Lucida Console" w:hAnsi="Lucida Console"/>
        </w:rPr>
        <w:t>}</w:t>
      </w:r>
    </w:p>
    <w:p w:rsidR="003B25A9" w:rsidRDefault="003B25A9" w:rsidP="009263D7">
      <w:pPr>
        <w:jc w:val="both"/>
      </w:pPr>
      <w:r w:rsidRPr="003B25A9">
        <w:t xml:space="preserve">Sama algoritm </w:t>
      </w:r>
      <w:r w:rsidRPr="003B25A9">
        <w:rPr>
          <w:i/>
        </w:rPr>
        <w:t>NASM</w:t>
      </w:r>
      <w:r w:rsidRPr="003B25A9">
        <w:t xml:space="preserve">is realiseerituna </w:t>
      </w:r>
      <w:r>
        <w:t>annab mõnevõrra pikema programmi. Tähelepanu võiks pöörata kahemõõtmelise massiivi sisseprogrammeerimi</w:t>
      </w:r>
      <w:r w:rsidR="00ED3413">
        <w:fldChar w:fldCharType="begin"/>
      </w:r>
      <w:r w:rsidR="00ED3413">
        <w:instrText xml:space="preserve"> XE "</w:instrText>
      </w:r>
      <w:r w:rsidR="00ED3413" w:rsidRPr="00C95EC2">
        <w:instrText>kahemõõtmelise massiivi sisseprogrammeerimine</w:instrText>
      </w:r>
      <w:r w:rsidR="00ED3413">
        <w:instrText xml:space="preserve">" \b </w:instrText>
      </w:r>
      <w:r w:rsidR="00ED3413">
        <w:fldChar w:fldCharType="end"/>
      </w:r>
      <w:r>
        <w:t xml:space="preserve">sele, sj. eriti sellele, et </w:t>
      </w:r>
      <w:r>
        <w:rPr>
          <w:i/>
        </w:rPr>
        <w:t>.data-</w:t>
      </w:r>
      <w:r>
        <w:t xml:space="preserve">sektsioonis on legaalne kirjutada </w:t>
      </w:r>
      <w:r>
        <w:rPr>
          <w:i/>
        </w:rPr>
        <w:t xml:space="preserve">dd </w:t>
      </w:r>
      <w:r>
        <w:t>argumendiks etikett</w:t>
      </w:r>
      <w:r w:rsidR="003262BD">
        <w:fldChar w:fldCharType="begin"/>
      </w:r>
      <w:r w:rsidR="003262BD">
        <w:instrText xml:space="preserve"> XE "</w:instrText>
      </w:r>
      <w:r w:rsidR="003262BD" w:rsidRPr="00475C41">
        <w:rPr>
          <w:i/>
        </w:rPr>
        <w:instrText>etikett</w:instrText>
      </w:r>
      <w:r w:rsidR="003262BD">
        <w:instrText xml:space="preserve">" \b </w:instrText>
      </w:r>
      <w:r w:rsidR="003262BD">
        <w:fldChar w:fldCharType="end"/>
      </w:r>
      <w:r>
        <w:t>, mille väärtuseks omistab translaator vastava objekti aadressi.</w:t>
      </w:r>
    </w:p>
    <w:p w:rsidR="003B25A9" w:rsidRPr="003B25A9" w:rsidRDefault="003B25A9" w:rsidP="003B25A9">
      <w:pPr>
        <w:jc w:val="both"/>
        <w:rPr>
          <w:rFonts w:ascii="Lucida Console" w:hAnsi="Lucida Console"/>
        </w:rPr>
      </w:pPr>
      <w:r w:rsidRPr="003B25A9">
        <w:rPr>
          <w:rFonts w:ascii="Lucida Console" w:hAnsi="Lucida Console"/>
        </w:rPr>
        <w:t>;torome.asm :: kuni 4-kohaline arv =&gt; rooma kujule. 23.05.19. A.I.</w:t>
      </w:r>
    </w:p>
    <w:p w:rsidR="003B25A9" w:rsidRPr="003B25A9" w:rsidRDefault="003B25A9" w:rsidP="003B25A9">
      <w:pPr>
        <w:jc w:val="both"/>
        <w:rPr>
          <w:rFonts w:ascii="Lucida Console" w:hAnsi="Lucida Console"/>
        </w:rPr>
      </w:pPr>
      <w:r w:rsidRPr="003B25A9">
        <w:rPr>
          <w:rFonts w:ascii="Lucida Console" w:hAnsi="Lucida Console"/>
        </w:rPr>
        <w:t>global _main</w:t>
      </w:r>
    </w:p>
    <w:p w:rsidR="003B25A9" w:rsidRPr="003B25A9" w:rsidRDefault="0045420A" w:rsidP="003B25A9">
      <w:pPr>
        <w:jc w:val="both"/>
        <w:rPr>
          <w:rFonts w:ascii="Lucida Console" w:hAnsi="Lucida Console"/>
        </w:rPr>
      </w:pPr>
      <w:r>
        <w:rPr>
          <w:rFonts w:ascii="Lucida Console" w:hAnsi="Lucida Console"/>
        </w:rPr>
        <w:t xml:space="preserve">extern </w:t>
      </w:r>
      <w:r w:rsidR="003B25A9" w:rsidRPr="003B25A9">
        <w:rPr>
          <w:rFonts w:ascii="Lucida Console" w:hAnsi="Lucida Console"/>
        </w:rPr>
        <w:t>_printf</w:t>
      </w:r>
    </w:p>
    <w:p w:rsidR="003B25A9" w:rsidRPr="003B25A9" w:rsidRDefault="003B25A9" w:rsidP="003B25A9">
      <w:pPr>
        <w:jc w:val="both"/>
        <w:rPr>
          <w:rFonts w:ascii="Lucida Console" w:hAnsi="Lucida Console"/>
        </w:rPr>
      </w:pPr>
      <w:r w:rsidRPr="003B25A9">
        <w:rPr>
          <w:rFonts w:ascii="Lucida Console" w:hAnsi="Lucida Console"/>
        </w:rPr>
        <w:t>exte</w:t>
      </w:r>
      <w:r w:rsidR="00E50349">
        <w:rPr>
          <w:rFonts w:ascii="Lucida Console" w:hAnsi="Lucida Console"/>
        </w:rPr>
        <w:t>rn</w:t>
      </w:r>
      <w:r w:rsidR="0045420A">
        <w:rPr>
          <w:rFonts w:ascii="Lucida Console" w:hAnsi="Lucida Console"/>
        </w:rPr>
        <w:t xml:space="preserve"> _</w:t>
      </w:r>
      <w:r w:rsidRPr="003B25A9">
        <w:rPr>
          <w:rFonts w:ascii="Lucida Console" w:hAnsi="Lucida Console"/>
        </w:rPr>
        <w:t>gets</w:t>
      </w:r>
    </w:p>
    <w:p w:rsidR="003B25A9" w:rsidRPr="003B25A9" w:rsidRDefault="003B25A9" w:rsidP="003B25A9">
      <w:pPr>
        <w:jc w:val="both"/>
        <w:rPr>
          <w:rFonts w:ascii="Lucida Console" w:hAnsi="Lucida Console"/>
        </w:rPr>
      </w:pPr>
      <w:r w:rsidRPr="003B25A9">
        <w:rPr>
          <w:rFonts w:ascii="Lucida Console" w:hAnsi="Lucida Console"/>
        </w:rPr>
        <w:t>extern _isdigit</w:t>
      </w:r>
    </w:p>
    <w:p w:rsidR="003B25A9" w:rsidRPr="003B25A9" w:rsidRDefault="003B25A9" w:rsidP="003B25A9">
      <w:pPr>
        <w:jc w:val="both"/>
        <w:rPr>
          <w:rFonts w:ascii="Lucida Console" w:hAnsi="Lucida Console"/>
        </w:rPr>
      </w:pPr>
      <w:r w:rsidRPr="003B25A9">
        <w:rPr>
          <w:rFonts w:ascii="Lucida Console" w:hAnsi="Lucida Console"/>
        </w:rPr>
        <w:t>extern _strlen</w:t>
      </w:r>
    </w:p>
    <w:p w:rsidR="003B25A9" w:rsidRPr="003B25A9" w:rsidRDefault="003B25A9" w:rsidP="003B25A9">
      <w:pPr>
        <w:jc w:val="both"/>
        <w:rPr>
          <w:rFonts w:ascii="Lucida Console" w:hAnsi="Lucida Console"/>
        </w:rPr>
      </w:pPr>
      <w:r w:rsidRPr="003B25A9">
        <w:rPr>
          <w:rFonts w:ascii="Lucida Console" w:hAnsi="Lucida Console"/>
        </w:rPr>
        <w:t>section .data</w:t>
      </w:r>
    </w:p>
    <w:p w:rsidR="003B25A9" w:rsidRPr="003B25A9" w:rsidRDefault="003B25A9" w:rsidP="003B25A9">
      <w:pPr>
        <w:jc w:val="both"/>
        <w:rPr>
          <w:rFonts w:ascii="Lucida Console" w:hAnsi="Lucida Console"/>
        </w:rPr>
      </w:pPr>
      <w:r w:rsidRPr="003B25A9">
        <w:rPr>
          <w:rFonts w:ascii="Lucida Console" w:hAnsi="Lucida Console"/>
        </w:rPr>
        <w:lastRenderedPageBreak/>
        <w:t xml:space="preserve">   anna db 'kuni 4-kohaline kymnendarv: ',0</w:t>
      </w:r>
    </w:p>
    <w:p w:rsidR="003B25A9" w:rsidRPr="003B25A9" w:rsidRDefault="003B25A9" w:rsidP="003B25A9">
      <w:pPr>
        <w:jc w:val="both"/>
        <w:rPr>
          <w:rFonts w:ascii="Lucida Console" w:hAnsi="Lucida Console"/>
        </w:rPr>
      </w:pPr>
      <w:r w:rsidRPr="003B25A9">
        <w:rPr>
          <w:rFonts w:ascii="Lucida Console" w:hAnsi="Lucida Console"/>
        </w:rPr>
        <w:t xml:space="preserve">   rome db '%s',0</w:t>
      </w:r>
    </w:p>
    <w:p w:rsidR="003B25A9" w:rsidRPr="003B25A9" w:rsidRDefault="003B25A9" w:rsidP="003B25A9">
      <w:pPr>
        <w:jc w:val="both"/>
        <w:rPr>
          <w:rFonts w:ascii="Lucida Console" w:hAnsi="Lucida Console"/>
        </w:rPr>
      </w:pPr>
      <w:r w:rsidRPr="003B25A9">
        <w:rPr>
          <w:rFonts w:ascii="Lucida Console" w:hAnsi="Lucida Console"/>
        </w:rPr>
        <w:t xml:space="preserve">   reva db 10,0</w:t>
      </w:r>
    </w:p>
    <w:p w:rsidR="003B25A9" w:rsidRPr="003B25A9" w:rsidRDefault="003B25A9" w:rsidP="003B25A9">
      <w:pPr>
        <w:jc w:val="both"/>
        <w:rPr>
          <w:rFonts w:ascii="Lucida Console" w:hAnsi="Lucida Console"/>
        </w:rPr>
      </w:pPr>
      <w:r w:rsidRPr="003B25A9">
        <w:rPr>
          <w:rFonts w:ascii="Lucida Console" w:hAnsi="Lucida Console"/>
        </w:rPr>
        <w:t xml:space="preserve">   pole db '%c pole number',10,0</w:t>
      </w:r>
    </w:p>
    <w:p w:rsidR="003B25A9" w:rsidRPr="003B25A9" w:rsidRDefault="003B25A9" w:rsidP="003B25A9">
      <w:pPr>
        <w:jc w:val="both"/>
        <w:rPr>
          <w:rFonts w:ascii="Lucida Console" w:hAnsi="Lucida Console"/>
        </w:rPr>
      </w:pPr>
      <w:r w:rsidRPr="003B25A9">
        <w:rPr>
          <w:rFonts w:ascii="Lucida Console" w:hAnsi="Lucida Console"/>
        </w:rPr>
        <w:t xml:space="preserve">   null db '',0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 xml:space="preserve">   i    db 'I',0</w:t>
      </w:r>
    </w:p>
    <w:p w:rsidR="003B25A9" w:rsidRPr="003B25A9" w:rsidRDefault="003B25A9" w:rsidP="003B25A9">
      <w:pPr>
        <w:jc w:val="both"/>
        <w:rPr>
          <w:rFonts w:ascii="Lucida Console" w:hAnsi="Lucida Console"/>
        </w:rPr>
      </w:pPr>
      <w:r w:rsidRPr="003B25A9">
        <w:rPr>
          <w:rFonts w:ascii="Lucida Console" w:hAnsi="Lucida Console"/>
        </w:rPr>
        <w:t xml:space="preserve">   ii   db 'II',0</w:t>
      </w:r>
    </w:p>
    <w:p w:rsidR="003B25A9" w:rsidRPr="003B25A9" w:rsidRDefault="003B25A9" w:rsidP="003B25A9">
      <w:pPr>
        <w:jc w:val="both"/>
        <w:rPr>
          <w:rFonts w:ascii="Lucida Console" w:hAnsi="Lucida Console"/>
        </w:rPr>
      </w:pPr>
      <w:r w:rsidRPr="003B25A9">
        <w:rPr>
          <w:rFonts w:ascii="Lucida Console" w:hAnsi="Lucida Console"/>
        </w:rPr>
        <w:t xml:space="preserve">   iii  db 'III',0</w:t>
      </w:r>
    </w:p>
    <w:p w:rsidR="003B25A9" w:rsidRPr="003B25A9" w:rsidRDefault="003B25A9" w:rsidP="003B25A9">
      <w:pPr>
        <w:jc w:val="both"/>
        <w:rPr>
          <w:rFonts w:ascii="Lucida Console" w:hAnsi="Lucida Console"/>
        </w:rPr>
      </w:pPr>
      <w:r w:rsidRPr="003B25A9">
        <w:rPr>
          <w:rFonts w:ascii="Lucida Console" w:hAnsi="Lucida Console"/>
        </w:rPr>
        <w:t xml:space="preserve">   iv   db 'IV',0</w:t>
      </w:r>
    </w:p>
    <w:p w:rsidR="003B25A9" w:rsidRPr="003B25A9" w:rsidRDefault="003B25A9" w:rsidP="003B25A9">
      <w:pPr>
        <w:jc w:val="both"/>
        <w:rPr>
          <w:rFonts w:ascii="Lucida Console" w:hAnsi="Lucida Console"/>
        </w:rPr>
      </w:pPr>
      <w:r w:rsidRPr="003B25A9">
        <w:rPr>
          <w:rFonts w:ascii="Lucida Console" w:hAnsi="Lucida Console"/>
        </w:rPr>
        <w:t xml:space="preserve">   v    db 'V',0</w:t>
      </w:r>
    </w:p>
    <w:p w:rsidR="003B25A9" w:rsidRPr="003B25A9" w:rsidRDefault="003B25A9" w:rsidP="003B25A9">
      <w:pPr>
        <w:jc w:val="both"/>
        <w:rPr>
          <w:rFonts w:ascii="Lucida Console" w:hAnsi="Lucida Console"/>
        </w:rPr>
      </w:pPr>
      <w:r w:rsidRPr="003B25A9">
        <w:rPr>
          <w:rFonts w:ascii="Lucida Console" w:hAnsi="Lucida Console"/>
        </w:rPr>
        <w:t xml:space="preserve">   vi   db 'VI',0</w:t>
      </w:r>
    </w:p>
    <w:p w:rsidR="003B25A9" w:rsidRPr="003B25A9" w:rsidRDefault="003B25A9" w:rsidP="003B25A9">
      <w:pPr>
        <w:jc w:val="both"/>
        <w:rPr>
          <w:rFonts w:ascii="Lucida Console" w:hAnsi="Lucida Console"/>
        </w:rPr>
      </w:pPr>
      <w:r w:rsidRPr="003B25A9">
        <w:rPr>
          <w:rFonts w:ascii="Lucida Console" w:hAnsi="Lucida Console"/>
        </w:rPr>
        <w:t xml:space="preserve">   vii  db 'VII',0</w:t>
      </w:r>
    </w:p>
    <w:p w:rsidR="003B25A9" w:rsidRPr="003B25A9" w:rsidRDefault="003B25A9" w:rsidP="003B25A9">
      <w:pPr>
        <w:jc w:val="both"/>
        <w:rPr>
          <w:rFonts w:ascii="Lucida Console" w:hAnsi="Lucida Console"/>
        </w:rPr>
      </w:pPr>
      <w:r w:rsidRPr="003B25A9">
        <w:rPr>
          <w:rFonts w:ascii="Lucida Console" w:hAnsi="Lucida Console"/>
        </w:rPr>
        <w:t xml:space="preserve">   viii db 'VIII',0</w:t>
      </w:r>
    </w:p>
    <w:p w:rsidR="003B25A9" w:rsidRPr="003B25A9" w:rsidRDefault="003B25A9" w:rsidP="003B25A9">
      <w:pPr>
        <w:jc w:val="both"/>
        <w:rPr>
          <w:rFonts w:ascii="Lucida Console" w:hAnsi="Lucida Console"/>
        </w:rPr>
      </w:pPr>
      <w:r w:rsidRPr="003B25A9">
        <w:rPr>
          <w:rFonts w:ascii="Lucida Console" w:hAnsi="Lucida Console"/>
        </w:rPr>
        <w:t xml:space="preserve">   ix   db 'IX',0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 xml:space="preserve">   x    db 'X',0</w:t>
      </w:r>
    </w:p>
    <w:p w:rsidR="003B25A9" w:rsidRPr="003B25A9" w:rsidRDefault="003B25A9" w:rsidP="003B25A9">
      <w:pPr>
        <w:jc w:val="both"/>
        <w:rPr>
          <w:rFonts w:ascii="Lucida Console" w:hAnsi="Lucida Console"/>
        </w:rPr>
      </w:pPr>
      <w:r w:rsidRPr="003B25A9">
        <w:rPr>
          <w:rFonts w:ascii="Lucida Console" w:hAnsi="Lucida Console"/>
        </w:rPr>
        <w:t xml:space="preserve">   xx   db 'XX',0</w:t>
      </w:r>
    </w:p>
    <w:p w:rsidR="003B25A9" w:rsidRPr="003B25A9" w:rsidRDefault="003B25A9" w:rsidP="003B25A9">
      <w:pPr>
        <w:jc w:val="both"/>
        <w:rPr>
          <w:rFonts w:ascii="Lucida Console" w:hAnsi="Lucida Console"/>
        </w:rPr>
      </w:pPr>
      <w:r w:rsidRPr="003B25A9">
        <w:rPr>
          <w:rFonts w:ascii="Lucida Console" w:hAnsi="Lucida Console"/>
        </w:rPr>
        <w:t xml:space="preserve">   xxx  db 'XXX',0</w:t>
      </w:r>
    </w:p>
    <w:p w:rsidR="003B25A9" w:rsidRPr="003B25A9" w:rsidRDefault="003B25A9" w:rsidP="003B25A9">
      <w:pPr>
        <w:jc w:val="both"/>
        <w:rPr>
          <w:rFonts w:ascii="Lucida Console" w:hAnsi="Lucida Console"/>
        </w:rPr>
      </w:pPr>
      <w:r w:rsidRPr="003B25A9">
        <w:rPr>
          <w:rFonts w:ascii="Lucida Console" w:hAnsi="Lucida Console"/>
        </w:rPr>
        <w:t xml:space="preserve">   xl   db 'XL',0</w:t>
      </w:r>
    </w:p>
    <w:p w:rsidR="003B25A9" w:rsidRPr="003B25A9" w:rsidRDefault="003B25A9" w:rsidP="003B25A9">
      <w:pPr>
        <w:jc w:val="both"/>
        <w:rPr>
          <w:rFonts w:ascii="Lucida Console" w:hAnsi="Lucida Console"/>
        </w:rPr>
      </w:pPr>
      <w:r w:rsidRPr="003B25A9">
        <w:rPr>
          <w:rFonts w:ascii="Lucida Console" w:hAnsi="Lucida Console"/>
        </w:rPr>
        <w:t xml:space="preserve">   l    db 'L',0</w:t>
      </w:r>
    </w:p>
    <w:p w:rsidR="003B25A9" w:rsidRPr="003B25A9" w:rsidRDefault="003B25A9" w:rsidP="003B25A9">
      <w:pPr>
        <w:jc w:val="both"/>
        <w:rPr>
          <w:rFonts w:ascii="Lucida Console" w:hAnsi="Lucida Console"/>
        </w:rPr>
      </w:pPr>
      <w:r w:rsidRPr="003B25A9">
        <w:rPr>
          <w:rFonts w:ascii="Lucida Console" w:hAnsi="Lucida Console"/>
        </w:rPr>
        <w:t xml:space="preserve">   lx   db 'LX',0</w:t>
      </w:r>
    </w:p>
    <w:p w:rsidR="003B25A9" w:rsidRPr="003B25A9" w:rsidRDefault="003B25A9" w:rsidP="003B25A9">
      <w:pPr>
        <w:jc w:val="both"/>
        <w:rPr>
          <w:rFonts w:ascii="Lucida Console" w:hAnsi="Lucida Console"/>
        </w:rPr>
      </w:pPr>
      <w:r w:rsidRPr="003B25A9">
        <w:rPr>
          <w:rFonts w:ascii="Lucida Console" w:hAnsi="Lucida Console"/>
        </w:rPr>
        <w:t xml:space="preserve">   lxx  db 'LXX',0</w:t>
      </w:r>
    </w:p>
    <w:p w:rsidR="003B25A9" w:rsidRPr="003B25A9" w:rsidRDefault="003B25A9" w:rsidP="003B25A9">
      <w:pPr>
        <w:jc w:val="both"/>
        <w:rPr>
          <w:rFonts w:ascii="Lucida Console" w:hAnsi="Lucida Console"/>
        </w:rPr>
      </w:pPr>
      <w:r w:rsidRPr="003B25A9">
        <w:rPr>
          <w:rFonts w:ascii="Lucida Console" w:hAnsi="Lucida Console"/>
        </w:rPr>
        <w:t xml:space="preserve">   lxxx db 'LXXX',0</w:t>
      </w:r>
    </w:p>
    <w:p w:rsidR="003B25A9" w:rsidRPr="003B25A9" w:rsidRDefault="003B25A9" w:rsidP="003B25A9">
      <w:pPr>
        <w:jc w:val="both"/>
        <w:rPr>
          <w:rFonts w:ascii="Lucida Console" w:hAnsi="Lucida Console"/>
        </w:rPr>
      </w:pPr>
      <w:r w:rsidRPr="003B25A9">
        <w:rPr>
          <w:rFonts w:ascii="Lucida Console" w:hAnsi="Lucida Console"/>
        </w:rPr>
        <w:t xml:space="preserve">   xc   db 'XC',0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 xml:space="preserve">   c    db 'C',0</w:t>
      </w:r>
    </w:p>
    <w:p w:rsidR="003B25A9" w:rsidRPr="003B25A9" w:rsidRDefault="003B25A9" w:rsidP="003B25A9">
      <w:pPr>
        <w:jc w:val="both"/>
        <w:rPr>
          <w:rFonts w:ascii="Lucida Console" w:hAnsi="Lucida Console"/>
        </w:rPr>
      </w:pPr>
      <w:r w:rsidRPr="003B25A9">
        <w:rPr>
          <w:rFonts w:ascii="Lucida Console" w:hAnsi="Lucida Console"/>
        </w:rPr>
        <w:t xml:space="preserve">   cc   db 'CC',0</w:t>
      </w:r>
    </w:p>
    <w:p w:rsidR="003B25A9" w:rsidRPr="003B25A9" w:rsidRDefault="003B25A9" w:rsidP="003B25A9">
      <w:pPr>
        <w:jc w:val="both"/>
        <w:rPr>
          <w:rFonts w:ascii="Lucida Console" w:hAnsi="Lucida Console"/>
        </w:rPr>
      </w:pPr>
      <w:r w:rsidRPr="003B25A9">
        <w:rPr>
          <w:rFonts w:ascii="Lucida Console" w:hAnsi="Lucida Console"/>
        </w:rPr>
        <w:t xml:space="preserve">   ccc  db 'CCC',0</w:t>
      </w:r>
    </w:p>
    <w:p w:rsidR="003B25A9" w:rsidRPr="003B25A9" w:rsidRDefault="003B25A9" w:rsidP="003B25A9">
      <w:pPr>
        <w:jc w:val="both"/>
        <w:rPr>
          <w:rFonts w:ascii="Lucida Console" w:hAnsi="Lucida Console"/>
        </w:rPr>
      </w:pPr>
      <w:r w:rsidRPr="003B25A9">
        <w:rPr>
          <w:rFonts w:ascii="Lucida Console" w:hAnsi="Lucida Console"/>
        </w:rPr>
        <w:t xml:space="preserve">   cd   db 'CD',0</w:t>
      </w:r>
    </w:p>
    <w:p w:rsidR="003B25A9" w:rsidRPr="003B25A9" w:rsidRDefault="003B25A9" w:rsidP="003B25A9">
      <w:pPr>
        <w:jc w:val="both"/>
        <w:rPr>
          <w:rFonts w:ascii="Lucida Console" w:hAnsi="Lucida Console"/>
        </w:rPr>
      </w:pPr>
      <w:r w:rsidRPr="003B25A9">
        <w:rPr>
          <w:rFonts w:ascii="Lucida Console" w:hAnsi="Lucida Console"/>
        </w:rPr>
        <w:t xml:space="preserve">   d    db 'D',0</w:t>
      </w:r>
    </w:p>
    <w:p w:rsidR="003B25A9" w:rsidRPr="003B25A9" w:rsidRDefault="003B25A9" w:rsidP="003B25A9">
      <w:pPr>
        <w:jc w:val="both"/>
        <w:rPr>
          <w:rFonts w:ascii="Lucida Console" w:hAnsi="Lucida Console"/>
        </w:rPr>
      </w:pPr>
      <w:r w:rsidRPr="003B25A9">
        <w:rPr>
          <w:rFonts w:ascii="Lucida Console" w:hAnsi="Lucida Console"/>
        </w:rPr>
        <w:t xml:space="preserve">   dc   db 'DC',0</w:t>
      </w:r>
    </w:p>
    <w:p w:rsidR="003B25A9" w:rsidRPr="003B25A9" w:rsidRDefault="003B25A9" w:rsidP="003B25A9">
      <w:pPr>
        <w:jc w:val="both"/>
        <w:rPr>
          <w:rFonts w:ascii="Lucida Console" w:hAnsi="Lucida Console"/>
        </w:rPr>
      </w:pPr>
      <w:r w:rsidRPr="003B25A9">
        <w:rPr>
          <w:rFonts w:ascii="Lucida Console" w:hAnsi="Lucida Console"/>
        </w:rPr>
        <w:t xml:space="preserve">   dcc  db 'DCC',0</w:t>
      </w:r>
    </w:p>
    <w:p w:rsidR="003B25A9" w:rsidRPr="003B25A9" w:rsidRDefault="003B25A9" w:rsidP="003B25A9">
      <w:pPr>
        <w:jc w:val="both"/>
        <w:rPr>
          <w:rFonts w:ascii="Lucida Console" w:hAnsi="Lucida Console"/>
        </w:rPr>
      </w:pPr>
      <w:r w:rsidRPr="003B25A9">
        <w:rPr>
          <w:rFonts w:ascii="Lucida Console" w:hAnsi="Lucida Console"/>
        </w:rPr>
        <w:t xml:space="preserve">   dccc db 'DCCC',0</w:t>
      </w:r>
    </w:p>
    <w:p w:rsidR="003B25A9" w:rsidRPr="003B25A9" w:rsidRDefault="003B25A9" w:rsidP="003B25A9">
      <w:pPr>
        <w:jc w:val="both"/>
        <w:rPr>
          <w:rFonts w:ascii="Lucida Console" w:hAnsi="Lucida Console"/>
        </w:rPr>
      </w:pPr>
      <w:r w:rsidRPr="003B25A9">
        <w:rPr>
          <w:rFonts w:ascii="Lucida Console" w:hAnsi="Lucida Console"/>
        </w:rPr>
        <w:t xml:space="preserve">   cm   db 'CM',0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 xml:space="preserve">   m db 'M',0</w:t>
      </w:r>
    </w:p>
    <w:p w:rsidR="003B25A9" w:rsidRPr="003B25A9" w:rsidRDefault="003B25A9" w:rsidP="003B25A9">
      <w:pPr>
        <w:jc w:val="both"/>
        <w:rPr>
          <w:rFonts w:ascii="Lucida Console" w:hAnsi="Lucida Console"/>
        </w:rPr>
      </w:pPr>
      <w:r w:rsidRPr="003B25A9">
        <w:rPr>
          <w:rFonts w:ascii="Lucida Console" w:hAnsi="Lucida Console"/>
        </w:rPr>
        <w:t xml:space="preserve">   m2 db 'MM',0</w:t>
      </w:r>
    </w:p>
    <w:p w:rsidR="003B25A9" w:rsidRPr="003B25A9" w:rsidRDefault="003B25A9" w:rsidP="003B25A9">
      <w:pPr>
        <w:jc w:val="both"/>
        <w:rPr>
          <w:rFonts w:ascii="Lucida Console" w:hAnsi="Lucida Console"/>
        </w:rPr>
      </w:pPr>
      <w:r w:rsidRPr="003B25A9">
        <w:rPr>
          <w:rFonts w:ascii="Lucida Console" w:hAnsi="Lucida Console"/>
        </w:rPr>
        <w:t xml:space="preserve">   m3 db 'MMM',0</w:t>
      </w:r>
    </w:p>
    <w:p w:rsidR="003B25A9" w:rsidRPr="003B25A9" w:rsidRDefault="003B25A9" w:rsidP="003B25A9">
      <w:pPr>
        <w:jc w:val="both"/>
        <w:rPr>
          <w:rFonts w:ascii="Lucida Console" w:hAnsi="Lucida Console"/>
        </w:rPr>
      </w:pPr>
      <w:r w:rsidRPr="003B25A9">
        <w:rPr>
          <w:rFonts w:ascii="Lucida Console" w:hAnsi="Lucida Console"/>
        </w:rPr>
        <w:t xml:space="preserve">   m4 db 'MMMM',0</w:t>
      </w:r>
    </w:p>
    <w:p w:rsidR="003B25A9" w:rsidRPr="003B25A9" w:rsidRDefault="003B25A9" w:rsidP="003B25A9">
      <w:pPr>
        <w:jc w:val="both"/>
        <w:rPr>
          <w:rFonts w:ascii="Lucida Console" w:hAnsi="Lucida Console"/>
        </w:rPr>
      </w:pPr>
      <w:r w:rsidRPr="003B25A9">
        <w:rPr>
          <w:rFonts w:ascii="Lucida Console" w:hAnsi="Lucida Console"/>
        </w:rPr>
        <w:t xml:space="preserve">   m5 db 'MMMMM',0</w:t>
      </w:r>
    </w:p>
    <w:p w:rsidR="003B25A9" w:rsidRPr="003B25A9" w:rsidRDefault="003B25A9" w:rsidP="003B25A9">
      <w:pPr>
        <w:jc w:val="both"/>
        <w:rPr>
          <w:rFonts w:ascii="Lucida Console" w:hAnsi="Lucida Console"/>
        </w:rPr>
      </w:pPr>
      <w:r w:rsidRPr="003B25A9">
        <w:rPr>
          <w:rFonts w:ascii="Lucida Console" w:hAnsi="Lucida Console"/>
        </w:rPr>
        <w:t xml:space="preserve">   m6 db 'MMMMMM',0</w:t>
      </w:r>
    </w:p>
    <w:p w:rsidR="003B25A9" w:rsidRPr="003B25A9" w:rsidRDefault="003B25A9" w:rsidP="003B25A9">
      <w:pPr>
        <w:jc w:val="both"/>
        <w:rPr>
          <w:rFonts w:ascii="Lucida Console" w:hAnsi="Lucida Console"/>
        </w:rPr>
      </w:pPr>
      <w:r w:rsidRPr="003B25A9">
        <w:rPr>
          <w:rFonts w:ascii="Lucida Console" w:hAnsi="Lucida Console"/>
        </w:rPr>
        <w:t xml:space="preserve">   m7 db 'MMMMMMM',0</w:t>
      </w:r>
    </w:p>
    <w:p w:rsidR="003B25A9" w:rsidRPr="003B25A9" w:rsidRDefault="003B25A9" w:rsidP="003B25A9">
      <w:pPr>
        <w:jc w:val="both"/>
        <w:rPr>
          <w:rFonts w:ascii="Lucida Console" w:hAnsi="Lucida Console"/>
        </w:rPr>
      </w:pPr>
      <w:r w:rsidRPr="003B25A9">
        <w:rPr>
          <w:rFonts w:ascii="Lucida Console" w:hAnsi="Lucida Console"/>
        </w:rPr>
        <w:t xml:space="preserve">   m8 db 'MMMMMMMM',0</w:t>
      </w:r>
    </w:p>
    <w:p w:rsidR="003B25A9" w:rsidRPr="003B25A9" w:rsidRDefault="003B25A9" w:rsidP="003B25A9">
      <w:pPr>
        <w:jc w:val="both"/>
        <w:rPr>
          <w:rFonts w:ascii="Lucida Console" w:hAnsi="Lucida Console"/>
        </w:rPr>
      </w:pPr>
      <w:r w:rsidRPr="003B25A9">
        <w:rPr>
          <w:rFonts w:ascii="Lucida Console" w:hAnsi="Lucida Console"/>
        </w:rPr>
        <w:t xml:space="preserve">   m9 db 'MMMMMMMMM',0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 xml:space="preserve">   yhed dd null,i,ii,iii,iv,v,vi,vii,viii,ix</w:t>
      </w:r>
    </w:p>
    <w:p w:rsidR="003B25A9" w:rsidRPr="003B25A9" w:rsidRDefault="003B25A9" w:rsidP="003B25A9">
      <w:pPr>
        <w:jc w:val="both"/>
        <w:rPr>
          <w:rFonts w:ascii="Lucida Console" w:hAnsi="Lucida Console"/>
        </w:rPr>
      </w:pPr>
      <w:r w:rsidRPr="003B25A9">
        <w:rPr>
          <w:rFonts w:ascii="Lucida Console" w:hAnsi="Lucida Console"/>
        </w:rPr>
        <w:t xml:space="preserve">   kymned dd null,x,xx,xxx,xl,l,lx,lxx,lxxx,xc</w:t>
      </w:r>
    </w:p>
    <w:p w:rsidR="003B25A9" w:rsidRPr="003B25A9" w:rsidRDefault="003B25A9" w:rsidP="003B25A9">
      <w:pPr>
        <w:jc w:val="both"/>
        <w:rPr>
          <w:rFonts w:ascii="Lucida Console" w:hAnsi="Lucida Console"/>
        </w:rPr>
      </w:pPr>
      <w:r w:rsidRPr="003B25A9">
        <w:rPr>
          <w:rFonts w:ascii="Lucida Console" w:hAnsi="Lucida Console"/>
        </w:rPr>
        <w:t xml:space="preserve">   sajad dd null,c,cc,ccc,cd,d,dc,dcc,dccc,cm</w:t>
      </w:r>
    </w:p>
    <w:p w:rsidR="003B25A9" w:rsidRPr="003B25A9" w:rsidRDefault="003B25A9" w:rsidP="003B25A9">
      <w:pPr>
        <w:jc w:val="both"/>
        <w:rPr>
          <w:rFonts w:ascii="Lucida Console" w:hAnsi="Lucida Console"/>
        </w:rPr>
      </w:pPr>
      <w:r w:rsidRPr="003B25A9">
        <w:rPr>
          <w:rFonts w:ascii="Lucida Console" w:hAnsi="Lucida Console"/>
        </w:rPr>
        <w:t xml:space="preserve">   tuhanded dd null,m,m2,m3,m4,m5,m6,m7,m8,m9</w:t>
      </w:r>
    </w:p>
    <w:p w:rsidR="003B25A9" w:rsidRPr="003B25A9" w:rsidRDefault="003B25A9" w:rsidP="003B25A9">
      <w:pPr>
        <w:jc w:val="both"/>
        <w:rPr>
          <w:rFonts w:ascii="Lucida Console" w:hAnsi="Lucida Console"/>
        </w:rPr>
      </w:pPr>
      <w:r w:rsidRPr="003B25A9">
        <w:rPr>
          <w:rFonts w:ascii="Lucida Console" w:hAnsi="Lucida Console"/>
        </w:rPr>
        <w:lastRenderedPageBreak/>
        <w:t xml:space="preserve">   rooma dd null,yhed,kymned,sajad,tuhanded</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section .bss</w:t>
      </w:r>
    </w:p>
    <w:p w:rsidR="003B25A9" w:rsidRPr="003B25A9" w:rsidRDefault="003B25A9" w:rsidP="003B25A9">
      <w:pPr>
        <w:jc w:val="both"/>
        <w:rPr>
          <w:rFonts w:ascii="Lucida Console" w:hAnsi="Lucida Console"/>
        </w:rPr>
      </w:pPr>
      <w:r w:rsidRPr="003B25A9">
        <w:rPr>
          <w:rFonts w:ascii="Lucida Console" w:hAnsi="Lucida Console"/>
        </w:rPr>
        <w:t xml:space="preserve">   arv resb 10</w:t>
      </w:r>
    </w:p>
    <w:p w:rsidR="003B25A9" w:rsidRPr="003B25A9" w:rsidRDefault="003B25A9" w:rsidP="003B25A9">
      <w:pPr>
        <w:jc w:val="both"/>
        <w:rPr>
          <w:rFonts w:ascii="Lucida Console" w:hAnsi="Lucida Console"/>
        </w:rPr>
      </w:pPr>
    </w:p>
    <w:p w:rsidR="003B25A9" w:rsidRPr="003B25A9" w:rsidRDefault="003B25A9" w:rsidP="003B25A9">
      <w:pPr>
        <w:jc w:val="both"/>
        <w:rPr>
          <w:rFonts w:ascii="Lucida Console" w:hAnsi="Lucida Console"/>
        </w:rPr>
      </w:pPr>
      <w:r w:rsidRPr="003B25A9">
        <w:rPr>
          <w:rFonts w:ascii="Lucida Console" w:hAnsi="Lucida Console"/>
        </w:rPr>
        <w:t>section .text</w:t>
      </w:r>
    </w:p>
    <w:p w:rsidR="003B25A9" w:rsidRPr="003B25A9" w:rsidRDefault="003B25A9" w:rsidP="003B25A9">
      <w:pPr>
        <w:jc w:val="both"/>
        <w:rPr>
          <w:rFonts w:ascii="Lucida Console" w:hAnsi="Lucida Console"/>
        </w:rPr>
      </w:pPr>
      <w:r w:rsidRPr="003B25A9">
        <w:rPr>
          <w:rFonts w:ascii="Lucida Console" w:hAnsi="Lucida Console"/>
        </w:rPr>
        <w:t>_main:</w:t>
      </w:r>
    </w:p>
    <w:p w:rsidR="003B25A9" w:rsidRPr="003B25A9" w:rsidRDefault="003B25A9" w:rsidP="003B25A9">
      <w:pPr>
        <w:jc w:val="both"/>
        <w:rPr>
          <w:rFonts w:ascii="Lucida Console" w:hAnsi="Lucida Console"/>
        </w:rPr>
      </w:pPr>
      <w:r w:rsidRPr="003B25A9">
        <w:rPr>
          <w:rFonts w:ascii="Lucida Console" w:hAnsi="Lucida Console"/>
        </w:rPr>
        <w:t xml:space="preserve">   push ebp</w:t>
      </w:r>
    </w:p>
    <w:p w:rsidR="003B25A9" w:rsidRPr="003B25A9" w:rsidRDefault="003B25A9" w:rsidP="003B25A9">
      <w:pPr>
        <w:jc w:val="both"/>
        <w:rPr>
          <w:rFonts w:ascii="Lucida Console" w:hAnsi="Lucida Console"/>
        </w:rPr>
      </w:pPr>
      <w:r w:rsidRPr="003B25A9">
        <w:rPr>
          <w:rFonts w:ascii="Lucida Console" w:hAnsi="Lucida Console"/>
        </w:rPr>
        <w:t xml:space="preserve">   mov  ebp,esp</w:t>
      </w:r>
    </w:p>
    <w:p w:rsidR="003B25A9" w:rsidRPr="003B25A9" w:rsidRDefault="003B25A9" w:rsidP="003B25A9">
      <w:pPr>
        <w:jc w:val="both"/>
        <w:rPr>
          <w:rFonts w:ascii="Lucida Console" w:hAnsi="Lucida Console"/>
        </w:rPr>
      </w:pPr>
      <w:r w:rsidRPr="003B25A9">
        <w:rPr>
          <w:rFonts w:ascii="Lucida Console" w:hAnsi="Lucida Console"/>
        </w:rPr>
        <w:t xml:space="preserve">   push ebx</w:t>
      </w:r>
    </w:p>
    <w:p w:rsidR="003B25A9" w:rsidRPr="003B25A9" w:rsidRDefault="003B25A9" w:rsidP="003B25A9">
      <w:pPr>
        <w:jc w:val="both"/>
        <w:rPr>
          <w:rFonts w:ascii="Lucida Console" w:hAnsi="Lucida Console"/>
        </w:rPr>
      </w:pPr>
      <w:r w:rsidRPr="003B25A9">
        <w:rPr>
          <w:rFonts w:ascii="Lucida Console" w:hAnsi="Lucida Console"/>
        </w:rPr>
        <w:t xml:space="preserve">   push esi</w:t>
      </w:r>
    </w:p>
    <w:p w:rsidR="003B25A9" w:rsidRPr="003B25A9" w:rsidRDefault="003B25A9" w:rsidP="003B25A9">
      <w:pPr>
        <w:jc w:val="both"/>
        <w:rPr>
          <w:rFonts w:ascii="Lucida Console" w:hAnsi="Lucida Console"/>
        </w:rPr>
      </w:pPr>
      <w:r w:rsidRPr="003B25A9">
        <w:rPr>
          <w:rFonts w:ascii="Lucida Console" w:hAnsi="Lucida Console"/>
        </w:rPr>
        <w:t xml:space="preserve">   push edi</w:t>
      </w:r>
    </w:p>
    <w:p w:rsidR="003B25A9" w:rsidRPr="003B25A9" w:rsidRDefault="003B25A9" w:rsidP="003B25A9">
      <w:pPr>
        <w:jc w:val="both"/>
        <w:rPr>
          <w:rFonts w:ascii="Lucida Console" w:hAnsi="Lucida Console"/>
        </w:rPr>
      </w:pPr>
      <w:r w:rsidRPr="003B25A9">
        <w:rPr>
          <w:rFonts w:ascii="Lucida Console" w:hAnsi="Lucida Console"/>
        </w:rPr>
        <w:t>ring:</w:t>
      </w:r>
    </w:p>
    <w:p w:rsidR="003B25A9" w:rsidRPr="003B25A9" w:rsidRDefault="003B25A9" w:rsidP="003B25A9">
      <w:pPr>
        <w:jc w:val="both"/>
        <w:rPr>
          <w:rFonts w:ascii="Lucida Console" w:hAnsi="Lucida Console"/>
        </w:rPr>
      </w:pPr>
      <w:r w:rsidRPr="003B25A9">
        <w:rPr>
          <w:rFonts w:ascii="Lucida Console" w:hAnsi="Lucida Console"/>
        </w:rPr>
        <w:t xml:space="preserve">   push anna</w:t>
      </w:r>
    </w:p>
    <w:p w:rsidR="003B25A9" w:rsidRPr="003B25A9" w:rsidRDefault="003B25A9" w:rsidP="003B25A9">
      <w:pPr>
        <w:jc w:val="both"/>
        <w:rPr>
          <w:rFonts w:ascii="Lucida Console" w:hAnsi="Lucida Console"/>
        </w:rPr>
      </w:pPr>
      <w:r w:rsidRPr="003B25A9">
        <w:rPr>
          <w:rFonts w:ascii="Lucida Console" w:hAnsi="Lucida Console"/>
        </w:rPr>
        <w:t xml:space="preserve">   call _printf</w:t>
      </w:r>
    </w:p>
    <w:p w:rsidR="003B25A9" w:rsidRPr="003B25A9" w:rsidRDefault="003B25A9" w:rsidP="003B25A9">
      <w:pPr>
        <w:jc w:val="both"/>
        <w:rPr>
          <w:rFonts w:ascii="Lucida Console" w:hAnsi="Lucida Console"/>
        </w:rPr>
      </w:pPr>
      <w:r w:rsidRPr="003B25A9">
        <w:rPr>
          <w:rFonts w:ascii="Lucida Console" w:hAnsi="Lucida Console"/>
        </w:rPr>
        <w:t xml:space="preserve">   add  esp,4</w:t>
      </w:r>
    </w:p>
    <w:p w:rsidR="003B25A9" w:rsidRPr="003B25A9" w:rsidRDefault="003B25A9" w:rsidP="003B25A9">
      <w:pPr>
        <w:jc w:val="both"/>
        <w:rPr>
          <w:rFonts w:ascii="Lucida Console" w:hAnsi="Lucida Console"/>
        </w:rPr>
      </w:pPr>
      <w:r w:rsidRPr="003B25A9">
        <w:rPr>
          <w:rFonts w:ascii="Lucida Console" w:hAnsi="Lucida Console"/>
        </w:rPr>
        <w:t xml:space="preserve">   push arv</w:t>
      </w:r>
    </w:p>
    <w:p w:rsidR="003B25A9" w:rsidRPr="003B25A9" w:rsidRDefault="003B25A9" w:rsidP="003B25A9">
      <w:pPr>
        <w:jc w:val="both"/>
        <w:rPr>
          <w:rFonts w:ascii="Lucida Console" w:hAnsi="Lucida Console"/>
        </w:rPr>
      </w:pPr>
      <w:r w:rsidRPr="003B25A9">
        <w:rPr>
          <w:rFonts w:ascii="Lucida Console" w:hAnsi="Lucida Console"/>
        </w:rPr>
        <w:t xml:space="preserve">   call _gets</w:t>
      </w:r>
    </w:p>
    <w:p w:rsidR="003B25A9" w:rsidRPr="003B25A9" w:rsidRDefault="003B25A9" w:rsidP="003B25A9">
      <w:pPr>
        <w:jc w:val="both"/>
        <w:rPr>
          <w:rFonts w:ascii="Lucida Console" w:hAnsi="Lucida Console"/>
        </w:rPr>
      </w:pPr>
      <w:r w:rsidRPr="003B25A9">
        <w:rPr>
          <w:rFonts w:ascii="Lucida Console" w:hAnsi="Lucida Console"/>
        </w:rPr>
        <w:t xml:space="preserve">   add  esp,4</w:t>
      </w:r>
    </w:p>
    <w:p w:rsidR="003B25A9" w:rsidRPr="003B25A9" w:rsidRDefault="003B25A9" w:rsidP="003B25A9">
      <w:pPr>
        <w:jc w:val="both"/>
        <w:rPr>
          <w:rFonts w:ascii="Lucida Console" w:hAnsi="Lucida Console"/>
        </w:rPr>
      </w:pPr>
      <w:r w:rsidRPr="003B25A9">
        <w:rPr>
          <w:rFonts w:ascii="Lucida Console" w:hAnsi="Lucida Console"/>
        </w:rPr>
        <w:t xml:space="preserve">   push arv</w:t>
      </w:r>
    </w:p>
    <w:p w:rsidR="003B25A9" w:rsidRPr="003B25A9" w:rsidRDefault="003B25A9" w:rsidP="003B25A9">
      <w:pPr>
        <w:jc w:val="both"/>
        <w:rPr>
          <w:rFonts w:ascii="Lucida Console" w:hAnsi="Lucida Console"/>
        </w:rPr>
      </w:pPr>
      <w:r w:rsidRPr="003B25A9">
        <w:rPr>
          <w:rFonts w:ascii="Lucida Console" w:hAnsi="Lucida Console"/>
        </w:rPr>
        <w:t xml:space="preserve">   call _strlen</w:t>
      </w:r>
    </w:p>
    <w:p w:rsidR="003B25A9" w:rsidRPr="003B25A9" w:rsidRDefault="003B25A9" w:rsidP="003B25A9">
      <w:pPr>
        <w:jc w:val="both"/>
        <w:rPr>
          <w:rFonts w:ascii="Lucida Console" w:hAnsi="Lucida Console"/>
        </w:rPr>
      </w:pPr>
      <w:r w:rsidRPr="003B25A9">
        <w:rPr>
          <w:rFonts w:ascii="Lucida Console" w:hAnsi="Lucida Console"/>
        </w:rPr>
        <w:t xml:space="preserve">   add  esp,4</w:t>
      </w:r>
    </w:p>
    <w:p w:rsidR="003B25A9" w:rsidRPr="003B25A9" w:rsidRDefault="003B25A9" w:rsidP="003B25A9">
      <w:pPr>
        <w:jc w:val="both"/>
        <w:rPr>
          <w:rFonts w:ascii="Lucida Console" w:hAnsi="Lucida Console"/>
        </w:rPr>
      </w:pPr>
      <w:r w:rsidRPr="003B25A9">
        <w:rPr>
          <w:rFonts w:ascii="Lucida Console" w:hAnsi="Lucida Console"/>
        </w:rPr>
        <w:t xml:space="preserve">   cmp  eax,0</w:t>
      </w:r>
    </w:p>
    <w:p w:rsidR="003B25A9" w:rsidRPr="003B25A9" w:rsidRDefault="003B25A9" w:rsidP="003B25A9">
      <w:pPr>
        <w:jc w:val="both"/>
        <w:rPr>
          <w:rFonts w:ascii="Lucida Console" w:hAnsi="Lucida Console"/>
        </w:rPr>
      </w:pPr>
      <w:r w:rsidRPr="003B25A9">
        <w:rPr>
          <w:rFonts w:ascii="Lucida Console" w:hAnsi="Lucida Console"/>
        </w:rPr>
        <w:t xml:space="preserve">   je   aut</w:t>
      </w:r>
    </w:p>
    <w:p w:rsidR="003B25A9" w:rsidRPr="003B25A9" w:rsidRDefault="003B25A9" w:rsidP="003B25A9">
      <w:pPr>
        <w:jc w:val="both"/>
        <w:rPr>
          <w:rFonts w:ascii="Lucida Console" w:hAnsi="Lucida Console"/>
        </w:rPr>
      </w:pPr>
      <w:r w:rsidRPr="003B25A9">
        <w:rPr>
          <w:rFonts w:ascii="Lucida Console" w:hAnsi="Lucida Console"/>
        </w:rPr>
        <w:t xml:space="preserve">   cmp  eax,4</w:t>
      </w:r>
    </w:p>
    <w:p w:rsidR="003B25A9" w:rsidRPr="003B25A9" w:rsidRDefault="003B25A9" w:rsidP="003B25A9">
      <w:pPr>
        <w:jc w:val="both"/>
        <w:rPr>
          <w:rFonts w:ascii="Lucida Console" w:hAnsi="Lucida Console"/>
        </w:rPr>
      </w:pPr>
      <w:r w:rsidRPr="003B25A9">
        <w:rPr>
          <w:rFonts w:ascii="Lucida Console" w:hAnsi="Lucida Console"/>
        </w:rPr>
        <w:lastRenderedPageBreak/>
        <w:t xml:space="preserve">   jng  neli</w:t>
      </w:r>
    </w:p>
    <w:p w:rsidR="003B25A9" w:rsidRPr="003B25A9" w:rsidRDefault="003B25A9" w:rsidP="003B25A9">
      <w:pPr>
        <w:jc w:val="both"/>
        <w:rPr>
          <w:rFonts w:ascii="Lucida Console" w:hAnsi="Lucida Console"/>
        </w:rPr>
      </w:pPr>
      <w:r w:rsidRPr="003B25A9">
        <w:rPr>
          <w:rFonts w:ascii="Lucida Console" w:hAnsi="Lucida Console"/>
        </w:rPr>
        <w:t xml:space="preserve">   mov  eax,4  ;olek=tuhanded</w:t>
      </w:r>
    </w:p>
    <w:p w:rsidR="003B25A9" w:rsidRPr="003B25A9" w:rsidRDefault="003B25A9" w:rsidP="003B25A9">
      <w:pPr>
        <w:jc w:val="both"/>
        <w:rPr>
          <w:rFonts w:ascii="Lucida Console" w:hAnsi="Lucida Console"/>
        </w:rPr>
      </w:pPr>
      <w:r w:rsidRPr="003B25A9">
        <w:rPr>
          <w:rFonts w:ascii="Lucida Console" w:hAnsi="Lucida Console"/>
        </w:rPr>
        <w:t>neli:</w:t>
      </w:r>
    </w:p>
    <w:p w:rsidR="003B25A9" w:rsidRPr="003B25A9" w:rsidRDefault="003B25A9" w:rsidP="003B25A9">
      <w:pPr>
        <w:jc w:val="both"/>
        <w:rPr>
          <w:rFonts w:ascii="Lucida Console" w:hAnsi="Lucida Console"/>
        </w:rPr>
      </w:pPr>
      <w:r w:rsidRPr="003B25A9">
        <w:rPr>
          <w:rFonts w:ascii="Lucida Console" w:hAnsi="Lucida Console"/>
        </w:rPr>
        <w:t xml:space="preserve">   mov  esi,eax  ;reaindeks</w:t>
      </w:r>
    </w:p>
    <w:p w:rsidR="003B25A9" w:rsidRPr="003B25A9" w:rsidRDefault="003B25A9" w:rsidP="003B25A9">
      <w:pPr>
        <w:jc w:val="both"/>
        <w:rPr>
          <w:rFonts w:ascii="Lucida Console" w:hAnsi="Lucida Console"/>
        </w:rPr>
      </w:pPr>
      <w:r w:rsidRPr="003B25A9">
        <w:rPr>
          <w:rFonts w:ascii="Lucida Console" w:hAnsi="Lucida Console"/>
        </w:rPr>
        <w:t xml:space="preserve">   mov  ebx,arv</w:t>
      </w:r>
    </w:p>
    <w:p w:rsidR="003B25A9" w:rsidRPr="003B25A9" w:rsidRDefault="003B25A9" w:rsidP="003B25A9">
      <w:pPr>
        <w:jc w:val="both"/>
        <w:rPr>
          <w:rFonts w:ascii="Lucida Console" w:hAnsi="Lucida Console"/>
        </w:rPr>
      </w:pPr>
      <w:r w:rsidRPr="003B25A9">
        <w:rPr>
          <w:rFonts w:ascii="Lucida Console" w:hAnsi="Lucida Console"/>
        </w:rPr>
        <w:t xml:space="preserve">   mov  edi,0    ;arv[0]</w:t>
      </w:r>
    </w:p>
    <w:p w:rsidR="003B25A9" w:rsidRPr="003B25A9" w:rsidRDefault="003B25A9" w:rsidP="003B25A9">
      <w:pPr>
        <w:jc w:val="both"/>
        <w:rPr>
          <w:rFonts w:ascii="Lucida Console" w:hAnsi="Lucida Console"/>
        </w:rPr>
      </w:pPr>
      <w:r w:rsidRPr="003B25A9">
        <w:rPr>
          <w:rFonts w:ascii="Lucida Console" w:hAnsi="Lucida Console"/>
        </w:rPr>
        <w:t>teen:</w:t>
      </w:r>
    </w:p>
    <w:p w:rsidR="003B25A9" w:rsidRPr="003B25A9" w:rsidRDefault="003B25A9" w:rsidP="003B25A9">
      <w:pPr>
        <w:jc w:val="both"/>
        <w:rPr>
          <w:rFonts w:ascii="Lucida Console" w:hAnsi="Lucida Console"/>
        </w:rPr>
      </w:pPr>
      <w:r w:rsidRPr="003B25A9">
        <w:rPr>
          <w:rFonts w:ascii="Lucida Console" w:hAnsi="Lucida Console"/>
        </w:rPr>
        <w:t xml:space="preserve">   xor  eax,eax</w:t>
      </w:r>
    </w:p>
    <w:p w:rsidR="003B25A9" w:rsidRPr="003B25A9" w:rsidRDefault="003B25A9" w:rsidP="003B25A9">
      <w:pPr>
        <w:jc w:val="both"/>
        <w:rPr>
          <w:rFonts w:ascii="Lucida Console" w:hAnsi="Lucida Console"/>
        </w:rPr>
      </w:pPr>
      <w:r w:rsidRPr="003B25A9">
        <w:rPr>
          <w:rFonts w:ascii="Lucida Console" w:hAnsi="Lucida Console"/>
        </w:rPr>
        <w:t xml:space="preserve">   mov  al,byte[ebx+edi]</w:t>
      </w:r>
    </w:p>
    <w:p w:rsidR="003B25A9" w:rsidRPr="003B25A9" w:rsidRDefault="003B25A9" w:rsidP="003B25A9">
      <w:pPr>
        <w:jc w:val="both"/>
        <w:rPr>
          <w:rFonts w:ascii="Lucida Console" w:hAnsi="Lucida Console"/>
        </w:rPr>
      </w:pPr>
      <w:r w:rsidRPr="003B25A9">
        <w:rPr>
          <w:rFonts w:ascii="Lucida Console" w:hAnsi="Lucida Console"/>
        </w:rPr>
        <w:t xml:space="preserve">   push eax</w:t>
      </w:r>
    </w:p>
    <w:p w:rsidR="003B25A9" w:rsidRPr="003B25A9" w:rsidRDefault="003B25A9" w:rsidP="003B25A9">
      <w:pPr>
        <w:jc w:val="both"/>
        <w:rPr>
          <w:rFonts w:ascii="Lucida Console" w:hAnsi="Lucida Console"/>
        </w:rPr>
      </w:pPr>
      <w:r w:rsidRPr="003B25A9">
        <w:rPr>
          <w:rFonts w:ascii="Lucida Console" w:hAnsi="Lucida Console"/>
        </w:rPr>
        <w:t xml:space="preserve">   call _isdigit</w:t>
      </w:r>
    </w:p>
    <w:p w:rsidR="003B25A9" w:rsidRPr="003B25A9" w:rsidRDefault="003B25A9" w:rsidP="003B25A9">
      <w:pPr>
        <w:jc w:val="both"/>
        <w:rPr>
          <w:rFonts w:ascii="Lucida Console" w:hAnsi="Lucida Console"/>
        </w:rPr>
      </w:pPr>
      <w:r w:rsidRPr="003B25A9">
        <w:rPr>
          <w:rFonts w:ascii="Lucida Console" w:hAnsi="Lucida Console"/>
        </w:rPr>
        <w:t xml:space="preserve">   add  esp,4</w:t>
      </w:r>
    </w:p>
    <w:p w:rsidR="003B25A9" w:rsidRPr="003B25A9" w:rsidRDefault="003B25A9" w:rsidP="003B25A9">
      <w:pPr>
        <w:jc w:val="both"/>
        <w:rPr>
          <w:rFonts w:ascii="Lucida Console" w:hAnsi="Lucida Console"/>
        </w:rPr>
      </w:pPr>
      <w:r w:rsidRPr="003B25A9">
        <w:rPr>
          <w:rFonts w:ascii="Lucida Console" w:hAnsi="Lucida Console"/>
        </w:rPr>
        <w:t xml:space="preserve">   cmp  eax,0</w:t>
      </w:r>
    </w:p>
    <w:p w:rsidR="003B25A9" w:rsidRPr="003B25A9" w:rsidRDefault="003B25A9" w:rsidP="003B25A9">
      <w:pPr>
        <w:jc w:val="both"/>
        <w:rPr>
          <w:rFonts w:ascii="Lucida Console" w:hAnsi="Lucida Console"/>
        </w:rPr>
      </w:pPr>
      <w:r w:rsidRPr="003B25A9">
        <w:rPr>
          <w:rFonts w:ascii="Lucida Console" w:hAnsi="Lucida Console"/>
        </w:rPr>
        <w:t xml:space="preserve">   je   polenr</w:t>
      </w:r>
    </w:p>
    <w:p w:rsidR="003B25A9" w:rsidRPr="003B25A9" w:rsidRDefault="003B25A9" w:rsidP="003B25A9">
      <w:pPr>
        <w:jc w:val="both"/>
        <w:rPr>
          <w:rFonts w:ascii="Lucida Console" w:hAnsi="Lucida Console"/>
        </w:rPr>
      </w:pPr>
      <w:r w:rsidRPr="003B25A9">
        <w:rPr>
          <w:rFonts w:ascii="Lucida Console" w:hAnsi="Lucida Console"/>
        </w:rPr>
        <w:t xml:space="preserve">   xor  eax,eax</w:t>
      </w:r>
    </w:p>
    <w:p w:rsidR="003B25A9" w:rsidRPr="003B25A9" w:rsidRDefault="003B25A9" w:rsidP="003B25A9">
      <w:pPr>
        <w:jc w:val="both"/>
        <w:rPr>
          <w:rFonts w:ascii="Lucida Console" w:hAnsi="Lucida Console"/>
        </w:rPr>
      </w:pPr>
      <w:r w:rsidRPr="003B25A9">
        <w:rPr>
          <w:rFonts w:ascii="Lucida Console" w:hAnsi="Lucida Console"/>
        </w:rPr>
        <w:t xml:space="preserve">   mov  al,byte[ebx+edi] </w:t>
      </w:r>
    </w:p>
    <w:p w:rsidR="003B25A9" w:rsidRPr="003B25A9" w:rsidRDefault="003B25A9" w:rsidP="003B25A9">
      <w:pPr>
        <w:jc w:val="both"/>
        <w:rPr>
          <w:rFonts w:ascii="Lucida Console" w:hAnsi="Lucida Console"/>
        </w:rPr>
      </w:pPr>
      <w:r w:rsidRPr="003B25A9">
        <w:rPr>
          <w:rFonts w:ascii="Lucida Console" w:hAnsi="Lucida Console"/>
        </w:rPr>
        <w:t xml:space="preserve">   sub  al,'0'</w:t>
      </w:r>
      <w:r w:rsidR="007F4BD2">
        <w:rPr>
          <w:rFonts w:ascii="Lucida Console" w:hAnsi="Lucida Console"/>
        </w:rPr>
        <w:t xml:space="preserve">  ;number=&gt;int</w:t>
      </w:r>
    </w:p>
    <w:p w:rsidR="003B25A9" w:rsidRPr="003B25A9" w:rsidRDefault="003B25A9" w:rsidP="003B25A9">
      <w:pPr>
        <w:jc w:val="both"/>
        <w:rPr>
          <w:rFonts w:ascii="Lucida Console" w:hAnsi="Lucida Console"/>
        </w:rPr>
      </w:pPr>
      <w:r w:rsidRPr="003B25A9">
        <w:rPr>
          <w:rFonts w:ascii="Lucida Console" w:hAnsi="Lucida Console"/>
        </w:rPr>
        <w:t xml:space="preserve">   cmp  al,0</w:t>
      </w:r>
    </w:p>
    <w:p w:rsidR="003B25A9" w:rsidRPr="003B25A9" w:rsidRDefault="003B25A9" w:rsidP="003B25A9">
      <w:pPr>
        <w:jc w:val="both"/>
        <w:rPr>
          <w:rFonts w:ascii="Lucida Console" w:hAnsi="Lucida Console"/>
        </w:rPr>
      </w:pPr>
      <w:r w:rsidRPr="003B25A9">
        <w:rPr>
          <w:rFonts w:ascii="Lucida Console" w:hAnsi="Lucida Console"/>
        </w:rPr>
        <w:t xml:space="preserve">   je   nextolek</w:t>
      </w:r>
    </w:p>
    <w:p w:rsidR="003B25A9" w:rsidRPr="003B25A9" w:rsidRDefault="003B25A9" w:rsidP="003B25A9">
      <w:pPr>
        <w:jc w:val="both"/>
        <w:rPr>
          <w:rFonts w:ascii="Lucida Console" w:hAnsi="Lucida Console"/>
        </w:rPr>
      </w:pPr>
      <w:r w:rsidRPr="003B25A9">
        <w:rPr>
          <w:rFonts w:ascii="Lucida Console" w:hAnsi="Lucida Console"/>
        </w:rPr>
        <w:t xml:space="preserve">   mov  ecx,dword[rooma+esi*4]</w:t>
      </w:r>
    </w:p>
    <w:p w:rsidR="003B25A9" w:rsidRPr="003B25A9" w:rsidRDefault="003B25A9" w:rsidP="003B25A9">
      <w:pPr>
        <w:jc w:val="both"/>
        <w:rPr>
          <w:rFonts w:ascii="Lucida Console" w:hAnsi="Lucida Console"/>
        </w:rPr>
      </w:pPr>
      <w:r w:rsidRPr="003B25A9">
        <w:rPr>
          <w:rFonts w:ascii="Lucida Console" w:hAnsi="Lucida Console"/>
        </w:rPr>
        <w:t xml:space="preserve">   push dword[ecx+eax*4]</w:t>
      </w:r>
    </w:p>
    <w:p w:rsidR="003B25A9" w:rsidRPr="003B25A9" w:rsidRDefault="003B25A9" w:rsidP="003B25A9">
      <w:pPr>
        <w:jc w:val="both"/>
        <w:rPr>
          <w:rFonts w:ascii="Lucida Console" w:hAnsi="Lucida Console"/>
        </w:rPr>
      </w:pPr>
      <w:r w:rsidRPr="003B25A9">
        <w:rPr>
          <w:rFonts w:ascii="Lucida Console" w:hAnsi="Lucida Console"/>
        </w:rPr>
        <w:t xml:space="preserve">   push rome</w:t>
      </w:r>
    </w:p>
    <w:p w:rsidR="003B25A9" w:rsidRPr="003B25A9" w:rsidRDefault="003B25A9" w:rsidP="003B25A9">
      <w:pPr>
        <w:jc w:val="both"/>
        <w:rPr>
          <w:rFonts w:ascii="Lucida Console" w:hAnsi="Lucida Console"/>
        </w:rPr>
      </w:pPr>
      <w:r w:rsidRPr="003B25A9">
        <w:rPr>
          <w:rFonts w:ascii="Lucida Console" w:hAnsi="Lucida Console"/>
        </w:rPr>
        <w:t xml:space="preserve">   call _printf</w:t>
      </w:r>
    </w:p>
    <w:p w:rsidR="003B25A9" w:rsidRPr="003B25A9" w:rsidRDefault="003B25A9" w:rsidP="003B25A9">
      <w:pPr>
        <w:jc w:val="both"/>
        <w:rPr>
          <w:rFonts w:ascii="Lucida Console" w:hAnsi="Lucida Console"/>
        </w:rPr>
      </w:pPr>
      <w:r w:rsidRPr="003B25A9">
        <w:rPr>
          <w:rFonts w:ascii="Lucida Console" w:hAnsi="Lucida Console"/>
        </w:rPr>
        <w:t xml:space="preserve">   add  esp,8</w:t>
      </w:r>
    </w:p>
    <w:p w:rsidR="003B25A9" w:rsidRPr="003B25A9" w:rsidRDefault="003B25A9" w:rsidP="003B25A9">
      <w:pPr>
        <w:jc w:val="both"/>
        <w:rPr>
          <w:rFonts w:ascii="Lucida Console" w:hAnsi="Lucida Console"/>
        </w:rPr>
      </w:pPr>
      <w:r w:rsidRPr="003B25A9">
        <w:rPr>
          <w:rFonts w:ascii="Lucida Console" w:hAnsi="Lucida Console"/>
        </w:rPr>
        <w:t>nextolek:</w:t>
      </w:r>
    </w:p>
    <w:p w:rsidR="003B25A9" w:rsidRPr="003B25A9" w:rsidRDefault="003B25A9" w:rsidP="003B25A9">
      <w:pPr>
        <w:jc w:val="both"/>
        <w:rPr>
          <w:rFonts w:ascii="Lucida Console" w:hAnsi="Lucida Console"/>
        </w:rPr>
      </w:pPr>
      <w:r w:rsidRPr="003B25A9">
        <w:rPr>
          <w:rFonts w:ascii="Lucida Console" w:hAnsi="Lucida Console"/>
        </w:rPr>
        <w:lastRenderedPageBreak/>
        <w:t xml:space="preserve">   sub  esi,1</w:t>
      </w:r>
    </w:p>
    <w:p w:rsidR="003B25A9" w:rsidRPr="003B25A9" w:rsidRDefault="003B25A9" w:rsidP="003B25A9">
      <w:pPr>
        <w:jc w:val="both"/>
        <w:rPr>
          <w:rFonts w:ascii="Lucida Console" w:hAnsi="Lucida Console"/>
        </w:rPr>
      </w:pPr>
      <w:r w:rsidRPr="003B25A9">
        <w:rPr>
          <w:rFonts w:ascii="Lucida Console" w:hAnsi="Lucida Console"/>
        </w:rPr>
        <w:t xml:space="preserve">   cmp  esi,0</w:t>
      </w:r>
    </w:p>
    <w:p w:rsidR="003B25A9" w:rsidRPr="003B25A9" w:rsidRDefault="003B25A9" w:rsidP="003B25A9">
      <w:pPr>
        <w:jc w:val="both"/>
        <w:rPr>
          <w:rFonts w:ascii="Lucida Console" w:hAnsi="Lucida Console"/>
        </w:rPr>
      </w:pPr>
      <w:r w:rsidRPr="003B25A9">
        <w:rPr>
          <w:rFonts w:ascii="Lucida Console" w:hAnsi="Lucida Console"/>
        </w:rPr>
        <w:t xml:space="preserve">   je   tehtud</w:t>
      </w:r>
    </w:p>
    <w:p w:rsidR="003B25A9" w:rsidRPr="003B25A9" w:rsidRDefault="003B25A9" w:rsidP="003B25A9">
      <w:pPr>
        <w:jc w:val="both"/>
        <w:rPr>
          <w:rFonts w:ascii="Lucida Console" w:hAnsi="Lucida Console"/>
        </w:rPr>
      </w:pPr>
      <w:r w:rsidRPr="003B25A9">
        <w:rPr>
          <w:rFonts w:ascii="Lucida Console" w:hAnsi="Lucida Console"/>
        </w:rPr>
        <w:t xml:space="preserve">   add  edi,1</w:t>
      </w:r>
    </w:p>
    <w:p w:rsidR="003B25A9" w:rsidRPr="003B25A9" w:rsidRDefault="003B25A9" w:rsidP="003B25A9">
      <w:pPr>
        <w:jc w:val="both"/>
        <w:rPr>
          <w:rFonts w:ascii="Lucida Console" w:hAnsi="Lucida Console"/>
        </w:rPr>
      </w:pPr>
      <w:r w:rsidRPr="003B25A9">
        <w:rPr>
          <w:rFonts w:ascii="Lucida Console" w:hAnsi="Lucida Console"/>
        </w:rPr>
        <w:t xml:space="preserve">   jmp teen</w:t>
      </w:r>
    </w:p>
    <w:p w:rsidR="003B25A9" w:rsidRPr="003B25A9" w:rsidRDefault="003B25A9" w:rsidP="003B25A9">
      <w:pPr>
        <w:jc w:val="both"/>
        <w:rPr>
          <w:rFonts w:ascii="Lucida Console" w:hAnsi="Lucida Console"/>
        </w:rPr>
      </w:pPr>
      <w:r w:rsidRPr="003B25A9">
        <w:rPr>
          <w:rFonts w:ascii="Lucida Console" w:hAnsi="Lucida Console"/>
        </w:rPr>
        <w:t>tehtud:</w:t>
      </w:r>
    </w:p>
    <w:p w:rsidR="003B25A9" w:rsidRPr="003B25A9" w:rsidRDefault="003B25A9" w:rsidP="003B25A9">
      <w:pPr>
        <w:jc w:val="both"/>
        <w:rPr>
          <w:rFonts w:ascii="Lucida Console" w:hAnsi="Lucida Console"/>
        </w:rPr>
      </w:pPr>
      <w:r w:rsidRPr="003B25A9">
        <w:rPr>
          <w:rFonts w:ascii="Lucida Console" w:hAnsi="Lucida Console"/>
        </w:rPr>
        <w:t xml:space="preserve">   push reva</w:t>
      </w:r>
    </w:p>
    <w:p w:rsidR="003B25A9" w:rsidRPr="003B25A9" w:rsidRDefault="003B25A9" w:rsidP="003B25A9">
      <w:pPr>
        <w:jc w:val="both"/>
        <w:rPr>
          <w:rFonts w:ascii="Lucida Console" w:hAnsi="Lucida Console"/>
        </w:rPr>
      </w:pPr>
      <w:r w:rsidRPr="003B25A9">
        <w:rPr>
          <w:rFonts w:ascii="Lucida Console" w:hAnsi="Lucida Console"/>
        </w:rPr>
        <w:t xml:space="preserve">   call _printf</w:t>
      </w:r>
    </w:p>
    <w:p w:rsidR="003B25A9" w:rsidRPr="003B25A9" w:rsidRDefault="003B25A9" w:rsidP="003B25A9">
      <w:pPr>
        <w:jc w:val="both"/>
        <w:rPr>
          <w:rFonts w:ascii="Lucida Console" w:hAnsi="Lucida Console"/>
        </w:rPr>
      </w:pPr>
      <w:r w:rsidRPr="003B25A9">
        <w:rPr>
          <w:rFonts w:ascii="Lucida Console" w:hAnsi="Lucida Console"/>
        </w:rPr>
        <w:t xml:space="preserve">   add  esp,4</w:t>
      </w:r>
    </w:p>
    <w:p w:rsidR="003B25A9" w:rsidRPr="003B25A9" w:rsidRDefault="003B25A9" w:rsidP="003B25A9">
      <w:pPr>
        <w:jc w:val="both"/>
        <w:rPr>
          <w:rFonts w:ascii="Lucida Console" w:hAnsi="Lucida Console"/>
        </w:rPr>
      </w:pPr>
      <w:r w:rsidRPr="003B25A9">
        <w:rPr>
          <w:rFonts w:ascii="Lucida Console" w:hAnsi="Lucida Console"/>
        </w:rPr>
        <w:t xml:space="preserve">   jmp  ring</w:t>
      </w:r>
    </w:p>
    <w:p w:rsidR="003B25A9" w:rsidRPr="003B25A9" w:rsidRDefault="003B25A9" w:rsidP="003B25A9">
      <w:pPr>
        <w:jc w:val="both"/>
        <w:rPr>
          <w:rFonts w:ascii="Lucida Console" w:hAnsi="Lucida Console"/>
        </w:rPr>
      </w:pPr>
      <w:r w:rsidRPr="003B25A9">
        <w:rPr>
          <w:rFonts w:ascii="Lucida Console" w:hAnsi="Lucida Console"/>
        </w:rPr>
        <w:t>polenr:</w:t>
      </w:r>
    </w:p>
    <w:p w:rsidR="003B25A9" w:rsidRPr="003B25A9" w:rsidRDefault="003B25A9" w:rsidP="003B25A9">
      <w:pPr>
        <w:jc w:val="both"/>
        <w:rPr>
          <w:rFonts w:ascii="Lucida Console" w:hAnsi="Lucida Console"/>
        </w:rPr>
      </w:pPr>
      <w:r w:rsidRPr="003B25A9">
        <w:rPr>
          <w:rFonts w:ascii="Lucida Console" w:hAnsi="Lucida Console"/>
        </w:rPr>
        <w:t xml:space="preserve">   mov  eax,0</w:t>
      </w:r>
    </w:p>
    <w:p w:rsidR="003B25A9" w:rsidRPr="003B25A9" w:rsidRDefault="003B25A9" w:rsidP="003B25A9">
      <w:pPr>
        <w:jc w:val="both"/>
        <w:rPr>
          <w:rFonts w:ascii="Lucida Console" w:hAnsi="Lucida Console"/>
        </w:rPr>
      </w:pPr>
      <w:r w:rsidRPr="003B25A9">
        <w:rPr>
          <w:rFonts w:ascii="Lucida Console" w:hAnsi="Lucida Console"/>
        </w:rPr>
        <w:t xml:space="preserve">   mov  al,byte[ebx+edi]</w:t>
      </w:r>
    </w:p>
    <w:p w:rsidR="003B25A9" w:rsidRPr="003B25A9" w:rsidRDefault="003B25A9" w:rsidP="003B25A9">
      <w:pPr>
        <w:jc w:val="both"/>
        <w:rPr>
          <w:rFonts w:ascii="Lucida Console" w:hAnsi="Lucida Console"/>
        </w:rPr>
      </w:pPr>
      <w:r w:rsidRPr="003B25A9">
        <w:rPr>
          <w:rFonts w:ascii="Lucida Console" w:hAnsi="Lucida Console"/>
        </w:rPr>
        <w:t xml:space="preserve">   push eax</w:t>
      </w:r>
    </w:p>
    <w:p w:rsidR="003B25A9" w:rsidRPr="003B25A9" w:rsidRDefault="003B25A9" w:rsidP="003B25A9">
      <w:pPr>
        <w:jc w:val="both"/>
        <w:rPr>
          <w:rFonts w:ascii="Lucida Console" w:hAnsi="Lucida Console"/>
        </w:rPr>
      </w:pPr>
      <w:r w:rsidRPr="003B25A9">
        <w:rPr>
          <w:rFonts w:ascii="Lucida Console" w:hAnsi="Lucida Console"/>
        </w:rPr>
        <w:t xml:space="preserve">   push pole</w:t>
      </w:r>
    </w:p>
    <w:p w:rsidR="003B25A9" w:rsidRPr="003B25A9" w:rsidRDefault="003B25A9" w:rsidP="003B25A9">
      <w:pPr>
        <w:jc w:val="both"/>
        <w:rPr>
          <w:rFonts w:ascii="Lucida Console" w:hAnsi="Lucida Console"/>
        </w:rPr>
      </w:pPr>
      <w:r w:rsidRPr="003B25A9">
        <w:rPr>
          <w:rFonts w:ascii="Lucida Console" w:hAnsi="Lucida Console"/>
        </w:rPr>
        <w:t xml:space="preserve">   call _printf</w:t>
      </w:r>
    </w:p>
    <w:p w:rsidR="003B25A9" w:rsidRPr="003B25A9" w:rsidRDefault="003B25A9" w:rsidP="003B25A9">
      <w:pPr>
        <w:jc w:val="both"/>
        <w:rPr>
          <w:rFonts w:ascii="Lucida Console" w:hAnsi="Lucida Console"/>
        </w:rPr>
      </w:pPr>
      <w:r w:rsidRPr="003B25A9">
        <w:rPr>
          <w:rFonts w:ascii="Lucida Console" w:hAnsi="Lucida Console"/>
        </w:rPr>
        <w:t xml:space="preserve">   add  esp,8</w:t>
      </w:r>
    </w:p>
    <w:p w:rsidR="003B25A9" w:rsidRPr="003B25A9" w:rsidRDefault="003B25A9" w:rsidP="003B25A9">
      <w:pPr>
        <w:jc w:val="both"/>
        <w:rPr>
          <w:rFonts w:ascii="Lucida Console" w:hAnsi="Lucida Console"/>
        </w:rPr>
      </w:pPr>
      <w:r w:rsidRPr="003B25A9">
        <w:rPr>
          <w:rFonts w:ascii="Lucida Console" w:hAnsi="Lucida Console"/>
        </w:rPr>
        <w:t xml:space="preserve">   jmp  ring </w:t>
      </w:r>
    </w:p>
    <w:p w:rsidR="003B25A9" w:rsidRPr="003B25A9" w:rsidRDefault="003B25A9" w:rsidP="003B25A9">
      <w:pPr>
        <w:jc w:val="both"/>
        <w:rPr>
          <w:rFonts w:ascii="Lucida Console" w:hAnsi="Lucida Console"/>
        </w:rPr>
      </w:pPr>
      <w:r w:rsidRPr="003B25A9">
        <w:rPr>
          <w:rFonts w:ascii="Lucida Console" w:hAnsi="Lucida Console"/>
        </w:rPr>
        <w:t>aut:</w:t>
      </w:r>
    </w:p>
    <w:p w:rsidR="003B25A9" w:rsidRPr="003B25A9" w:rsidRDefault="003B25A9" w:rsidP="003B25A9">
      <w:pPr>
        <w:jc w:val="both"/>
        <w:rPr>
          <w:rFonts w:ascii="Lucida Console" w:hAnsi="Lucida Console"/>
        </w:rPr>
      </w:pPr>
      <w:r w:rsidRPr="003B25A9">
        <w:rPr>
          <w:rFonts w:ascii="Lucida Console" w:hAnsi="Lucida Console"/>
        </w:rPr>
        <w:t xml:space="preserve">   pop  edi</w:t>
      </w:r>
    </w:p>
    <w:p w:rsidR="003B25A9" w:rsidRPr="003B25A9" w:rsidRDefault="003B25A9" w:rsidP="003B25A9">
      <w:pPr>
        <w:jc w:val="both"/>
        <w:rPr>
          <w:rFonts w:ascii="Lucida Console" w:hAnsi="Lucida Console"/>
        </w:rPr>
      </w:pPr>
      <w:r w:rsidRPr="003B25A9">
        <w:rPr>
          <w:rFonts w:ascii="Lucida Console" w:hAnsi="Lucida Console"/>
        </w:rPr>
        <w:t xml:space="preserve">   pop  esi</w:t>
      </w:r>
    </w:p>
    <w:p w:rsidR="003B25A9" w:rsidRPr="003B25A9" w:rsidRDefault="003B25A9" w:rsidP="003B25A9">
      <w:pPr>
        <w:jc w:val="both"/>
        <w:rPr>
          <w:rFonts w:ascii="Lucida Console" w:hAnsi="Lucida Console"/>
        </w:rPr>
      </w:pPr>
      <w:r w:rsidRPr="003B25A9">
        <w:rPr>
          <w:rFonts w:ascii="Lucida Console" w:hAnsi="Lucida Console"/>
        </w:rPr>
        <w:t xml:space="preserve">   pop  ebx</w:t>
      </w:r>
    </w:p>
    <w:p w:rsidR="003B25A9" w:rsidRPr="003B25A9" w:rsidRDefault="003B25A9" w:rsidP="003B25A9">
      <w:pPr>
        <w:jc w:val="both"/>
        <w:rPr>
          <w:rFonts w:ascii="Lucida Console" w:hAnsi="Lucida Console"/>
        </w:rPr>
      </w:pPr>
      <w:r w:rsidRPr="003B25A9">
        <w:rPr>
          <w:rFonts w:ascii="Lucida Console" w:hAnsi="Lucida Console"/>
        </w:rPr>
        <w:t xml:space="preserve">   pop  ebp</w:t>
      </w:r>
    </w:p>
    <w:p w:rsidR="003B25A9" w:rsidRPr="003B25A9" w:rsidRDefault="003B25A9" w:rsidP="003B25A9">
      <w:pPr>
        <w:jc w:val="both"/>
        <w:rPr>
          <w:rFonts w:ascii="Lucida Console" w:hAnsi="Lucida Console"/>
        </w:rPr>
      </w:pPr>
      <w:r w:rsidRPr="003B25A9">
        <w:rPr>
          <w:rFonts w:ascii="Lucida Console" w:hAnsi="Lucida Console"/>
        </w:rPr>
        <w:t xml:space="preserve">   ret</w:t>
      </w:r>
    </w:p>
    <w:p w:rsidR="00E458FA" w:rsidRPr="003B25A9" w:rsidRDefault="003B25A9" w:rsidP="009263D7">
      <w:pPr>
        <w:jc w:val="both"/>
      </w:pPr>
      <w:r w:rsidRPr="003B25A9">
        <w:t xml:space="preserve"> </w:t>
      </w:r>
    </w:p>
    <w:p w:rsidR="007E0695" w:rsidRDefault="007E0695" w:rsidP="00C56702">
      <w:pPr>
        <w:jc w:val="both"/>
      </w:pPr>
      <w:r>
        <w:lastRenderedPageBreak/>
        <w:t xml:space="preserve"> </w:t>
      </w:r>
    </w:p>
    <w:p w:rsidR="007E0695" w:rsidRPr="006D44B6" w:rsidRDefault="007E0695" w:rsidP="00DF17E2"/>
    <w:p w:rsidR="00405E21" w:rsidRPr="008E70BC" w:rsidRDefault="00405E21" w:rsidP="008E70BC"/>
    <w:p w:rsidR="00AF7468" w:rsidRPr="00AF7468" w:rsidRDefault="00AF7468" w:rsidP="00AF7468"/>
    <w:p w:rsidR="00422681" w:rsidRDefault="00422681" w:rsidP="0020654B">
      <w:pPr>
        <w:jc w:val="both"/>
      </w:pPr>
      <w:r>
        <w:rPr>
          <w:noProof/>
          <w:lang w:eastAsia="et-EE"/>
        </w:rPr>
        <w:drawing>
          <wp:inline distT="0" distB="0" distL="0" distR="0">
            <wp:extent cx="5943600" cy="32219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rooma.jpg"/>
                    <pic:cNvPicPr/>
                  </pic:nvPicPr>
                  <pic:blipFill>
                    <a:blip r:embed="rId67">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p>
    <w:p w:rsidR="00422681" w:rsidRDefault="00422681" w:rsidP="0020654B">
      <w:pPr>
        <w:jc w:val="both"/>
      </w:pPr>
      <w:r>
        <w:t>Joonis 10.3.b. Arvude  teisendamine: assembler.</w:t>
      </w:r>
    </w:p>
    <w:p w:rsidR="00B11553" w:rsidRDefault="00B11553">
      <w:r>
        <w:br w:type="page"/>
      </w:r>
    </w:p>
    <w:p w:rsidR="00B11553" w:rsidRDefault="00B11553" w:rsidP="0020654B">
      <w:pPr>
        <w:jc w:val="both"/>
      </w:pPr>
    </w:p>
    <w:p w:rsidR="00566B53" w:rsidRDefault="00566B53" w:rsidP="00491488">
      <w:pPr>
        <w:pStyle w:val="Pealkiri1"/>
        <w:numPr>
          <w:ilvl w:val="0"/>
          <w:numId w:val="16"/>
        </w:numPr>
      </w:pPr>
      <w:bookmarkStart w:id="224" w:name="_Toc16522155"/>
      <w:bookmarkStart w:id="225" w:name="_Toc16789844"/>
      <w:bookmarkStart w:id="226" w:name="_Toc18615656"/>
      <w:r>
        <w:t>Otsimis- ja järjestamiskahendpuu</w:t>
      </w:r>
      <w:bookmarkEnd w:id="224"/>
      <w:bookmarkEnd w:id="225"/>
      <w:bookmarkEnd w:id="226"/>
    </w:p>
    <w:p w:rsidR="000A4BEC" w:rsidRDefault="000A4BEC" w:rsidP="00491488">
      <w:pPr>
        <w:pStyle w:val="Pealkiri2"/>
        <w:numPr>
          <w:ilvl w:val="1"/>
          <w:numId w:val="16"/>
        </w:numPr>
      </w:pPr>
      <w:bookmarkStart w:id="227" w:name="_Toc16522156"/>
      <w:bookmarkStart w:id="228" w:name="_Toc16789845"/>
      <w:bookmarkStart w:id="229" w:name="_Toc18615657"/>
      <w:r>
        <w:t>Kahendpuu</w:t>
      </w:r>
      <w:bookmarkEnd w:id="227"/>
      <w:bookmarkEnd w:id="228"/>
      <w:bookmarkEnd w:id="229"/>
    </w:p>
    <w:p w:rsidR="000A4BEC" w:rsidRPr="000A4BEC" w:rsidRDefault="000A4BEC" w:rsidP="000A4BEC"/>
    <w:p w:rsidR="00BA3CAD" w:rsidRDefault="00566B53" w:rsidP="00BA3CAD">
      <w:pPr>
        <w:jc w:val="both"/>
      </w:pPr>
      <w:r>
        <w:t>Selles peatükis tuleks lugejal tähelepanu pöörata viidastruktuurid</w:t>
      </w:r>
      <w:r w:rsidR="00124F14">
        <w:fldChar w:fldCharType="begin"/>
      </w:r>
      <w:r w:rsidR="00124F14">
        <w:instrText xml:space="preserve"> XE "</w:instrText>
      </w:r>
      <w:r w:rsidR="00124F14" w:rsidRPr="00A537EC">
        <w:instrText>viidastruktuurid</w:instrText>
      </w:r>
      <w:r w:rsidR="00124F14">
        <w:instrText xml:space="preserve">" \b </w:instrText>
      </w:r>
      <w:r w:rsidR="00124F14">
        <w:fldChar w:fldCharType="end"/>
      </w:r>
      <w:r>
        <w:t xml:space="preserve">ele ja </w:t>
      </w:r>
      <w:r w:rsidR="00BA3CAD">
        <w:t>r</w:t>
      </w:r>
      <w:r>
        <w:t>ekursiivsetele algoritmide</w:t>
      </w:r>
      <w:r w:rsidR="00BA3CAD">
        <w:t>-</w:t>
      </w:r>
      <w:r>
        <w:t>le.</w:t>
      </w:r>
      <w:r w:rsidR="00BA3CAD">
        <w:t xml:space="preserve"> Näiteprogramm ehitab lihtsa kahendpuu</w:t>
      </w:r>
      <w:r w:rsidR="00124F14">
        <w:fldChar w:fldCharType="begin"/>
      </w:r>
      <w:r w:rsidR="00124F14">
        <w:instrText xml:space="preserve"> XE "</w:instrText>
      </w:r>
      <w:r w:rsidR="00124F14" w:rsidRPr="00D37F43">
        <w:instrText>kahendpuu</w:instrText>
      </w:r>
      <w:r w:rsidR="00124F14">
        <w:instrText xml:space="preserve">" \b </w:instrText>
      </w:r>
      <w:r w:rsidR="00124F14">
        <w:fldChar w:fldCharType="end"/>
      </w:r>
      <w:r w:rsidR="00BA3CAD">
        <w:t xml:space="preserve">, </w:t>
      </w:r>
      <w:r w:rsidR="00443E38">
        <w:t xml:space="preserve">igas </w:t>
      </w:r>
      <w:r w:rsidR="00BA3CAD">
        <w:t>tipus on kolm välja: tekstiline võti ja kaks viita alampuudele. Puufaili nimi loetakse käsurealt; kui seda faili pole, siis dialoogi käigus ta ehitatakse, kui on, siis loetakse mällu ja modifitseeritakse. Seansi lõpus teisendatakse mälus olev puu tasa</w:t>
      </w:r>
      <w:r w:rsidR="003270FF">
        <w:t>-</w:t>
      </w:r>
      <w:r w:rsidR="00BA3CAD">
        <w:t xml:space="preserve">kaalustatud </w:t>
      </w:r>
      <w:r w:rsidR="003270FF">
        <w:t>(</w:t>
      </w:r>
      <w:r w:rsidR="003270FF">
        <w:rPr>
          <w:i/>
        </w:rPr>
        <w:t>AVL</w:t>
      </w:r>
      <w:r w:rsidR="00EF4F7C">
        <w:rPr>
          <w:i/>
        </w:rPr>
        <w:fldChar w:fldCharType="begin"/>
      </w:r>
      <w:r w:rsidR="00EF4F7C">
        <w:instrText xml:space="preserve"> XE "</w:instrText>
      </w:r>
      <w:r w:rsidR="00EF4F7C" w:rsidRPr="001E703C">
        <w:rPr>
          <w:i/>
        </w:rPr>
        <w:instrText>AVL-puu</w:instrText>
      </w:r>
      <w:r w:rsidR="00EF4F7C">
        <w:instrText xml:space="preserve">" \b </w:instrText>
      </w:r>
      <w:r w:rsidR="00EF4F7C">
        <w:rPr>
          <w:i/>
        </w:rPr>
        <w:fldChar w:fldCharType="end"/>
      </w:r>
      <w:r w:rsidR="003270FF">
        <w:rPr>
          <w:i/>
        </w:rPr>
        <w:t>-</w:t>
      </w:r>
      <w:r w:rsidR="003270FF">
        <w:t>) puuks ning kirjutatakse kettale.</w:t>
      </w:r>
      <w:r w:rsidR="00BA3CAD">
        <w:t xml:space="preserve"> </w:t>
      </w:r>
    </w:p>
    <w:p w:rsidR="00B11553" w:rsidRDefault="00B11553" w:rsidP="00B11553">
      <w:r>
        <w:rPr>
          <w:noProof/>
          <w:lang w:eastAsia="et-EE"/>
        </w:rPr>
        <mc:AlternateContent>
          <mc:Choice Requires="wps">
            <w:drawing>
              <wp:anchor distT="0" distB="0" distL="114300" distR="114300" simplePos="0" relativeHeight="251675648" behindDoc="0" locked="0" layoutInCell="1" allowOverlap="1" wp14:anchorId="04B5B7B4" wp14:editId="4A552492">
                <wp:simplePos x="0" y="0"/>
                <wp:positionH relativeFrom="column">
                  <wp:posOffset>4983480</wp:posOffset>
                </wp:positionH>
                <wp:positionV relativeFrom="paragraph">
                  <wp:posOffset>2560320</wp:posOffset>
                </wp:positionV>
                <wp:extent cx="822960" cy="434340"/>
                <wp:effectExtent l="0" t="0" r="72390" b="60960"/>
                <wp:wrapNone/>
                <wp:docPr id="165" name="Straight Arrow Connector 165"/>
                <wp:cNvGraphicFramePr/>
                <a:graphic xmlns:a="http://schemas.openxmlformats.org/drawingml/2006/main">
                  <a:graphicData uri="http://schemas.microsoft.com/office/word/2010/wordprocessingShape">
                    <wps:wsp>
                      <wps:cNvCnPr/>
                      <wps:spPr>
                        <a:xfrm>
                          <a:off x="0" y="0"/>
                          <a:ext cx="82296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5A3976" id="_x0000_t32" coordsize="21600,21600" o:spt="32" o:oned="t" path="m,l21600,21600e" filled="f">
                <v:path arrowok="t" fillok="f" o:connecttype="none"/>
                <o:lock v:ext="edit" shapetype="t"/>
              </v:shapetype>
              <v:shape id="Straight Arrow Connector 165" o:spid="_x0000_s1026" type="#_x0000_t32" style="position:absolute;margin-left:392.4pt;margin-top:201.6pt;width:64.8pt;height:34.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" strokecolor="#4472c4 [3204]" strokeweight=".5pt">
                <v:stroke endarrow="block" joinstyle="miter"/>
              </v:shape>
            </w:pict>
          </mc:Fallback>
        </mc:AlternateContent>
      </w:r>
      <w:r>
        <w:rPr>
          <w:noProof/>
          <w:lang w:eastAsia="et-EE"/>
        </w:rPr>
        <mc:AlternateContent>
          <mc:Choice Requires="wps">
            <w:drawing>
              <wp:anchor distT="0" distB="0" distL="114300" distR="114300" simplePos="0" relativeHeight="251674624" behindDoc="0" locked="0" layoutInCell="1" allowOverlap="1" wp14:anchorId="3F68C703" wp14:editId="31A78CFE">
                <wp:simplePos x="0" y="0"/>
                <wp:positionH relativeFrom="column">
                  <wp:posOffset>2407920</wp:posOffset>
                </wp:positionH>
                <wp:positionV relativeFrom="paragraph">
                  <wp:posOffset>2499360</wp:posOffset>
                </wp:positionV>
                <wp:extent cx="944880" cy="358140"/>
                <wp:effectExtent l="0" t="0" r="64770" b="60960"/>
                <wp:wrapNone/>
                <wp:docPr id="168" name="Straight Arrow Connector 168"/>
                <wp:cNvGraphicFramePr/>
                <a:graphic xmlns:a="http://schemas.openxmlformats.org/drawingml/2006/main">
                  <a:graphicData uri="http://schemas.microsoft.com/office/word/2010/wordprocessingShape">
                    <wps:wsp>
                      <wps:cNvCnPr/>
                      <wps:spPr>
                        <a:xfrm>
                          <a:off x="0" y="0"/>
                          <a:ext cx="944880"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3C8F1" id="Straight Arrow Connector 168" o:spid="_x0000_s1026" type="#_x0000_t32" style="position:absolute;margin-left:189.6pt;margin-top:196.8pt;width:74.4pt;height:28.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" strokecolor="#4472c4 [3204]" strokeweight=".5pt">
                <v:stroke endarrow="block" joinstyle="miter"/>
              </v:shape>
            </w:pict>
          </mc:Fallback>
        </mc:AlternateContent>
      </w:r>
      <w:r>
        <w:rPr>
          <w:noProof/>
          <w:lang w:eastAsia="et-EE"/>
        </w:rPr>
        <mc:AlternateContent>
          <mc:Choice Requires="wps">
            <w:drawing>
              <wp:anchor distT="0" distB="0" distL="114300" distR="114300" simplePos="0" relativeHeight="251673600" behindDoc="0" locked="0" layoutInCell="1" allowOverlap="1" wp14:anchorId="03D8AA05" wp14:editId="29FF28B5">
                <wp:simplePos x="0" y="0"/>
                <wp:positionH relativeFrom="column">
                  <wp:posOffset>1059180</wp:posOffset>
                </wp:positionH>
                <wp:positionV relativeFrom="paragraph">
                  <wp:posOffset>2476500</wp:posOffset>
                </wp:positionV>
                <wp:extent cx="662940" cy="480060"/>
                <wp:effectExtent l="38100" t="0" r="22860" b="53340"/>
                <wp:wrapNone/>
                <wp:docPr id="170" name="Straight Arrow Connector 170"/>
                <wp:cNvGraphicFramePr/>
                <a:graphic xmlns:a="http://schemas.openxmlformats.org/drawingml/2006/main">
                  <a:graphicData uri="http://schemas.microsoft.com/office/word/2010/wordprocessingShape">
                    <wps:wsp>
                      <wps:cNvCnPr/>
                      <wps:spPr>
                        <a:xfrm flipH="1">
                          <a:off x="0" y="0"/>
                          <a:ext cx="66294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1A600" id="Straight Arrow Connector 170" o:spid="_x0000_s1026" type="#_x0000_t32" style="position:absolute;margin-left:83.4pt;margin-top:195pt;width:52.2pt;height:37.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" strokecolor="#4472c4 [3204]" strokeweight=".5pt">
                <v:stroke endarrow="block" joinstyle="miter"/>
              </v:shape>
            </w:pict>
          </mc:Fallback>
        </mc:AlternateContent>
      </w:r>
      <w:r>
        <w:rPr>
          <w:noProof/>
          <w:lang w:eastAsia="et-EE"/>
        </w:rPr>
        <mc:AlternateContent>
          <mc:Choice Requires="wps">
            <w:drawing>
              <wp:anchor distT="0" distB="0" distL="114300" distR="114300" simplePos="0" relativeHeight="251666432" behindDoc="0" locked="0" layoutInCell="1" allowOverlap="1" wp14:anchorId="3CC965A5" wp14:editId="154D4622">
                <wp:simplePos x="0" y="0"/>
                <wp:positionH relativeFrom="column">
                  <wp:posOffset>1584960</wp:posOffset>
                </wp:positionH>
                <wp:positionV relativeFrom="paragraph">
                  <wp:posOffset>2194560</wp:posOffset>
                </wp:positionV>
                <wp:extent cx="906780" cy="373380"/>
                <wp:effectExtent l="0" t="0" r="26670" b="26670"/>
                <wp:wrapNone/>
                <wp:docPr id="171" name="Rectangle: Single Corner Rounded 171"/>
                <wp:cNvGraphicFramePr/>
                <a:graphic xmlns:a="http://schemas.openxmlformats.org/drawingml/2006/main">
                  <a:graphicData uri="http://schemas.microsoft.com/office/word/2010/wordprocessingShape">
                    <wps:wsp>
                      <wps:cNvSpPr/>
                      <wps:spPr>
                        <a:xfrm>
                          <a:off x="0" y="0"/>
                          <a:ext cx="906780" cy="373380"/>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kana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965A5" id="Rectangle: Single Corner Rounded 171" o:spid="_x0000_s1027" style="position:absolute;margin-left:124.8pt;margin-top:172.8pt;width:71.4pt;height:29.4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06780,373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" adj="-11796480,,5400" path="m,l844549,v34369,,62231,27862,62231,62231l906780,373380,,373380,,xe" fillcolor="white [3201]" strokecolor="#70ad47 [3209]" strokeweight="1pt">
                <v:stroke joinstyle="miter"/>
                <v:formulas/>
                <v:path arrowok="t" o:connecttype="custom" o:connectlocs="0,0;844549,0;906780,62231;906780,373380;0,373380;0,0" o:connectangles="0,0,0,0,0,0" textboxrect="0,0,906780,373380"/>
                <v:textbox>
                  <w:txbxContent>
                    <w:p w:rsidR="002E603C" w:rsidRDefault="002E603C" w:rsidP="00B11553">
                      <w:pPr>
                        <w:jc w:val="center"/>
                      </w:pPr>
                      <w:r>
                        <w:t>kana</w:t>
                      </w:r>
                    </w:p>
                  </w:txbxContent>
                </v:textbox>
              </v:shape>
            </w:pict>
          </mc:Fallback>
        </mc:AlternateContent>
      </w:r>
      <w:r>
        <w:rPr>
          <w:noProof/>
          <w:lang w:eastAsia="et-EE"/>
        </w:rPr>
        <mc:AlternateContent>
          <mc:Choice Requires="wps">
            <w:drawing>
              <wp:anchor distT="0" distB="0" distL="114300" distR="114300" simplePos="0" relativeHeight="251672576" behindDoc="0" locked="0" layoutInCell="1" allowOverlap="1" wp14:anchorId="50883C00" wp14:editId="1572A7F1">
                <wp:simplePos x="0" y="0"/>
                <wp:positionH relativeFrom="column">
                  <wp:posOffset>3337560</wp:posOffset>
                </wp:positionH>
                <wp:positionV relativeFrom="paragraph">
                  <wp:posOffset>1798320</wp:posOffset>
                </wp:positionV>
                <wp:extent cx="1325880" cy="518160"/>
                <wp:effectExtent l="0" t="0" r="83820" b="72390"/>
                <wp:wrapNone/>
                <wp:docPr id="172" name="Straight Arrow Connector 172"/>
                <wp:cNvGraphicFramePr/>
                <a:graphic xmlns:a="http://schemas.openxmlformats.org/drawingml/2006/main">
                  <a:graphicData uri="http://schemas.microsoft.com/office/word/2010/wordprocessingShape">
                    <wps:wsp>
                      <wps:cNvCnPr/>
                      <wps:spPr>
                        <a:xfrm>
                          <a:off x="0" y="0"/>
                          <a:ext cx="132588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AA791" id="Straight Arrow Connector 172" o:spid="_x0000_s1026" type="#_x0000_t32" style="position:absolute;margin-left:262.8pt;margin-top:141.6pt;width:104.4pt;height:40.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" strokecolor="#4472c4 [3204]" strokeweight=".5pt">
                <v:stroke endarrow="block" joinstyle="miter"/>
              </v:shape>
            </w:pict>
          </mc:Fallback>
        </mc:AlternateContent>
      </w:r>
      <w:r>
        <w:rPr>
          <w:noProof/>
          <w:lang w:eastAsia="et-EE"/>
        </w:rPr>
        <mc:AlternateContent>
          <mc:Choice Requires="wps">
            <w:drawing>
              <wp:anchor distT="0" distB="0" distL="114300" distR="114300" simplePos="0" relativeHeight="251671552" behindDoc="0" locked="0" layoutInCell="1" allowOverlap="1" wp14:anchorId="6AA17727" wp14:editId="4F65129F">
                <wp:simplePos x="0" y="0"/>
                <wp:positionH relativeFrom="column">
                  <wp:posOffset>5295900</wp:posOffset>
                </wp:positionH>
                <wp:positionV relativeFrom="paragraph">
                  <wp:posOffset>3009900</wp:posOffset>
                </wp:positionV>
                <wp:extent cx="952500" cy="320040"/>
                <wp:effectExtent l="0" t="0" r="19050" b="22860"/>
                <wp:wrapNone/>
                <wp:docPr id="173" name="Rectangle 173"/>
                <wp:cNvGraphicFramePr/>
                <a:graphic xmlns:a="http://schemas.openxmlformats.org/drawingml/2006/main">
                  <a:graphicData uri="http://schemas.microsoft.com/office/word/2010/wordprocessingShape">
                    <wps:wsp>
                      <wps:cNvSpPr/>
                      <wps:spPr>
                        <a:xfrm>
                          <a:off x="0" y="0"/>
                          <a:ext cx="952500" cy="3200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siil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17727" id="Rectangle 173" o:spid="_x0000_s1028" style="position:absolute;margin-left:417pt;margin-top:237pt;width:75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" fillcolor="white [3201]" strokecolor="#70ad47 [3209]" strokeweight="1pt">
                <v:textbox>
                  <w:txbxContent>
                    <w:p w:rsidR="002E603C" w:rsidRDefault="002E603C" w:rsidP="00B11553">
                      <w:pPr>
                        <w:jc w:val="center"/>
                      </w:pPr>
                      <w:r>
                        <w:t>siil</w:t>
                      </w:r>
                    </w:p>
                  </w:txbxContent>
                </v:textbox>
              </v:rect>
            </w:pict>
          </mc:Fallback>
        </mc:AlternateContent>
      </w:r>
      <w:r>
        <w:rPr>
          <w:noProof/>
          <w:lang w:eastAsia="et-EE"/>
        </w:rPr>
        <mc:AlternateContent>
          <mc:Choice Requires="wps">
            <w:drawing>
              <wp:anchor distT="0" distB="0" distL="114300" distR="114300" simplePos="0" relativeHeight="251670528" behindDoc="0" locked="0" layoutInCell="1" allowOverlap="1" wp14:anchorId="73883679" wp14:editId="4B9EC28F">
                <wp:simplePos x="0" y="0"/>
                <wp:positionH relativeFrom="column">
                  <wp:posOffset>4206240</wp:posOffset>
                </wp:positionH>
                <wp:positionV relativeFrom="paragraph">
                  <wp:posOffset>2316480</wp:posOffset>
                </wp:positionV>
                <wp:extent cx="891540" cy="350520"/>
                <wp:effectExtent l="0" t="0" r="22860" b="11430"/>
                <wp:wrapNone/>
                <wp:docPr id="174" name="Rectangle: Single Corner Rounded 174"/>
                <wp:cNvGraphicFramePr/>
                <a:graphic xmlns:a="http://schemas.openxmlformats.org/drawingml/2006/main">
                  <a:graphicData uri="http://schemas.microsoft.com/office/word/2010/wordprocessingShape">
                    <wps:wsp>
                      <wps:cNvSpPr/>
                      <wps:spPr>
                        <a:xfrm>
                          <a:off x="0" y="0"/>
                          <a:ext cx="891540" cy="350520"/>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siga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83679" id="Rectangle: Single Corner Rounded 174" o:spid="_x0000_s1029" style="position:absolute;margin-left:331.2pt;margin-top:182.4pt;width:70.2pt;height:27.6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91540,350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" adj="-11796480,,5400" path="m,l833119,v32265,,58421,26156,58421,58421l891540,350520,,350520,,xe" fillcolor="white [3201]" strokecolor="#70ad47 [3209]" strokeweight="1pt">
                <v:stroke joinstyle="miter"/>
                <v:formulas/>
                <v:path arrowok="t" o:connecttype="custom" o:connectlocs="0,0;833119,0;891540,58421;891540,350520;0,350520;0,0" o:connectangles="0,0,0,0,0,0" textboxrect="0,0,891540,350520"/>
                <v:textbox>
                  <w:txbxContent>
                    <w:p w:rsidR="002E603C" w:rsidRDefault="002E603C" w:rsidP="00B11553">
                      <w:pPr>
                        <w:jc w:val="center"/>
                      </w:pPr>
                      <w:r>
                        <w:t>siga</w:t>
                      </w:r>
                    </w:p>
                  </w:txbxContent>
                </v:textbox>
              </v:shape>
            </w:pict>
          </mc:Fallback>
        </mc:AlternateContent>
      </w:r>
      <w:r>
        <w:rPr>
          <w:noProof/>
          <w:lang w:eastAsia="et-EE"/>
        </w:rPr>
        <mc:AlternateContent>
          <mc:Choice Requires="wps">
            <w:drawing>
              <wp:anchor distT="0" distB="0" distL="114300" distR="114300" simplePos="0" relativeHeight="251669504" behindDoc="0" locked="0" layoutInCell="1" allowOverlap="1" wp14:anchorId="249AB281" wp14:editId="5DBECE70">
                <wp:simplePos x="0" y="0"/>
                <wp:positionH relativeFrom="column">
                  <wp:posOffset>563880</wp:posOffset>
                </wp:positionH>
                <wp:positionV relativeFrom="paragraph">
                  <wp:posOffset>2956560</wp:posOffset>
                </wp:positionV>
                <wp:extent cx="883920" cy="381000"/>
                <wp:effectExtent l="0" t="0" r="11430" b="19050"/>
                <wp:wrapNone/>
                <wp:docPr id="175" name="Rectangle: Top Corners Rounded 175"/>
                <wp:cNvGraphicFramePr/>
                <a:graphic xmlns:a="http://schemas.openxmlformats.org/drawingml/2006/main">
                  <a:graphicData uri="http://schemas.microsoft.com/office/word/2010/wordprocessingShape">
                    <wps:wsp>
                      <wps:cNvSpPr/>
                      <wps:spPr>
                        <a:xfrm>
                          <a:off x="0" y="0"/>
                          <a:ext cx="883920" cy="381000"/>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eesel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AB281" id="Rectangle: Top Corners Rounded 175" o:spid="_x0000_s1030" style="position:absolute;margin-left:44.4pt;margin-top:232.8pt;width:69.6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88392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" adj="-11796480,,5400" path="m63501,l820419,v35071,,63501,28430,63501,63501l883920,381000r,l,381000r,l,63501c,28430,28430,,63501,xe" fillcolor="white [3201]" strokecolor="#70ad47 [3209]" strokeweight="1pt">
                <v:stroke joinstyle="miter"/>
                <v:formulas/>
                <v:path arrowok="t" o:connecttype="custom" o:connectlocs="63501,0;820419,0;883920,63501;883920,381000;883920,381000;0,381000;0,381000;0,63501;63501,0" o:connectangles="0,0,0,0,0,0,0,0,0" textboxrect="0,0,883920,381000"/>
                <v:textbox>
                  <w:txbxContent>
                    <w:p w:rsidR="002E603C" w:rsidRDefault="002E603C" w:rsidP="00B11553">
                      <w:pPr>
                        <w:jc w:val="center"/>
                      </w:pPr>
                      <w:r>
                        <w:t>eesel</w:t>
                      </w:r>
                    </w:p>
                  </w:txbxContent>
                </v:textbox>
              </v:shape>
            </w:pict>
          </mc:Fallback>
        </mc:AlternateContent>
      </w:r>
      <w:r>
        <w:rPr>
          <w:noProof/>
          <w:lang w:eastAsia="et-EE"/>
        </w:rPr>
        <mc:AlternateContent>
          <mc:Choice Requires="wps">
            <w:drawing>
              <wp:anchor distT="0" distB="0" distL="114300" distR="114300" simplePos="0" relativeHeight="251668480" behindDoc="0" locked="0" layoutInCell="1" allowOverlap="1" wp14:anchorId="7C0274C7" wp14:editId="0546EB2F">
                <wp:simplePos x="0" y="0"/>
                <wp:positionH relativeFrom="column">
                  <wp:posOffset>2872740</wp:posOffset>
                </wp:positionH>
                <wp:positionV relativeFrom="paragraph">
                  <wp:posOffset>2887980</wp:posOffset>
                </wp:positionV>
                <wp:extent cx="975360" cy="350520"/>
                <wp:effectExtent l="0" t="0" r="15240" b="11430"/>
                <wp:wrapNone/>
                <wp:docPr id="176" name="Rectangle: Single Corner Rounded 176"/>
                <wp:cNvGraphicFramePr/>
                <a:graphic xmlns:a="http://schemas.openxmlformats.org/drawingml/2006/main">
                  <a:graphicData uri="http://schemas.microsoft.com/office/word/2010/wordprocessingShape">
                    <wps:wsp>
                      <wps:cNvSpPr/>
                      <wps:spPr>
                        <a:xfrm>
                          <a:off x="0" y="0"/>
                          <a:ext cx="975360" cy="350520"/>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kass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274C7" id="Rectangle: Single Corner Rounded 176" o:spid="_x0000_s1031" style="position:absolute;margin-left:226.2pt;margin-top:227.4pt;width:76.8pt;height:27.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75360,350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" adj="-11796480,,5400" path="m,l916939,v32265,,58421,26156,58421,58421l975360,350520,,350520,,xe" fillcolor="white [3201]" strokecolor="#70ad47 [3209]" strokeweight="1pt">
                <v:stroke joinstyle="miter"/>
                <v:formulas/>
                <v:path arrowok="t" o:connecttype="custom" o:connectlocs="0,0;916939,0;975360,58421;975360,350520;0,350520;0,0" o:connectangles="0,0,0,0,0,0" textboxrect="0,0,975360,350520"/>
                <v:textbox>
                  <w:txbxContent>
                    <w:p w:rsidR="002E603C" w:rsidRDefault="002E603C" w:rsidP="00B11553">
                      <w:pPr>
                        <w:jc w:val="center"/>
                      </w:pPr>
                      <w:r>
                        <w:t>kass</w:t>
                      </w:r>
                    </w:p>
                  </w:txbxContent>
                </v:textbox>
              </v:shape>
            </w:pict>
          </mc:Fallback>
        </mc:AlternateContent>
      </w:r>
      <w:r>
        <w:rPr>
          <w:noProof/>
          <w:lang w:eastAsia="et-EE"/>
        </w:rPr>
        <mc:AlternateContent>
          <mc:Choice Requires="wps">
            <w:drawing>
              <wp:anchor distT="0" distB="0" distL="114300" distR="114300" simplePos="0" relativeHeight="251667456" behindDoc="0" locked="0" layoutInCell="1" allowOverlap="1" wp14:anchorId="0CB92B57" wp14:editId="36C06419">
                <wp:simplePos x="0" y="0"/>
                <wp:positionH relativeFrom="column">
                  <wp:posOffset>1866900</wp:posOffset>
                </wp:positionH>
                <wp:positionV relativeFrom="paragraph">
                  <wp:posOffset>1760220</wp:posOffset>
                </wp:positionV>
                <wp:extent cx="655320" cy="441960"/>
                <wp:effectExtent l="38100" t="0" r="30480" b="53340"/>
                <wp:wrapNone/>
                <wp:docPr id="177" name="Straight Arrow Connector 177"/>
                <wp:cNvGraphicFramePr/>
                <a:graphic xmlns:a="http://schemas.openxmlformats.org/drawingml/2006/main">
                  <a:graphicData uri="http://schemas.microsoft.com/office/word/2010/wordprocessingShape">
                    <wps:wsp>
                      <wps:cNvCnPr/>
                      <wps:spPr>
                        <a:xfrm flipH="1">
                          <a:off x="0" y="0"/>
                          <a:ext cx="6553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D3033" id="Straight Arrow Connector 177" o:spid="_x0000_s1026" type="#_x0000_t32" style="position:absolute;margin-left:147pt;margin-top:138.6pt;width:51.6pt;height:34.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" strokecolor="#4472c4 [3204]" strokeweight=".5pt">
                <v:stroke endarrow="block" joinstyle="miter"/>
              </v:shape>
            </w:pict>
          </mc:Fallback>
        </mc:AlternateContent>
      </w:r>
      <w:r>
        <w:rPr>
          <w:noProof/>
          <w:lang w:eastAsia="et-EE"/>
        </w:rPr>
        <mc:AlternateContent>
          <mc:Choice Requires="wps">
            <w:drawing>
              <wp:anchor distT="0" distB="0" distL="114300" distR="114300" simplePos="0" relativeHeight="251665408" behindDoc="0" locked="0" layoutInCell="1" allowOverlap="1" wp14:anchorId="0DCCF577" wp14:editId="0AF19CAB">
                <wp:simplePos x="0" y="0"/>
                <wp:positionH relativeFrom="column">
                  <wp:posOffset>2468880</wp:posOffset>
                </wp:positionH>
                <wp:positionV relativeFrom="paragraph">
                  <wp:posOffset>1463040</wp:posOffset>
                </wp:positionV>
                <wp:extent cx="853200" cy="360000"/>
                <wp:effectExtent l="0" t="0" r="23495" b="21590"/>
                <wp:wrapNone/>
                <wp:docPr id="178" name="Flowchart: Internal Storage 178"/>
                <wp:cNvGraphicFramePr/>
                <a:graphic xmlns:a="http://schemas.openxmlformats.org/drawingml/2006/main">
                  <a:graphicData uri="http://schemas.microsoft.com/office/word/2010/wordprocessingShape">
                    <wps:wsp>
                      <wps:cNvSpPr/>
                      <wps:spPr>
                        <a:xfrm>
                          <a:off x="0" y="0"/>
                          <a:ext cx="853200" cy="36000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2E603C" w:rsidRDefault="002E603C" w:rsidP="00B11553">
                            <w:pPr>
                              <w:jc w:val="center"/>
                            </w:pPr>
                            <w:r>
                              <w:t>rebane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CCF577" id="_x0000_t113" coordsize="21600,21600" o:spt="113" path="m,l,21600r21600,l21600,xem4236,nfl4236,21600em,4236nfl21600,4236e">
                <v:stroke joinstyle="miter"/>
                <v:path o:extrusionok="f" gradientshapeok="t" o:connecttype="rect" textboxrect="4236,4236,21600,21600"/>
              </v:shapetype>
              <v:shape id="Flowchart: Internal Storage 178" o:spid="_x0000_s1032" type="#_x0000_t113" style="position:absolute;margin-left:194.4pt;margin-top:115.2pt;width:67.2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" fillcolor="white [3201]" strokecolor="#70ad47 [3209]" strokeweight="1pt">
                <v:textbox>
                  <w:txbxContent>
                    <w:p w:rsidR="002E603C" w:rsidRDefault="002E603C" w:rsidP="00B11553">
                      <w:pPr>
                        <w:jc w:val="center"/>
                      </w:pPr>
                      <w:r>
                        <w:t>rebane</w:t>
                      </w:r>
                    </w:p>
                  </w:txbxContent>
                </v:textbox>
              </v:shape>
            </w:pict>
          </mc:Fallback>
        </mc:AlternateContent>
      </w:r>
      <w:r w:rsidR="00965010">
        <w:t>T</w:t>
      </w:r>
      <w:r w:rsidR="00871A28">
        <w:t>uletame meelde mõningaid kahendpuuga seonduvaid seiku:</w:t>
      </w:r>
    </w:p>
    <w:p w:rsidR="00BA3CAD" w:rsidRDefault="00871A28" w:rsidP="00491488">
      <w:pPr>
        <w:pStyle w:val="Loendilik"/>
        <w:numPr>
          <w:ilvl w:val="0"/>
          <w:numId w:val="26"/>
        </w:numPr>
        <w:jc w:val="both"/>
      </w:pPr>
      <w:r>
        <w:t>Puu juur</w:t>
      </w:r>
      <w:r w:rsidR="004913E8">
        <w:fldChar w:fldCharType="begin"/>
      </w:r>
      <w:r w:rsidR="004913E8">
        <w:instrText xml:space="preserve"> XE "</w:instrText>
      </w:r>
      <w:r w:rsidR="004913E8" w:rsidRPr="00F335EC">
        <w:instrText>Puu juur</w:instrText>
      </w:r>
      <w:r w:rsidR="004913E8">
        <w:instrText xml:space="preserve">" \b </w:instrText>
      </w:r>
      <w:r w:rsidR="004913E8">
        <w:fldChar w:fldCharType="end"/>
      </w:r>
      <w:r>
        <w:t xml:space="preserve"> on tipp, millel pole ülemustippu ja millest alates on puu kõik ülejäänud tipud kättesaadavad. </w:t>
      </w:r>
    </w:p>
    <w:p w:rsidR="00D8134E" w:rsidRDefault="00BA3CAD" w:rsidP="00D8134E">
      <w:pPr>
        <w:jc w:val="both"/>
      </w:pPr>
      <w:r>
        <w:t xml:space="preserve"> </w:t>
      </w:r>
    </w:p>
    <w:p w:rsidR="00D8134E" w:rsidRDefault="00D8134E" w:rsidP="00D8134E">
      <w:pPr>
        <w:jc w:val="both"/>
      </w:pPr>
    </w:p>
    <w:p w:rsidR="00D8134E" w:rsidRDefault="00D8134E" w:rsidP="00D8134E">
      <w:pPr>
        <w:jc w:val="both"/>
      </w:pPr>
    </w:p>
    <w:p w:rsidR="00D8134E" w:rsidRDefault="00D8134E" w:rsidP="00D8134E">
      <w:pPr>
        <w:jc w:val="both"/>
      </w:pPr>
    </w:p>
    <w:p w:rsidR="00D8134E" w:rsidRDefault="00D8134E" w:rsidP="00D8134E">
      <w:pPr>
        <w:jc w:val="both"/>
      </w:pPr>
    </w:p>
    <w:p w:rsidR="00D8134E" w:rsidRDefault="00D8134E" w:rsidP="00D8134E">
      <w:pPr>
        <w:jc w:val="both"/>
      </w:pPr>
    </w:p>
    <w:p w:rsidR="00D8134E" w:rsidRDefault="00D8134E" w:rsidP="00D8134E">
      <w:pPr>
        <w:jc w:val="both"/>
      </w:pPr>
    </w:p>
    <w:p w:rsidR="00D8134E" w:rsidRDefault="00D8134E" w:rsidP="00D8134E">
      <w:pPr>
        <w:jc w:val="both"/>
      </w:pPr>
    </w:p>
    <w:p w:rsidR="00AA1AB6" w:rsidRDefault="007256E7" w:rsidP="00D8134E">
      <w:pPr>
        <w:jc w:val="both"/>
      </w:pPr>
      <w:r>
        <w:t xml:space="preserve">              </w:t>
      </w:r>
      <w:r w:rsidR="00D8134E">
        <w:t>Joonis 11.</w:t>
      </w:r>
      <w:r w:rsidR="000A4BEC">
        <w:t>1.</w:t>
      </w:r>
      <w:r w:rsidR="00D8134E">
        <w:t>a. Otsimis-ja järjestamiskahendpuu</w:t>
      </w:r>
    </w:p>
    <w:p w:rsidR="007256E7" w:rsidRDefault="007256E7" w:rsidP="00491488">
      <w:pPr>
        <w:pStyle w:val="Loendilik"/>
        <w:numPr>
          <w:ilvl w:val="0"/>
          <w:numId w:val="26"/>
        </w:numPr>
        <w:jc w:val="both"/>
      </w:pPr>
      <w:r>
        <w:lastRenderedPageBreak/>
        <w:t>Otsimis- ja järjestamiskahendpuu suvalise alampuu juure märgendi väärtus on suurem ta vasaku alampuu juure märgendist ja väiksem kui parema alampuu juure märgend</w:t>
      </w:r>
      <w:r w:rsidR="00FF4B20">
        <w:t>i väärtus.</w:t>
      </w:r>
      <w:r w:rsidR="00A952BE">
        <w:t xml:space="preserve"> Märgendite (võtmete) väärtused peava olema unikaalsed (so, üksteisest erinevad)</w:t>
      </w:r>
      <w:r w:rsidR="000A4BEC">
        <w:rPr>
          <w:rStyle w:val="Allmrkuseviide"/>
        </w:rPr>
        <w:footnoteReference w:id="89"/>
      </w:r>
      <w:r w:rsidR="00A952BE">
        <w:t>.</w:t>
      </w:r>
    </w:p>
    <w:p w:rsidR="00987979" w:rsidRPr="00DE5710" w:rsidRDefault="00987979" w:rsidP="00987979">
      <w:pPr>
        <w:jc w:val="both"/>
      </w:pPr>
      <w:r>
        <w:t xml:space="preserve"> </w:t>
      </w:r>
      <w:r w:rsidRPr="008B6A2C">
        <w:rPr>
          <w:i/>
        </w:rPr>
        <w:t>D. Knuth</w:t>
      </w:r>
      <w:r w:rsidR="0072200E">
        <w:rPr>
          <w:i/>
        </w:rPr>
        <w:fldChar w:fldCharType="begin"/>
      </w:r>
      <w:r w:rsidR="0072200E">
        <w:instrText xml:space="preserve"> XE "</w:instrText>
      </w:r>
      <w:r w:rsidR="0072200E" w:rsidRPr="00440401">
        <w:rPr>
          <w:i/>
        </w:rPr>
        <w:instrText>Knuth, Donald</w:instrText>
      </w:r>
      <w:r w:rsidR="0072200E">
        <w:instrText xml:space="preserve">" </w:instrText>
      </w:r>
      <w:r w:rsidR="0072200E">
        <w:rPr>
          <w:i/>
        </w:rPr>
        <w:fldChar w:fldCharType="end"/>
      </w:r>
      <w:r>
        <w:t>i [Knuth</w:t>
      </w:r>
      <w:r w:rsidR="006F511D">
        <w:t xml:space="preserve"> </w:t>
      </w:r>
      <w:r>
        <w:t xml:space="preserve">III, lk. 519 --  521] andmetel kuulub optimaalsete otsimis-kahendpuude idee toonasele </w:t>
      </w:r>
      <w:r>
        <w:rPr>
          <w:i/>
        </w:rPr>
        <w:t>IBM</w:t>
      </w:r>
      <w:r>
        <w:t xml:space="preserve">i insenerile </w:t>
      </w:r>
      <w:r w:rsidR="00DE5710">
        <w:rPr>
          <w:i/>
        </w:rPr>
        <w:t>Hans Peter Luhn</w:t>
      </w:r>
      <w:r w:rsidR="00DE5710">
        <w:t>ile</w:t>
      </w:r>
      <w:r w:rsidR="003244B1">
        <w:fldChar w:fldCharType="begin"/>
      </w:r>
      <w:r w:rsidR="003244B1">
        <w:instrText xml:space="preserve"> XE "</w:instrText>
      </w:r>
      <w:r w:rsidR="003244B1" w:rsidRPr="00D54046">
        <w:rPr>
          <w:i/>
        </w:rPr>
        <w:instrText>Luhn, Hans Peter</w:instrText>
      </w:r>
      <w:r w:rsidR="003244B1">
        <w:instrText xml:space="preserve">" </w:instrText>
      </w:r>
      <w:r w:rsidR="003244B1">
        <w:fldChar w:fldCharType="end"/>
      </w:r>
      <w:r w:rsidR="00DE5710">
        <w:t xml:space="preserve">; tema oli ka mees, kes mõtles välja </w:t>
      </w:r>
      <w:r w:rsidR="00DE5710">
        <w:rPr>
          <w:i/>
        </w:rPr>
        <w:t xml:space="preserve">välisaheldusega </w:t>
      </w:r>
      <w:r w:rsidR="00DE5710">
        <w:t xml:space="preserve"> </w:t>
      </w:r>
      <w:r w:rsidR="00DE5710">
        <w:rPr>
          <w:i/>
        </w:rPr>
        <w:t xml:space="preserve">paisksalvestuse </w:t>
      </w:r>
      <w:r w:rsidR="00DE5710">
        <w:t>meetodi (1953)</w:t>
      </w:r>
      <w:r w:rsidR="00F4453C">
        <w:t>.</w:t>
      </w:r>
      <w:r w:rsidR="00DE5710">
        <w:t xml:space="preserve"> </w:t>
      </w:r>
      <w:r w:rsidR="000F7CE7">
        <w:rPr>
          <w:i/>
        </w:rPr>
        <w:t xml:space="preserve">Knuth </w:t>
      </w:r>
      <w:r w:rsidR="00DE5710">
        <w:t xml:space="preserve">nendib, et tõenäoliselt oli see ka esimene kord, kui kasutati </w:t>
      </w:r>
      <w:r w:rsidR="00DE5710">
        <w:rPr>
          <w:i/>
        </w:rPr>
        <w:t>ahelaid</w:t>
      </w:r>
    </w:p>
    <w:p w:rsidR="00987979" w:rsidRDefault="00987979" w:rsidP="00987979">
      <w:pPr>
        <w:jc w:val="both"/>
      </w:pPr>
      <w:r>
        <w:rPr>
          <w:noProof/>
          <w:lang w:eastAsia="et-EE"/>
        </w:rPr>
        <w:drawing>
          <wp:inline distT="0" distB="0" distL="0" distR="0">
            <wp:extent cx="845820" cy="1143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5820" cy="1143000"/>
                    </a:xfrm>
                    <a:prstGeom prst="rect">
                      <a:avLst/>
                    </a:prstGeom>
                    <a:solidFill>
                      <a:srgbClr val="FFFFFF"/>
                    </a:solidFill>
                    <a:ln>
                      <a:noFill/>
                    </a:ln>
                  </pic:spPr>
                </pic:pic>
              </a:graphicData>
            </a:graphic>
          </wp:inline>
        </w:drawing>
      </w:r>
      <w:r>
        <w:t xml:space="preserve"> Hans Peter Luhn (1896 Saksamaa, – 1964, U</w:t>
      </w:r>
      <w:r w:rsidR="00455184">
        <w:t>SA</w:t>
      </w:r>
      <w:r>
        <w:t>)</w:t>
      </w:r>
    </w:p>
    <w:p w:rsidR="00B53EB5" w:rsidRDefault="00B53EB5" w:rsidP="00FF4B20">
      <w:pPr>
        <w:ind w:left="360"/>
        <w:jc w:val="both"/>
      </w:pPr>
    </w:p>
    <w:p w:rsidR="00FF4B20" w:rsidRDefault="00FF4B20" w:rsidP="00FF4B20">
      <w:pPr>
        <w:ind w:left="360"/>
        <w:jc w:val="both"/>
      </w:pPr>
      <w:r>
        <w:t>Kahendpuu läbimise viisid on seotud binaarse tehte (näiteks ’+’) erinevate esitusviisidega:</w:t>
      </w:r>
    </w:p>
    <w:p w:rsidR="00FF4B20" w:rsidRDefault="00FF4B20" w:rsidP="00491488">
      <w:pPr>
        <w:pStyle w:val="Loendilik"/>
        <w:numPr>
          <w:ilvl w:val="0"/>
          <w:numId w:val="26"/>
        </w:numPr>
        <w:jc w:val="both"/>
      </w:pPr>
      <w:r w:rsidRPr="00FF4B20">
        <w:rPr>
          <w:i/>
        </w:rPr>
        <w:t>Prefiks</w:t>
      </w:r>
      <w:r>
        <w:t>-kuju</w:t>
      </w:r>
      <w:r w:rsidR="00FC2E46">
        <w:fldChar w:fldCharType="begin"/>
      </w:r>
      <w:r w:rsidR="00FC2E46">
        <w:instrText xml:space="preserve"> XE "</w:instrText>
      </w:r>
      <w:r w:rsidR="00FC2E46" w:rsidRPr="00C10252">
        <w:rPr>
          <w:i/>
        </w:rPr>
        <w:instrText>Prefiks</w:instrText>
      </w:r>
      <w:r w:rsidR="00FC2E46" w:rsidRPr="00C10252">
        <w:instrText>-kuju</w:instrText>
      </w:r>
      <w:r w:rsidR="00FC2E46">
        <w:instrText xml:space="preserve">" </w:instrText>
      </w:r>
      <w:r w:rsidR="00FC2E46">
        <w:fldChar w:fldCharType="end"/>
      </w:r>
      <w:r>
        <w:t>: +ab ning sellega seondatav kahen</w:t>
      </w:r>
      <w:r w:rsidR="00DE0AAC">
        <w:t>d</w:t>
      </w:r>
      <w:r>
        <w:t>puu</w:t>
      </w:r>
      <w:r w:rsidR="00124F14">
        <w:fldChar w:fldCharType="begin"/>
      </w:r>
      <w:r w:rsidR="00124F14">
        <w:instrText xml:space="preserve"> XE "</w:instrText>
      </w:r>
      <w:r w:rsidR="00124F14" w:rsidRPr="00D37F43">
        <w:instrText>kahendpuu</w:instrText>
      </w:r>
      <w:r w:rsidR="00124F14">
        <w:instrText xml:space="preserve">" \b </w:instrText>
      </w:r>
      <w:r w:rsidR="00124F14">
        <w:fldChar w:fldCharType="end"/>
      </w:r>
      <w:r>
        <w:t xml:space="preserve"> läbimise moodus </w:t>
      </w:r>
      <w:r>
        <w:rPr>
          <w:i/>
        </w:rPr>
        <w:t xml:space="preserve">preorder </w:t>
      </w:r>
      <w:r>
        <w:t>(eesjärje-kord)</w:t>
      </w:r>
      <w:r w:rsidR="00EF4F7C">
        <w:fldChar w:fldCharType="begin"/>
      </w:r>
      <w:r w:rsidR="00EF4F7C">
        <w:instrText xml:space="preserve"> XE "</w:instrText>
      </w:r>
      <w:r w:rsidR="00EF4F7C" w:rsidRPr="00D45F62">
        <w:rPr>
          <w:i/>
        </w:rPr>
        <w:instrText xml:space="preserve">preorder </w:instrText>
      </w:r>
      <w:r w:rsidR="00EF4F7C" w:rsidRPr="00D45F62">
        <w:instrText>(eesjärjekord)</w:instrText>
      </w:r>
      <w:r w:rsidR="00EF4F7C">
        <w:instrText xml:space="preserve">" \b </w:instrText>
      </w:r>
      <w:r w:rsidR="00EF4F7C">
        <w:fldChar w:fldCharType="end"/>
      </w:r>
      <w:r>
        <w:t xml:space="preserve"> rekursiivse valemiga </w:t>
      </w:r>
      <w:r w:rsidRPr="00994DC0">
        <w:rPr>
          <w:i/>
        </w:rPr>
        <w:t>juur</w:t>
      </w:r>
      <w:r w:rsidR="00DE0AAC" w:rsidRPr="00994DC0">
        <w:rPr>
          <w:i/>
        </w:rPr>
        <w:t xml:space="preserve"> </w:t>
      </w:r>
      <w:r w:rsidRPr="00994DC0">
        <w:rPr>
          <w:i/>
        </w:rPr>
        <w:t>→</w:t>
      </w:r>
      <w:r w:rsidR="00DE0AAC" w:rsidRPr="00994DC0">
        <w:rPr>
          <w:i/>
        </w:rPr>
        <w:t xml:space="preserve"> vasak </w:t>
      </w:r>
      <w:r w:rsidRPr="00994DC0">
        <w:rPr>
          <w:i/>
        </w:rPr>
        <w:t>→</w:t>
      </w:r>
      <w:r w:rsidR="00DE0AAC" w:rsidRPr="00994DC0">
        <w:rPr>
          <w:i/>
        </w:rPr>
        <w:t xml:space="preserve"> parem</w:t>
      </w:r>
      <w:r w:rsidR="00DE0AAC">
        <w:t xml:space="preserve"> (või </w:t>
      </w:r>
      <w:r w:rsidR="00DE0AAC" w:rsidRPr="00A952BE">
        <w:rPr>
          <w:i/>
        </w:rPr>
        <w:t>juur → parem → vasak</w:t>
      </w:r>
      <w:r w:rsidR="00DE0AAC">
        <w:t xml:space="preserve">). Olekus </w:t>
      </w:r>
      <w:r w:rsidR="00DE0AAC">
        <w:rPr>
          <w:i/>
        </w:rPr>
        <w:t xml:space="preserve">juur </w:t>
      </w:r>
      <w:r w:rsidR="00DE0AAC">
        <w:t>„tehakse tööd“: kirjutatakse tipp</w:t>
      </w:r>
      <w:r w:rsidR="004065BE">
        <w:t xml:space="preserve"> </w:t>
      </w:r>
      <w:r w:rsidR="00DE0AAC">
        <w:t>kettale või loetakse sealt või trükitakse tipu-info. Kirjutame joonisel 11.a kujutatud puu tipumärgendid eesjärjekorras välja:</w:t>
      </w:r>
    </w:p>
    <w:p w:rsidR="00D8134E" w:rsidRPr="006A7FBC" w:rsidRDefault="00DE0AAC" w:rsidP="00D21AE5">
      <w:pPr>
        <w:rPr>
          <w:b/>
        </w:rPr>
      </w:pPr>
      <w:r>
        <w:t xml:space="preserve">           </w:t>
      </w:r>
      <w:r w:rsidRPr="006A7FBC">
        <w:rPr>
          <w:b/>
        </w:rPr>
        <w:t>rebane kana eesel kass siga siil</w:t>
      </w:r>
    </w:p>
    <w:p w:rsidR="006A7FBC" w:rsidRDefault="006A7FBC" w:rsidP="00491488">
      <w:pPr>
        <w:pStyle w:val="Loendilik"/>
        <w:numPr>
          <w:ilvl w:val="0"/>
          <w:numId w:val="26"/>
        </w:numPr>
        <w:jc w:val="both"/>
      </w:pPr>
      <w:r>
        <w:rPr>
          <w:i/>
        </w:rPr>
        <w:t>In</w:t>
      </w:r>
      <w:r w:rsidRPr="00FF4B20">
        <w:rPr>
          <w:i/>
        </w:rPr>
        <w:t>fiks</w:t>
      </w:r>
      <w:r>
        <w:t>-kuju</w:t>
      </w:r>
      <w:r w:rsidR="00FC2E46">
        <w:fldChar w:fldCharType="begin"/>
      </w:r>
      <w:r w:rsidR="00FC2E46">
        <w:instrText xml:space="preserve"> XE "</w:instrText>
      </w:r>
      <w:r w:rsidR="00FC2E46" w:rsidRPr="008F16C4">
        <w:rPr>
          <w:i/>
        </w:rPr>
        <w:instrText>Infiks</w:instrText>
      </w:r>
      <w:r w:rsidR="00FC2E46" w:rsidRPr="008F16C4">
        <w:instrText>-kuju</w:instrText>
      </w:r>
      <w:r w:rsidR="00FC2E46">
        <w:instrText xml:space="preserve">" \b </w:instrText>
      </w:r>
      <w:r w:rsidR="00FC2E46">
        <w:fldChar w:fldCharType="end"/>
      </w:r>
      <w:r>
        <w:t>: a+b ning sellega seondatav kahendpuu</w:t>
      </w:r>
      <w:r w:rsidR="00124F14">
        <w:fldChar w:fldCharType="begin"/>
      </w:r>
      <w:r w:rsidR="00124F14">
        <w:instrText xml:space="preserve"> XE "</w:instrText>
      </w:r>
      <w:r w:rsidR="00124F14" w:rsidRPr="00D37F43">
        <w:instrText>kahendpuu</w:instrText>
      </w:r>
      <w:r w:rsidR="00124F14">
        <w:instrText xml:space="preserve">" \b </w:instrText>
      </w:r>
      <w:r w:rsidR="00124F14">
        <w:fldChar w:fldCharType="end"/>
      </w:r>
      <w:r>
        <w:t xml:space="preserve"> läbimise moodus </w:t>
      </w:r>
      <w:r>
        <w:rPr>
          <w:i/>
        </w:rPr>
        <w:t xml:space="preserve">inorder </w:t>
      </w:r>
      <w:r>
        <w:t>(keskjärje-kord)</w:t>
      </w:r>
      <w:r w:rsidR="00EF4F7C">
        <w:fldChar w:fldCharType="begin"/>
      </w:r>
      <w:r w:rsidR="00EF4F7C">
        <w:instrText xml:space="preserve"> XE "</w:instrText>
      </w:r>
      <w:r w:rsidR="00EF4F7C" w:rsidRPr="006F4E1C">
        <w:rPr>
          <w:i/>
        </w:rPr>
        <w:instrText xml:space="preserve">inorder </w:instrText>
      </w:r>
      <w:r w:rsidR="00EF4F7C" w:rsidRPr="006F4E1C">
        <w:instrText>(keskjärjekord)</w:instrText>
      </w:r>
      <w:r w:rsidR="00EF4F7C">
        <w:instrText xml:space="preserve">" \b </w:instrText>
      </w:r>
      <w:r w:rsidR="00EF4F7C">
        <w:fldChar w:fldCharType="end"/>
      </w:r>
      <w:r>
        <w:t xml:space="preserve"> rekursiivse valemiga </w:t>
      </w:r>
      <w:r w:rsidRPr="00A952BE">
        <w:rPr>
          <w:i/>
        </w:rPr>
        <w:t>vasak→ juur → parem</w:t>
      </w:r>
      <w:r>
        <w:t xml:space="preserve"> (või </w:t>
      </w:r>
      <w:r w:rsidRPr="00A952BE">
        <w:rPr>
          <w:i/>
        </w:rPr>
        <w:t>parem → juur → vasak</w:t>
      </w:r>
      <w:r>
        <w:t xml:space="preserve">). Kirjutame joonisel 11.a kujutatud puu tipumärgendid keskjärjekorra esimest varianti kasutades välja: </w:t>
      </w:r>
    </w:p>
    <w:p w:rsidR="00DE0AAC" w:rsidRPr="00FE04CC" w:rsidRDefault="006A7FBC" w:rsidP="00FE04CC">
      <w:pPr>
        <w:pStyle w:val="Loendilik"/>
        <w:jc w:val="both"/>
      </w:pPr>
      <w:r w:rsidRPr="006A7FBC">
        <w:rPr>
          <w:b/>
        </w:rPr>
        <w:t>eesel kana kass rebane siga siil</w:t>
      </w:r>
      <w:r>
        <w:rPr>
          <w:b/>
        </w:rPr>
        <w:t xml:space="preserve">  </w:t>
      </w:r>
      <w:r w:rsidRPr="006A7FBC">
        <w:t>või kasutades</w:t>
      </w:r>
      <w:r>
        <w:rPr>
          <w:b/>
        </w:rPr>
        <w:t xml:space="preserve"> </w:t>
      </w:r>
      <w:r w:rsidRPr="00FE04CC">
        <w:t xml:space="preserve">eeskirja </w:t>
      </w:r>
      <w:r w:rsidR="00FE04CC" w:rsidRPr="00FE04CC">
        <w:rPr>
          <w:i/>
        </w:rPr>
        <w:t>parem → juur → vasak</w:t>
      </w:r>
      <w:r w:rsidR="00FE04CC">
        <w:t>:</w:t>
      </w:r>
    </w:p>
    <w:p w:rsidR="00FE04CC" w:rsidRDefault="00FE04CC" w:rsidP="00FE04CC">
      <w:pPr>
        <w:pStyle w:val="Loendilik"/>
        <w:jc w:val="both"/>
        <w:rPr>
          <w:b/>
        </w:rPr>
      </w:pPr>
      <w:r w:rsidRPr="00FE04CC">
        <w:rPr>
          <w:b/>
        </w:rPr>
        <w:t>siil siga rebane kass kana eesel</w:t>
      </w:r>
    </w:p>
    <w:p w:rsidR="00A952BE" w:rsidRPr="00A952BE" w:rsidRDefault="00A952BE" w:rsidP="00FE04CC">
      <w:pPr>
        <w:pStyle w:val="Loendilik"/>
        <w:jc w:val="both"/>
      </w:pPr>
      <w:r>
        <w:t>Keskjärjekorra peamine rakendus ongi tippude võtmeväärtuste kasvavas või kahanevas järjekorras järjendite genereerimine.</w:t>
      </w:r>
    </w:p>
    <w:p w:rsidR="004065BE" w:rsidRDefault="004065BE" w:rsidP="00491488">
      <w:pPr>
        <w:pStyle w:val="Loendilik"/>
        <w:numPr>
          <w:ilvl w:val="0"/>
          <w:numId w:val="26"/>
        </w:numPr>
        <w:jc w:val="both"/>
      </w:pPr>
      <w:r>
        <w:rPr>
          <w:i/>
        </w:rPr>
        <w:lastRenderedPageBreak/>
        <w:t>Post</w:t>
      </w:r>
      <w:r w:rsidRPr="00FF4B20">
        <w:rPr>
          <w:i/>
        </w:rPr>
        <w:t>fiks</w:t>
      </w:r>
      <w:r>
        <w:t>-kuju</w:t>
      </w:r>
      <w:r w:rsidR="00FC2E46">
        <w:fldChar w:fldCharType="begin"/>
      </w:r>
      <w:r w:rsidR="00FC2E46">
        <w:instrText xml:space="preserve"> XE "</w:instrText>
      </w:r>
      <w:r w:rsidR="00FC2E46" w:rsidRPr="00931799">
        <w:rPr>
          <w:i/>
        </w:rPr>
        <w:instrText>Postfiks</w:instrText>
      </w:r>
      <w:r w:rsidR="00FC2E46" w:rsidRPr="00931799">
        <w:instrText>-kuju</w:instrText>
      </w:r>
      <w:r w:rsidR="00FC2E46">
        <w:instrText xml:space="preserve">" \b </w:instrText>
      </w:r>
      <w:r w:rsidR="00FC2E46">
        <w:fldChar w:fldCharType="end"/>
      </w:r>
      <w:r>
        <w:t>: ab+ ning sellega seondatav kahendpuu</w:t>
      </w:r>
      <w:r w:rsidR="00124F14">
        <w:fldChar w:fldCharType="begin"/>
      </w:r>
      <w:r w:rsidR="00124F14">
        <w:instrText xml:space="preserve"> XE "</w:instrText>
      </w:r>
      <w:r w:rsidR="00124F14" w:rsidRPr="00D37F43">
        <w:instrText>kahendpuu</w:instrText>
      </w:r>
      <w:r w:rsidR="00124F14">
        <w:instrText xml:space="preserve">" \b </w:instrText>
      </w:r>
      <w:r w:rsidR="00124F14">
        <w:fldChar w:fldCharType="end"/>
      </w:r>
      <w:r>
        <w:t xml:space="preserve"> läbimise moodus </w:t>
      </w:r>
      <w:r>
        <w:rPr>
          <w:i/>
        </w:rPr>
        <w:t xml:space="preserve">postorder </w:t>
      </w:r>
      <w:r>
        <w:t>(lõpp</w:t>
      </w:r>
      <w:r w:rsidR="004D4611">
        <w:t>-</w:t>
      </w:r>
      <w:r>
        <w:t>järjekord)</w:t>
      </w:r>
      <w:r w:rsidR="00EF4F7C">
        <w:fldChar w:fldCharType="begin"/>
      </w:r>
      <w:r w:rsidR="00EF4F7C">
        <w:instrText xml:space="preserve"> XE "</w:instrText>
      </w:r>
      <w:r w:rsidR="00EF4F7C" w:rsidRPr="002D19F4">
        <w:rPr>
          <w:i/>
        </w:rPr>
        <w:instrText xml:space="preserve">postorder </w:instrText>
      </w:r>
      <w:r w:rsidR="00EF4F7C" w:rsidRPr="002D19F4">
        <w:instrText>(lõppjärjekord)</w:instrText>
      </w:r>
      <w:r w:rsidR="00EF4F7C">
        <w:instrText xml:space="preserve">" \b </w:instrText>
      </w:r>
      <w:r w:rsidR="00EF4F7C">
        <w:fldChar w:fldCharType="end"/>
      </w:r>
      <w:r>
        <w:t xml:space="preserve"> rekursiivse valemiga </w:t>
      </w:r>
      <w:r w:rsidRPr="00A952BE">
        <w:rPr>
          <w:i/>
        </w:rPr>
        <w:t>vasak→ parem → juur</w:t>
      </w:r>
      <w:r>
        <w:t xml:space="preserve"> (või </w:t>
      </w:r>
      <w:r w:rsidRPr="00A952BE">
        <w:rPr>
          <w:i/>
        </w:rPr>
        <w:t>parem → vasak → juur</w:t>
      </w:r>
      <w:r>
        <w:t xml:space="preserve">). Kirjutame joonisel 11.a kujutatud puu tipumärgendid </w:t>
      </w:r>
      <w:r w:rsidR="00CA678F">
        <w:t>lõpp</w:t>
      </w:r>
      <w:r>
        <w:t>järjekorra</w:t>
      </w:r>
      <w:r w:rsidR="00CA678F">
        <w:t>s</w:t>
      </w:r>
      <w:r>
        <w:t xml:space="preserve"> välja: </w:t>
      </w:r>
    </w:p>
    <w:p w:rsidR="00FE04CC" w:rsidRPr="00FE04CC" w:rsidRDefault="004065BE" w:rsidP="00CA678F">
      <w:pPr>
        <w:pStyle w:val="Loendilik"/>
        <w:jc w:val="both"/>
        <w:rPr>
          <w:b/>
        </w:rPr>
      </w:pPr>
      <w:r w:rsidRPr="006A7FBC">
        <w:rPr>
          <w:b/>
        </w:rPr>
        <w:t xml:space="preserve">eesel </w:t>
      </w:r>
      <w:r w:rsidR="00CA678F">
        <w:rPr>
          <w:b/>
        </w:rPr>
        <w:t>kass kana siil siga rebane</w:t>
      </w:r>
      <w:r>
        <w:rPr>
          <w:b/>
        </w:rPr>
        <w:t xml:space="preserve"> </w:t>
      </w:r>
    </w:p>
    <w:p w:rsidR="00A55FEE" w:rsidRDefault="00CA678F" w:rsidP="00571E7A">
      <w:pPr>
        <w:pStyle w:val="Kehatekst"/>
        <w:ind w:left="720"/>
        <w:jc w:val="both"/>
        <w:rPr>
          <w:rFonts w:ascii="Times New Roman" w:hAnsi="Times New Roman" w:cs="Times New Roman"/>
          <w:sz w:val="24"/>
          <w:szCs w:val="24"/>
          <w:lang w:val="et-EE"/>
        </w:rPr>
      </w:pPr>
      <w:r w:rsidRPr="00CA678F">
        <w:rPr>
          <w:rFonts w:ascii="Times New Roman" w:hAnsi="Times New Roman" w:cs="Times New Roman"/>
          <w:sz w:val="24"/>
          <w:szCs w:val="24"/>
          <w:lang w:val="et-EE"/>
        </w:rPr>
        <w:t xml:space="preserve">Otsimis- ja </w:t>
      </w:r>
      <w:r>
        <w:rPr>
          <w:rFonts w:ascii="Times New Roman" w:hAnsi="Times New Roman" w:cs="Times New Roman"/>
          <w:sz w:val="24"/>
          <w:szCs w:val="24"/>
          <w:lang w:val="et-EE"/>
        </w:rPr>
        <w:t>järjestamiskahendpuu puhul pole lõppjärjekorral praktilist väärtust, ent</w:t>
      </w:r>
      <w:r w:rsidR="00571E7A">
        <w:rPr>
          <w:rFonts w:ascii="Times New Roman" w:hAnsi="Times New Roman" w:cs="Times New Roman"/>
          <w:sz w:val="24"/>
          <w:szCs w:val="24"/>
          <w:lang w:val="et-EE"/>
        </w:rPr>
        <w:t xml:space="preserve"> avaldis-te kahendpuude</w:t>
      </w:r>
      <w:r w:rsidR="00041E6C">
        <w:rPr>
          <w:rFonts w:ascii="Times New Roman" w:hAnsi="Times New Roman" w:cs="Times New Roman"/>
          <w:i/>
          <w:sz w:val="24"/>
          <w:szCs w:val="24"/>
          <w:lang w:val="et-EE"/>
        </w:rPr>
        <w:t xml:space="preserve"> </w:t>
      </w:r>
      <w:r>
        <w:rPr>
          <w:rFonts w:ascii="Times New Roman" w:hAnsi="Times New Roman" w:cs="Times New Roman"/>
          <w:sz w:val="24"/>
          <w:szCs w:val="24"/>
          <w:lang w:val="et-EE"/>
        </w:rPr>
        <w:t xml:space="preserve"> korral on see variant asendamatu.</w:t>
      </w:r>
      <w:r w:rsidR="00041E6C">
        <w:rPr>
          <w:rFonts w:ascii="Times New Roman" w:hAnsi="Times New Roman" w:cs="Times New Roman"/>
          <w:sz w:val="24"/>
          <w:szCs w:val="24"/>
          <w:lang w:val="et-EE"/>
        </w:rPr>
        <w:t xml:space="preserve"> Selliste puude märgendid on mitterippu</w:t>
      </w:r>
      <w:r w:rsidR="00571E7A">
        <w:rPr>
          <w:rFonts w:ascii="Times New Roman" w:hAnsi="Times New Roman" w:cs="Times New Roman"/>
          <w:sz w:val="24"/>
          <w:szCs w:val="24"/>
          <w:lang w:val="et-EE"/>
        </w:rPr>
        <w:t>-</w:t>
      </w:r>
      <w:r w:rsidR="00041E6C">
        <w:rPr>
          <w:rFonts w:ascii="Times New Roman" w:hAnsi="Times New Roman" w:cs="Times New Roman"/>
          <w:sz w:val="24"/>
          <w:szCs w:val="24"/>
          <w:lang w:val="et-EE"/>
        </w:rPr>
        <w:t>vates tippudes operatsioonid (tehtemärgid või funktsioonide nimed) ning rippuvates tippu</w:t>
      </w:r>
      <w:r w:rsidR="00571E7A">
        <w:rPr>
          <w:rFonts w:ascii="Times New Roman" w:hAnsi="Times New Roman" w:cs="Times New Roman"/>
          <w:sz w:val="24"/>
          <w:szCs w:val="24"/>
          <w:lang w:val="et-EE"/>
        </w:rPr>
        <w:t>-</w:t>
      </w:r>
      <w:r w:rsidR="00041E6C">
        <w:rPr>
          <w:rFonts w:ascii="Times New Roman" w:hAnsi="Times New Roman" w:cs="Times New Roman"/>
          <w:sz w:val="24"/>
          <w:szCs w:val="24"/>
          <w:lang w:val="et-EE"/>
        </w:rPr>
        <w:t>des --  operandid.</w:t>
      </w:r>
      <w:r w:rsidR="00571E7A">
        <w:rPr>
          <w:rFonts w:ascii="Times New Roman" w:hAnsi="Times New Roman" w:cs="Times New Roman"/>
          <w:sz w:val="24"/>
          <w:szCs w:val="24"/>
          <w:lang w:val="et-EE"/>
        </w:rPr>
        <w:t xml:space="preserve"> Avaldise puu lõppjärjekorras läbimise käigus saab välja kirjutada märgendite jada, mida nimetatakse avaldise </w:t>
      </w:r>
      <w:r w:rsidR="00571E7A">
        <w:rPr>
          <w:rFonts w:ascii="Times New Roman" w:hAnsi="Times New Roman" w:cs="Times New Roman"/>
          <w:i/>
          <w:sz w:val="24"/>
          <w:szCs w:val="24"/>
          <w:lang w:val="et-EE"/>
        </w:rPr>
        <w:t>inverteeritud Poola kuju</w:t>
      </w:r>
      <w:r w:rsidR="00FC2E46">
        <w:rPr>
          <w:rFonts w:ascii="Times New Roman" w:hAnsi="Times New Roman" w:cs="Times New Roman"/>
          <w:i/>
          <w:sz w:val="24"/>
          <w:szCs w:val="24"/>
          <w:lang w:val="et-EE"/>
        </w:rPr>
        <w:fldChar w:fldCharType="begin"/>
      </w:r>
      <w:r w:rsidR="00FC2E46" w:rsidRPr="005B451E">
        <w:rPr>
          <w:lang w:val="et-EE"/>
        </w:rPr>
        <w:instrText xml:space="preserve"> XE "</w:instrText>
      </w:r>
      <w:r w:rsidR="00FC2E46" w:rsidRPr="009039E8">
        <w:rPr>
          <w:rFonts w:ascii="Times New Roman" w:hAnsi="Times New Roman" w:cs="Times New Roman"/>
          <w:sz w:val="24"/>
          <w:szCs w:val="24"/>
          <w:lang w:val="et-EE"/>
        </w:rPr>
        <w:instrText xml:space="preserve">avaldise </w:instrText>
      </w:r>
      <w:r w:rsidR="00FC2E46" w:rsidRPr="009039E8">
        <w:rPr>
          <w:rFonts w:ascii="Times New Roman" w:hAnsi="Times New Roman" w:cs="Times New Roman"/>
          <w:i/>
          <w:sz w:val="24"/>
          <w:szCs w:val="24"/>
          <w:lang w:val="et-EE"/>
        </w:rPr>
        <w:instrText>inverteeritud Poola kuju</w:instrText>
      </w:r>
      <w:r w:rsidR="00FC2E46" w:rsidRPr="005B451E">
        <w:rPr>
          <w:lang w:val="et-EE"/>
        </w:rPr>
        <w:instrText xml:space="preserve">" \b </w:instrText>
      </w:r>
      <w:r w:rsidR="00FC2E46">
        <w:rPr>
          <w:rFonts w:ascii="Times New Roman" w:hAnsi="Times New Roman" w:cs="Times New Roman"/>
          <w:i/>
          <w:sz w:val="24"/>
          <w:szCs w:val="24"/>
          <w:lang w:val="et-EE"/>
        </w:rPr>
        <w:fldChar w:fldCharType="end"/>
      </w:r>
      <w:r w:rsidR="00571E7A">
        <w:rPr>
          <w:rFonts w:ascii="Times New Roman" w:hAnsi="Times New Roman" w:cs="Times New Roman"/>
          <w:i/>
          <w:sz w:val="24"/>
          <w:szCs w:val="24"/>
          <w:lang w:val="et-EE"/>
        </w:rPr>
        <w:t xml:space="preserve">ks </w:t>
      </w:r>
      <w:r w:rsidR="00571E7A">
        <w:rPr>
          <w:rFonts w:ascii="Times New Roman" w:hAnsi="Times New Roman" w:cs="Times New Roman"/>
          <w:sz w:val="24"/>
          <w:szCs w:val="24"/>
          <w:lang w:val="et-EE"/>
        </w:rPr>
        <w:t xml:space="preserve">(vt. näit [Isotamm </w:t>
      </w:r>
      <w:r w:rsidR="007E352F">
        <w:rPr>
          <w:rFonts w:ascii="Times New Roman" w:hAnsi="Times New Roman" w:cs="Times New Roman"/>
          <w:sz w:val="24"/>
          <w:szCs w:val="24"/>
          <w:lang w:val="et-EE"/>
        </w:rPr>
        <w:t>PK</w:t>
      </w:r>
      <w:r w:rsidR="00F67F2D">
        <w:rPr>
          <w:rFonts w:ascii="Times New Roman" w:hAnsi="Times New Roman" w:cs="Times New Roman"/>
          <w:sz w:val="24"/>
          <w:szCs w:val="24"/>
          <w:lang w:val="et-EE"/>
        </w:rPr>
        <w:t>d]</w:t>
      </w:r>
      <w:r w:rsidR="007E352F">
        <w:rPr>
          <w:rFonts w:ascii="Times New Roman" w:hAnsi="Times New Roman" w:cs="Times New Roman"/>
          <w:sz w:val="24"/>
          <w:szCs w:val="24"/>
          <w:lang w:val="et-EE"/>
        </w:rPr>
        <w:t>, lk.226).</w:t>
      </w:r>
      <w:r w:rsidR="00571E7A">
        <w:rPr>
          <w:rFonts w:ascii="Times New Roman" w:hAnsi="Times New Roman" w:cs="Times New Roman"/>
          <w:i/>
          <w:sz w:val="24"/>
          <w:szCs w:val="24"/>
          <w:lang w:val="et-EE"/>
        </w:rPr>
        <w:t xml:space="preserve"> </w:t>
      </w:r>
      <w:r w:rsidR="00041E6C">
        <w:rPr>
          <w:rFonts w:ascii="Times New Roman" w:hAnsi="Times New Roman" w:cs="Times New Roman"/>
          <w:sz w:val="24"/>
          <w:szCs w:val="24"/>
          <w:lang w:val="et-EE"/>
        </w:rPr>
        <w:t xml:space="preserve"> </w:t>
      </w:r>
    </w:p>
    <w:p w:rsidR="00F14EEB" w:rsidRDefault="00F14EEB" w:rsidP="00571E7A">
      <w:pPr>
        <w:pStyle w:val="Kehatekst"/>
        <w:ind w:left="720"/>
        <w:jc w:val="both"/>
        <w:rPr>
          <w:rFonts w:ascii="Times New Roman" w:hAnsi="Times New Roman" w:cs="Times New Roman"/>
          <w:sz w:val="24"/>
          <w:szCs w:val="24"/>
          <w:lang w:val="et-EE"/>
        </w:rPr>
      </w:pPr>
    </w:p>
    <w:p w:rsidR="00F14EEB" w:rsidRDefault="00F14EEB" w:rsidP="00491488">
      <w:pPr>
        <w:pStyle w:val="Pealkiri2"/>
        <w:numPr>
          <w:ilvl w:val="1"/>
          <w:numId w:val="16"/>
        </w:numPr>
      </w:pPr>
      <w:bookmarkStart w:id="230" w:name="_Toc16522157"/>
      <w:bookmarkStart w:id="231" w:name="_Toc16789846"/>
      <w:bookmarkStart w:id="232" w:name="_Toc18615658"/>
      <w:r>
        <w:t xml:space="preserve">Otsimis- ja järjestamiskahendpuu </w:t>
      </w:r>
      <w:r w:rsidR="00DB48D3">
        <w:t>assemblerprogramm</w:t>
      </w:r>
      <w:bookmarkEnd w:id="230"/>
      <w:bookmarkEnd w:id="231"/>
      <w:bookmarkEnd w:id="232"/>
    </w:p>
    <w:p w:rsidR="00F14EEB" w:rsidRDefault="00F14EEB" w:rsidP="00F14EEB"/>
    <w:p w:rsidR="00FE5092" w:rsidRDefault="00FE5092" w:rsidP="00B73053">
      <w:pPr>
        <w:jc w:val="both"/>
      </w:pPr>
      <w:r>
        <w:t xml:space="preserve">Iseenesest on „puuprogrammi“ algoritm lihtne, ent vältimatud detailid teevad selle isegi </w:t>
      </w:r>
      <w:r>
        <w:rPr>
          <w:i/>
        </w:rPr>
        <w:t>C-</w:t>
      </w:r>
      <w:r>
        <w:t>keeles, rääkimata assemblerist, keerulisemalt programmeeritavaks. Vaatame, mida see programm peab tegema.</w:t>
      </w:r>
    </w:p>
    <w:p w:rsidR="001633D3" w:rsidRDefault="00FE5092" w:rsidP="00491488">
      <w:pPr>
        <w:pStyle w:val="Loendilik"/>
        <w:numPr>
          <w:ilvl w:val="0"/>
          <w:numId w:val="26"/>
        </w:numPr>
        <w:jc w:val="both"/>
      </w:pPr>
      <w:r>
        <w:t xml:space="preserve">Käsurealt käivitatakse programm kui </w:t>
      </w:r>
      <w:r>
        <w:rPr>
          <w:rFonts w:ascii="Lucida Console" w:hAnsi="Lucida Console"/>
        </w:rPr>
        <w:t>&gt;puu &lt;puufail&gt;.</w:t>
      </w:r>
      <w:r>
        <w:t xml:space="preserve"> Esimene töö on tuvastada, kas </w:t>
      </w:r>
      <w:r w:rsidR="00FC7C7F">
        <w:t>etteantud nimega puu on kettal või ei ole. Kui pole, siis tuleb alustada dialoogi (otsi – lisa –</w:t>
      </w:r>
      <w:r w:rsidR="001633D3">
        <w:t xml:space="preserve">  </w:t>
      </w:r>
      <w:r w:rsidR="00FC7C7F">
        <w:t>kustuta), kui aga on, siis tuleb puu kettalt mällu lugeda, seisust ülevaate saamiseks loetu mingil moel trükkida ja minna üle dialoogile.</w:t>
      </w:r>
    </w:p>
    <w:p w:rsidR="001633D3" w:rsidRDefault="001633D3" w:rsidP="00491488">
      <w:pPr>
        <w:pStyle w:val="Loendilik"/>
        <w:numPr>
          <w:ilvl w:val="0"/>
          <w:numId w:val="26"/>
        </w:numPr>
        <w:jc w:val="both"/>
      </w:pPr>
      <w:r>
        <w:t>Kui kettal on etteantud nimega puu, siis on ta meie programmi poolt eelnevalt kettale kirjutatud – vajame puu kirjutamise moodulit, ja seansi lõpus kirjutame (ehitatud või (võimalik, et modifitseeritud</w:t>
      </w:r>
      <w:r w:rsidR="005D7919">
        <w:t>)</w:t>
      </w:r>
      <w:r>
        <w:t>) puu kettale.</w:t>
      </w:r>
      <w:r w:rsidR="00110BA6">
        <w:t xml:space="preserve"> </w:t>
      </w:r>
      <w:r w:rsidR="003E0329">
        <w:t xml:space="preserve">Puu lugemiseks on vaja </w:t>
      </w:r>
      <w:r w:rsidR="009223D6">
        <w:t>kir</w:t>
      </w:r>
      <w:r w:rsidR="00FF5EFC">
        <w:t xml:space="preserve">jutajaga </w:t>
      </w:r>
      <w:r w:rsidR="003E0329">
        <w:t>„sümmeetrilist“ moodulit.</w:t>
      </w:r>
    </w:p>
    <w:p w:rsidR="003E0329" w:rsidRDefault="001633D3" w:rsidP="00491488">
      <w:pPr>
        <w:pStyle w:val="Loendilik"/>
        <w:numPr>
          <w:ilvl w:val="0"/>
          <w:numId w:val="26"/>
        </w:numPr>
        <w:jc w:val="both"/>
      </w:pPr>
      <w:r>
        <w:t xml:space="preserve">Dialoogi käigus sisestame võtme ja teeme uue, puuga sidumata tipu (seal on võti ja kaks tühiviita). </w:t>
      </w:r>
      <w:r w:rsidR="00EA7045">
        <w:t>Kui uue võtmega tippu puus polnud, siis see tipp lisatakse, kui aga oli, siis on kaks võimalust: kui tippu ei taheta kustutada, siis kuvatakse tema info ning vabastatakse „uue tipu“ mälu. Kui aga tahetakse tippu kustutada, siis fikseeritakse leitud tipu alampuude viidad, kustutatakse viit kustutatavale tipule, vabastatakse t</w:t>
      </w:r>
      <w:r w:rsidR="00D92E3F">
        <w:t>ema ja “uue tipu“</w:t>
      </w:r>
      <w:r w:rsidR="00EA7045">
        <w:t xml:space="preserve"> mälu, ning lisatakse kustutatud tipu alampuud puusse. See seletab, miks „ronijale“ ei anta ette otsimisvõtit, vaid antakse viit tipule</w:t>
      </w:r>
      <w:r w:rsidR="007A5816">
        <w:t>: kustutamise puhul on need viidad alampuudele, mis puusse lisatakse</w:t>
      </w:r>
      <w:r w:rsidR="00663E9B">
        <w:t xml:space="preserve"> (ja „ronija“ töötab rekursiivselt)</w:t>
      </w:r>
      <w:r w:rsidR="007A5816">
        <w:t>.</w:t>
      </w:r>
      <w:r w:rsidR="00B22CBA">
        <w:t xml:space="preserve"> </w:t>
      </w:r>
    </w:p>
    <w:p w:rsidR="00F94792" w:rsidRPr="00FE5092" w:rsidRDefault="003E0329" w:rsidP="00491488">
      <w:pPr>
        <w:pStyle w:val="Loendilik"/>
        <w:numPr>
          <w:ilvl w:val="0"/>
          <w:numId w:val="26"/>
        </w:numPr>
        <w:jc w:val="both"/>
      </w:pPr>
      <w:r>
        <w:t>Seansi lõpus antakse kasutajale võimalus</w:t>
      </w:r>
      <w:r w:rsidR="00FC7C7F">
        <w:t xml:space="preserve"> </w:t>
      </w:r>
      <w:r>
        <w:t>kirjutada kettale tasakaalu</w:t>
      </w:r>
      <w:r w:rsidR="00837B2D">
        <w:t>statud (</w:t>
      </w:r>
      <w:r w:rsidR="00837B2D">
        <w:rPr>
          <w:i/>
        </w:rPr>
        <w:t>AVL</w:t>
      </w:r>
      <w:r w:rsidR="00EF4F7C">
        <w:rPr>
          <w:i/>
        </w:rPr>
        <w:fldChar w:fldCharType="begin"/>
      </w:r>
      <w:r w:rsidR="00EF4F7C">
        <w:instrText xml:space="preserve"> XE "</w:instrText>
      </w:r>
      <w:r w:rsidR="00EF4F7C" w:rsidRPr="001E703C">
        <w:rPr>
          <w:i/>
        </w:rPr>
        <w:instrText>AVL-puu</w:instrText>
      </w:r>
      <w:r w:rsidR="00EF4F7C">
        <w:instrText xml:space="preserve">" \b </w:instrText>
      </w:r>
      <w:r w:rsidR="00EF4F7C">
        <w:rPr>
          <w:i/>
        </w:rPr>
        <w:fldChar w:fldCharType="end"/>
      </w:r>
      <w:r w:rsidR="00837B2D">
        <w:t xml:space="preserve">)-puu; selleks tuvastatakse puu tippude arv, tehakse tipuviitade (võtmeväärtuste järgi kasvavas järjekorras) vektor ning modifitseeritakse seni aktuaalne olnud puu.  </w:t>
      </w:r>
      <w:r w:rsidR="00FC7C7F">
        <w:tab/>
      </w:r>
    </w:p>
    <w:p w:rsidR="007C66C8" w:rsidRDefault="007C66C8" w:rsidP="00B73053">
      <w:pPr>
        <w:jc w:val="both"/>
      </w:pPr>
    </w:p>
    <w:p w:rsidR="00617938" w:rsidRDefault="00774EC7" w:rsidP="00491488">
      <w:pPr>
        <w:pStyle w:val="Pealkiri3"/>
        <w:numPr>
          <w:ilvl w:val="2"/>
          <w:numId w:val="16"/>
        </w:numPr>
      </w:pPr>
      <w:bookmarkStart w:id="233" w:name="_Toc16522158"/>
      <w:bookmarkStart w:id="234" w:name="_Toc16789847"/>
      <w:bookmarkStart w:id="235" w:name="_Toc18615659"/>
      <w:r>
        <w:t>Puu põhiprogramm</w:t>
      </w:r>
      <w:bookmarkEnd w:id="233"/>
      <w:bookmarkEnd w:id="234"/>
      <w:bookmarkEnd w:id="235"/>
    </w:p>
    <w:p w:rsidR="00774EC7" w:rsidRDefault="00774EC7" w:rsidP="00774EC7">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;puu.asm :: ots-jrs-kahendpuu. &gt;puu nimi 30.04.19. Mina Ise</w:t>
      </w:r>
    </w:p>
    <w:p w:rsidR="003537A6" w:rsidRPr="003537A6" w:rsidRDefault="00E27AE1" w:rsidP="003537A6">
      <w:pPr>
        <w:rPr>
          <w:rFonts w:ascii="Lucida Console" w:hAnsi="Lucida Console"/>
        </w:rPr>
      </w:pPr>
      <w:r>
        <w:rPr>
          <w:rFonts w:ascii="Lucida Console" w:hAnsi="Lucida Console"/>
        </w:rPr>
        <w:t xml:space="preserve">global </w:t>
      </w:r>
      <w:r w:rsidR="003537A6" w:rsidRPr="003537A6">
        <w:rPr>
          <w:rFonts w:ascii="Lucida Console" w:hAnsi="Lucida Console"/>
        </w:rPr>
        <w:t>main</w:t>
      </w:r>
    </w:p>
    <w:p w:rsidR="003537A6" w:rsidRPr="003537A6" w:rsidRDefault="003537A6" w:rsidP="003537A6">
      <w:pPr>
        <w:rPr>
          <w:rFonts w:ascii="Lucida Console" w:hAnsi="Lucida Console"/>
        </w:rPr>
      </w:pPr>
      <w:r w:rsidRPr="003537A6">
        <w:rPr>
          <w:rFonts w:ascii="Lucida Console" w:hAnsi="Lucida Console"/>
        </w:rPr>
        <w:t>extern _printf</w:t>
      </w:r>
    </w:p>
    <w:p w:rsidR="003537A6" w:rsidRPr="003537A6" w:rsidRDefault="003537A6" w:rsidP="003537A6">
      <w:pPr>
        <w:rPr>
          <w:rFonts w:ascii="Lucida Console" w:hAnsi="Lucida Console"/>
        </w:rPr>
      </w:pPr>
      <w:r w:rsidRPr="003537A6">
        <w:rPr>
          <w:rFonts w:ascii="Lucida Console" w:hAnsi="Lucida Console"/>
        </w:rPr>
        <w:t>extern _fopen</w:t>
      </w:r>
    </w:p>
    <w:p w:rsidR="003537A6" w:rsidRPr="003537A6" w:rsidRDefault="003537A6" w:rsidP="003537A6">
      <w:pPr>
        <w:rPr>
          <w:rFonts w:ascii="Lucida Console" w:hAnsi="Lucida Console"/>
        </w:rPr>
      </w:pPr>
      <w:r w:rsidRPr="003537A6">
        <w:rPr>
          <w:rFonts w:ascii="Lucida Console" w:hAnsi="Lucida Console"/>
        </w:rPr>
        <w:t>extern _fclose</w:t>
      </w:r>
    </w:p>
    <w:p w:rsidR="003537A6" w:rsidRPr="003537A6" w:rsidRDefault="003537A6" w:rsidP="003537A6">
      <w:pPr>
        <w:rPr>
          <w:rFonts w:ascii="Lucida Console" w:hAnsi="Lucida Console"/>
        </w:rPr>
      </w:pPr>
      <w:r w:rsidRPr="003537A6">
        <w:rPr>
          <w:rFonts w:ascii="Lucida Console" w:hAnsi="Lucida Console"/>
        </w:rPr>
        <w:t>extern _wp</w:t>
      </w:r>
    </w:p>
    <w:p w:rsidR="003537A6" w:rsidRPr="003537A6" w:rsidRDefault="003537A6" w:rsidP="003537A6">
      <w:pPr>
        <w:rPr>
          <w:rFonts w:ascii="Lucida Console" w:hAnsi="Lucida Console"/>
        </w:rPr>
      </w:pPr>
      <w:r w:rsidRPr="003537A6">
        <w:rPr>
          <w:rFonts w:ascii="Lucida Console" w:hAnsi="Lucida Console"/>
        </w:rPr>
        <w:t>extern _rp</w:t>
      </w:r>
    </w:p>
    <w:p w:rsidR="003537A6" w:rsidRPr="003537A6" w:rsidRDefault="003537A6" w:rsidP="003537A6">
      <w:pPr>
        <w:rPr>
          <w:rFonts w:ascii="Lucida Console" w:hAnsi="Lucida Console"/>
        </w:rPr>
      </w:pPr>
      <w:r w:rsidRPr="003537A6">
        <w:rPr>
          <w:rFonts w:ascii="Lucida Console" w:hAnsi="Lucida Console"/>
        </w:rPr>
        <w:t>extern _pp</w:t>
      </w:r>
    </w:p>
    <w:p w:rsidR="003537A6" w:rsidRPr="003537A6" w:rsidRDefault="003537A6" w:rsidP="003537A6">
      <w:pPr>
        <w:rPr>
          <w:rFonts w:ascii="Lucida Console" w:hAnsi="Lucida Console"/>
        </w:rPr>
      </w:pPr>
      <w:r w:rsidRPr="003537A6">
        <w:rPr>
          <w:rFonts w:ascii="Lucida Console" w:hAnsi="Lucida Console"/>
        </w:rPr>
        <w:t>extern _vjp</w:t>
      </w:r>
    </w:p>
    <w:p w:rsidR="003537A6" w:rsidRPr="003537A6" w:rsidRDefault="00E27AE1" w:rsidP="003537A6">
      <w:pPr>
        <w:rPr>
          <w:rFonts w:ascii="Lucida Console" w:hAnsi="Lucida Console"/>
        </w:rPr>
      </w:pPr>
      <w:r>
        <w:rPr>
          <w:rFonts w:ascii="Lucida Console" w:hAnsi="Lucida Console"/>
        </w:rPr>
        <w:t xml:space="preserve">extern </w:t>
      </w:r>
      <w:r w:rsidR="003537A6" w:rsidRPr="003537A6">
        <w:rPr>
          <w:rFonts w:ascii="Lucida Console" w:hAnsi="Lucida Console"/>
        </w:rPr>
        <w:t>pjv</w:t>
      </w:r>
    </w:p>
    <w:p w:rsidR="003537A6" w:rsidRPr="003537A6" w:rsidRDefault="003537A6" w:rsidP="003537A6">
      <w:pPr>
        <w:rPr>
          <w:rFonts w:ascii="Lucida Console" w:hAnsi="Lucida Console"/>
        </w:rPr>
      </w:pPr>
      <w:r w:rsidRPr="003537A6">
        <w:rPr>
          <w:rFonts w:ascii="Lucida Console" w:hAnsi="Lucida Console"/>
        </w:rPr>
        <w:t>e</w:t>
      </w:r>
      <w:r w:rsidR="00E27AE1">
        <w:rPr>
          <w:rFonts w:ascii="Lucida Console" w:hAnsi="Lucida Console"/>
        </w:rPr>
        <w:t xml:space="preserve">xtern </w:t>
      </w:r>
      <w:r w:rsidRPr="003537A6">
        <w:rPr>
          <w:rFonts w:ascii="Lucida Console" w:hAnsi="Lucida Console"/>
        </w:rPr>
        <w:t>uus</w:t>
      </w:r>
    </w:p>
    <w:p w:rsidR="003537A6" w:rsidRPr="003537A6" w:rsidRDefault="003537A6" w:rsidP="003537A6">
      <w:pPr>
        <w:rPr>
          <w:rFonts w:ascii="Lucida Console" w:hAnsi="Lucida Console"/>
        </w:rPr>
      </w:pPr>
      <w:r w:rsidRPr="003537A6">
        <w:rPr>
          <w:rFonts w:ascii="Lucida Console" w:hAnsi="Lucida Console"/>
        </w:rPr>
        <w:t>ext</w:t>
      </w:r>
      <w:r w:rsidR="00E27AE1">
        <w:rPr>
          <w:rFonts w:ascii="Lucida Console" w:hAnsi="Lucida Console"/>
        </w:rPr>
        <w:t xml:space="preserve">ern </w:t>
      </w:r>
      <w:r w:rsidRPr="003537A6">
        <w:rPr>
          <w:rFonts w:ascii="Lucida Console" w:hAnsi="Lucida Console"/>
        </w:rPr>
        <w:t>gets</w:t>
      </w:r>
    </w:p>
    <w:p w:rsidR="003537A6" w:rsidRPr="003537A6" w:rsidRDefault="003537A6" w:rsidP="003537A6">
      <w:pPr>
        <w:rPr>
          <w:rFonts w:ascii="Lucida Console" w:hAnsi="Lucida Console"/>
        </w:rPr>
      </w:pPr>
      <w:r w:rsidRPr="003537A6">
        <w:rPr>
          <w:rFonts w:ascii="Lucida Console" w:hAnsi="Lucida Console"/>
        </w:rPr>
        <w:t>extern _strlen</w:t>
      </w:r>
    </w:p>
    <w:p w:rsidR="003537A6" w:rsidRPr="003537A6" w:rsidRDefault="003537A6" w:rsidP="003537A6">
      <w:pPr>
        <w:rPr>
          <w:rFonts w:ascii="Lucida Console" w:hAnsi="Lucida Console"/>
        </w:rPr>
      </w:pPr>
      <w:r w:rsidRPr="003537A6">
        <w:rPr>
          <w:rFonts w:ascii="Lucida Console" w:hAnsi="Lucida Console"/>
        </w:rPr>
        <w:t>ex</w:t>
      </w:r>
      <w:r w:rsidR="00E27AE1">
        <w:rPr>
          <w:rFonts w:ascii="Lucida Console" w:hAnsi="Lucida Console"/>
        </w:rPr>
        <w:t xml:space="preserve">tern </w:t>
      </w:r>
      <w:r w:rsidRPr="003537A6">
        <w:rPr>
          <w:rFonts w:ascii="Lucida Console" w:hAnsi="Lucida Console"/>
        </w:rPr>
        <w:t>roni</w:t>
      </w:r>
    </w:p>
    <w:p w:rsidR="003537A6" w:rsidRPr="003537A6" w:rsidRDefault="003537A6" w:rsidP="003537A6">
      <w:pPr>
        <w:rPr>
          <w:rFonts w:ascii="Lucida Console" w:hAnsi="Lucida Console"/>
        </w:rPr>
      </w:pPr>
      <w:r w:rsidRPr="003537A6">
        <w:rPr>
          <w:rFonts w:ascii="Lucida Console" w:hAnsi="Lucida Console"/>
        </w:rPr>
        <w:t>ex</w:t>
      </w:r>
      <w:r w:rsidR="00E27AE1">
        <w:rPr>
          <w:rFonts w:ascii="Lucida Console" w:hAnsi="Lucida Console"/>
        </w:rPr>
        <w:t xml:space="preserve">tern </w:t>
      </w:r>
      <w:r w:rsidRPr="003537A6">
        <w:rPr>
          <w:rFonts w:ascii="Lucida Console" w:hAnsi="Lucida Console"/>
        </w:rPr>
        <w:t>kriips</w:t>
      </w:r>
    </w:p>
    <w:p w:rsidR="003537A6" w:rsidRPr="003537A6" w:rsidRDefault="003537A6" w:rsidP="003537A6">
      <w:pPr>
        <w:rPr>
          <w:rFonts w:ascii="Lucida Console" w:hAnsi="Lucida Console"/>
        </w:rPr>
      </w:pPr>
      <w:r w:rsidRPr="003537A6">
        <w:rPr>
          <w:rFonts w:ascii="Lucida Console" w:hAnsi="Lucida Console"/>
        </w:rPr>
        <w:t>extern _reva</w:t>
      </w:r>
    </w:p>
    <w:p w:rsidR="003537A6" w:rsidRPr="003537A6" w:rsidRDefault="003537A6" w:rsidP="003537A6">
      <w:pPr>
        <w:rPr>
          <w:rFonts w:ascii="Lucida Console" w:hAnsi="Lucida Console"/>
        </w:rPr>
      </w:pPr>
      <w:r w:rsidRPr="003537A6">
        <w:rPr>
          <w:rFonts w:ascii="Lucida Console" w:hAnsi="Lucida Console"/>
        </w:rPr>
        <w:t>ext</w:t>
      </w:r>
      <w:r w:rsidR="00E27AE1">
        <w:rPr>
          <w:rFonts w:ascii="Lucida Console" w:hAnsi="Lucida Console"/>
        </w:rPr>
        <w:t>ern _</w:t>
      </w:r>
      <w:r w:rsidRPr="003537A6">
        <w:rPr>
          <w:rFonts w:ascii="Lucida Console" w:hAnsi="Lucida Console"/>
        </w:rPr>
        <w:t>makeavl</w:t>
      </w:r>
    </w:p>
    <w:p w:rsidR="003537A6" w:rsidRPr="003537A6" w:rsidRDefault="003537A6" w:rsidP="003537A6">
      <w:pPr>
        <w:rPr>
          <w:rFonts w:ascii="Lucida Console" w:hAnsi="Lucida Console"/>
        </w:rPr>
      </w:pPr>
      <w:r>
        <w:rPr>
          <w:rFonts w:ascii="Lucida Console" w:hAnsi="Lucida Console"/>
        </w:rPr>
        <w:t>;---------------------------------------------------</w:t>
      </w:r>
    </w:p>
    <w:p w:rsidR="003537A6" w:rsidRPr="003537A6" w:rsidRDefault="004C1DDA" w:rsidP="003537A6">
      <w:pPr>
        <w:rPr>
          <w:rFonts w:ascii="Lucida Console" w:hAnsi="Lucida Console"/>
        </w:rPr>
      </w:pPr>
      <w:r>
        <w:rPr>
          <w:rFonts w:ascii="Lucida Console" w:hAnsi="Lucida Console"/>
        </w:rPr>
        <w:t>section .data</w:t>
      </w:r>
    </w:p>
    <w:p w:rsidR="003537A6" w:rsidRPr="003537A6" w:rsidRDefault="003537A6" w:rsidP="003537A6">
      <w:pPr>
        <w:rPr>
          <w:rFonts w:ascii="Lucida Console" w:hAnsi="Lucida Console"/>
        </w:rPr>
      </w:pPr>
      <w:r w:rsidRPr="003537A6">
        <w:rPr>
          <w:rFonts w:ascii="Lucida Console" w:hAnsi="Lucida Console"/>
        </w:rPr>
        <w:t xml:space="preserve">   viga db 'faili nimi?',10,0</w:t>
      </w:r>
    </w:p>
    <w:p w:rsidR="003537A6" w:rsidRPr="003537A6" w:rsidRDefault="003537A6" w:rsidP="003537A6">
      <w:pPr>
        <w:rPr>
          <w:rFonts w:ascii="Lucida Console" w:hAnsi="Lucida Console"/>
        </w:rPr>
      </w:pPr>
      <w:r w:rsidRPr="003537A6">
        <w:rPr>
          <w:rFonts w:ascii="Lucida Console" w:hAnsi="Lucida Console"/>
        </w:rPr>
        <w:t xml:space="preserve">   mood db 'rb',0</w:t>
      </w:r>
    </w:p>
    <w:p w:rsidR="003537A6" w:rsidRPr="003537A6" w:rsidRDefault="003537A6" w:rsidP="003537A6">
      <w:pPr>
        <w:rPr>
          <w:rFonts w:ascii="Lucida Console" w:hAnsi="Lucida Console"/>
        </w:rPr>
      </w:pPr>
      <w:r w:rsidRPr="003537A6">
        <w:rPr>
          <w:rFonts w:ascii="Lucida Console" w:hAnsi="Lucida Console"/>
        </w:rPr>
        <w:t xml:space="preserve">   w_mood db 'wb',0</w:t>
      </w:r>
    </w:p>
    <w:p w:rsidR="003537A6" w:rsidRPr="003537A6" w:rsidRDefault="003537A6" w:rsidP="003537A6">
      <w:pPr>
        <w:rPr>
          <w:rFonts w:ascii="Lucida Console" w:hAnsi="Lucida Console"/>
        </w:rPr>
      </w:pPr>
      <w:r w:rsidRPr="003537A6">
        <w:rPr>
          <w:rFonts w:ascii="Lucida Console" w:hAnsi="Lucida Console"/>
        </w:rPr>
        <w:lastRenderedPageBreak/>
        <w:t xml:space="preserve">   anna db 'key=',0</w:t>
      </w:r>
    </w:p>
    <w:p w:rsidR="003537A6" w:rsidRPr="003537A6" w:rsidRDefault="002C672F" w:rsidP="003537A6">
      <w:pPr>
        <w:rPr>
          <w:rFonts w:ascii="Lucida Console" w:hAnsi="Lucida Console"/>
        </w:rPr>
      </w:pPr>
      <w:r>
        <w:rPr>
          <w:rFonts w:ascii="Lucida Console" w:hAnsi="Lucida Console"/>
        </w:rPr>
        <w:t>;-------------------------------------------</w:t>
      </w:r>
    </w:p>
    <w:p w:rsidR="003537A6" w:rsidRPr="003537A6" w:rsidRDefault="004C1DDA" w:rsidP="003537A6">
      <w:pPr>
        <w:rPr>
          <w:rFonts w:ascii="Lucida Console" w:hAnsi="Lucida Console"/>
        </w:rPr>
      </w:pPr>
      <w:r>
        <w:rPr>
          <w:rFonts w:ascii="Lucida Console" w:hAnsi="Lucida Console"/>
        </w:rPr>
        <w:t>section .bs</w:t>
      </w:r>
      <w:r w:rsidR="000847BE">
        <w:rPr>
          <w:rFonts w:ascii="Lucida Console" w:hAnsi="Lucida Console"/>
        </w:rPr>
        <w:t>s</w:t>
      </w:r>
    </w:p>
    <w:p w:rsidR="003537A6" w:rsidRPr="003537A6" w:rsidRDefault="003537A6" w:rsidP="003537A6">
      <w:pPr>
        <w:rPr>
          <w:rFonts w:ascii="Lucida Console" w:hAnsi="Lucida Console"/>
        </w:rPr>
      </w:pPr>
      <w:r w:rsidRPr="003537A6">
        <w:rPr>
          <w:rFonts w:ascii="Lucida Console" w:hAnsi="Lucida Console"/>
        </w:rPr>
        <w:t xml:space="preserve">   struc top</w:t>
      </w:r>
    </w:p>
    <w:p w:rsidR="003537A6" w:rsidRPr="003537A6" w:rsidRDefault="003537A6" w:rsidP="003537A6">
      <w:pPr>
        <w:rPr>
          <w:rFonts w:ascii="Lucida Console" w:hAnsi="Lucida Console"/>
        </w:rPr>
      </w:pPr>
      <w:r w:rsidRPr="003537A6">
        <w:rPr>
          <w:rFonts w:ascii="Lucida Console" w:hAnsi="Lucida Console"/>
        </w:rPr>
        <w:t xml:space="preserve">     .key  resb 32</w:t>
      </w:r>
    </w:p>
    <w:p w:rsidR="003537A6" w:rsidRPr="003537A6" w:rsidRDefault="003537A6" w:rsidP="003537A6">
      <w:pPr>
        <w:rPr>
          <w:rFonts w:ascii="Lucida Console" w:hAnsi="Lucida Console"/>
        </w:rPr>
      </w:pPr>
      <w:r w:rsidRPr="003537A6">
        <w:rPr>
          <w:rFonts w:ascii="Lucida Console" w:hAnsi="Lucida Console"/>
        </w:rPr>
        <w:t xml:space="preserve">     .v    resd 1</w:t>
      </w:r>
    </w:p>
    <w:p w:rsidR="003537A6" w:rsidRPr="003537A6" w:rsidRDefault="003537A6" w:rsidP="003537A6">
      <w:pPr>
        <w:rPr>
          <w:rFonts w:ascii="Lucida Console" w:hAnsi="Lucida Console"/>
        </w:rPr>
      </w:pPr>
      <w:r w:rsidRPr="003537A6">
        <w:rPr>
          <w:rFonts w:ascii="Lucida Console" w:hAnsi="Lucida Console"/>
        </w:rPr>
        <w:t xml:space="preserve">     .p    resd 1</w:t>
      </w:r>
    </w:p>
    <w:p w:rsidR="003537A6" w:rsidRPr="003537A6" w:rsidRDefault="003537A6" w:rsidP="003537A6">
      <w:pPr>
        <w:rPr>
          <w:rFonts w:ascii="Lucida Console" w:hAnsi="Lucida Console"/>
        </w:rPr>
      </w:pPr>
      <w:r w:rsidRPr="003537A6">
        <w:rPr>
          <w:rFonts w:ascii="Lucida Console" w:hAnsi="Lucida Console"/>
        </w:rPr>
        <w:t xml:space="preserve">   endstruc</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mf resd 1 ;FILE *mf</w:t>
      </w:r>
    </w:p>
    <w:p w:rsidR="003537A6" w:rsidRPr="003537A6" w:rsidRDefault="003537A6" w:rsidP="003537A6">
      <w:pPr>
        <w:rPr>
          <w:rFonts w:ascii="Lucida Console" w:hAnsi="Lucida Console"/>
        </w:rPr>
      </w:pPr>
      <w:r w:rsidRPr="003537A6">
        <w:rPr>
          <w:rFonts w:ascii="Lucida Console" w:hAnsi="Lucida Console"/>
        </w:rPr>
        <w:t xml:space="preserve">   juur resd 1</w:t>
      </w:r>
    </w:p>
    <w:p w:rsidR="003537A6" w:rsidRPr="003537A6" w:rsidRDefault="003537A6" w:rsidP="003537A6">
      <w:pPr>
        <w:rPr>
          <w:rFonts w:ascii="Lucida Console" w:hAnsi="Lucida Console"/>
        </w:rPr>
      </w:pPr>
      <w:r w:rsidRPr="003537A6">
        <w:rPr>
          <w:rFonts w:ascii="Lucida Console" w:hAnsi="Lucida Console"/>
        </w:rPr>
        <w:t xml:space="preserve">   new  resd 1</w:t>
      </w:r>
    </w:p>
    <w:p w:rsidR="003537A6" w:rsidRPr="003537A6" w:rsidRDefault="003537A6" w:rsidP="003537A6">
      <w:pPr>
        <w:rPr>
          <w:rFonts w:ascii="Lucida Console" w:hAnsi="Lucida Console"/>
        </w:rPr>
      </w:pPr>
      <w:r w:rsidRPr="003537A6">
        <w:rPr>
          <w:rFonts w:ascii="Lucida Console" w:hAnsi="Lucida Console"/>
        </w:rPr>
        <w:t xml:space="preserve">   key  resb 32</w:t>
      </w:r>
    </w:p>
    <w:p w:rsidR="003537A6" w:rsidRPr="003537A6" w:rsidRDefault="002C672F" w:rsidP="003537A6">
      <w:pPr>
        <w:rPr>
          <w:rFonts w:ascii="Lucida Console" w:hAnsi="Lucida Console"/>
        </w:rPr>
      </w:pPr>
      <w:r>
        <w:rPr>
          <w:rFonts w:ascii="Lucida Console" w:hAnsi="Lucida Console"/>
        </w:rPr>
        <w:t>;-------------------------------------------------</w:t>
      </w:r>
    </w:p>
    <w:p w:rsidR="003537A6" w:rsidRPr="003537A6" w:rsidRDefault="003537A6" w:rsidP="003537A6">
      <w:pPr>
        <w:rPr>
          <w:rFonts w:ascii="Lucida Console" w:hAnsi="Lucida Console"/>
        </w:rPr>
      </w:pPr>
      <w:r w:rsidRPr="003537A6">
        <w:rPr>
          <w:rFonts w:ascii="Lucida Console" w:hAnsi="Lucida Console"/>
        </w:rPr>
        <w:t>section .text</w:t>
      </w:r>
    </w:p>
    <w:p w:rsidR="003537A6" w:rsidRPr="003537A6" w:rsidRDefault="003537A6" w:rsidP="003537A6">
      <w:pPr>
        <w:rPr>
          <w:rFonts w:ascii="Lucida Console" w:hAnsi="Lucida Console"/>
        </w:rPr>
      </w:pPr>
      <w:r w:rsidRPr="003537A6">
        <w:rPr>
          <w:rFonts w:ascii="Lucida Console" w:hAnsi="Lucida Console"/>
        </w:rPr>
        <w:t>_main:</w:t>
      </w:r>
    </w:p>
    <w:p w:rsidR="003537A6" w:rsidRPr="003537A6" w:rsidRDefault="003537A6" w:rsidP="003537A6">
      <w:pPr>
        <w:rPr>
          <w:rFonts w:ascii="Lucida Console" w:hAnsi="Lucida Console"/>
        </w:rPr>
      </w:pPr>
      <w:r w:rsidRPr="003537A6">
        <w:rPr>
          <w:rFonts w:ascii="Lucida Console" w:hAnsi="Lucida Console"/>
        </w:rPr>
        <w:t xml:space="preserve">   push ebp</w:t>
      </w:r>
    </w:p>
    <w:p w:rsidR="003537A6" w:rsidRPr="003537A6" w:rsidRDefault="003537A6" w:rsidP="003537A6">
      <w:pPr>
        <w:rPr>
          <w:rFonts w:ascii="Lucida Console" w:hAnsi="Lucida Console"/>
        </w:rPr>
      </w:pPr>
      <w:r w:rsidRPr="003537A6">
        <w:rPr>
          <w:rFonts w:ascii="Lucida Console" w:hAnsi="Lucida Console"/>
        </w:rPr>
        <w:t xml:space="preserve">   mov  ebp,esp</w:t>
      </w:r>
    </w:p>
    <w:p w:rsidR="003537A6" w:rsidRPr="003537A6" w:rsidRDefault="003537A6" w:rsidP="003537A6">
      <w:pPr>
        <w:rPr>
          <w:rFonts w:ascii="Lucida Console" w:hAnsi="Lucida Console"/>
        </w:rPr>
      </w:pPr>
      <w:r w:rsidRPr="003537A6">
        <w:rPr>
          <w:rFonts w:ascii="Lucida Console" w:hAnsi="Lucida Console"/>
        </w:rPr>
        <w:t xml:space="preserve">   push ebx</w:t>
      </w:r>
    </w:p>
    <w:p w:rsidR="003537A6" w:rsidRPr="003537A6" w:rsidRDefault="003537A6" w:rsidP="003537A6">
      <w:pPr>
        <w:rPr>
          <w:rFonts w:ascii="Lucida Console" w:hAnsi="Lucida Console"/>
        </w:rPr>
      </w:pPr>
      <w:r w:rsidRPr="003537A6">
        <w:rPr>
          <w:rFonts w:ascii="Lucida Console" w:hAnsi="Lucida Console"/>
        </w:rPr>
        <w:t xml:space="preserve">   push esi</w:t>
      </w:r>
    </w:p>
    <w:p w:rsidR="003537A6" w:rsidRPr="003537A6" w:rsidRDefault="003537A6" w:rsidP="003537A6">
      <w:pPr>
        <w:rPr>
          <w:rFonts w:ascii="Lucida Console" w:hAnsi="Lucida Console"/>
        </w:rPr>
      </w:pPr>
      <w:r w:rsidRPr="003537A6">
        <w:rPr>
          <w:rFonts w:ascii="Lucida Console" w:hAnsi="Lucida Console"/>
        </w:rPr>
        <w:t xml:space="preserve">   push edi</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mov  eax,dword[ebp+8] ;argc</w:t>
      </w:r>
    </w:p>
    <w:p w:rsidR="003537A6" w:rsidRPr="003537A6" w:rsidRDefault="003537A6" w:rsidP="003537A6">
      <w:pPr>
        <w:rPr>
          <w:rFonts w:ascii="Lucida Console" w:hAnsi="Lucida Console"/>
        </w:rPr>
      </w:pPr>
      <w:r w:rsidRPr="003537A6">
        <w:rPr>
          <w:rFonts w:ascii="Lucida Console" w:hAnsi="Lucida Console"/>
        </w:rPr>
        <w:t xml:space="preserve">   cmp  eax,2</w:t>
      </w:r>
      <w:r w:rsidR="00AC4A41">
        <w:rPr>
          <w:rFonts w:ascii="Lucida Console" w:hAnsi="Lucida Console"/>
        </w:rPr>
        <w:t xml:space="preserve"> ;käsurea kontroll</w:t>
      </w:r>
    </w:p>
    <w:p w:rsidR="003537A6" w:rsidRPr="003537A6" w:rsidRDefault="003537A6" w:rsidP="003537A6">
      <w:pPr>
        <w:rPr>
          <w:rFonts w:ascii="Lucida Console" w:hAnsi="Lucida Console"/>
        </w:rPr>
      </w:pPr>
      <w:r w:rsidRPr="003537A6">
        <w:rPr>
          <w:rFonts w:ascii="Lucida Console" w:hAnsi="Lucida Console"/>
        </w:rPr>
        <w:t xml:space="preserve">   jnl  ava  ;puufaili avama</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push viga</w:t>
      </w:r>
      <w:r w:rsidR="00AC4A41">
        <w:rPr>
          <w:rFonts w:ascii="Lucida Console" w:hAnsi="Lucida Console"/>
        </w:rPr>
        <w:t xml:space="preserve">  ;</w:t>
      </w:r>
      <w:r w:rsidR="00AC4A41" w:rsidRPr="00AC4A41">
        <w:rPr>
          <w:rFonts w:ascii="Lucida Console" w:hAnsi="Lucida Console"/>
        </w:rPr>
        <w:t xml:space="preserve"> </w:t>
      </w:r>
      <w:r w:rsidR="00AC4A41" w:rsidRPr="003537A6">
        <w:rPr>
          <w:rFonts w:ascii="Lucida Console" w:hAnsi="Lucida Console"/>
        </w:rPr>
        <w:t>db 'faili nimi?',10,0</w:t>
      </w:r>
    </w:p>
    <w:p w:rsidR="003537A6" w:rsidRPr="003537A6" w:rsidRDefault="003537A6" w:rsidP="003537A6">
      <w:pPr>
        <w:rPr>
          <w:rFonts w:ascii="Lucida Console" w:hAnsi="Lucida Console"/>
        </w:rPr>
      </w:pPr>
      <w:r w:rsidRPr="003537A6">
        <w:rPr>
          <w:rFonts w:ascii="Lucida Console" w:hAnsi="Lucida Console"/>
        </w:rPr>
        <w:t xml:space="preserve">   call _printf</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jmp  aut</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ava:</w:t>
      </w:r>
    </w:p>
    <w:p w:rsidR="003537A6" w:rsidRPr="003537A6" w:rsidRDefault="003537A6" w:rsidP="003537A6">
      <w:pPr>
        <w:rPr>
          <w:rFonts w:ascii="Lucida Console" w:hAnsi="Lucida Console"/>
        </w:rPr>
      </w:pPr>
      <w:r w:rsidRPr="003537A6">
        <w:rPr>
          <w:rFonts w:ascii="Lucida Console" w:hAnsi="Lucida Console"/>
        </w:rPr>
        <w:t>;mf=fopen(nimi,mood)</w:t>
      </w:r>
    </w:p>
    <w:p w:rsidR="003537A6" w:rsidRPr="003537A6" w:rsidRDefault="003537A6" w:rsidP="003537A6">
      <w:pPr>
        <w:rPr>
          <w:rFonts w:ascii="Lucida Console" w:hAnsi="Lucida Console"/>
        </w:rPr>
      </w:pPr>
      <w:r w:rsidRPr="003537A6">
        <w:rPr>
          <w:rFonts w:ascii="Lucida Console" w:hAnsi="Lucida Console"/>
        </w:rPr>
        <w:t xml:space="preserve">   mov  ebx,dword[ebp+12] ;*argv</w:t>
      </w:r>
    </w:p>
    <w:p w:rsidR="003537A6" w:rsidRPr="003537A6" w:rsidRDefault="003537A6" w:rsidP="003537A6">
      <w:pPr>
        <w:rPr>
          <w:rFonts w:ascii="Lucida Console" w:hAnsi="Lucida Console"/>
        </w:rPr>
      </w:pPr>
      <w:r w:rsidRPr="003537A6">
        <w:rPr>
          <w:rFonts w:ascii="Lucida Console" w:hAnsi="Lucida Console"/>
        </w:rPr>
        <w:t xml:space="preserve">   push mood</w:t>
      </w:r>
    </w:p>
    <w:p w:rsidR="003537A6" w:rsidRPr="003537A6" w:rsidRDefault="003537A6" w:rsidP="003537A6">
      <w:pPr>
        <w:rPr>
          <w:rFonts w:ascii="Lucida Console" w:hAnsi="Lucida Console"/>
        </w:rPr>
      </w:pPr>
      <w:r w:rsidRPr="003537A6">
        <w:rPr>
          <w:rFonts w:ascii="Lucida Console" w:hAnsi="Lucida Console"/>
        </w:rPr>
        <w:t xml:space="preserve">   push dword[ebx+4] ;argv[1]</w:t>
      </w:r>
      <w:r w:rsidR="00AC4A41">
        <w:rPr>
          <w:rFonts w:ascii="Lucida Console" w:hAnsi="Lucida Console"/>
        </w:rPr>
        <w:t xml:space="preserve"> : puu nimi</w:t>
      </w:r>
    </w:p>
    <w:p w:rsidR="003537A6" w:rsidRPr="003537A6" w:rsidRDefault="003537A6" w:rsidP="003537A6">
      <w:pPr>
        <w:rPr>
          <w:rFonts w:ascii="Lucida Console" w:hAnsi="Lucida Console"/>
        </w:rPr>
      </w:pPr>
      <w:r w:rsidRPr="003537A6">
        <w:rPr>
          <w:rFonts w:ascii="Lucida Console" w:hAnsi="Lucida Console"/>
        </w:rPr>
        <w:t xml:space="preserve">   call _fopen</w:t>
      </w:r>
    </w:p>
    <w:p w:rsidR="003537A6" w:rsidRPr="003537A6" w:rsidRDefault="003537A6" w:rsidP="003537A6">
      <w:pPr>
        <w:rPr>
          <w:rFonts w:ascii="Lucida Console" w:hAnsi="Lucida Console"/>
        </w:rPr>
      </w:pPr>
      <w:r w:rsidRPr="003537A6">
        <w:rPr>
          <w:rFonts w:ascii="Lucida Console" w:hAnsi="Lucida Console"/>
        </w:rPr>
        <w:t xml:space="preserve">   add  esp,8</w:t>
      </w:r>
    </w:p>
    <w:p w:rsidR="003537A6" w:rsidRPr="003537A6" w:rsidRDefault="003537A6" w:rsidP="003537A6">
      <w:pPr>
        <w:rPr>
          <w:rFonts w:ascii="Lucida Console" w:hAnsi="Lucida Console"/>
        </w:rPr>
      </w:pPr>
      <w:r w:rsidRPr="003537A6">
        <w:rPr>
          <w:rFonts w:ascii="Lucida Console" w:hAnsi="Lucida Console"/>
        </w:rPr>
        <w:t xml:space="preserve">   test eax,eax  ;cmp eax,0</w:t>
      </w:r>
    </w:p>
    <w:p w:rsidR="003537A6" w:rsidRPr="003537A6" w:rsidRDefault="003537A6" w:rsidP="003537A6">
      <w:pPr>
        <w:rPr>
          <w:rFonts w:ascii="Lucida Console" w:hAnsi="Lucida Console"/>
        </w:rPr>
      </w:pPr>
      <w:r w:rsidRPr="003537A6">
        <w:rPr>
          <w:rFonts w:ascii="Lucida Console" w:hAnsi="Lucida Console"/>
        </w:rPr>
        <w:t xml:space="preserve">   jz   ring</w:t>
      </w:r>
      <w:r w:rsidR="00AC4A41">
        <w:rPr>
          <w:rFonts w:ascii="Lucida Console" w:hAnsi="Lucida Console"/>
        </w:rPr>
        <w:t xml:space="preserve">  ;puu pole kettal : uus</w:t>
      </w:r>
    </w:p>
    <w:p w:rsidR="003537A6" w:rsidRPr="003537A6" w:rsidRDefault="003537A6" w:rsidP="003537A6">
      <w:pPr>
        <w:rPr>
          <w:rFonts w:ascii="Lucida Console" w:hAnsi="Lucida Console"/>
        </w:rPr>
      </w:pPr>
      <w:r w:rsidRPr="003537A6">
        <w:rPr>
          <w:rFonts w:ascii="Lucida Console" w:hAnsi="Lucida Console"/>
        </w:rPr>
        <w:t xml:space="preserve">   mov  dword[mf],eax</w:t>
      </w:r>
      <w:r w:rsidR="00AC4A41">
        <w:rPr>
          <w:rFonts w:ascii="Lucida Console" w:hAnsi="Lucida Console"/>
        </w:rPr>
        <w:t xml:space="preserve">  ;loen puu kettalt</w:t>
      </w:r>
    </w:p>
    <w:p w:rsidR="003537A6" w:rsidRPr="003537A6" w:rsidRDefault="003537A6" w:rsidP="003537A6">
      <w:pPr>
        <w:rPr>
          <w:rFonts w:ascii="Lucida Console" w:hAnsi="Lucida Console"/>
        </w:rPr>
      </w:pPr>
      <w:r w:rsidRPr="003537A6">
        <w:rPr>
          <w:rFonts w:ascii="Lucida Console" w:hAnsi="Lucida Console"/>
        </w:rPr>
        <w:t>;struct top *rp(FILE *mf)</w:t>
      </w:r>
    </w:p>
    <w:p w:rsidR="003537A6" w:rsidRPr="003537A6" w:rsidRDefault="003537A6" w:rsidP="003537A6">
      <w:pPr>
        <w:rPr>
          <w:rFonts w:ascii="Lucida Console" w:hAnsi="Lucida Console"/>
        </w:rPr>
      </w:pPr>
      <w:r w:rsidRPr="003537A6">
        <w:rPr>
          <w:rFonts w:ascii="Lucida Console" w:hAnsi="Lucida Console"/>
        </w:rPr>
        <w:t xml:space="preserve">   push eax</w:t>
      </w:r>
    </w:p>
    <w:p w:rsidR="003537A6" w:rsidRPr="003537A6" w:rsidRDefault="003537A6" w:rsidP="003537A6">
      <w:pPr>
        <w:rPr>
          <w:rFonts w:ascii="Lucida Console" w:hAnsi="Lucida Console"/>
        </w:rPr>
      </w:pPr>
      <w:r w:rsidRPr="003537A6">
        <w:rPr>
          <w:rFonts w:ascii="Lucida Console" w:hAnsi="Lucida Console"/>
        </w:rPr>
        <w:t xml:space="preserve">   call _rp</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cmp  eax,0</w:t>
      </w:r>
    </w:p>
    <w:p w:rsidR="003537A6" w:rsidRPr="003537A6" w:rsidRDefault="003537A6" w:rsidP="003537A6">
      <w:pPr>
        <w:rPr>
          <w:rFonts w:ascii="Lucida Console" w:hAnsi="Lucida Console"/>
        </w:rPr>
      </w:pPr>
      <w:r w:rsidRPr="003537A6">
        <w:rPr>
          <w:rFonts w:ascii="Lucida Console" w:hAnsi="Lucida Console"/>
        </w:rPr>
        <w:t xml:space="preserve">   je   aut</w:t>
      </w:r>
      <w:r w:rsidR="00AC4A41">
        <w:rPr>
          <w:rFonts w:ascii="Lucida Console" w:hAnsi="Lucida Console"/>
        </w:rPr>
        <w:t xml:space="preserve">  ;arusaamatu viga</w:t>
      </w:r>
    </w:p>
    <w:p w:rsidR="003537A6" w:rsidRPr="003537A6" w:rsidRDefault="003537A6" w:rsidP="003537A6">
      <w:pPr>
        <w:rPr>
          <w:rFonts w:ascii="Lucida Console" w:hAnsi="Lucida Console"/>
        </w:rPr>
      </w:pPr>
      <w:r w:rsidRPr="003537A6">
        <w:rPr>
          <w:rFonts w:ascii="Lucida Console" w:hAnsi="Lucida Console"/>
        </w:rPr>
        <w:t xml:space="preserve">   mov  dword[juur],eax</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3537A6" w:rsidP="003537A6">
      <w:pPr>
        <w:rPr>
          <w:rFonts w:ascii="Lucida Console" w:hAnsi="Lucida Console"/>
        </w:rPr>
      </w:pPr>
      <w:r w:rsidRPr="003537A6">
        <w:rPr>
          <w:rFonts w:ascii="Lucida Console" w:hAnsi="Lucida Console"/>
        </w:rPr>
        <w:lastRenderedPageBreak/>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_pp</w:t>
      </w:r>
      <w:r w:rsidR="00AC4A41">
        <w:rPr>
          <w:rFonts w:ascii="Lucida Console" w:hAnsi="Lucida Console"/>
        </w:rPr>
        <w:t xml:space="preserve">  ;puu trükk eesjärjekorras</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3537A6" w:rsidP="003537A6">
      <w:pPr>
        <w:rPr>
          <w:rFonts w:ascii="Lucida Console" w:hAnsi="Lucida Console"/>
        </w:rPr>
      </w:pPr>
      <w:r w:rsidRPr="003537A6">
        <w:rPr>
          <w:rFonts w:ascii="Lucida Console" w:hAnsi="Lucida Console"/>
        </w:rPr>
        <w:t xml:space="preserve">   </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_vjp</w:t>
      </w:r>
      <w:r w:rsidR="00AC4A41">
        <w:rPr>
          <w:rFonts w:ascii="Lucida Console" w:hAnsi="Lucida Console"/>
        </w:rPr>
        <w:t xml:space="preserve">  ;võtmete trükk väärtuste kasvavas jrk-s</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_reva</w:t>
      </w:r>
    </w:p>
    <w:p w:rsidR="003537A6" w:rsidRPr="003537A6" w:rsidRDefault="003537A6" w:rsidP="003537A6">
      <w:pPr>
        <w:rPr>
          <w:rFonts w:ascii="Lucida Console" w:hAnsi="Lucida Console"/>
        </w:rPr>
      </w:pPr>
      <w:r w:rsidRPr="003537A6">
        <w:rPr>
          <w:rFonts w:ascii="Lucida Console" w:hAnsi="Lucida Console"/>
        </w:rPr>
        <w:t xml:space="preserve">   </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_pjv</w:t>
      </w:r>
      <w:r w:rsidR="00AC4A41">
        <w:rPr>
          <w:rFonts w:ascii="Lucida Console" w:hAnsi="Lucida Console"/>
        </w:rPr>
        <w:t xml:space="preserve">  ;võtmete trükk väärtuste kahanevas jrk-s</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_reva</w:t>
      </w:r>
    </w:p>
    <w:p w:rsidR="003537A6" w:rsidRPr="003537A6" w:rsidRDefault="00AC4A41" w:rsidP="003537A6">
      <w:pPr>
        <w:rPr>
          <w:rFonts w:ascii="Lucida Console" w:hAnsi="Lucida Console"/>
        </w:rPr>
      </w:pPr>
      <w:r>
        <w:rPr>
          <w:rFonts w:ascii="Lucida Console" w:hAnsi="Lucida Console"/>
        </w:rPr>
        <w:t>;---- DIALOOG --------------</w:t>
      </w:r>
    </w:p>
    <w:p w:rsidR="003537A6" w:rsidRPr="003537A6" w:rsidRDefault="003537A6" w:rsidP="003537A6">
      <w:pPr>
        <w:rPr>
          <w:rFonts w:ascii="Lucida Console" w:hAnsi="Lucida Console"/>
        </w:rPr>
      </w:pPr>
      <w:r w:rsidRPr="003537A6">
        <w:rPr>
          <w:rFonts w:ascii="Lucida Console" w:hAnsi="Lucida Console"/>
        </w:rPr>
        <w:t>ring:</w:t>
      </w:r>
    </w:p>
    <w:p w:rsidR="00A74711" w:rsidRPr="003537A6" w:rsidRDefault="003537A6" w:rsidP="00A74711">
      <w:pPr>
        <w:rPr>
          <w:rFonts w:ascii="Lucida Console" w:hAnsi="Lucida Console"/>
        </w:rPr>
      </w:pPr>
      <w:r w:rsidRPr="003537A6">
        <w:rPr>
          <w:rFonts w:ascii="Lucida Console" w:hAnsi="Lucida Console"/>
        </w:rPr>
        <w:t xml:space="preserve">   push anna</w:t>
      </w:r>
      <w:r w:rsidR="00A74711">
        <w:rPr>
          <w:rFonts w:ascii="Lucida Console" w:hAnsi="Lucida Console"/>
        </w:rPr>
        <w:t xml:space="preserve">  ;</w:t>
      </w:r>
      <w:r w:rsidR="00A74711" w:rsidRPr="00A74711">
        <w:rPr>
          <w:rFonts w:ascii="Lucida Console" w:hAnsi="Lucida Console"/>
        </w:rPr>
        <w:t xml:space="preserve"> </w:t>
      </w:r>
      <w:r w:rsidR="00A74711" w:rsidRPr="003537A6">
        <w:rPr>
          <w:rFonts w:ascii="Lucida Console" w:hAnsi="Lucida Console"/>
        </w:rPr>
        <w:t>db 'key=',0</w:t>
      </w:r>
    </w:p>
    <w:p w:rsidR="003537A6" w:rsidRPr="003537A6" w:rsidRDefault="003537A6" w:rsidP="003537A6">
      <w:pPr>
        <w:rPr>
          <w:rFonts w:ascii="Lucida Console" w:hAnsi="Lucida Console"/>
        </w:rPr>
      </w:pPr>
      <w:r w:rsidRPr="003537A6">
        <w:rPr>
          <w:rFonts w:ascii="Lucida Console" w:hAnsi="Lucida Console"/>
        </w:rPr>
        <w:t xml:space="preserve">   call _printf</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push key</w:t>
      </w:r>
    </w:p>
    <w:p w:rsidR="003537A6" w:rsidRPr="003537A6" w:rsidRDefault="003537A6" w:rsidP="003537A6">
      <w:pPr>
        <w:rPr>
          <w:rFonts w:ascii="Lucida Console" w:hAnsi="Lucida Console"/>
        </w:rPr>
      </w:pPr>
      <w:r w:rsidRPr="003537A6">
        <w:rPr>
          <w:rFonts w:ascii="Lucida Console" w:hAnsi="Lucida Console"/>
        </w:rPr>
        <w:t xml:space="preserve">   call _gets</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push key</w:t>
      </w:r>
    </w:p>
    <w:p w:rsidR="003537A6" w:rsidRPr="003537A6" w:rsidRDefault="003537A6" w:rsidP="003537A6">
      <w:pPr>
        <w:rPr>
          <w:rFonts w:ascii="Lucida Console" w:hAnsi="Lucida Console"/>
        </w:rPr>
      </w:pPr>
      <w:r w:rsidRPr="003537A6">
        <w:rPr>
          <w:rFonts w:ascii="Lucida Console" w:hAnsi="Lucida Console"/>
        </w:rPr>
        <w:t xml:space="preserve">   call _strlen</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lastRenderedPageBreak/>
        <w:t xml:space="preserve">   cmp  eax,0</w:t>
      </w:r>
    </w:p>
    <w:p w:rsidR="003537A6" w:rsidRPr="003537A6" w:rsidRDefault="003537A6" w:rsidP="003537A6">
      <w:pPr>
        <w:rPr>
          <w:rFonts w:ascii="Lucida Console" w:hAnsi="Lucida Console"/>
        </w:rPr>
      </w:pPr>
      <w:r w:rsidRPr="003537A6">
        <w:rPr>
          <w:rFonts w:ascii="Lucida Console" w:hAnsi="Lucida Console"/>
        </w:rPr>
        <w:t xml:space="preserve">   je   ots</w:t>
      </w:r>
      <w:r w:rsidR="00A74711">
        <w:rPr>
          <w:rFonts w:ascii="Lucida Console" w:hAnsi="Lucida Console"/>
        </w:rPr>
        <w:t xml:space="preserve">  ;võtme asemel ’Enter’: dialoogi lõpp</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push key</w:t>
      </w:r>
    </w:p>
    <w:p w:rsidR="003537A6" w:rsidRPr="003537A6" w:rsidRDefault="003537A6" w:rsidP="003537A6">
      <w:pPr>
        <w:rPr>
          <w:rFonts w:ascii="Lucida Console" w:hAnsi="Lucida Console"/>
        </w:rPr>
      </w:pPr>
      <w:r w:rsidRPr="003537A6">
        <w:rPr>
          <w:rFonts w:ascii="Lucida Console" w:hAnsi="Lucida Console"/>
        </w:rPr>
        <w:t xml:space="preserve">   call _uus</w:t>
      </w:r>
      <w:r w:rsidR="00A74711">
        <w:rPr>
          <w:rFonts w:ascii="Lucida Console" w:hAnsi="Lucida Console"/>
        </w:rPr>
        <w:t xml:space="preserve">  ;teen uue ’vaba’ tipu (vt. kustutamine)</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mov  dword[new],eax</w:t>
      </w:r>
    </w:p>
    <w:p w:rsidR="003537A6" w:rsidRPr="003537A6" w:rsidRDefault="003537A6" w:rsidP="003537A6">
      <w:pPr>
        <w:rPr>
          <w:rFonts w:ascii="Lucida Console" w:hAnsi="Lucida Console"/>
        </w:rPr>
      </w:pPr>
      <w:r w:rsidRPr="003537A6">
        <w:rPr>
          <w:rFonts w:ascii="Lucida Console" w:hAnsi="Lucida Console"/>
        </w:rPr>
        <w:t xml:space="preserve">   mov  ecx,dword[juur]</w:t>
      </w:r>
    </w:p>
    <w:p w:rsidR="003537A6" w:rsidRPr="003537A6" w:rsidRDefault="003537A6" w:rsidP="003537A6">
      <w:pPr>
        <w:rPr>
          <w:rFonts w:ascii="Lucida Console" w:hAnsi="Lucida Console"/>
        </w:rPr>
      </w:pPr>
      <w:r w:rsidRPr="003537A6">
        <w:rPr>
          <w:rFonts w:ascii="Lucida Console" w:hAnsi="Lucida Console"/>
        </w:rPr>
        <w:t xml:space="preserve">   cmp  ecx,0</w:t>
      </w:r>
    </w:p>
    <w:p w:rsidR="003537A6" w:rsidRPr="003537A6" w:rsidRDefault="003537A6" w:rsidP="003537A6">
      <w:pPr>
        <w:rPr>
          <w:rFonts w:ascii="Lucida Console" w:hAnsi="Lucida Console"/>
        </w:rPr>
      </w:pPr>
      <w:r w:rsidRPr="003537A6">
        <w:rPr>
          <w:rFonts w:ascii="Lucida Console" w:hAnsi="Lucida Console"/>
        </w:rPr>
        <w:t xml:space="preserve">   jne  ronima</w:t>
      </w:r>
      <w:r w:rsidR="00A74711">
        <w:rPr>
          <w:rFonts w:ascii="Lucida Console" w:hAnsi="Lucida Console"/>
        </w:rPr>
        <w:t xml:space="preserve">  ;puu on (juba) olemas</w:t>
      </w:r>
    </w:p>
    <w:p w:rsidR="003537A6" w:rsidRPr="003537A6" w:rsidRDefault="003537A6" w:rsidP="003537A6">
      <w:pPr>
        <w:rPr>
          <w:rFonts w:ascii="Lucida Console" w:hAnsi="Lucida Console"/>
        </w:rPr>
      </w:pPr>
      <w:r w:rsidRPr="003537A6">
        <w:rPr>
          <w:rFonts w:ascii="Lucida Console" w:hAnsi="Lucida Console"/>
        </w:rPr>
        <w:t xml:space="preserve">   mov  dword[juur],eax</w:t>
      </w:r>
    </w:p>
    <w:p w:rsidR="003537A6" w:rsidRDefault="003537A6" w:rsidP="003537A6">
      <w:pPr>
        <w:rPr>
          <w:rFonts w:ascii="Lucida Console" w:hAnsi="Lucida Console"/>
        </w:rPr>
      </w:pPr>
      <w:r w:rsidRPr="003537A6">
        <w:rPr>
          <w:rFonts w:ascii="Lucida Console" w:hAnsi="Lucida Console"/>
        </w:rPr>
        <w:t xml:space="preserve">   jmp  ring</w:t>
      </w:r>
    </w:p>
    <w:p w:rsidR="00A74711" w:rsidRPr="003537A6" w:rsidRDefault="00A74711" w:rsidP="003537A6">
      <w:pPr>
        <w:rPr>
          <w:rFonts w:ascii="Lucida Console" w:hAnsi="Lucida Console"/>
        </w:rPr>
      </w:pPr>
      <w:r>
        <w:rPr>
          <w:rFonts w:ascii="Lucida Console" w:hAnsi="Lucida Console"/>
        </w:rPr>
        <w:t>;puu läbimine v-&gt;j-&gt;p</w:t>
      </w:r>
    </w:p>
    <w:p w:rsidR="003537A6" w:rsidRPr="003537A6" w:rsidRDefault="003537A6" w:rsidP="003537A6">
      <w:pPr>
        <w:rPr>
          <w:rFonts w:ascii="Lucida Console" w:hAnsi="Lucida Console"/>
        </w:rPr>
      </w:pPr>
      <w:r w:rsidRPr="003537A6">
        <w:rPr>
          <w:rFonts w:ascii="Lucida Console" w:hAnsi="Lucida Console"/>
        </w:rPr>
        <w:t>ronima:</w:t>
      </w:r>
    </w:p>
    <w:p w:rsidR="003537A6" w:rsidRPr="003537A6" w:rsidRDefault="003537A6" w:rsidP="003537A6">
      <w:pPr>
        <w:rPr>
          <w:rFonts w:ascii="Lucida Console" w:hAnsi="Lucida Console"/>
        </w:rPr>
      </w:pPr>
      <w:r w:rsidRPr="003537A6">
        <w:rPr>
          <w:rFonts w:ascii="Lucida Console" w:hAnsi="Lucida Console"/>
        </w:rPr>
        <w:t xml:space="preserve">   push dword[new]</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_roni</w:t>
      </w:r>
    </w:p>
    <w:p w:rsidR="003537A6" w:rsidRPr="003537A6" w:rsidRDefault="003537A6" w:rsidP="003537A6">
      <w:pPr>
        <w:rPr>
          <w:rFonts w:ascii="Lucida Console" w:hAnsi="Lucida Console"/>
        </w:rPr>
      </w:pPr>
      <w:r w:rsidRPr="003537A6">
        <w:rPr>
          <w:rFonts w:ascii="Lucida Console" w:hAnsi="Lucida Console"/>
        </w:rPr>
        <w:t xml:space="preserve">   add  esp,8</w:t>
      </w:r>
    </w:p>
    <w:p w:rsidR="003537A6" w:rsidRPr="003537A6" w:rsidRDefault="003537A6" w:rsidP="003537A6">
      <w:pPr>
        <w:rPr>
          <w:rFonts w:ascii="Lucida Console" w:hAnsi="Lucida Console"/>
        </w:rPr>
      </w:pPr>
      <w:r w:rsidRPr="003537A6">
        <w:rPr>
          <w:rFonts w:ascii="Lucida Console" w:hAnsi="Lucida Console"/>
        </w:rPr>
        <w:t xml:space="preserve">   mov   dword[juur],eax</w:t>
      </w:r>
      <w:r w:rsidR="00A74711">
        <w:rPr>
          <w:rFonts w:ascii="Lucida Console" w:hAnsi="Lucida Console"/>
        </w:rPr>
        <w:t xml:space="preserve"> ;kui vana juur kustutati</w:t>
      </w:r>
    </w:p>
    <w:p w:rsidR="003537A6" w:rsidRPr="003537A6" w:rsidRDefault="003537A6" w:rsidP="003537A6">
      <w:pPr>
        <w:rPr>
          <w:rFonts w:ascii="Lucida Console" w:hAnsi="Lucida Console"/>
        </w:rPr>
      </w:pPr>
      <w:r w:rsidRPr="003537A6">
        <w:rPr>
          <w:rFonts w:ascii="Lucida Console" w:hAnsi="Lucida Console"/>
        </w:rPr>
        <w:t xml:space="preserve">   jmp  ring</w:t>
      </w:r>
    </w:p>
    <w:p w:rsidR="003537A6" w:rsidRPr="003537A6" w:rsidRDefault="007C41F4" w:rsidP="003537A6">
      <w:pPr>
        <w:rPr>
          <w:rFonts w:ascii="Lucida Console" w:hAnsi="Lucida Console"/>
        </w:rPr>
      </w:pPr>
      <w:r>
        <w:rPr>
          <w:rFonts w:ascii="Lucida Console" w:hAnsi="Lucida Console"/>
        </w:rPr>
        <w:t>;----Dialoogi lõpp ------</w:t>
      </w:r>
    </w:p>
    <w:p w:rsidR="003537A6" w:rsidRPr="003537A6" w:rsidRDefault="003537A6" w:rsidP="003537A6">
      <w:pPr>
        <w:rPr>
          <w:rFonts w:ascii="Lucida Console" w:hAnsi="Lucida Console"/>
        </w:rPr>
      </w:pPr>
      <w:r w:rsidRPr="003537A6">
        <w:rPr>
          <w:rFonts w:ascii="Lucida Console" w:hAnsi="Lucida Console"/>
        </w:rPr>
        <w:t>ots:</w:t>
      </w: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_pp</w:t>
      </w:r>
      <w:r w:rsidR="007C41F4">
        <w:rPr>
          <w:rFonts w:ascii="Lucida Console" w:hAnsi="Lucida Console"/>
        </w:rPr>
        <w:t xml:space="preserve">  ;puu trükk mälust, eesjrk-s</w:t>
      </w:r>
    </w:p>
    <w:p w:rsidR="003537A6" w:rsidRPr="003537A6" w:rsidRDefault="003537A6" w:rsidP="003537A6">
      <w:pPr>
        <w:rPr>
          <w:rFonts w:ascii="Lucida Console" w:hAnsi="Lucida Console"/>
        </w:rPr>
      </w:pPr>
      <w:r w:rsidRPr="003537A6">
        <w:rPr>
          <w:rFonts w:ascii="Lucida Console" w:hAnsi="Lucida Console"/>
        </w:rPr>
        <w:lastRenderedPageBreak/>
        <w:t xml:space="preserve">   add  esp,4</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3537A6" w:rsidP="003537A6">
      <w:pPr>
        <w:rPr>
          <w:rFonts w:ascii="Lucida Console" w:hAnsi="Lucida Console"/>
        </w:rPr>
      </w:pP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_vjp</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_reva</w:t>
      </w:r>
    </w:p>
    <w:p w:rsidR="003537A6" w:rsidRPr="003537A6" w:rsidRDefault="003537A6" w:rsidP="003537A6">
      <w:pPr>
        <w:rPr>
          <w:rFonts w:ascii="Lucida Console" w:hAnsi="Lucida Console"/>
        </w:rPr>
      </w:pPr>
      <w:r w:rsidRPr="003537A6">
        <w:rPr>
          <w:rFonts w:ascii="Lucida Console" w:hAnsi="Lucida Console"/>
        </w:rPr>
        <w:t>;puu =&gt; AVL</w:t>
      </w:r>
      <w:r w:rsidR="00EF4F7C">
        <w:rPr>
          <w:rFonts w:ascii="Lucida Console" w:hAnsi="Lucida Console"/>
        </w:rPr>
        <w:fldChar w:fldCharType="begin"/>
      </w:r>
      <w:r w:rsidR="00EF4F7C">
        <w:instrText xml:space="preserve"> XE "</w:instrText>
      </w:r>
      <w:r w:rsidR="00EF4F7C" w:rsidRPr="001E703C">
        <w:rPr>
          <w:i/>
        </w:rPr>
        <w:instrText>AVL-puu</w:instrText>
      </w:r>
      <w:r w:rsidR="00EF4F7C">
        <w:instrText xml:space="preserve">" \b </w:instrText>
      </w:r>
      <w:r w:rsidR="00EF4F7C">
        <w:rPr>
          <w:rFonts w:ascii="Lucida Console" w:hAnsi="Lucida Console"/>
        </w:rPr>
        <w:fldChar w:fldCharType="end"/>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_makeavl</w:t>
      </w:r>
    </w:p>
    <w:p w:rsidR="003537A6" w:rsidRPr="003537A6" w:rsidRDefault="003537A6" w:rsidP="003537A6">
      <w:pPr>
        <w:rPr>
          <w:rFonts w:ascii="Lucida Console" w:hAnsi="Lucida Console"/>
        </w:rPr>
      </w:pPr>
      <w:r w:rsidRPr="003537A6">
        <w:rPr>
          <w:rFonts w:ascii="Lucida Console" w:hAnsi="Lucida Console"/>
        </w:rPr>
        <w:t xml:space="preserve">   mov  [juur],eax</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_pp</w:t>
      </w:r>
      <w:r w:rsidR="007C41F4">
        <w:rPr>
          <w:rFonts w:ascii="Lucida Console" w:hAnsi="Lucida Console"/>
        </w:rPr>
        <w:t xml:space="preserve">  ;AVL-puu trükk eesjrk-s</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 xml:space="preserve">   call _kriips</w:t>
      </w:r>
    </w:p>
    <w:p w:rsidR="003537A6" w:rsidRPr="003537A6" w:rsidRDefault="007C41F4" w:rsidP="003537A6">
      <w:pPr>
        <w:rPr>
          <w:rFonts w:ascii="Lucida Console" w:hAnsi="Lucida Console"/>
        </w:rPr>
      </w:pPr>
      <w:r>
        <w:rPr>
          <w:rFonts w:ascii="Lucida Console" w:hAnsi="Lucida Console"/>
        </w:rPr>
        <w:t>;puu-faili sulgemine ja uue avamine kirjutamiseks</w:t>
      </w:r>
    </w:p>
    <w:p w:rsidR="003537A6" w:rsidRPr="003537A6" w:rsidRDefault="003537A6" w:rsidP="003537A6">
      <w:pPr>
        <w:rPr>
          <w:rFonts w:ascii="Lucida Console" w:hAnsi="Lucida Console"/>
        </w:rPr>
      </w:pPr>
      <w:r w:rsidRPr="003537A6">
        <w:rPr>
          <w:rFonts w:ascii="Lucida Console" w:hAnsi="Lucida Console"/>
        </w:rPr>
        <w:t xml:space="preserve">   push dword[ebx+4]</w:t>
      </w:r>
    </w:p>
    <w:p w:rsidR="003537A6" w:rsidRPr="003537A6" w:rsidRDefault="003537A6" w:rsidP="003537A6">
      <w:pPr>
        <w:rPr>
          <w:rFonts w:ascii="Lucida Console" w:hAnsi="Lucida Console"/>
        </w:rPr>
      </w:pPr>
      <w:r w:rsidRPr="003537A6">
        <w:rPr>
          <w:rFonts w:ascii="Lucida Console" w:hAnsi="Lucida Console"/>
        </w:rPr>
        <w:t xml:space="preserve">   call _fclose</w:t>
      </w:r>
    </w:p>
    <w:p w:rsidR="003537A6" w:rsidRPr="003537A6" w:rsidRDefault="003537A6" w:rsidP="003537A6">
      <w:pPr>
        <w:rPr>
          <w:rFonts w:ascii="Lucida Console" w:hAnsi="Lucida Console"/>
        </w:rPr>
      </w:pPr>
      <w:r w:rsidRPr="003537A6">
        <w:rPr>
          <w:rFonts w:ascii="Lucida Console" w:hAnsi="Lucida Console"/>
        </w:rPr>
        <w:t xml:space="preserve">   add  esp,4</w:t>
      </w:r>
    </w:p>
    <w:p w:rsidR="003537A6" w:rsidRPr="003537A6" w:rsidRDefault="003537A6" w:rsidP="003537A6">
      <w:pPr>
        <w:rPr>
          <w:rFonts w:ascii="Lucida Console" w:hAnsi="Lucida Console"/>
        </w:rPr>
      </w:pPr>
      <w:r w:rsidRPr="003537A6">
        <w:rPr>
          <w:rFonts w:ascii="Lucida Console" w:hAnsi="Lucida Console"/>
        </w:rPr>
        <w:t>;mf=fopen(nimi,mood)</w:t>
      </w:r>
    </w:p>
    <w:p w:rsidR="003537A6" w:rsidRPr="003537A6" w:rsidRDefault="003537A6" w:rsidP="003537A6">
      <w:pPr>
        <w:rPr>
          <w:rFonts w:ascii="Lucida Console" w:hAnsi="Lucida Console"/>
        </w:rPr>
      </w:pPr>
      <w:r w:rsidRPr="003537A6">
        <w:rPr>
          <w:rFonts w:ascii="Lucida Console" w:hAnsi="Lucida Console"/>
        </w:rPr>
        <w:t xml:space="preserve">   push w_mood</w:t>
      </w:r>
    </w:p>
    <w:p w:rsidR="003537A6" w:rsidRPr="003537A6" w:rsidRDefault="003537A6" w:rsidP="003537A6">
      <w:pPr>
        <w:rPr>
          <w:rFonts w:ascii="Lucida Console" w:hAnsi="Lucida Console"/>
        </w:rPr>
      </w:pPr>
      <w:r w:rsidRPr="003537A6">
        <w:rPr>
          <w:rFonts w:ascii="Lucida Console" w:hAnsi="Lucida Console"/>
        </w:rPr>
        <w:t xml:space="preserve">   push dword[ebx+4] ;argv[1]</w:t>
      </w:r>
      <w:r w:rsidR="007C41F4">
        <w:rPr>
          <w:rFonts w:ascii="Lucida Console" w:hAnsi="Lucida Console"/>
        </w:rPr>
        <w:t xml:space="preserve">  ;puu nimi</w:t>
      </w:r>
    </w:p>
    <w:p w:rsidR="003537A6" w:rsidRPr="003537A6" w:rsidRDefault="003537A6" w:rsidP="003537A6">
      <w:pPr>
        <w:rPr>
          <w:rFonts w:ascii="Lucida Console" w:hAnsi="Lucida Console"/>
        </w:rPr>
      </w:pPr>
      <w:r w:rsidRPr="003537A6">
        <w:rPr>
          <w:rFonts w:ascii="Lucida Console" w:hAnsi="Lucida Console"/>
        </w:rPr>
        <w:lastRenderedPageBreak/>
        <w:t xml:space="preserve">   call _fopen</w:t>
      </w:r>
    </w:p>
    <w:p w:rsidR="003537A6" w:rsidRPr="003537A6" w:rsidRDefault="003537A6" w:rsidP="003537A6">
      <w:pPr>
        <w:rPr>
          <w:rFonts w:ascii="Lucida Console" w:hAnsi="Lucida Console"/>
        </w:rPr>
      </w:pPr>
      <w:r w:rsidRPr="003537A6">
        <w:rPr>
          <w:rFonts w:ascii="Lucida Console" w:hAnsi="Lucida Console"/>
        </w:rPr>
        <w:t xml:space="preserve">   add  esp,8</w:t>
      </w:r>
    </w:p>
    <w:p w:rsidR="003537A6" w:rsidRPr="003537A6" w:rsidRDefault="003537A6" w:rsidP="003537A6">
      <w:pPr>
        <w:rPr>
          <w:rFonts w:ascii="Lucida Console" w:hAnsi="Lucida Console"/>
        </w:rPr>
      </w:pPr>
      <w:r w:rsidRPr="003537A6">
        <w:rPr>
          <w:rFonts w:ascii="Lucida Console" w:hAnsi="Lucida Console"/>
        </w:rPr>
        <w:t xml:space="preserve">   mov  dword[mf],eax</w:t>
      </w:r>
    </w:p>
    <w:p w:rsidR="003537A6" w:rsidRPr="003537A6" w:rsidRDefault="003537A6" w:rsidP="003537A6">
      <w:pPr>
        <w:rPr>
          <w:rFonts w:ascii="Lucida Console" w:hAnsi="Lucida Console"/>
        </w:rPr>
      </w:pPr>
      <w:r w:rsidRPr="003537A6">
        <w:rPr>
          <w:rFonts w:ascii="Lucida Console" w:hAnsi="Lucida Console"/>
        </w:rPr>
        <w:t>;void wp(struct top *juur,FILE *mf)</w:t>
      </w:r>
    </w:p>
    <w:p w:rsidR="003537A6" w:rsidRPr="003537A6" w:rsidRDefault="003537A6" w:rsidP="003537A6">
      <w:pPr>
        <w:rPr>
          <w:rFonts w:ascii="Lucida Console" w:hAnsi="Lucida Console"/>
        </w:rPr>
      </w:pPr>
      <w:r w:rsidRPr="003537A6">
        <w:rPr>
          <w:rFonts w:ascii="Lucida Console" w:hAnsi="Lucida Console"/>
        </w:rPr>
        <w:t xml:space="preserve">   push eax</w:t>
      </w:r>
    </w:p>
    <w:p w:rsidR="003537A6" w:rsidRPr="003537A6" w:rsidRDefault="003537A6" w:rsidP="003537A6">
      <w:pPr>
        <w:rPr>
          <w:rFonts w:ascii="Lucida Console" w:hAnsi="Lucida Console"/>
        </w:rPr>
      </w:pPr>
      <w:r w:rsidRPr="003537A6">
        <w:rPr>
          <w:rFonts w:ascii="Lucida Console" w:hAnsi="Lucida Console"/>
        </w:rPr>
        <w:t xml:space="preserve">   push dword[juur]</w:t>
      </w:r>
    </w:p>
    <w:p w:rsidR="003537A6" w:rsidRPr="003537A6" w:rsidRDefault="003537A6" w:rsidP="003537A6">
      <w:pPr>
        <w:rPr>
          <w:rFonts w:ascii="Lucida Console" w:hAnsi="Lucida Console"/>
        </w:rPr>
      </w:pPr>
      <w:r w:rsidRPr="003537A6">
        <w:rPr>
          <w:rFonts w:ascii="Lucida Console" w:hAnsi="Lucida Console"/>
        </w:rPr>
        <w:t xml:space="preserve">   call _wp</w:t>
      </w:r>
    </w:p>
    <w:p w:rsidR="003537A6" w:rsidRPr="003537A6" w:rsidRDefault="003537A6" w:rsidP="003537A6">
      <w:pPr>
        <w:rPr>
          <w:rFonts w:ascii="Lucida Console" w:hAnsi="Lucida Console"/>
        </w:rPr>
      </w:pPr>
      <w:r w:rsidRPr="003537A6">
        <w:rPr>
          <w:rFonts w:ascii="Lucida Console" w:hAnsi="Lucida Console"/>
        </w:rPr>
        <w:t xml:space="preserve">   add  esp,8</w:t>
      </w:r>
    </w:p>
    <w:p w:rsidR="003537A6" w:rsidRPr="003537A6" w:rsidRDefault="003537A6" w:rsidP="003537A6">
      <w:pPr>
        <w:rPr>
          <w:rFonts w:ascii="Lucida Console" w:hAnsi="Lucida Console"/>
        </w:rPr>
      </w:pPr>
      <w:r w:rsidRPr="003537A6">
        <w:rPr>
          <w:rFonts w:ascii="Lucida Console" w:hAnsi="Lucida Console"/>
        </w:rPr>
        <w:t>aut:</w:t>
      </w:r>
    </w:p>
    <w:p w:rsidR="003537A6" w:rsidRPr="003537A6" w:rsidRDefault="003537A6" w:rsidP="003537A6">
      <w:pPr>
        <w:rPr>
          <w:rFonts w:ascii="Lucida Console" w:hAnsi="Lucida Console"/>
        </w:rPr>
      </w:pPr>
      <w:r w:rsidRPr="003537A6">
        <w:rPr>
          <w:rFonts w:ascii="Lucida Console" w:hAnsi="Lucida Console"/>
        </w:rPr>
        <w:t xml:space="preserve">   pop  edi</w:t>
      </w:r>
    </w:p>
    <w:p w:rsidR="003537A6" w:rsidRPr="003537A6" w:rsidRDefault="003537A6" w:rsidP="003537A6">
      <w:pPr>
        <w:rPr>
          <w:rFonts w:ascii="Lucida Console" w:hAnsi="Lucida Console"/>
        </w:rPr>
      </w:pPr>
      <w:r w:rsidRPr="003537A6">
        <w:rPr>
          <w:rFonts w:ascii="Lucida Console" w:hAnsi="Lucida Console"/>
        </w:rPr>
        <w:t xml:space="preserve">   pop  esi</w:t>
      </w:r>
    </w:p>
    <w:p w:rsidR="003537A6" w:rsidRPr="003537A6" w:rsidRDefault="003537A6" w:rsidP="003537A6">
      <w:pPr>
        <w:rPr>
          <w:rFonts w:ascii="Lucida Console" w:hAnsi="Lucida Console"/>
        </w:rPr>
      </w:pPr>
      <w:r w:rsidRPr="003537A6">
        <w:rPr>
          <w:rFonts w:ascii="Lucida Console" w:hAnsi="Lucida Console"/>
        </w:rPr>
        <w:t xml:space="preserve">   pop  ebx</w:t>
      </w:r>
    </w:p>
    <w:p w:rsidR="003537A6" w:rsidRPr="003537A6" w:rsidRDefault="003537A6" w:rsidP="003537A6">
      <w:pPr>
        <w:rPr>
          <w:rFonts w:ascii="Lucida Console" w:hAnsi="Lucida Console"/>
        </w:rPr>
      </w:pPr>
      <w:r w:rsidRPr="003537A6">
        <w:rPr>
          <w:rFonts w:ascii="Lucida Console" w:hAnsi="Lucida Console"/>
        </w:rPr>
        <w:t xml:space="preserve">   pop  ebp</w:t>
      </w:r>
    </w:p>
    <w:p w:rsidR="003537A6" w:rsidRPr="003537A6" w:rsidRDefault="003537A6" w:rsidP="003537A6">
      <w:pPr>
        <w:rPr>
          <w:rFonts w:ascii="Lucida Console" w:hAnsi="Lucida Console"/>
        </w:rPr>
      </w:pPr>
      <w:r w:rsidRPr="003537A6">
        <w:rPr>
          <w:rFonts w:ascii="Lucida Console" w:hAnsi="Lucida Console"/>
        </w:rPr>
        <w:t xml:space="preserve">   ret</w:t>
      </w:r>
    </w:p>
    <w:p w:rsidR="00774EC7" w:rsidRDefault="00774EC7" w:rsidP="00774EC7">
      <w:pPr>
        <w:pStyle w:val="Pealkiri3"/>
        <w:ind w:left="360"/>
      </w:pPr>
    </w:p>
    <w:p w:rsidR="00E16445" w:rsidRDefault="00DB48D3" w:rsidP="00491488">
      <w:pPr>
        <w:pStyle w:val="Pealkiri3"/>
        <w:numPr>
          <w:ilvl w:val="2"/>
          <w:numId w:val="16"/>
        </w:numPr>
      </w:pPr>
      <w:bookmarkStart w:id="236" w:name="_Toc16522159"/>
      <w:bookmarkStart w:id="237" w:name="_Toc16789848"/>
      <w:bookmarkStart w:id="238" w:name="_Toc18615660"/>
      <w:r>
        <w:t>Eraldi transleeritavad moodulid</w:t>
      </w:r>
      <w:bookmarkEnd w:id="236"/>
      <w:bookmarkEnd w:id="237"/>
      <w:bookmarkEnd w:id="238"/>
    </w:p>
    <w:p w:rsidR="003225C6" w:rsidRDefault="003225C6" w:rsidP="003225C6"/>
    <w:p w:rsidR="00DB48D3" w:rsidRDefault="00DB48D3" w:rsidP="003225C6">
      <w:r>
        <w:t xml:space="preserve">Need moodulid on koondatud eraldi faili </w:t>
      </w:r>
      <w:r>
        <w:rPr>
          <w:i/>
        </w:rPr>
        <w:t xml:space="preserve">jupid.asm </w:t>
      </w:r>
      <w:r>
        <w:t xml:space="preserve">ning neist transleeritakse </w:t>
      </w:r>
      <w:r w:rsidR="00EF6E61">
        <w:t>objektfail k</w:t>
      </w:r>
      <w:r>
        <w:t>äsuga</w:t>
      </w:r>
    </w:p>
    <w:p w:rsidR="00DB48D3" w:rsidRDefault="00DB48D3" w:rsidP="003225C6">
      <w:pPr>
        <w:rPr>
          <w:rFonts w:ascii="Lucida Console" w:hAnsi="Lucida Console"/>
        </w:rPr>
      </w:pPr>
      <w:r>
        <w:rPr>
          <w:rFonts w:ascii="Lucida Console" w:hAnsi="Lucida Console"/>
        </w:rPr>
        <w:t>&gt;nasm -f win32 jupid.asm -o jupid.obj</w:t>
      </w:r>
    </w:p>
    <w:p w:rsidR="00DB48D3" w:rsidRDefault="00DB48D3" w:rsidP="003225C6">
      <w:r>
        <w:t xml:space="preserve">Allpool </w:t>
      </w:r>
      <w:r w:rsidR="0034225F">
        <w:t>too</w:t>
      </w:r>
      <w:r>
        <w:t xml:space="preserve">me selle faili teksti. Algoritmid esitame </w:t>
      </w:r>
      <w:r w:rsidR="00E64B51">
        <w:t xml:space="preserve">mõnel puhul </w:t>
      </w:r>
      <w:r>
        <w:rPr>
          <w:i/>
        </w:rPr>
        <w:t>C-</w:t>
      </w:r>
      <w:r w:rsidRPr="00DB48D3">
        <w:t>keelsete avakommentaariga</w:t>
      </w:r>
      <w:r>
        <w:rPr>
          <w:i/>
        </w:rPr>
        <w:t xml:space="preserve"> </w:t>
      </w:r>
      <w:r w:rsidR="0034225F">
        <w:t>--  lootes, et nii on lihtsam assemblertekstist aru saada.</w:t>
      </w:r>
    </w:p>
    <w:p w:rsidR="000B6ABA" w:rsidRPr="008441C8" w:rsidRDefault="000B6ABA" w:rsidP="000B6ABA">
      <w:pPr>
        <w:rPr>
          <w:rFonts w:ascii="Lucida Console" w:hAnsi="Lucida Console"/>
        </w:rPr>
      </w:pPr>
      <w:r w:rsidRPr="008441C8">
        <w:rPr>
          <w:rFonts w:ascii="Lucida Console" w:hAnsi="Lucida Console"/>
        </w:rPr>
        <w:t>;jupid.asm :: puu.asm'i moodulid. 30.04.19. Mina Ise</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wp</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rp</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pp</w:t>
      </w:r>
    </w:p>
    <w:p w:rsidR="000B6ABA" w:rsidRPr="008441C8" w:rsidRDefault="000B6ABA" w:rsidP="000B6ABA">
      <w:pPr>
        <w:rPr>
          <w:rFonts w:ascii="Lucida Console" w:hAnsi="Lucida Console"/>
        </w:rPr>
      </w:pPr>
      <w:r w:rsidRPr="008441C8">
        <w:rPr>
          <w:rFonts w:ascii="Lucida Console" w:hAnsi="Lucida Console"/>
        </w:rPr>
        <w:lastRenderedPageBreak/>
        <w:t>globa</w:t>
      </w:r>
      <w:r w:rsidR="008B3469">
        <w:rPr>
          <w:rFonts w:ascii="Lucida Console" w:hAnsi="Lucida Console"/>
        </w:rPr>
        <w:t>l _</w:t>
      </w:r>
      <w:r w:rsidRPr="008441C8">
        <w:rPr>
          <w:rFonts w:ascii="Lucida Console" w:hAnsi="Lucida Console"/>
        </w:rPr>
        <w:t>vjp</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pjv</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uus</w:t>
      </w:r>
    </w:p>
    <w:p w:rsidR="000B6ABA" w:rsidRPr="008441C8" w:rsidRDefault="000B6ABA" w:rsidP="000B6ABA">
      <w:pPr>
        <w:rPr>
          <w:rFonts w:ascii="Lucida Console" w:hAnsi="Lucida Console"/>
        </w:rPr>
      </w:pPr>
      <w:r w:rsidRPr="008441C8">
        <w:rPr>
          <w:rFonts w:ascii="Lucida Console" w:hAnsi="Lucida Console"/>
        </w:rPr>
        <w:t>glob</w:t>
      </w:r>
      <w:r w:rsidR="008B3469">
        <w:rPr>
          <w:rFonts w:ascii="Lucida Console" w:hAnsi="Lucida Console"/>
        </w:rPr>
        <w:t>al _</w:t>
      </w:r>
      <w:r w:rsidRPr="008441C8">
        <w:rPr>
          <w:rFonts w:ascii="Lucida Console" w:hAnsi="Lucida Console"/>
        </w:rPr>
        <w:t>roni</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_k</w:t>
      </w:r>
      <w:r w:rsidRPr="008441C8">
        <w:rPr>
          <w:rFonts w:ascii="Lucida Console" w:hAnsi="Lucida Console"/>
        </w:rPr>
        <w:t>riips</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reva</w:t>
      </w:r>
    </w:p>
    <w:p w:rsidR="000B6ABA" w:rsidRPr="008441C8" w:rsidRDefault="000B6ABA" w:rsidP="000B6ABA">
      <w:pPr>
        <w:rPr>
          <w:rFonts w:ascii="Lucida Console" w:hAnsi="Lucida Console"/>
        </w:rPr>
      </w:pPr>
      <w:r w:rsidRPr="008441C8">
        <w:rPr>
          <w:rFonts w:ascii="Lucida Console" w:hAnsi="Lucida Console"/>
        </w:rPr>
        <w:t>globa</w:t>
      </w:r>
      <w:r w:rsidR="008B3469">
        <w:rPr>
          <w:rFonts w:ascii="Lucida Console" w:hAnsi="Lucida Console"/>
        </w:rPr>
        <w:t>l _</w:t>
      </w:r>
      <w:r w:rsidRPr="008441C8">
        <w:rPr>
          <w:rFonts w:ascii="Lucida Console" w:hAnsi="Lucida Console"/>
        </w:rPr>
        <w:t>makeavl</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fwrite</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malloc</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fread</w:t>
      </w:r>
    </w:p>
    <w:p w:rsidR="000B6ABA" w:rsidRPr="008441C8" w:rsidRDefault="000B6ABA" w:rsidP="000B6ABA">
      <w:pPr>
        <w:rPr>
          <w:rFonts w:ascii="Lucida Console" w:hAnsi="Lucida Console"/>
        </w:rPr>
      </w:pPr>
      <w:r w:rsidRPr="008441C8">
        <w:rPr>
          <w:rFonts w:ascii="Lucida Console" w:hAnsi="Lucida Console"/>
        </w:rPr>
        <w:t>exte</w:t>
      </w:r>
      <w:r w:rsidR="000816DB">
        <w:rPr>
          <w:rFonts w:ascii="Lucida Console" w:hAnsi="Lucida Console"/>
        </w:rPr>
        <w:t>rn</w:t>
      </w:r>
      <w:r w:rsidRPr="008441C8">
        <w:rPr>
          <w:rFonts w:ascii="Lucida Console" w:hAnsi="Lucida Console"/>
        </w:rPr>
        <w:t xml:space="preserve"> _printf</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strcpy</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strcmp</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free</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gets</w:t>
      </w:r>
    </w:p>
    <w:p w:rsidR="000B6ABA" w:rsidRPr="008441C8" w:rsidRDefault="000B6ABA" w:rsidP="000B6ABA">
      <w:pPr>
        <w:rPr>
          <w:rFonts w:ascii="Lucida Console" w:hAnsi="Lucida Console"/>
        </w:rPr>
      </w:pPr>
      <w:r w:rsidRPr="008441C8">
        <w:rPr>
          <w:rFonts w:ascii="Lucida Console" w:hAnsi="Lucida Console"/>
        </w:rPr>
        <w:t>exter</w:t>
      </w:r>
      <w:r w:rsidR="008B3469">
        <w:rPr>
          <w:rFonts w:ascii="Lucida Console" w:hAnsi="Lucida Console"/>
        </w:rPr>
        <w:t>n _</w:t>
      </w:r>
      <w:r w:rsidRPr="008441C8">
        <w:rPr>
          <w:rFonts w:ascii="Lucida Console" w:hAnsi="Lucida Console"/>
        </w:rPr>
        <w:t xml:space="preserve">strlen </w:t>
      </w:r>
    </w:p>
    <w:p w:rsidR="000B6ABA" w:rsidRPr="008441C8" w:rsidRDefault="00166C56" w:rsidP="000B6ABA">
      <w:pPr>
        <w:rPr>
          <w:rFonts w:ascii="Lucida Console" w:hAnsi="Lucida Console"/>
        </w:rPr>
      </w:pPr>
      <w:r>
        <w:rPr>
          <w:rFonts w:ascii="Lucida Console" w:hAnsi="Lucida Console"/>
        </w:rPr>
        <w:t>;----------------------------------------</w:t>
      </w:r>
    </w:p>
    <w:p w:rsidR="000B6ABA" w:rsidRPr="008441C8" w:rsidRDefault="008B3469" w:rsidP="000B6ABA">
      <w:pPr>
        <w:rPr>
          <w:rFonts w:ascii="Lucida Console" w:hAnsi="Lucida Console"/>
        </w:rPr>
      </w:pPr>
      <w:r>
        <w:rPr>
          <w:rFonts w:ascii="Lucida Console" w:hAnsi="Lucida Console"/>
        </w:rPr>
        <w:t>section .da</w:t>
      </w:r>
      <w:r w:rsidR="006D3603">
        <w:rPr>
          <w:rFonts w:ascii="Lucida Console" w:hAnsi="Lucida Console"/>
        </w:rPr>
        <w:t>ta</w:t>
      </w:r>
    </w:p>
    <w:p w:rsidR="000B6ABA" w:rsidRPr="008441C8" w:rsidRDefault="000B6ABA" w:rsidP="000B6ABA">
      <w:pPr>
        <w:rPr>
          <w:rFonts w:ascii="Lucida Console" w:hAnsi="Lucida Console"/>
        </w:rPr>
      </w:pPr>
      <w:r w:rsidRPr="008441C8">
        <w:rPr>
          <w:rFonts w:ascii="Lucida Console" w:hAnsi="Lucida Console"/>
        </w:rPr>
        <w:t xml:space="preserve">   sees db 'sees: %s',10,0</w:t>
      </w:r>
    </w:p>
    <w:p w:rsidR="000B6ABA" w:rsidRPr="008441C8" w:rsidRDefault="000B6ABA" w:rsidP="000B6ABA">
      <w:pPr>
        <w:rPr>
          <w:rFonts w:ascii="Lucida Console" w:hAnsi="Lucida Console"/>
        </w:rPr>
      </w:pPr>
      <w:r w:rsidRPr="008441C8">
        <w:rPr>
          <w:rFonts w:ascii="Lucida Console" w:hAnsi="Lucida Console"/>
        </w:rPr>
        <w:t xml:space="preserve">   tf db 'key=%s v=%s p=%s',10,0</w:t>
      </w:r>
    </w:p>
    <w:p w:rsidR="000B6ABA" w:rsidRPr="008441C8" w:rsidRDefault="000B6ABA" w:rsidP="000B6ABA">
      <w:pPr>
        <w:rPr>
          <w:rFonts w:ascii="Lucida Console" w:hAnsi="Lucida Console"/>
        </w:rPr>
      </w:pPr>
      <w:r w:rsidRPr="008441C8">
        <w:rPr>
          <w:rFonts w:ascii="Lucida Console" w:hAnsi="Lucida Console"/>
        </w:rPr>
        <w:t xml:space="preserve">   anna db 'key=',0</w:t>
      </w:r>
    </w:p>
    <w:p w:rsidR="000B6ABA" w:rsidRPr="008441C8" w:rsidRDefault="000B6ABA" w:rsidP="000B6ABA">
      <w:pPr>
        <w:rPr>
          <w:rFonts w:ascii="Lucida Console" w:hAnsi="Lucida Console"/>
        </w:rPr>
      </w:pPr>
      <w:r w:rsidRPr="008441C8">
        <w:rPr>
          <w:rFonts w:ascii="Lucida Console" w:hAnsi="Lucida Console"/>
        </w:rPr>
        <w:t xml:space="preserve">  kf db '%s ',0</w:t>
      </w:r>
    </w:p>
    <w:p w:rsidR="000B6ABA" w:rsidRPr="008441C8" w:rsidRDefault="000B6ABA" w:rsidP="000B6ABA">
      <w:pPr>
        <w:rPr>
          <w:rFonts w:ascii="Lucida Console" w:hAnsi="Lucida Console"/>
        </w:rPr>
      </w:pPr>
      <w:r w:rsidRPr="008441C8">
        <w:rPr>
          <w:rFonts w:ascii="Lucida Console" w:hAnsi="Lucida Console"/>
        </w:rPr>
        <w:t xml:space="preserve">   rv db 10,0</w:t>
      </w:r>
    </w:p>
    <w:p w:rsidR="000B6ABA" w:rsidRPr="008441C8" w:rsidRDefault="000B6ABA" w:rsidP="000B6ABA">
      <w:pPr>
        <w:rPr>
          <w:rFonts w:ascii="Lucida Console" w:hAnsi="Lucida Console"/>
        </w:rPr>
      </w:pPr>
      <w:r w:rsidRPr="008441C8">
        <w:rPr>
          <w:rFonts w:ascii="Lucida Console" w:hAnsi="Lucida Console"/>
        </w:rPr>
        <w:t xml:space="preserve">   della db 'kustutan? j/e:     ',0  </w:t>
      </w:r>
    </w:p>
    <w:p w:rsidR="000B6ABA" w:rsidRPr="008441C8" w:rsidRDefault="000B6ABA" w:rsidP="000B6ABA">
      <w:pPr>
        <w:rPr>
          <w:rFonts w:ascii="Lucida Console" w:hAnsi="Lucida Console"/>
        </w:rPr>
      </w:pPr>
      <w:r w:rsidRPr="008441C8">
        <w:rPr>
          <w:rFonts w:ascii="Lucida Console" w:hAnsi="Lucida Console"/>
        </w:rPr>
        <w:lastRenderedPageBreak/>
        <w:t xml:space="preserve">   jutt db '------------------------------------',0</w:t>
      </w:r>
    </w:p>
    <w:p w:rsidR="000B6ABA" w:rsidRPr="008441C8" w:rsidRDefault="000B6ABA" w:rsidP="000B6ABA">
      <w:pPr>
        <w:rPr>
          <w:rFonts w:ascii="Lucida Console" w:hAnsi="Lucida Console"/>
        </w:rPr>
      </w:pPr>
      <w:r w:rsidRPr="008441C8">
        <w:rPr>
          <w:rFonts w:ascii="Lucida Console" w:hAnsi="Lucida Console"/>
        </w:rPr>
        <w:t xml:space="preserve">   jf   db '%s',10,0 </w:t>
      </w:r>
    </w:p>
    <w:p w:rsidR="000B6ABA" w:rsidRPr="008441C8" w:rsidRDefault="000B6ABA" w:rsidP="000B6ABA">
      <w:pPr>
        <w:rPr>
          <w:rFonts w:ascii="Lucida Console" w:hAnsi="Lucida Console"/>
        </w:rPr>
      </w:pPr>
      <w:r w:rsidRPr="008441C8">
        <w:rPr>
          <w:rFonts w:ascii="Lucida Console" w:hAnsi="Lucida Console"/>
        </w:rPr>
        <w:t xml:space="preserve">   p_tipa db 'tippude arv=%d',10,0</w:t>
      </w:r>
    </w:p>
    <w:p w:rsidR="000B6ABA" w:rsidRPr="008441C8" w:rsidRDefault="000B6ABA" w:rsidP="000B6ABA">
      <w:pPr>
        <w:rPr>
          <w:rFonts w:ascii="Lucida Console" w:hAnsi="Lucida Console"/>
        </w:rPr>
      </w:pPr>
      <w:r w:rsidRPr="008441C8">
        <w:rPr>
          <w:rFonts w:ascii="Lucida Console" w:hAnsi="Lucida Console"/>
        </w:rPr>
        <w:t xml:space="preserve">   kt db '%s ',0</w:t>
      </w:r>
    </w:p>
    <w:p w:rsidR="000B6ABA" w:rsidRPr="008441C8" w:rsidRDefault="000B6ABA" w:rsidP="000B6ABA">
      <w:pPr>
        <w:rPr>
          <w:rFonts w:ascii="Lucida Console" w:hAnsi="Lucida Console"/>
        </w:rPr>
      </w:pPr>
      <w:r w:rsidRPr="008441C8">
        <w:rPr>
          <w:rFonts w:ascii="Lucida Console" w:hAnsi="Lucida Console"/>
        </w:rPr>
        <w:t xml:space="preserve">   reva db 10,0</w:t>
      </w:r>
    </w:p>
    <w:p w:rsidR="000B6ABA" w:rsidRPr="008441C8" w:rsidRDefault="00166C56" w:rsidP="000B6ABA">
      <w:pPr>
        <w:rPr>
          <w:rFonts w:ascii="Lucida Console" w:hAnsi="Lucida Console"/>
        </w:rPr>
      </w:pPr>
      <w:r>
        <w:rPr>
          <w:rFonts w:ascii="Lucida Console" w:hAnsi="Lucida Console"/>
        </w:rPr>
        <w:t>;--------------------------------------------</w:t>
      </w:r>
    </w:p>
    <w:p w:rsidR="000B6ABA" w:rsidRPr="008441C8" w:rsidRDefault="004610F3" w:rsidP="000B6ABA">
      <w:pPr>
        <w:rPr>
          <w:rFonts w:ascii="Lucida Console" w:hAnsi="Lucida Console"/>
        </w:rPr>
      </w:pPr>
      <w:r>
        <w:rPr>
          <w:rFonts w:ascii="Lucida Console" w:hAnsi="Lucida Console"/>
        </w:rPr>
        <w:t>section .bs</w:t>
      </w:r>
      <w:r w:rsidR="006D3603">
        <w:rPr>
          <w:rFonts w:ascii="Lucida Console" w:hAnsi="Lucida Console"/>
        </w:rPr>
        <w:t>s</w:t>
      </w:r>
    </w:p>
    <w:p w:rsidR="000B6ABA" w:rsidRPr="008441C8" w:rsidRDefault="000B6ABA" w:rsidP="000B6ABA">
      <w:pPr>
        <w:rPr>
          <w:rFonts w:ascii="Lucida Console" w:hAnsi="Lucida Console"/>
        </w:rPr>
      </w:pPr>
      <w:r w:rsidRPr="008441C8">
        <w:rPr>
          <w:rFonts w:ascii="Lucida Console" w:hAnsi="Lucida Console"/>
        </w:rPr>
        <w:t xml:space="preserve">   struc top</w:t>
      </w:r>
    </w:p>
    <w:p w:rsidR="000B6ABA" w:rsidRPr="008441C8" w:rsidRDefault="000B6ABA" w:rsidP="000B6ABA">
      <w:pPr>
        <w:rPr>
          <w:rFonts w:ascii="Lucida Console" w:hAnsi="Lucida Console"/>
        </w:rPr>
      </w:pPr>
      <w:r w:rsidRPr="008441C8">
        <w:rPr>
          <w:rFonts w:ascii="Lucida Console" w:hAnsi="Lucida Console"/>
        </w:rPr>
        <w:t xml:space="preserve">     .key  resb 32</w:t>
      </w:r>
    </w:p>
    <w:p w:rsidR="000B6ABA" w:rsidRPr="008441C8" w:rsidRDefault="000B6ABA" w:rsidP="000B6ABA">
      <w:pPr>
        <w:rPr>
          <w:rFonts w:ascii="Lucida Console" w:hAnsi="Lucida Console"/>
        </w:rPr>
      </w:pPr>
      <w:r w:rsidRPr="008441C8">
        <w:rPr>
          <w:rFonts w:ascii="Lucida Console" w:hAnsi="Lucida Console"/>
        </w:rPr>
        <w:t xml:space="preserve">     .v    resd 1</w:t>
      </w:r>
    </w:p>
    <w:p w:rsidR="000B6ABA" w:rsidRPr="008441C8" w:rsidRDefault="000B6ABA" w:rsidP="000B6ABA">
      <w:pPr>
        <w:rPr>
          <w:rFonts w:ascii="Lucida Console" w:hAnsi="Lucida Console"/>
        </w:rPr>
      </w:pPr>
      <w:r w:rsidRPr="008441C8">
        <w:rPr>
          <w:rFonts w:ascii="Lucida Console" w:hAnsi="Lucida Console"/>
        </w:rPr>
        <w:t xml:space="preserve">     .p    resd 1</w:t>
      </w:r>
    </w:p>
    <w:p w:rsidR="000B6ABA" w:rsidRPr="008441C8" w:rsidRDefault="000B6ABA" w:rsidP="000B6ABA">
      <w:pPr>
        <w:rPr>
          <w:rFonts w:ascii="Lucida Console" w:hAnsi="Lucida Console"/>
        </w:rPr>
      </w:pPr>
      <w:r w:rsidRPr="008441C8">
        <w:rPr>
          <w:rFonts w:ascii="Lucida Console" w:hAnsi="Lucida Console"/>
        </w:rPr>
        <w:t xml:space="preserve">   endstruc</w:t>
      </w:r>
    </w:p>
    <w:p w:rsidR="000B6ABA" w:rsidRPr="008441C8" w:rsidRDefault="000B6ABA" w:rsidP="000B6ABA">
      <w:pPr>
        <w:rPr>
          <w:rFonts w:ascii="Lucida Console" w:hAnsi="Lucida Console"/>
        </w:rPr>
      </w:pPr>
      <w:r w:rsidRPr="008441C8">
        <w:rPr>
          <w:rFonts w:ascii="Lucida Console" w:hAnsi="Lucida Console"/>
        </w:rPr>
        <w:t xml:space="preserve">   n resd 1</w:t>
      </w:r>
    </w:p>
    <w:p w:rsidR="000B6ABA" w:rsidRPr="008441C8" w:rsidRDefault="000B6ABA" w:rsidP="000B6ABA">
      <w:pPr>
        <w:rPr>
          <w:rFonts w:ascii="Lucida Console" w:hAnsi="Lucida Console"/>
        </w:rPr>
      </w:pPr>
      <w:r w:rsidRPr="008441C8">
        <w:rPr>
          <w:rFonts w:ascii="Lucida Console" w:hAnsi="Lucida Console"/>
        </w:rPr>
        <w:t xml:space="preserve">   prev resd 1</w:t>
      </w:r>
    </w:p>
    <w:p w:rsidR="000B6ABA" w:rsidRPr="008441C8" w:rsidRDefault="000B6ABA" w:rsidP="000B6ABA">
      <w:pPr>
        <w:rPr>
          <w:rFonts w:ascii="Lucida Console" w:hAnsi="Lucida Console"/>
        </w:rPr>
      </w:pPr>
      <w:r w:rsidRPr="008441C8">
        <w:rPr>
          <w:rFonts w:ascii="Lucida Console" w:hAnsi="Lucida Console"/>
        </w:rPr>
        <w:t xml:space="preserve">   jee resb 6</w:t>
      </w:r>
    </w:p>
    <w:p w:rsidR="000B6ABA" w:rsidRPr="008441C8" w:rsidRDefault="000B6ABA" w:rsidP="000B6ABA">
      <w:pPr>
        <w:rPr>
          <w:rFonts w:ascii="Lucida Console" w:hAnsi="Lucida Console"/>
        </w:rPr>
      </w:pPr>
      <w:r w:rsidRPr="008441C8">
        <w:rPr>
          <w:rFonts w:ascii="Lucida Console" w:hAnsi="Lucida Console"/>
        </w:rPr>
        <w:t xml:space="preserve">   tipa resd 1  ;topude arv</w:t>
      </w:r>
    </w:p>
    <w:p w:rsidR="000B6ABA" w:rsidRPr="008441C8" w:rsidRDefault="000B6ABA" w:rsidP="000B6ABA">
      <w:pPr>
        <w:rPr>
          <w:rFonts w:ascii="Lucida Console" w:hAnsi="Lucida Console"/>
        </w:rPr>
      </w:pPr>
      <w:r w:rsidRPr="008441C8">
        <w:rPr>
          <w:rFonts w:ascii="Lucida Console" w:hAnsi="Lucida Console"/>
        </w:rPr>
        <w:t xml:space="preserve">   tvektor resd 1  ;tipuviitade vektor kasvavas jrk-s</w:t>
      </w:r>
    </w:p>
    <w:p w:rsidR="000B6ABA" w:rsidRPr="008441C8" w:rsidRDefault="000B6ABA" w:rsidP="000B6ABA">
      <w:pPr>
        <w:rPr>
          <w:rFonts w:ascii="Lucida Console" w:hAnsi="Lucida Console"/>
        </w:rPr>
      </w:pPr>
      <w:r w:rsidRPr="008441C8">
        <w:rPr>
          <w:rFonts w:ascii="Lucida Console" w:hAnsi="Lucida Console"/>
        </w:rPr>
        <w:t xml:space="preserve">   J resd 1  ;0..(tipa-1)*4</w:t>
      </w:r>
    </w:p>
    <w:p w:rsidR="000B6ABA" w:rsidRPr="008441C8" w:rsidRDefault="000B6ABA" w:rsidP="000B6ABA">
      <w:pPr>
        <w:rPr>
          <w:rFonts w:ascii="Lucida Console" w:hAnsi="Lucida Console"/>
        </w:rPr>
      </w:pPr>
      <w:r w:rsidRPr="008441C8">
        <w:rPr>
          <w:rFonts w:ascii="Lucida Console" w:hAnsi="Lucida Console"/>
        </w:rPr>
        <w:t xml:space="preserve">   low  resd 1 ;binary-sort-index </w:t>
      </w:r>
    </w:p>
    <w:p w:rsidR="000B6ABA" w:rsidRPr="008441C8" w:rsidRDefault="000B6ABA" w:rsidP="000B6ABA">
      <w:pPr>
        <w:rPr>
          <w:rFonts w:ascii="Lucida Console" w:hAnsi="Lucida Console"/>
        </w:rPr>
      </w:pPr>
      <w:r w:rsidRPr="008441C8">
        <w:rPr>
          <w:rFonts w:ascii="Lucida Console" w:hAnsi="Lucida Console"/>
        </w:rPr>
        <w:t xml:space="preserve">   high resd 1 ;binary-sort-index   </w:t>
      </w:r>
    </w:p>
    <w:p w:rsidR="000B6ABA" w:rsidRPr="008441C8" w:rsidRDefault="00166C56" w:rsidP="000B6ABA">
      <w:pPr>
        <w:rPr>
          <w:rFonts w:ascii="Lucida Console" w:hAnsi="Lucida Console"/>
        </w:rPr>
      </w:pPr>
      <w:r>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section .text</w:t>
      </w:r>
    </w:p>
    <w:p w:rsidR="000B6ABA" w:rsidRPr="008441C8" w:rsidRDefault="000B6ABA" w:rsidP="000B6ABA">
      <w:pPr>
        <w:rPr>
          <w:rFonts w:ascii="Lucida Console" w:hAnsi="Lucida Console"/>
        </w:rPr>
      </w:pPr>
      <w:r w:rsidRPr="008441C8">
        <w:rPr>
          <w:rFonts w:ascii="Lucida Console" w:hAnsi="Lucida Console"/>
        </w:rPr>
        <w:t>_kriips:</w:t>
      </w:r>
      <w:r w:rsidR="00D61801">
        <w:rPr>
          <w:rFonts w:ascii="Lucida Console" w:hAnsi="Lucida Console"/>
        </w:rPr>
        <w:t xml:space="preserve">  ;vormistus: kriips teemade vahele</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  </w:t>
      </w:r>
    </w:p>
    <w:p w:rsidR="000B6ABA" w:rsidRPr="008441C8" w:rsidRDefault="000B6ABA" w:rsidP="000B6ABA">
      <w:pPr>
        <w:rPr>
          <w:rFonts w:ascii="Lucida Console" w:hAnsi="Lucida Console"/>
        </w:rPr>
      </w:pPr>
      <w:r w:rsidRPr="008441C8">
        <w:rPr>
          <w:rFonts w:ascii="Lucida Console" w:hAnsi="Lucida Console"/>
        </w:rPr>
        <w:lastRenderedPageBreak/>
        <w:t xml:space="preserve">   push jutt</w:t>
      </w:r>
    </w:p>
    <w:p w:rsidR="000B6ABA" w:rsidRPr="008441C8" w:rsidRDefault="000B6ABA" w:rsidP="000B6ABA">
      <w:pPr>
        <w:rPr>
          <w:rFonts w:ascii="Lucida Console" w:hAnsi="Lucida Console"/>
        </w:rPr>
      </w:pPr>
      <w:r w:rsidRPr="008441C8">
        <w:rPr>
          <w:rFonts w:ascii="Lucida Console" w:hAnsi="Lucida Console"/>
        </w:rPr>
        <w:t xml:space="preserve">   push jf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_reva:</w:t>
      </w:r>
      <w:r w:rsidR="00D61801">
        <w:rPr>
          <w:rFonts w:ascii="Lucida Console" w:hAnsi="Lucida Console"/>
        </w:rPr>
        <w:t xml:space="preserve">  ;vormistus: </w:t>
      </w:r>
      <w:r w:rsidR="00463745">
        <w:rPr>
          <w:rFonts w:ascii="Lucida Console" w:hAnsi="Lucida Console"/>
        </w:rPr>
        <w:t>reavahetus</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rv</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;void wp(struct top *t,FILE *mf)  j-&gt;v-&gt;p</w:t>
      </w:r>
      <w:r w:rsidR="00463745">
        <w:rPr>
          <w:rFonts w:ascii="Lucida Console" w:hAnsi="Lucida Console"/>
        </w:rPr>
        <w:t xml:space="preserve"> : puu kettale</w:t>
      </w:r>
    </w:p>
    <w:p w:rsidR="000B6ABA" w:rsidRPr="008441C8" w:rsidRDefault="000B6ABA" w:rsidP="000B6ABA">
      <w:pPr>
        <w:rPr>
          <w:rFonts w:ascii="Lucida Console" w:hAnsi="Lucida Console"/>
        </w:rPr>
      </w:pPr>
      <w:r w:rsidRPr="008441C8">
        <w:rPr>
          <w:rFonts w:ascii="Lucida Console" w:hAnsi="Lucida Console"/>
        </w:rPr>
        <w:t>_wp:</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mov  ebx,dword[ebp+8]  ;*t</w:t>
      </w:r>
    </w:p>
    <w:p w:rsidR="000B6ABA" w:rsidRPr="008441C8" w:rsidRDefault="000B6ABA" w:rsidP="000B6ABA">
      <w:pPr>
        <w:rPr>
          <w:rFonts w:ascii="Lucida Console" w:hAnsi="Lucida Console"/>
        </w:rPr>
      </w:pPr>
      <w:r w:rsidRPr="008441C8">
        <w:rPr>
          <w:rFonts w:ascii="Lucida Console" w:hAnsi="Lucida Console"/>
        </w:rPr>
        <w:t xml:space="preserve">   mov  dword[n],top_size</w:t>
      </w:r>
    </w:p>
    <w:p w:rsidR="000B6ABA" w:rsidRPr="008441C8" w:rsidRDefault="000B6ABA" w:rsidP="000B6ABA">
      <w:pPr>
        <w:rPr>
          <w:rFonts w:ascii="Lucida Console" w:hAnsi="Lucida Console"/>
        </w:rPr>
      </w:pPr>
      <w:r w:rsidRPr="008441C8">
        <w:rPr>
          <w:rFonts w:ascii="Lucida Console" w:hAnsi="Lucida Console"/>
        </w:rPr>
        <w:t>;fwrite(t,</w:t>
      </w:r>
      <w:r w:rsidR="004610F3">
        <w:rPr>
          <w:rFonts w:ascii="Lucida Console" w:hAnsi="Lucida Console"/>
        </w:rPr>
        <w:t>sizeo</w:t>
      </w:r>
      <w:r w:rsidR="00024F2D">
        <w:rPr>
          <w:rFonts w:ascii="Lucida Console" w:hAnsi="Lucida Console"/>
        </w:rPr>
        <w:t>f</w:t>
      </w:r>
      <w:r w:rsidR="004610F3">
        <w:rPr>
          <w:rFonts w:ascii="Lucida Console" w:hAnsi="Lucida Console"/>
        </w:rPr>
        <w:t>(</w:t>
      </w:r>
      <w:r w:rsidRPr="008441C8">
        <w:rPr>
          <w:rFonts w:ascii="Lucida Console" w:hAnsi="Lucida Console"/>
        </w:rPr>
        <w:t>struct top),1,mf)</w:t>
      </w:r>
    </w:p>
    <w:p w:rsidR="000B6ABA" w:rsidRPr="008441C8" w:rsidRDefault="000B6ABA" w:rsidP="000B6ABA">
      <w:pPr>
        <w:rPr>
          <w:rFonts w:ascii="Lucida Console" w:hAnsi="Lucida Console"/>
        </w:rPr>
      </w:pPr>
      <w:r w:rsidRPr="008441C8">
        <w:rPr>
          <w:rFonts w:ascii="Lucida Console" w:hAnsi="Lucida Console"/>
        </w:rPr>
        <w:t xml:space="preserve">   push dword[ebp+12] ;*mf</w:t>
      </w:r>
    </w:p>
    <w:p w:rsidR="000B6ABA" w:rsidRPr="008441C8" w:rsidRDefault="000B6ABA" w:rsidP="000B6ABA">
      <w:pPr>
        <w:rPr>
          <w:rFonts w:ascii="Lucida Console" w:hAnsi="Lucida Console"/>
        </w:rPr>
      </w:pPr>
      <w:r w:rsidRPr="008441C8">
        <w:rPr>
          <w:rFonts w:ascii="Lucida Console" w:hAnsi="Lucida Console"/>
        </w:rPr>
        <w:lastRenderedPageBreak/>
        <w:t xml:space="preserve">   push 1</w:t>
      </w:r>
    </w:p>
    <w:p w:rsidR="000B6ABA" w:rsidRPr="008441C8" w:rsidRDefault="000B6ABA" w:rsidP="000B6ABA">
      <w:pPr>
        <w:rPr>
          <w:rFonts w:ascii="Lucida Console" w:hAnsi="Lucida Console"/>
        </w:rPr>
      </w:pPr>
      <w:r w:rsidRPr="008441C8">
        <w:rPr>
          <w:rFonts w:ascii="Lucida Console" w:hAnsi="Lucida Console"/>
        </w:rPr>
        <w:t xml:space="preserve">   push dword[n]</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call _fwrite</w:t>
      </w:r>
    </w:p>
    <w:p w:rsidR="000B6ABA" w:rsidRPr="008441C8" w:rsidRDefault="000B6ABA" w:rsidP="000B6ABA">
      <w:pPr>
        <w:rPr>
          <w:rFonts w:ascii="Lucida Console" w:hAnsi="Lucida Console"/>
        </w:rPr>
      </w:pPr>
      <w:r w:rsidRPr="008441C8">
        <w:rPr>
          <w:rFonts w:ascii="Lucida Console" w:hAnsi="Lucida Console"/>
        </w:rPr>
        <w:t xml:space="preserve">   add  esp,16</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wkp</w:t>
      </w:r>
    </w:p>
    <w:p w:rsidR="000B6ABA" w:rsidRPr="008441C8" w:rsidRDefault="000B6ABA" w:rsidP="000B6ABA">
      <w:pPr>
        <w:rPr>
          <w:rFonts w:ascii="Lucida Console" w:hAnsi="Lucida Console"/>
        </w:rPr>
      </w:pPr>
      <w:r w:rsidRPr="008441C8">
        <w:rPr>
          <w:rFonts w:ascii="Lucida Console" w:hAnsi="Lucida Console"/>
        </w:rPr>
        <w:t xml:space="preserve">   push dword[ebp+12]  ;*mf</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call _wp</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wkp:</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waut</w:t>
      </w:r>
    </w:p>
    <w:p w:rsidR="000B6ABA" w:rsidRPr="008441C8" w:rsidRDefault="000B6ABA" w:rsidP="000B6ABA">
      <w:pPr>
        <w:rPr>
          <w:rFonts w:ascii="Lucida Console" w:hAnsi="Lucida Console"/>
        </w:rPr>
      </w:pPr>
      <w:r w:rsidRPr="008441C8">
        <w:rPr>
          <w:rFonts w:ascii="Lucida Console" w:hAnsi="Lucida Console"/>
        </w:rPr>
        <w:t xml:space="preserve">   push dword[ebp+12]  ;*mf</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call _wp</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waut:</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lastRenderedPageBreak/>
        <w:t xml:space="preserve">   </w:t>
      </w:r>
    </w:p>
    <w:p w:rsidR="000B6ABA" w:rsidRPr="008441C8" w:rsidRDefault="000B6ABA" w:rsidP="000B6ABA">
      <w:pPr>
        <w:rPr>
          <w:rFonts w:ascii="Lucida Console" w:hAnsi="Lucida Console"/>
        </w:rPr>
      </w:pPr>
      <w:r w:rsidRPr="008441C8">
        <w:rPr>
          <w:rFonts w:ascii="Lucida Console" w:hAnsi="Lucida Console"/>
        </w:rPr>
        <w:t>;struct top *rp(FILE *mf)</w:t>
      </w:r>
      <w:r w:rsidR="00463745">
        <w:rPr>
          <w:rFonts w:ascii="Lucida Console" w:hAnsi="Lucida Console"/>
        </w:rPr>
        <w:t xml:space="preserve"> : j-&gt;v-&gt;p : loe kettalt puu</w:t>
      </w:r>
    </w:p>
    <w:p w:rsidR="000B6ABA" w:rsidRPr="008441C8" w:rsidRDefault="000B6ABA" w:rsidP="000B6ABA">
      <w:pPr>
        <w:rPr>
          <w:rFonts w:ascii="Lucida Console" w:hAnsi="Lucida Console"/>
        </w:rPr>
      </w:pPr>
      <w:r w:rsidRPr="008441C8">
        <w:rPr>
          <w:rFonts w:ascii="Lucida Console" w:hAnsi="Lucida Console"/>
        </w:rPr>
        <w:t>_rp:</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mov  dword[n],top_size  ;sizeo</w:t>
      </w:r>
      <w:r w:rsidR="004610F3">
        <w:rPr>
          <w:rFonts w:ascii="Lucida Console" w:hAnsi="Lucida Console"/>
        </w:rPr>
        <w:t>f(s</w:t>
      </w:r>
      <w:r w:rsidRPr="008441C8">
        <w:rPr>
          <w:rFonts w:ascii="Lucida Console" w:hAnsi="Lucida Console"/>
        </w:rPr>
        <w:t>truct top)</w:t>
      </w:r>
    </w:p>
    <w:p w:rsidR="000B6ABA" w:rsidRPr="008441C8" w:rsidRDefault="000B6ABA" w:rsidP="000B6ABA">
      <w:pPr>
        <w:rPr>
          <w:rFonts w:ascii="Lucida Console" w:hAnsi="Lucida Console"/>
        </w:rPr>
      </w:pPr>
      <w:r w:rsidRPr="008441C8">
        <w:rPr>
          <w:rFonts w:ascii="Lucida Console" w:hAnsi="Lucida Console"/>
        </w:rPr>
        <w:t xml:space="preserve">   push dword[n]</w:t>
      </w:r>
    </w:p>
    <w:p w:rsidR="000B6ABA" w:rsidRPr="008441C8" w:rsidRDefault="000B6ABA" w:rsidP="000B6ABA">
      <w:pPr>
        <w:rPr>
          <w:rFonts w:ascii="Lucida Console" w:hAnsi="Lucida Console"/>
        </w:rPr>
      </w:pPr>
      <w:r w:rsidRPr="008441C8">
        <w:rPr>
          <w:rFonts w:ascii="Lucida Console" w:hAnsi="Lucida Console"/>
        </w:rPr>
        <w:t xml:space="preserve">   call _malloc</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ebx,eax ;struct top *t</w:t>
      </w:r>
    </w:p>
    <w:p w:rsidR="000B6ABA" w:rsidRPr="008441C8" w:rsidRDefault="000B6ABA" w:rsidP="000B6ABA">
      <w:pPr>
        <w:rPr>
          <w:rFonts w:ascii="Lucida Console" w:hAnsi="Lucida Console"/>
        </w:rPr>
      </w:pPr>
      <w:r w:rsidRPr="008441C8">
        <w:rPr>
          <w:rFonts w:ascii="Lucida Console" w:hAnsi="Lucida Console"/>
        </w:rPr>
        <w:t>;fread(t,sizeo</w:t>
      </w:r>
      <w:r w:rsidR="001C0F41">
        <w:rPr>
          <w:rFonts w:ascii="Lucida Console" w:hAnsi="Lucida Console"/>
        </w:rPr>
        <w:t>f(s</w:t>
      </w:r>
      <w:r w:rsidRPr="008441C8">
        <w:rPr>
          <w:rFonts w:ascii="Lucida Console" w:hAnsi="Lucida Console"/>
        </w:rPr>
        <w:t>truct top),1,mf)</w:t>
      </w:r>
    </w:p>
    <w:p w:rsidR="000B6ABA" w:rsidRPr="008441C8" w:rsidRDefault="000B6ABA" w:rsidP="000B6ABA">
      <w:pPr>
        <w:rPr>
          <w:rFonts w:ascii="Lucida Console" w:hAnsi="Lucida Console"/>
        </w:rPr>
      </w:pPr>
      <w:r w:rsidRPr="008441C8">
        <w:rPr>
          <w:rFonts w:ascii="Lucida Console" w:hAnsi="Lucida Console"/>
        </w:rPr>
        <w:t xml:space="preserve">   push dword[ebp+8] ;*mf</w:t>
      </w:r>
    </w:p>
    <w:p w:rsidR="000B6ABA" w:rsidRPr="008441C8" w:rsidRDefault="000B6ABA" w:rsidP="000B6ABA">
      <w:pPr>
        <w:rPr>
          <w:rFonts w:ascii="Lucida Console" w:hAnsi="Lucida Console"/>
        </w:rPr>
      </w:pPr>
      <w:r w:rsidRPr="008441C8">
        <w:rPr>
          <w:rFonts w:ascii="Lucida Console" w:hAnsi="Lucida Console"/>
        </w:rPr>
        <w:t xml:space="preserve">   push 1</w:t>
      </w:r>
    </w:p>
    <w:p w:rsidR="000B6ABA" w:rsidRPr="008441C8" w:rsidRDefault="000B6ABA" w:rsidP="000B6ABA">
      <w:pPr>
        <w:rPr>
          <w:rFonts w:ascii="Lucida Console" w:hAnsi="Lucida Console"/>
        </w:rPr>
      </w:pPr>
      <w:r w:rsidRPr="008441C8">
        <w:rPr>
          <w:rFonts w:ascii="Lucida Console" w:hAnsi="Lucida Console"/>
        </w:rPr>
        <w:t xml:space="preserve">   push dword[n]</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call _fread</w:t>
      </w:r>
    </w:p>
    <w:p w:rsidR="000B6ABA" w:rsidRPr="008441C8" w:rsidRDefault="000B6ABA" w:rsidP="000B6ABA">
      <w:pPr>
        <w:rPr>
          <w:rFonts w:ascii="Lucida Console" w:hAnsi="Lucida Console"/>
        </w:rPr>
      </w:pPr>
      <w:r w:rsidRPr="008441C8">
        <w:rPr>
          <w:rFonts w:ascii="Lucida Console" w:hAnsi="Lucida Console"/>
        </w:rPr>
        <w:t xml:space="preserve">   add  esp,16</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sees</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kp</w:t>
      </w:r>
    </w:p>
    <w:p w:rsidR="000B6ABA" w:rsidRPr="008441C8" w:rsidRDefault="000B6ABA" w:rsidP="000B6ABA">
      <w:pPr>
        <w:rPr>
          <w:rFonts w:ascii="Lucida Console" w:hAnsi="Lucida Console"/>
        </w:rPr>
      </w:pPr>
      <w:r w:rsidRPr="008441C8">
        <w:rPr>
          <w:rFonts w:ascii="Lucida Console" w:hAnsi="Lucida Console"/>
        </w:rPr>
        <w:lastRenderedPageBreak/>
        <w:t xml:space="preserve">   push dword[ebp+8]  ;*mf</w:t>
      </w:r>
    </w:p>
    <w:p w:rsidR="000B6ABA" w:rsidRPr="008441C8" w:rsidRDefault="000B6ABA" w:rsidP="000B6ABA">
      <w:pPr>
        <w:rPr>
          <w:rFonts w:ascii="Lucida Console" w:hAnsi="Lucida Console"/>
        </w:rPr>
      </w:pPr>
      <w:r w:rsidRPr="008441C8">
        <w:rPr>
          <w:rFonts w:ascii="Lucida Console" w:hAnsi="Lucida Console"/>
        </w:rPr>
        <w:t xml:space="preserve">   call _rp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dword[ebx+top.v],eax</w:t>
      </w:r>
    </w:p>
    <w:p w:rsidR="000B6ABA" w:rsidRPr="008441C8" w:rsidRDefault="000B6ABA" w:rsidP="000B6ABA">
      <w:pPr>
        <w:rPr>
          <w:rFonts w:ascii="Lucida Console" w:hAnsi="Lucida Console"/>
        </w:rPr>
      </w:pPr>
      <w:r w:rsidRPr="008441C8">
        <w:rPr>
          <w:rFonts w:ascii="Lucida Console" w:hAnsi="Lucida Console"/>
        </w:rPr>
        <w:t>kp:</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aut</w:t>
      </w:r>
    </w:p>
    <w:p w:rsidR="000B6ABA" w:rsidRPr="008441C8" w:rsidRDefault="000B6ABA" w:rsidP="000B6ABA">
      <w:pPr>
        <w:rPr>
          <w:rFonts w:ascii="Lucida Console" w:hAnsi="Lucida Console"/>
        </w:rPr>
      </w:pPr>
      <w:r w:rsidRPr="008441C8">
        <w:rPr>
          <w:rFonts w:ascii="Lucida Console" w:hAnsi="Lucida Console"/>
        </w:rPr>
        <w:t xml:space="preserve">   push dword[ebp+8]  ;*mf</w:t>
      </w:r>
    </w:p>
    <w:p w:rsidR="000B6ABA" w:rsidRPr="008441C8" w:rsidRDefault="000B6ABA" w:rsidP="000B6ABA">
      <w:pPr>
        <w:rPr>
          <w:rFonts w:ascii="Lucida Console" w:hAnsi="Lucida Console"/>
        </w:rPr>
      </w:pPr>
      <w:r w:rsidRPr="008441C8">
        <w:rPr>
          <w:rFonts w:ascii="Lucida Console" w:hAnsi="Lucida Console"/>
        </w:rPr>
        <w:t xml:space="preserve">   call _rp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dword[ebx+top.p],eax</w:t>
      </w:r>
    </w:p>
    <w:p w:rsidR="000B6ABA" w:rsidRPr="008441C8" w:rsidRDefault="000B6ABA" w:rsidP="000B6ABA">
      <w:pPr>
        <w:rPr>
          <w:rFonts w:ascii="Lucida Console" w:hAnsi="Lucida Console"/>
        </w:rPr>
      </w:pPr>
      <w:r w:rsidRPr="008441C8">
        <w:rPr>
          <w:rFonts w:ascii="Lucida Console" w:hAnsi="Lucida Console"/>
        </w:rPr>
        <w:t>aut:</w:t>
      </w:r>
    </w:p>
    <w:p w:rsidR="000B6ABA" w:rsidRPr="008441C8" w:rsidRDefault="000B6ABA" w:rsidP="000B6ABA">
      <w:pPr>
        <w:rPr>
          <w:rFonts w:ascii="Lucida Console" w:hAnsi="Lucida Console"/>
        </w:rPr>
      </w:pPr>
      <w:r w:rsidRPr="008441C8">
        <w:rPr>
          <w:rFonts w:ascii="Lucida Console" w:hAnsi="Lucida Console"/>
        </w:rPr>
        <w:t xml:space="preserve">   push dword[ebx+top.p]</w:t>
      </w:r>
    </w:p>
    <w:p w:rsidR="000B6ABA" w:rsidRPr="008441C8" w:rsidRDefault="000B6ABA" w:rsidP="000B6ABA">
      <w:pPr>
        <w:rPr>
          <w:rFonts w:ascii="Lucida Console" w:hAnsi="Lucida Console"/>
        </w:rPr>
      </w:pPr>
      <w:r w:rsidRPr="008441C8">
        <w:rPr>
          <w:rFonts w:ascii="Lucida Console" w:hAnsi="Lucida Console"/>
        </w:rPr>
        <w:t xml:space="preserve">   push dword[ebx+top.v]</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tf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esp,16</w:t>
      </w:r>
    </w:p>
    <w:p w:rsidR="000B6ABA" w:rsidRPr="008441C8" w:rsidRDefault="000B6ABA" w:rsidP="000B6ABA">
      <w:pPr>
        <w:rPr>
          <w:rFonts w:ascii="Lucida Console" w:hAnsi="Lucida Console"/>
        </w:rPr>
      </w:pPr>
      <w:r w:rsidRPr="008441C8">
        <w:rPr>
          <w:rFonts w:ascii="Lucida Console" w:hAnsi="Lucida Console"/>
        </w:rPr>
        <w:t xml:space="preserve">   mov  eax,ebx</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 xml:space="preserve">;void pp(struct top *t) </w:t>
      </w:r>
      <w:r w:rsidR="00463745">
        <w:rPr>
          <w:rFonts w:ascii="Lucida Console" w:hAnsi="Lucida Console"/>
        </w:rPr>
        <w:t>: puu trükk :</w:t>
      </w:r>
      <w:r w:rsidRPr="008441C8">
        <w:rPr>
          <w:rFonts w:ascii="Lucida Console" w:hAnsi="Lucida Console"/>
        </w:rPr>
        <w:t xml:space="preserve"> j-&gt;v-&gt;p</w:t>
      </w:r>
    </w:p>
    <w:p w:rsidR="000B6ABA" w:rsidRPr="008441C8" w:rsidRDefault="000B6ABA" w:rsidP="000B6ABA">
      <w:pPr>
        <w:rPr>
          <w:rFonts w:ascii="Lucida Console" w:hAnsi="Lucida Console"/>
        </w:rPr>
      </w:pPr>
      <w:r w:rsidRPr="008441C8">
        <w:rPr>
          <w:rFonts w:ascii="Lucida Console" w:hAnsi="Lucida Console"/>
        </w:rPr>
        <w:lastRenderedPageBreak/>
        <w:t>_pp:</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;juur -- printf("key=%s v=%s p=%s\n",t-&gt;key,t-&gt;v-&gt;key,t-&gt;p-&gt;key)</w:t>
      </w:r>
    </w:p>
    <w:p w:rsidR="000B6ABA" w:rsidRPr="008441C8" w:rsidRDefault="000B6ABA" w:rsidP="000B6ABA">
      <w:pPr>
        <w:rPr>
          <w:rFonts w:ascii="Lucida Console" w:hAnsi="Lucida Console"/>
        </w:rPr>
      </w:pPr>
      <w:r w:rsidRPr="008441C8">
        <w:rPr>
          <w:rFonts w:ascii="Lucida Console" w:hAnsi="Lucida Console"/>
        </w:rPr>
        <w:t xml:space="preserve">   mov ebx,dword[ebp+8] ;struct top *t</w:t>
      </w:r>
    </w:p>
    <w:p w:rsidR="000B6ABA" w:rsidRPr="008441C8" w:rsidRDefault="000B6ABA" w:rsidP="000B6ABA">
      <w:pPr>
        <w:rPr>
          <w:rFonts w:ascii="Lucida Console" w:hAnsi="Lucida Console"/>
        </w:rPr>
      </w:pPr>
      <w:r w:rsidRPr="008441C8">
        <w:rPr>
          <w:rFonts w:ascii="Lucida Console" w:hAnsi="Lucida Console"/>
        </w:rPr>
        <w:t xml:space="preserve">   push dword[ebx+top.p]</w:t>
      </w:r>
    </w:p>
    <w:p w:rsidR="000B6ABA" w:rsidRPr="008441C8" w:rsidRDefault="000B6ABA" w:rsidP="000B6ABA">
      <w:pPr>
        <w:rPr>
          <w:rFonts w:ascii="Lucida Console" w:hAnsi="Lucida Console"/>
        </w:rPr>
      </w:pPr>
      <w:r w:rsidRPr="008441C8">
        <w:rPr>
          <w:rFonts w:ascii="Lucida Console" w:hAnsi="Lucida Console"/>
        </w:rPr>
        <w:t xml:space="preserve">   push dword[ebx+top.v]</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tf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esp,16</w:t>
      </w:r>
    </w:p>
    <w:p w:rsidR="000B6ABA" w:rsidRPr="008441C8" w:rsidRDefault="000B6ABA" w:rsidP="000B6ABA">
      <w:pPr>
        <w:rPr>
          <w:rFonts w:ascii="Lucida Console" w:hAnsi="Lucida Console"/>
        </w:rPr>
      </w:pPr>
      <w:r w:rsidRPr="008441C8">
        <w:rPr>
          <w:rFonts w:ascii="Lucida Console" w:hAnsi="Lucida Console"/>
        </w:rPr>
        <w:t>;vasak -- kui on vasak alampuu, roni sinna</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kpp</w:t>
      </w:r>
    </w:p>
    <w:p w:rsidR="000B6ABA" w:rsidRPr="008441C8" w:rsidRDefault="000B6ABA" w:rsidP="000B6ABA">
      <w:pPr>
        <w:rPr>
          <w:rFonts w:ascii="Lucida Console" w:hAnsi="Lucida Console"/>
        </w:rPr>
      </w:pPr>
      <w:r w:rsidRPr="008441C8">
        <w:rPr>
          <w:rFonts w:ascii="Lucida Console" w:hAnsi="Lucida Console"/>
        </w:rPr>
        <w:t xml:space="preserve">   push eax  ;*t</w:t>
      </w:r>
    </w:p>
    <w:p w:rsidR="000B6ABA" w:rsidRPr="008441C8" w:rsidRDefault="000B6ABA" w:rsidP="000B6ABA">
      <w:pPr>
        <w:rPr>
          <w:rFonts w:ascii="Lucida Console" w:hAnsi="Lucida Console"/>
        </w:rPr>
      </w:pPr>
      <w:r w:rsidRPr="008441C8">
        <w:rPr>
          <w:rFonts w:ascii="Lucida Console" w:hAnsi="Lucida Console"/>
        </w:rPr>
        <w:t xml:space="preserve">   call _pp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;parem -- kui on parem alampuu, roni sinna</w:t>
      </w:r>
    </w:p>
    <w:p w:rsidR="000B6ABA" w:rsidRPr="008441C8" w:rsidRDefault="000B6ABA" w:rsidP="000B6ABA">
      <w:pPr>
        <w:rPr>
          <w:rFonts w:ascii="Lucida Console" w:hAnsi="Lucida Console"/>
        </w:rPr>
      </w:pPr>
      <w:r w:rsidRPr="008441C8">
        <w:rPr>
          <w:rFonts w:ascii="Lucida Console" w:hAnsi="Lucida Console"/>
        </w:rPr>
        <w:t>kpp:</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paut</w:t>
      </w:r>
    </w:p>
    <w:p w:rsidR="000B6ABA" w:rsidRPr="008441C8" w:rsidRDefault="000B6ABA" w:rsidP="000B6ABA">
      <w:pPr>
        <w:rPr>
          <w:rFonts w:ascii="Lucida Console" w:hAnsi="Lucida Console"/>
        </w:rPr>
      </w:pPr>
      <w:r w:rsidRPr="008441C8">
        <w:rPr>
          <w:rFonts w:ascii="Lucida Console" w:hAnsi="Lucida Console"/>
        </w:rPr>
        <w:t xml:space="preserve">   push eax  ;*t</w:t>
      </w:r>
    </w:p>
    <w:p w:rsidR="000B6ABA" w:rsidRPr="008441C8" w:rsidRDefault="000B6ABA" w:rsidP="000B6ABA">
      <w:pPr>
        <w:rPr>
          <w:rFonts w:ascii="Lucida Console" w:hAnsi="Lucida Console"/>
        </w:rPr>
      </w:pPr>
      <w:r w:rsidRPr="008441C8">
        <w:rPr>
          <w:rFonts w:ascii="Lucida Console" w:hAnsi="Lucida Console"/>
        </w:rPr>
        <w:lastRenderedPageBreak/>
        <w:t xml:space="preserve">   call _pp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paut:</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;void vjp(struct top *t)</w:t>
      </w:r>
      <w:r w:rsidR="00463745">
        <w:rPr>
          <w:rFonts w:ascii="Lucida Console" w:hAnsi="Lucida Console"/>
        </w:rPr>
        <w:t xml:space="preserve"> : võtmete trükk :</w:t>
      </w:r>
      <w:r w:rsidRPr="008441C8">
        <w:rPr>
          <w:rFonts w:ascii="Lucida Console" w:hAnsi="Lucida Console"/>
        </w:rPr>
        <w:t xml:space="preserve"> v-&gt;j-&gt;p</w:t>
      </w:r>
    </w:p>
    <w:p w:rsidR="000B6ABA" w:rsidRPr="008441C8" w:rsidRDefault="000B6ABA" w:rsidP="000B6ABA">
      <w:pPr>
        <w:rPr>
          <w:rFonts w:ascii="Lucida Console" w:hAnsi="Lucida Console"/>
        </w:rPr>
      </w:pPr>
      <w:r w:rsidRPr="008441C8">
        <w:rPr>
          <w:rFonts w:ascii="Lucida Console" w:hAnsi="Lucida Console"/>
        </w:rPr>
        <w:t>_vjp:</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mov ebx,dword[ebp+8] ;struct top *t</w:t>
      </w:r>
    </w:p>
    <w:p w:rsidR="000B6ABA" w:rsidRPr="008441C8" w:rsidRDefault="000B6ABA" w:rsidP="000B6ABA">
      <w:pPr>
        <w:rPr>
          <w:rFonts w:ascii="Lucida Console" w:hAnsi="Lucida Console"/>
        </w:rPr>
      </w:pPr>
      <w:r w:rsidRPr="008441C8">
        <w:rPr>
          <w:rFonts w:ascii="Lucida Console" w:hAnsi="Lucida Console"/>
        </w:rPr>
        <w:t>;vasak</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jvjp</w:t>
      </w:r>
    </w:p>
    <w:p w:rsidR="000B6ABA" w:rsidRPr="008441C8" w:rsidRDefault="000B6ABA" w:rsidP="000B6ABA">
      <w:pPr>
        <w:rPr>
          <w:rFonts w:ascii="Lucida Console" w:hAnsi="Lucida Console"/>
        </w:rPr>
      </w:pPr>
      <w:r w:rsidRPr="008441C8">
        <w:rPr>
          <w:rFonts w:ascii="Lucida Console" w:hAnsi="Lucida Console"/>
        </w:rPr>
        <w:t xml:space="preserve">   push eax  ;*t</w:t>
      </w:r>
    </w:p>
    <w:p w:rsidR="000B6ABA" w:rsidRPr="008441C8" w:rsidRDefault="000B6ABA" w:rsidP="000B6ABA">
      <w:pPr>
        <w:rPr>
          <w:rFonts w:ascii="Lucida Console" w:hAnsi="Lucida Console"/>
        </w:rPr>
      </w:pPr>
      <w:r w:rsidRPr="008441C8">
        <w:rPr>
          <w:rFonts w:ascii="Lucida Console" w:hAnsi="Lucida Console"/>
        </w:rPr>
        <w:t xml:space="preserve">   call _vjp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;juur</w:t>
      </w:r>
    </w:p>
    <w:p w:rsidR="000B6ABA" w:rsidRPr="008441C8" w:rsidRDefault="000B6ABA" w:rsidP="000B6ABA">
      <w:pPr>
        <w:rPr>
          <w:rFonts w:ascii="Lucida Console" w:hAnsi="Lucida Console"/>
        </w:rPr>
      </w:pPr>
      <w:r w:rsidRPr="008441C8">
        <w:rPr>
          <w:rFonts w:ascii="Lucida Console" w:hAnsi="Lucida Console"/>
        </w:rPr>
        <w:t>jvjp: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kf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lastRenderedPageBreak/>
        <w:t xml:space="preserve">   add  esp,8</w:t>
      </w:r>
    </w:p>
    <w:p w:rsidR="000B6ABA" w:rsidRPr="008441C8" w:rsidRDefault="000B6ABA" w:rsidP="000B6ABA">
      <w:pPr>
        <w:rPr>
          <w:rFonts w:ascii="Lucida Console" w:hAnsi="Lucida Console"/>
        </w:rPr>
      </w:pPr>
      <w:r w:rsidRPr="008441C8">
        <w:rPr>
          <w:rFonts w:ascii="Lucida Console" w:hAnsi="Lucida Console"/>
        </w:rPr>
        <w:t>;parem</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autvjp</w:t>
      </w:r>
    </w:p>
    <w:p w:rsidR="000B6ABA" w:rsidRPr="008441C8" w:rsidRDefault="000B6ABA" w:rsidP="000B6ABA">
      <w:pPr>
        <w:rPr>
          <w:rFonts w:ascii="Lucida Console" w:hAnsi="Lucida Console"/>
        </w:rPr>
      </w:pPr>
      <w:r w:rsidRPr="008441C8">
        <w:rPr>
          <w:rFonts w:ascii="Lucida Console" w:hAnsi="Lucida Console"/>
        </w:rPr>
        <w:t xml:space="preserve">   push eax  ;*t</w:t>
      </w:r>
    </w:p>
    <w:p w:rsidR="000B6ABA" w:rsidRPr="008441C8" w:rsidRDefault="000B6ABA" w:rsidP="000B6ABA">
      <w:pPr>
        <w:rPr>
          <w:rFonts w:ascii="Lucida Console" w:hAnsi="Lucida Console"/>
        </w:rPr>
      </w:pPr>
      <w:r w:rsidRPr="008441C8">
        <w:rPr>
          <w:rFonts w:ascii="Lucida Console" w:hAnsi="Lucida Console"/>
        </w:rPr>
        <w:t xml:space="preserve">   call _vjp</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autvjp:</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 xml:space="preserve">;void pjv(struct top *t) </w:t>
      </w:r>
      <w:r w:rsidR="00BC67B9">
        <w:rPr>
          <w:rFonts w:ascii="Lucida Console" w:hAnsi="Lucida Console"/>
        </w:rPr>
        <w:t>: võtmete trükk :</w:t>
      </w:r>
      <w:r w:rsidRPr="008441C8">
        <w:rPr>
          <w:rFonts w:ascii="Lucida Console" w:hAnsi="Lucida Console"/>
        </w:rPr>
        <w:t xml:space="preserve"> p-&gt;j-&gt;v</w:t>
      </w:r>
    </w:p>
    <w:p w:rsidR="000B6ABA" w:rsidRPr="008441C8" w:rsidRDefault="000B6ABA" w:rsidP="000B6ABA">
      <w:pPr>
        <w:rPr>
          <w:rFonts w:ascii="Lucida Console" w:hAnsi="Lucida Console"/>
        </w:rPr>
      </w:pPr>
      <w:r w:rsidRPr="008441C8">
        <w:rPr>
          <w:rFonts w:ascii="Lucida Console" w:hAnsi="Lucida Console"/>
        </w:rPr>
        <w:t>_pjv:</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 xml:space="preserve">   mov ebx,dword[ebp+8] ;struct top *t</w:t>
      </w:r>
    </w:p>
    <w:p w:rsidR="000B6ABA" w:rsidRPr="008441C8" w:rsidRDefault="000B6ABA" w:rsidP="000B6ABA">
      <w:pPr>
        <w:rPr>
          <w:rFonts w:ascii="Lucida Console" w:hAnsi="Lucida Console"/>
        </w:rPr>
      </w:pPr>
      <w:r w:rsidRPr="008441C8">
        <w:rPr>
          <w:rFonts w:ascii="Lucida Console" w:hAnsi="Lucida Console"/>
        </w:rPr>
        <w:t>;parem</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jpjv</w:t>
      </w:r>
    </w:p>
    <w:p w:rsidR="000B6ABA" w:rsidRPr="008441C8" w:rsidRDefault="000B6ABA" w:rsidP="000B6ABA">
      <w:pPr>
        <w:rPr>
          <w:rFonts w:ascii="Lucida Console" w:hAnsi="Lucida Console"/>
        </w:rPr>
      </w:pPr>
      <w:r w:rsidRPr="008441C8">
        <w:rPr>
          <w:rFonts w:ascii="Lucida Console" w:hAnsi="Lucida Console"/>
        </w:rPr>
        <w:lastRenderedPageBreak/>
        <w:t xml:space="preserve">   push eax  ;*t</w:t>
      </w:r>
    </w:p>
    <w:p w:rsidR="000B6ABA" w:rsidRPr="008441C8" w:rsidRDefault="000B6ABA" w:rsidP="000B6ABA">
      <w:pPr>
        <w:rPr>
          <w:rFonts w:ascii="Lucida Console" w:hAnsi="Lucida Console"/>
        </w:rPr>
      </w:pPr>
      <w:r w:rsidRPr="008441C8">
        <w:rPr>
          <w:rFonts w:ascii="Lucida Console" w:hAnsi="Lucida Console"/>
        </w:rPr>
        <w:t xml:space="preserve">   call _pjv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;juur</w:t>
      </w:r>
    </w:p>
    <w:p w:rsidR="000B6ABA" w:rsidRPr="008441C8" w:rsidRDefault="000B6ABA" w:rsidP="000B6ABA">
      <w:pPr>
        <w:rPr>
          <w:rFonts w:ascii="Lucida Console" w:hAnsi="Lucida Console"/>
        </w:rPr>
      </w:pPr>
      <w:r w:rsidRPr="008441C8">
        <w:rPr>
          <w:rFonts w:ascii="Lucida Console" w:hAnsi="Lucida Console"/>
        </w:rPr>
        <w:t>jpjv:</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kf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;vasak</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autpjv</w:t>
      </w:r>
    </w:p>
    <w:p w:rsidR="000B6ABA" w:rsidRPr="008441C8" w:rsidRDefault="000B6ABA" w:rsidP="000B6ABA">
      <w:pPr>
        <w:rPr>
          <w:rFonts w:ascii="Lucida Console" w:hAnsi="Lucida Console"/>
        </w:rPr>
      </w:pPr>
      <w:r w:rsidRPr="008441C8">
        <w:rPr>
          <w:rFonts w:ascii="Lucida Console" w:hAnsi="Lucida Console"/>
        </w:rPr>
        <w:t xml:space="preserve">   push eax  ;*t</w:t>
      </w:r>
    </w:p>
    <w:p w:rsidR="000B6ABA" w:rsidRPr="008441C8" w:rsidRDefault="000B6ABA" w:rsidP="000B6ABA">
      <w:pPr>
        <w:rPr>
          <w:rFonts w:ascii="Lucida Console" w:hAnsi="Lucida Console"/>
        </w:rPr>
      </w:pPr>
      <w:r w:rsidRPr="008441C8">
        <w:rPr>
          <w:rFonts w:ascii="Lucida Console" w:hAnsi="Lucida Console"/>
        </w:rPr>
        <w:t xml:space="preserve">   call _pjv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autpjv:</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;struct top *uus(char *key)</w:t>
      </w:r>
      <w:r w:rsidR="00E35EE5">
        <w:rPr>
          <w:rFonts w:ascii="Lucida Console" w:hAnsi="Lucida Console"/>
        </w:rPr>
        <w:t xml:space="preserve"> : tee uus vaba tipp</w:t>
      </w:r>
    </w:p>
    <w:p w:rsidR="000B6ABA" w:rsidRPr="008441C8" w:rsidRDefault="000B6ABA" w:rsidP="000B6ABA">
      <w:pPr>
        <w:rPr>
          <w:rFonts w:ascii="Lucida Console" w:hAnsi="Lucida Console"/>
        </w:rPr>
      </w:pPr>
      <w:r w:rsidRPr="008441C8">
        <w:rPr>
          <w:rFonts w:ascii="Lucida Console" w:hAnsi="Lucida Console"/>
        </w:rPr>
        <w:t>_uus:</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lastRenderedPageBreak/>
        <w:t xml:space="preserve">   push ebx</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 xml:space="preserve">   mov  dword[n],top_size  ;sizeof</w:t>
      </w:r>
      <w:r w:rsidR="003262BD">
        <w:rPr>
          <w:rFonts w:ascii="Lucida Console" w:hAnsi="Lucida Console"/>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rPr>
        <w:fldChar w:fldCharType="end"/>
      </w:r>
      <w:r w:rsidRPr="008441C8">
        <w:rPr>
          <w:rFonts w:ascii="Lucida Console" w:hAnsi="Lucida Console"/>
        </w:rPr>
        <w:t>(struct top)</w:t>
      </w:r>
    </w:p>
    <w:p w:rsidR="000B6ABA" w:rsidRPr="008441C8" w:rsidRDefault="000B6ABA" w:rsidP="000B6ABA">
      <w:pPr>
        <w:rPr>
          <w:rFonts w:ascii="Lucida Console" w:hAnsi="Lucida Console"/>
        </w:rPr>
      </w:pPr>
      <w:r w:rsidRPr="008441C8">
        <w:rPr>
          <w:rFonts w:ascii="Lucida Console" w:hAnsi="Lucida Console"/>
        </w:rPr>
        <w:t xml:space="preserve">   push dword[n]</w:t>
      </w:r>
    </w:p>
    <w:p w:rsidR="000B6ABA" w:rsidRPr="008441C8" w:rsidRDefault="000B6ABA" w:rsidP="000B6ABA">
      <w:pPr>
        <w:rPr>
          <w:rFonts w:ascii="Lucida Console" w:hAnsi="Lucida Console"/>
        </w:rPr>
      </w:pPr>
      <w:r w:rsidRPr="008441C8">
        <w:rPr>
          <w:rFonts w:ascii="Lucida Console" w:hAnsi="Lucida Console"/>
        </w:rPr>
        <w:t xml:space="preserve">   call _malloc</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ebx,eax ;struct top *t</w:t>
      </w:r>
    </w:p>
    <w:p w:rsidR="000B6ABA" w:rsidRPr="008441C8" w:rsidRDefault="000B6ABA" w:rsidP="000B6ABA">
      <w:pPr>
        <w:rPr>
          <w:rFonts w:ascii="Lucida Console" w:hAnsi="Lucida Console"/>
        </w:rPr>
      </w:pPr>
      <w:r w:rsidRPr="008441C8">
        <w:rPr>
          <w:rFonts w:ascii="Lucida Console" w:hAnsi="Lucida Console"/>
        </w:rPr>
        <w:t>;strcpy(top-&gt;key,key)</w:t>
      </w:r>
    </w:p>
    <w:p w:rsidR="000B6ABA" w:rsidRPr="008441C8" w:rsidRDefault="000B6ABA" w:rsidP="000B6ABA">
      <w:pPr>
        <w:rPr>
          <w:rFonts w:ascii="Lucida Console" w:hAnsi="Lucida Console"/>
        </w:rPr>
      </w:pPr>
      <w:r w:rsidRPr="008441C8">
        <w:rPr>
          <w:rFonts w:ascii="Lucida Console" w:hAnsi="Lucida Console"/>
        </w:rPr>
        <w:t xml:space="preserve">   push dword[ebp+8]</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call _strcpy</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mov  eax,0</w:t>
      </w:r>
    </w:p>
    <w:p w:rsidR="000B6ABA" w:rsidRPr="008441C8" w:rsidRDefault="000B6ABA" w:rsidP="000B6ABA">
      <w:pPr>
        <w:rPr>
          <w:rFonts w:ascii="Lucida Console" w:hAnsi="Lucida Console"/>
        </w:rPr>
      </w:pPr>
      <w:r w:rsidRPr="008441C8">
        <w:rPr>
          <w:rFonts w:ascii="Lucida Console" w:hAnsi="Lucida Console"/>
        </w:rPr>
        <w:t xml:space="preserve">   mov  dword[ebx+top.v],eax</w:t>
      </w:r>
    </w:p>
    <w:p w:rsidR="000B6ABA" w:rsidRPr="008441C8" w:rsidRDefault="000B6ABA" w:rsidP="000B6ABA">
      <w:pPr>
        <w:rPr>
          <w:rFonts w:ascii="Lucida Console" w:hAnsi="Lucida Console"/>
        </w:rPr>
      </w:pPr>
      <w:r w:rsidRPr="008441C8">
        <w:rPr>
          <w:rFonts w:ascii="Lucida Console" w:hAnsi="Lucida Console"/>
        </w:rPr>
        <w:t xml:space="preserve">   mov  dword[ebx+top.p],eax</w:t>
      </w:r>
    </w:p>
    <w:p w:rsidR="000B6ABA" w:rsidRPr="008441C8" w:rsidRDefault="000B6ABA" w:rsidP="000B6ABA">
      <w:pPr>
        <w:rPr>
          <w:rFonts w:ascii="Lucida Console" w:hAnsi="Lucida Console"/>
        </w:rPr>
      </w:pPr>
      <w:r w:rsidRPr="008441C8">
        <w:rPr>
          <w:rFonts w:ascii="Lucida Console" w:hAnsi="Lucida Console"/>
        </w:rPr>
        <w:t xml:space="preserve">   mov  eax,ebx</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w:t>
      </w:r>
    </w:p>
    <w:p w:rsidR="000B6ABA" w:rsidRDefault="000B6ABA" w:rsidP="000B6ABA">
      <w:pPr>
        <w:rPr>
          <w:rFonts w:ascii="Lucida Console" w:hAnsi="Lucida Console"/>
        </w:rPr>
      </w:pPr>
      <w:r w:rsidRPr="008441C8">
        <w:rPr>
          <w:rFonts w:ascii="Lucida Console" w:hAnsi="Lucida Console"/>
        </w:rPr>
        <w:t>;struct top *roni(struct top *juur,struct top *new)</w:t>
      </w:r>
    </w:p>
    <w:p w:rsidR="00E35EE5" w:rsidRPr="008441C8" w:rsidRDefault="00E35EE5" w:rsidP="000B6ABA">
      <w:pPr>
        <w:rPr>
          <w:rFonts w:ascii="Lucida Console" w:hAnsi="Lucida Console"/>
        </w:rPr>
      </w:pPr>
      <w:r>
        <w:rPr>
          <w:rFonts w:ascii="Lucida Console" w:hAnsi="Lucida Console"/>
        </w:rPr>
        <w:t>;juure tagastamine: juhuks, kui vana juur kustutati</w:t>
      </w:r>
    </w:p>
    <w:p w:rsidR="000B6ABA" w:rsidRPr="008441C8" w:rsidRDefault="000B6ABA" w:rsidP="000B6ABA">
      <w:pPr>
        <w:rPr>
          <w:rFonts w:ascii="Lucida Console" w:hAnsi="Lucida Console"/>
        </w:rPr>
      </w:pPr>
      <w:r w:rsidRPr="008441C8">
        <w:rPr>
          <w:rFonts w:ascii="Lucida Console" w:hAnsi="Lucida Console"/>
        </w:rPr>
        <w:t>_roni:</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lastRenderedPageBreak/>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push esi</w:t>
      </w:r>
    </w:p>
    <w:p w:rsidR="000B6ABA" w:rsidRPr="008441C8" w:rsidRDefault="000B6ABA" w:rsidP="000B6ABA">
      <w:pPr>
        <w:rPr>
          <w:rFonts w:ascii="Lucida Console" w:hAnsi="Lucida Console"/>
        </w:rPr>
      </w:pPr>
      <w:r w:rsidRPr="008441C8">
        <w:rPr>
          <w:rFonts w:ascii="Lucida Console" w:hAnsi="Lucida Console"/>
        </w:rPr>
        <w:t xml:space="preserve">   push edi</w:t>
      </w:r>
    </w:p>
    <w:p w:rsidR="000B6ABA" w:rsidRPr="008441C8" w:rsidRDefault="000B6ABA" w:rsidP="000B6ABA">
      <w:pPr>
        <w:rPr>
          <w:rFonts w:ascii="Lucida Console" w:hAnsi="Lucida Console"/>
        </w:rPr>
      </w:pPr>
      <w:r w:rsidRPr="008441C8">
        <w:rPr>
          <w:rFonts w:ascii="Lucida Console" w:hAnsi="Lucida Console"/>
        </w:rPr>
        <w:t xml:space="preserve">   mov  ebx,dword[ebp+8]  ;juur</w:t>
      </w:r>
    </w:p>
    <w:p w:rsidR="000B6ABA" w:rsidRPr="008441C8" w:rsidRDefault="000B6ABA" w:rsidP="000B6ABA">
      <w:pPr>
        <w:rPr>
          <w:rFonts w:ascii="Lucida Console" w:hAnsi="Lucida Console"/>
        </w:rPr>
      </w:pPr>
      <w:r w:rsidRPr="008441C8">
        <w:rPr>
          <w:rFonts w:ascii="Lucida Console" w:hAnsi="Lucida Console"/>
        </w:rPr>
        <w:t xml:space="preserve">   mov  edi,ebx   ;tava-v</w:t>
      </w:r>
      <w:r w:rsidR="000249FC">
        <w:rPr>
          <w:rFonts w:ascii="Lucida Console" w:hAnsi="Lucida Console"/>
        </w:rPr>
        <w:t>ä</w:t>
      </w:r>
      <w:r w:rsidRPr="008441C8">
        <w:rPr>
          <w:rFonts w:ascii="Lucida Console" w:hAnsi="Lucida Console"/>
        </w:rPr>
        <w:t>ljundv</w:t>
      </w:r>
      <w:r w:rsidR="000249FC">
        <w:rPr>
          <w:rFonts w:ascii="Lucida Console" w:hAnsi="Lucida Console"/>
        </w:rPr>
        <w:t>ää</w:t>
      </w:r>
      <w:r w:rsidRPr="008441C8">
        <w:rPr>
          <w:rFonts w:ascii="Lucida Console" w:hAnsi="Lucida Console"/>
        </w:rPr>
        <w:t xml:space="preserve">rtus (muu, kui juur kustutati)  </w:t>
      </w:r>
    </w:p>
    <w:p w:rsidR="000B6ABA" w:rsidRPr="008441C8" w:rsidRDefault="000B6ABA" w:rsidP="000B6ABA">
      <w:pPr>
        <w:rPr>
          <w:rFonts w:ascii="Lucida Console" w:hAnsi="Lucida Console"/>
        </w:rPr>
      </w:pPr>
      <w:r w:rsidRPr="008441C8">
        <w:rPr>
          <w:rFonts w:ascii="Lucida Console" w:hAnsi="Lucida Console"/>
        </w:rPr>
        <w:t xml:space="preserve">   mov  eax,0</w:t>
      </w:r>
    </w:p>
    <w:p w:rsidR="000B6ABA" w:rsidRPr="008441C8" w:rsidRDefault="000B6ABA" w:rsidP="000B6ABA">
      <w:pPr>
        <w:rPr>
          <w:rFonts w:ascii="Lucida Console" w:hAnsi="Lucida Console"/>
        </w:rPr>
      </w:pPr>
      <w:r w:rsidRPr="008441C8">
        <w:rPr>
          <w:rFonts w:ascii="Lucida Console" w:hAnsi="Lucida Console"/>
        </w:rPr>
        <w:t xml:space="preserve">   mov  dword[prev],eax  ;kustutamise jaoks</w:t>
      </w:r>
      <w:r w:rsidR="000249FC">
        <w:rPr>
          <w:rFonts w:ascii="Lucida Console" w:hAnsi="Lucida Console"/>
        </w:rPr>
        <w:t>: 0, kui juur</w:t>
      </w:r>
    </w:p>
    <w:p w:rsidR="000B6ABA" w:rsidRPr="008441C8" w:rsidRDefault="000249FC" w:rsidP="000B6ABA">
      <w:pPr>
        <w:rPr>
          <w:rFonts w:ascii="Lucida Console" w:hAnsi="Lucida Console"/>
        </w:rPr>
      </w:pPr>
      <w:r>
        <w:rPr>
          <w:rFonts w:ascii="Lucida Console" w:hAnsi="Lucida Console"/>
        </w:rPr>
        <w:t>;ronimine mööda puud: v-&gt;j-&gt;p</w:t>
      </w:r>
      <w:r w:rsidR="000B6ABA"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check:</w:t>
      </w:r>
    </w:p>
    <w:p w:rsidR="000B6ABA" w:rsidRPr="008441C8" w:rsidRDefault="000B6ABA" w:rsidP="000B6ABA">
      <w:pPr>
        <w:rPr>
          <w:rFonts w:ascii="Lucida Console" w:hAnsi="Lucida Console"/>
        </w:rPr>
      </w:pPr>
      <w:r w:rsidRPr="008441C8">
        <w:rPr>
          <w:rFonts w:ascii="Lucida Console" w:hAnsi="Lucida Console"/>
        </w:rPr>
        <w:t xml:space="preserve">   push ebx ;tee</w:t>
      </w:r>
      <w:r w:rsidR="000249FC">
        <w:rPr>
          <w:rFonts w:ascii="Lucida Console" w:hAnsi="Lucida Console"/>
        </w:rPr>
        <w:t xml:space="preserve"> alates juurest, trüki jaoks</w:t>
      </w:r>
    </w:p>
    <w:p w:rsidR="000B6ABA" w:rsidRPr="008441C8" w:rsidRDefault="000B6ABA" w:rsidP="000B6ABA">
      <w:pPr>
        <w:rPr>
          <w:rFonts w:ascii="Lucida Console" w:hAnsi="Lucida Console"/>
        </w:rPr>
      </w:pPr>
      <w:r w:rsidRPr="008441C8">
        <w:rPr>
          <w:rFonts w:ascii="Lucida Console" w:hAnsi="Lucida Console"/>
        </w:rPr>
        <w:t xml:space="preserve">   push kf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w:t>
      </w:r>
      <w:r w:rsidR="000249FC">
        <w:rPr>
          <w:rFonts w:ascii="Lucida Console" w:hAnsi="Lucida Console"/>
        </w:rPr>
        <w:t xml:space="preserve"> </w:t>
      </w:r>
      <w:r w:rsidRPr="008441C8">
        <w:rPr>
          <w:rFonts w:ascii="Lucida Console" w:hAnsi="Lucida Console"/>
        </w:rPr>
        <w:t>push ebx  ;top.key</w:t>
      </w:r>
      <w:r w:rsidR="000249FC">
        <w:rPr>
          <w:rFonts w:ascii="Lucida Console" w:hAnsi="Lucida Console"/>
        </w:rPr>
        <w:t xml:space="preserve"> (ebx+top.key, aga top.key=0)</w:t>
      </w:r>
    </w:p>
    <w:p w:rsidR="000B6ABA" w:rsidRPr="008441C8" w:rsidRDefault="000B6ABA" w:rsidP="000B6ABA">
      <w:pPr>
        <w:rPr>
          <w:rFonts w:ascii="Lucida Console" w:hAnsi="Lucida Console"/>
        </w:rPr>
      </w:pPr>
      <w:r w:rsidRPr="008441C8">
        <w:rPr>
          <w:rFonts w:ascii="Lucida Console" w:hAnsi="Lucida Console"/>
        </w:rPr>
        <w:t xml:space="preserve">   push dword[ebp+12]  ;key</w:t>
      </w:r>
    </w:p>
    <w:p w:rsidR="000B6ABA" w:rsidRPr="008441C8" w:rsidRDefault="000B6ABA" w:rsidP="000B6ABA">
      <w:pPr>
        <w:rPr>
          <w:rFonts w:ascii="Lucida Console" w:hAnsi="Lucida Console"/>
        </w:rPr>
      </w:pPr>
      <w:r w:rsidRPr="008441C8">
        <w:rPr>
          <w:rFonts w:ascii="Lucida Console" w:hAnsi="Lucida Console"/>
        </w:rPr>
        <w:t xml:space="preserve">   call _strcmp </w:t>
      </w:r>
      <w:r w:rsidR="000249FC">
        <w:rPr>
          <w:rFonts w:ascii="Lucida Console" w:hAnsi="Lucida Console"/>
        </w:rPr>
        <w:t xml:space="preserve">;võti </w:t>
      </w:r>
      <w:r w:rsidR="000249FC" w:rsidRPr="000249FC">
        <w:rPr>
          <w:rFonts w:ascii="Lucida Console" w:hAnsi="Lucida Console"/>
        </w:rPr>
        <w:sym w:font="Wingdings" w:char="F0F3"/>
      </w:r>
      <w:r w:rsidR="000249FC">
        <w:rPr>
          <w:rFonts w:ascii="Lucida Console" w:hAnsi="Lucida Console"/>
        </w:rPr>
        <w:t xml:space="preserve"> tipuvõti</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jl   vasak</w:t>
      </w:r>
    </w:p>
    <w:p w:rsidR="000B6ABA" w:rsidRPr="008441C8" w:rsidRDefault="000B6ABA" w:rsidP="000B6ABA">
      <w:pPr>
        <w:rPr>
          <w:rFonts w:ascii="Lucida Console" w:hAnsi="Lucida Console"/>
        </w:rPr>
      </w:pPr>
      <w:r w:rsidRPr="008441C8">
        <w:rPr>
          <w:rFonts w:ascii="Lucida Console" w:hAnsi="Lucida Console"/>
        </w:rPr>
        <w:t xml:space="preserve">   jg   parem</w:t>
      </w:r>
    </w:p>
    <w:p w:rsidR="000B6ABA" w:rsidRPr="008441C8" w:rsidRDefault="000B6ABA" w:rsidP="000B6ABA">
      <w:pPr>
        <w:rPr>
          <w:rFonts w:ascii="Lucida Console" w:hAnsi="Lucida Console"/>
        </w:rPr>
      </w:pPr>
      <w:r w:rsidRPr="008441C8">
        <w:rPr>
          <w:rFonts w:ascii="Lucida Console" w:hAnsi="Lucida Console"/>
        </w:rPr>
        <w:t>leitud:</w:t>
      </w:r>
    </w:p>
    <w:p w:rsidR="000B6ABA" w:rsidRPr="008441C8" w:rsidRDefault="000B6ABA" w:rsidP="000B6ABA">
      <w:pPr>
        <w:rPr>
          <w:rFonts w:ascii="Lucida Console" w:hAnsi="Lucida Console"/>
        </w:rPr>
      </w:pPr>
      <w:r w:rsidRPr="008441C8">
        <w:rPr>
          <w:rFonts w:ascii="Lucida Console" w:hAnsi="Lucida Console"/>
        </w:rPr>
        <w:t xml:space="preserve">   call _reva</w:t>
      </w:r>
    </w:p>
    <w:p w:rsidR="000B6ABA" w:rsidRPr="008441C8" w:rsidRDefault="000B6ABA" w:rsidP="000B6ABA">
      <w:pPr>
        <w:rPr>
          <w:rFonts w:ascii="Lucida Console" w:hAnsi="Lucida Console"/>
        </w:rPr>
      </w:pPr>
      <w:r w:rsidRPr="008441C8">
        <w:rPr>
          <w:rFonts w:ascii="Lucida Console" w:hAnsi="Lucida Console"/>
        </w:rPr>
        <w:t xml:space="preserve">   push dword[ebx+top.p]</w:t>
      </w:r>
    </w:p>
    <w:p w:rsidR="000B6ABA" w:rsidRPr="008441C8" w:rsidRDefault="000B6ABA" w:rsidP="000B6ABA">
      <w:pPr>
        <w:rPr>
          <w:rFonts w:ascii="Lucida Console" w:hAnsi="Lucida Console"/>
        </w:rPr>
      </w:pPr>
      <w:r w:rsidRPr="008441C8">
        <w:rPr>
          <w:rFonts w:ascii="Lucida Console" w:hAnsi="Lucida Console"/>
        </w:rPr>
        <w:t xml:space="preserve">   push dword[ebx+top.v]</w:t>
      </w:r>
    </w:p>
    <w:p w:rsidR="000B6ABA" w:rsidRPr="008441C8" w:rsidRDefault="000B6ABA" w:rsidP="000B6ABA">
      <w:pPr>
        <w:rPr>
          <w:rFonts w:ascii="Lucida Console" w:hAnsi="Lucida Console"/>
        </w:rPr>
      </w:pPr>
      <w:r w:rsidRPr="008441C8">
        <w:rPr>
          <w:rFonts w:ascii="Lucida Console" w:hAnsi="Lucida Console"/>
        </w:rPr>
        <w:t xml:space="preserve">   push ebx  </w:t>
      </w:r>
    </w:p>
    <w:p w:rsidR="000B6ABA" w:rsidRPr="008441C8" w:rsidRDefault="000B6ABA" w:rsidP="000B6ABA">
      <w:pPr>
        <w:rPr>
          <w:rFonts w:ascii="Lucida Console" w:hAnsi="Lucida Console"/>
        </w:rPr>
      </w:pPr>
      <w:r w:rsidRPr="008441C8">
        <w:rPr>
          <w:rFonts w:ascii="Lucida Console" w:hAnsi="Lucida Console"/>
        </w:rPr>
        <w:lastRenderedPageBreak/>
        <w:t xml:space="preserve">   push tf</w:t>
      </w:r>
    </w:p>
    <w:p w:rsidR="000B6ABA" w:rsidRPr="008441C8" w:rsidRDefault="000B6ABA" w:rsidP="000B6ABA">
      <w:pPr>
        <w:rPr>
          <w:rFonts w:ascii="Lucida Console" w:hAnsi="Lucida Console"/>
        </w:rPr>
      </w:pPr>
      <w:r w:rsidRPr="008441C8">
        <w:rPr>
          <w:rFonts w:ascii="Lucida Console" w:hAnsi="Lucida Console"/>
        </w:rPr>
        <w:t xml:space="preserve">   call _printf</w:t>
      </w:r>
      <w:r w:rsidR="000249FC">
        <w:rPr>
          <w:rFonts w:ascii="Lucida Console" w:hAnsi="Lucida Console"/>
        </w:rPr>
        <w:t xml:space="preserve">  </w:t>
      </w:r>
      <w:r w:rsidR="007A2CBC">
        <w:rPr>
          <w:rFonts w:ascii="Lucida Console" w:hAnsi="Lucida Console"/>
        </w:rPr>
        <w:t>;leitud tipu täisinfo</w:t>
      </w:r>
    </w:p>
    <w:p w:rsidR="000B6ABA" w:rsidRPr="008441C8" w:rsidRDefault="000B6ABA" w:rsidP="000B6ABA">
      <w:pPr>
        <w:rPr>
          <w:rFonts w:ascii="Lucida Console" w:hAnsi="Lucida Console"/>
        </w:rPr>
      </w:pPr>
      <w:r w:rsidRPr="008441C8">
        <w:rPr>
          <w:rFonts w:ascii="Lucida Console" w:hAnsi="Lucida Console"/>
        </w:rPr>
        <w:t xml:space="preserve">   add  esp,16</w:t>
      </w:r>
    </w:p>
    <w:p w:rsidR="000B6ABA" w:rsidRPr="008441C8" w:rsidRDefault="000B6ABA" w:rsidP="000B6ABA">
      <w:pPr>
        <w:rPr>
          <w:rFonts w:ascii="Lucida Console" w:hAnsi="Lucida Console"/>
        </w:rPr>
      </w:pPr>
      <w:r w:rsidRPr="008441C8">
        <w:rPr>
          <w:rFonts w:ascii="Lucida Console" w:hAnsi="Lucida Console"/>
        </w:rPr>
        <w:t xml:space="preserve">   push della</w:t>
      </w:r>
      <w:r w:rsidR="00F022FC">
        <w:rPr>
          <w:rFonts w:ascii="Lucida Console" w:hAnsi="Lucida Console"/>
        </w:rPr>
        <w:t xml:space="preserve">  ;</w:t>
      </w:r>
      <w:r w:rsidR="00F022FC" w:rsidRPr="00F022FC">
        <w:t xml:space="preserve"> </w:t>
      </w:r>
      <w:r w:rsidR="00F022FC" w:rsidRPr="00F022FC">
        <w:rPr>
          <w:rFonts w:ascii="Lucida Console" w:hAnsi="Lucida Console"/>
        </w:rPr>
        <w:t>db 'kustutan? j/e:</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push jee</w:t>
      </w:r>
    </w:p>
    <w:p w:rsidR="000B6ABA" w:rsidRPr="008441C8" w:rsidRDefault="000B6ABA" w:rsidP="000B6ABA">
      <w:pPr>
        <w:rPr>
          <w:rFonts w:ascii="Lucida Console" w:hAnsi="Lucida Console"/>
        </w:rPr>
      </w:pPr>
      <w:r w:rsidRPr="008441C8">
        <w:rPr>
          <w:rFonts w:ascii="Lucida Console" w:hAnsi="Lucida Console"/>
        </w:rPr>
        <w:t xml:space="preserve">   call _gets</w:t>
      </w:r>
    </w:p>
    <w:p w:rsidR="000B6ABA" w:rsidRPr="008441C8" w:rsidRDefault="000B6ABA" w:rsidP="000B6ABA">
      <w:pPr>
        <w:rPr>
          <w:rFonts w:ascii="Lucida Console" w:hAnsi="Lucida Console"/>
        </w:rPr>
      </w:pPr>
      <w:r w:rsidRPr="008441C8">
        <w:rPr>
          <w:rFonts w:ascii="Lucida Console" w:hAnsi="Lucida Console"/>
        </w:rPr>
        <w:t xml:space="preserve">   call _strlen</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cmp  eax,0</w:t>
      </w:r>
      <w:r w:rsidR="00F022FC">
        <w:rPr>
          <w:rFonts w:ascii="Lucida Console" w:hAnsi="Lucida Console"/>
        </w:rPr>
        <w:t xml:space="preserve">  ;tühi ’Enter’: ei kustuta</w:t>
      </w:r>
    </w:p>
    <w:p w:rsidR="000B6ABA" w:rsidRPr="008441C8" w:rsidRDefault="000B6ABA" w:rsidP="000B6ABA">
      <w:pPr>
        <w:rPr>
          <w:rFonts w:ascii="Lucida Console" w:hAnsi="Lucida Console"/>
        </w:rPr>
      </w:pPr>
      <w:r w:rsidRPr="008441C8">
        <w:rPr>
          <w:rFonts w:ascii="Lucida Console" w:hAnsi="Lucida Console"/>
        </w:rPr>
        <w:t xml:space="preserve">   je   vaba</w:t>
      </w:r>
    </w:p>
    <w:p w:rsidR="000B6ABA" w:rsidRPr="008441C8" w:rsidRDefault="000B6ABA" w:rsidP="000B6ABA">
      <w:pPr>
        <w:rPr>
          <w:rFonts w:ascii="Lucida Console" w:hAnsi="Lucida Console"/>
        </w:rPr>
      </w:pPr>
      <w:r w:rsidRPr="008441C8">
        <w:rPr>
          <w:rFonts w:ascii="Lucida Console" w:hAnsi="Lucida Console"/>
        </w:rPr>
        <w:t xml:space="preserve">   mov  al,byte[jee]</w:t>
      </w:r>
    </w:p>
    <w:p w:rsidR="000B6ABA" w:rsidRPr="008441C8" w:rsidRDefault="000B6ABA" w:rsidP="000B6ABA">
      <w:pPr>
        <w:rPr>
          <w:rFonts w:ascii="Lucida Console" w:hAnsi="Lucida Console"/>
        </w:rPr>
      </w:pPr>
      <w:r w:rsidRPr="008441C8">
        <w:rPr>
          <w:rFonts w:ascii="Lucida Console" w:hAnsi="Lucida Console"/>
        </w:rPr>
        <w:t xml:space="preserve">   cmp  al,'j'</w:t>
      </w:r>
    </w:p>
    <w:p w:rsidR="000B6ABA" w:rsidRDefault="000B6ABA" w:rsidP="000B6ABA">
      <w:pPr>
        <w:rPr>
          <w:rFonts w:ascii="Lucida Console" w:hAnsi="Lucida Console"/>
        </w:rPr>
      </w:pPr>
      <w:r w:rsidRPr="008441C8">
        <w:rPr>
          <w:rFonts w:ascii="Lucida Console" w:hAnsi="Lucida Console"/>
        </w:rPr>
        <w:t xml:space="preserve">   jne  vaba</w:t>
      </w:r>
      <w:r w:rsidR="00DA7ECC">
        <w:rPr>
          <w:rFonts w:ascii="Lucida Console" w:hAnsi="Lucida Console"/>
        </w:rPr>
        <w:t xml:space="preserve">  ;ei kustuta</w:t>
      </w:r>
    </w:p>
    <w:p w:rsidR="00111295" w:rsidRPr="008441C8" w:rsidRDefault="00111295" w:rsidP="000B6ABA">
      <w:pPr>
        <w:rPr>
          <w:rFonts w:ascii="Lucida Console" w:hAnsi="Lucida Console"/>
        </w:rPr>
      </w:pPr>
      <w:r>
        <w:rPr>
          <w:rFonts w:ascii="Lucida Console" w:hAnsi="Lucida Console"/>
        </w:rPr>
        <w:t>;tipu eemaldamine puust</w:t>
      </w:r>
    </w:p>
    <w:p w:rsidR="000B6ABA" w:rsidRPr="008441C8" w:rsidRDefault="000B6ABA" w:rsidP="000B6ABA">
      <w:pPr>
        <w:rPr>
          <w:rFonts w:ascii="Lucida Console" w:hAnsi="Lucida Console"/>
        </w:rPr>
      </w:pPr>
      <w:r w:rsidRPr="008441C8">
        <w:rPr>
          <w:rFonts w:ascii="Lucida Console" w:hAnsi="Lucida Console"/>
        </w:rPr>
        <w:t xml:space="preserve">   mov  eax,dword[prev]</w:t>
      </w:r>
      <w:r w:rsidR="00DA7ECC">
        <w:rPr>
          <w:rFonts w:ascii="Lucida Console" w:hAnsi="Lucida Console"/>
        </w:rPr>
        <w:t xml:space="preserve">  ;ülemustipp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Default="000B6ABA" w:rsidP="000B6ABA">
      <w:pPr>
        <w:rPr>
          <w:rFonts w:ascii="Lucida Console" w:hAnsi="Lucida Console"/>
        </w:rPr>
      </w:pPr>
      <w:r w:rsidRPr="008441C8">
        <w:rPr>
          <w:rFonts w:ascii="Lucida Console" w:hAnsi="Lucida Console"/>
        </w:rPr>
        <w:t xml:space="preserve">   jne  polejuur</w:t>
      </w:r>
    </w:p>
    <w:p w:rsidR="00111295" w:rsidRPr="008441C8" w:rsidRDefault="00111295" w:rsidP="000B6ABA">
      <w:pPr>
        <w:rPr>
          <w:rFonts w:ascii="Lucida Console" w:hAnsi="Lucida Console"/>
        </w:rPr>
      </w:pPr>
      <w:r>
        <w:rPr>
          <w:rFonts w:ascii="Lucida Console" w:hAnsi="Lucida Console"/>
        </w:rPr>
        <w:t>;juure kustutamine</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pal</w:t>
      </w:r>
    </w:p>
    <w:p w:rsidR="000B6ABA" w:rsidRPr="008441C8" w:rsidRDefault="000B6ABA" w:rsidP="000B6ABA">
      <w:pPr>
        <w:rPr>
          <w:rFonts w:ascii="Lucida Console" w:hAnsi="Lucida Console"/>
        </w:rPr>
      </w:pPr>
      <w:r w:rsidRPr="008441C8">
        <w:rPr>
          <w:rFonts w:ascii="Lucida Console" w:hAnsi="Lucida Console"/>
        </w:rPr>
        <w:t xml:space="preserve">   mov  edi,eax  ;uus juur</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lastRenderedPageBreak/>
        <w:t xml:space="preserve">   cmp  eax,0</w:t>
      </w:r>
    </w:p>
    <w:p w:rsidR="00111295" w:rsidRDefault="000B6ABA" w:rsidP="000B6ABA">
      <w:pPr>
        <w:rPr>
          <w:rFonts w:ascii="Lucida Console" w:hAnsi="Lucida Console"/>
        </w:rPr>
      </w:pPr>
      <w:r w:rsidRPr="008441C8">
        <w:rPr>
          <w:rFonts w:ascii="Lucida Console" w:hAnsi="Lucida Console"/>
        </w:rPr>
        <w:t xml:space="preserve">   je   vaba</w:t>
      </w:r>
    </w:p>
    <w:p w:rsidR="00DA7ECC" w:rsidRDefault="00DA7ECC" w:rsidP="000B6ABA">
      <w:pPr>
        <w:rPr>
          <w:rFonts w:ascii="Lucida Console" w:hAnsi="Lucida Console"/>
        </w:rPr>
      </w:pPr>
      <w:r>
        <w:rPr>
          <w:rFonts w:ascii="Lucida Console" w:hAnsi="Lucida Console"/>
        </w:rPr>
        <w:t>;kustutatud tipu alampuud -&gt; puu</w:t>
      </w:r>
    </w:p>
    <w:p w:rsidR="000B6ABA" w:rsidRPr="008441C8" w:rsidRDefault="00DA7ECC" w:rsidP="000B6ABA">
      <w:pPr>
        <w:rPr>
          <w:rFonts w:ascii="Lucida Console" w:hAnsi="Lucida Console"/>
        </w:rPr>
      </w:pPr>
      <w:r>
        <w:rPr>
          <w:rFonts w:ascii="Lucida Console" w:hAnsi="Lucida Console"/>
        </w:rPr>
        <w:t xml:space="preserve">   </w:t>
      </w:r>
      <w:r w:rsidR="000B6ABA" w:rsidRPr="008441C8">
        <w:rPr>
          <w:rFonts w:ascii="Lucida Console" w:hAnsi="Lucida Console"/>
        </w:rPr>
        <w:t>push eax</w:t>
      </w:r>
    </w:p>
    <w:p w:rsidR="000B6ABA" w:rsidRPr="008441C8" w:rsidRDefault="000B6ABA" w:rsidP="000B6ABA">
      <w:pPr>
        <w:rPr>
          <w:rFonts w:ascii="Lucida Console" w:hAnsi="Lucida Console"/>
        </w:rPr>
      </w:pPr>
      <w:r w:rsidRPr="008441C8">
        <w:rPr>
          <w:rFonts w:ascii="Lucida Console" w:hAnsi="Lucida Console"/>
        </w:rPr>
        <w:t xml:space="preserve">   push edi</w:t>
      </w:r>
    </w:p>
    <w:p w:rsidR="000B6ABA" w:rsidRPr="008441C8" w:rsidRDefault="000B6ABA" w:rsidP="000B6ABA">
      <w:pPr>
        <w:rPr>
          <w:rFonts w:ascii="Lucida Console" w:hAnsi="Lucida Console"/>
        </w:rPr>
      </w:pPr>
      <w:r w:rsidRPr="008441C8">
        <w:rPr>
          <w:rFonts w:ascii="Lucida Console" w:hAnsi="Lucida Console"/>
        </w:rPr>
        <w:t xml:space="preserve">   call _roni</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jmp  vaba</w:t>
      </w:r>
    </w:p>
    <w:p w:rsidR="000B6ABA" w:rsidRPr="008441C8" w:rsidRDefault="000B6ABA" w:rsidP="000B6ABA">
      <w:pPr>
        <w:rPr>
          <w:rFonts w:ascii="Lucida Console" w:hAnsi="Lucida Console"/>
        </w:rPr>
      </w:pPr>
      <w:r w:rsidRPr="008441C8">
        <w:rPr>
          <w:rFonts w:ascii="Lucida Console" w:hAnsi="Lucida Console"/>
        </w:rPr>
        <w:t xml:space="preserve">pal:   </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vaba</w:t>
      </w:r>
    </w:p>
    <w:p w:rsidR="000B6ABA" w:rsidRPr="008441C8" w:rsidRDefault="000B6ABA" w:rsidP="000B6ABA">
      <w:pPr>
        <w:rPr>
          <w:rFonts w:ascii="Lucida Console" w:hAnsi="Lucida Console"/>
        </w:rPr>
      </w:pPr>
      <w:r w:rsidRPr="008441C8">
        <w:rPr>
          <w:rFonts w:ascii="Lucida Console" w:hAnsi="Lucida Console"/>
        </w:rPr>
        <w:t xml:space="preserve">   mov  edi,eax</w:t>
      </w:r>
    </w:p>
    <w:p w:rsidR="000B6ABA" w:rsidRPr="008441C8" w:rsidRDefault="000B6ABA" w:rsidP="000B6ABA">
      <w:pPr>
        <w:rPr>
          <w:rFonts w:ascii="Lucida Console" w:hAnsi="Lucida Console"/>
        </w:rPr>
      </w:pPr>
      <w:r w:rsidRPr="008441C8">
        <w:rPr>
          <w:rFonts w:ascii="Lucida Console" w:hAnsi="Lucida Console"/>
        </w:rPr>
        <w:t>vaba:</w:t>
      </w:r>
      <w:r w:rsidR="00DA7ECC">
        <w:rPr>
          <w:rFonts w:ascii="Lucida Console" w:hAnsi="Lucida Console"/>
        </w:rPr>
        <w:t xml:space="preserve">  ;annan ’vaba tipu’ mälu tagasi</w:t>
      </w: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 xml:space="preserve">   push ebx</w:t>
      </w:r>
    </w:p>
    <w:p w:rsidR="000B6ABA" w:rsidRPr="008441C8" w:rsidRDefault="000B6ABA" w:rsidP="000B6ABA">
      <w:pPr>
        <w:rPr>
          <w:rFonts w:ascii="Lucida Console" w:hAnsi="Lucida Console"/>
        </w:rPr>
      </w:pPr>
      <w:r w:rsidRPr="008441C8">
        <w:rPr>
          <w:rFonts w:ascii="Lucida Console" w:hAnsi="Lucida Console"/>
        </w:rPr>
        <w:t xml:space="preserve">   call _free</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jmp  raut</w:t>
      </w:r>
    </w:p>
    <w:p w:rsidR="000B6ABA" w:rsidRPr="008441C8" w:rsidRDefault="000858CD" w:rsidP="000B6ABA">
      <w:pPr>
        <w:rPr>
          <w:rFonts w:ascii="Lucida Console" w:hAnsi="Lucida Console"/>
        </w:rPr>
      </w:pPr>
      <w:r>
        <w:rPr>
          <w:rFonts w:ascii="Lucida Console" w:hAnsi="Lucida Console"/>
        </w:rPr>
        <w:t>;-----------------------------------------</w:t>
      </w:r>
      <w:r w:rsidR="000B6ABA"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polejuur:</w:t>
      </w:r>
    </w:p>
    <w:p w:rsidR="000B6ABA" w:rsidRPr="008441C8" w:rsidRDefault="000B6ABA" w:rsidP="000B6ABA">
      <w:pPr>
        <w:rPr>
          <w:rFonts w:ascii="Lucida Console" w:hAnsi="Lucida Console"/>
        </w:rPr>
      </w:pPr>
      <w:r w:rsidRPr="008441C8">
        <w:rPr>
          <w:rFonts w:ascii="Lucida Console" w:hAnsi="Lucida Console"/>
        </w:rPr>
        <w:t xml:space="preserve">   mov  esi,dword[prev]</w:t>
      </w:r>
      <w:r w:rsidR="000858CD">
        <w:rPr>
          <w:rFonts w:ascii="Lucida Console" w:hAnsi="Lucida Console"/>
        </w:rPr>
        <w:t xml:space="preserve"> ;kustutatava tipu ülemus</w:t>
      </w:r>
    </w:p>
    <w:p w:rsidR="000B6ABA" w:rsidRPr="008441C8" w:rsidRDefault="000B6ABA" w:rsidP="000B6ABA">
      <w:pPr>
        <w:rPr>
          <w:rFonts w:ascii="Lucida Console" w:hAnsi="Lucida Console"/>
        </w:rPr>
      </w:pPr>
      <w:r w:rsidRPr="008441C8">
        <w:rPr>
          <w:rFonts w:ascii="Lucida Console" w:hAnsi="Lucida Console"/>
        </w:rPr>
        <w:t xml:space="preserve">   cmp  ebx,dword[esi+top.v]</w:t>
      </w:r>
    </w:p>
    <w:p w:rsidR="000B6ABA" w:rsidRPr="008441C8" w:rsidRDefault="000B6ABA" w:rsidP="000B6ABA">
      <w:pPr>
        <w:rPr>
          <w:rFonts w:ascii="Lucida Console" w:hAnsi="Lucida Console"/>
        </w:rPr>
      </w:pPr>
      <w:r w:rsidRPr="008441C8">
        <w:rPr>
          <w:rFonts w:ascii="Lucida Console" w:hAnsi="Lucida Console"/>
        </w:rPr>
        <w:t xml:space="preserve">   jne  pall</w:t>
      </w:r>
    </w:p>
    <w:p w:rsidR="000B6ABA" w:rsidRPr="008441C8" w:rsidRDefault="000B6ABA" w:rsidP="000B6ABA">
      <w:pPr>
        <w:rPr>
          <w:rFonts w:ascii="Lucida Console" w:hAnsi="Lucida Console"/>
        </w:rPr>
      </w:pPr>
      <w:r w:rsidRPr="008441C8">
        <w:rPr>
          <w:rFonts w:ascii="Lucida Console" w:hAnsi="Lucida Console"/>
        </w:rPr>
        <w:t xml:space="preserve">   mov  eax,0</w:t>
      </w:r>
    </w:p>
    <w:p w:rsidR="000B6ABA" w:rsidRPr="008441C8" w:rsidRDefault="000B6ABA" w:rsidP="000B6ABA">
      <w:pPr>
        <w:rPr>
          <w:rFonts w:ascii="Lucida Console" w:hAnsi="Lucida Console"/>
        </w:rPr>
      </w:pPr>
      <w:r w:rsidRPr="008441C8">
        <w:rPr>
          <w:rFonts w:ascii="Lucida Console" w:hAnsi="Lucida Console"/>
        </w:rPr>
        <w:t xml:space="preserve">   mov  dword[esi+top.v],0</w:t>
      </w:r>
    </w:p>
    <w:p w:rsidR="000B6ABA" w:rsidRPr="008441C8" w:rsidRDefault="000B6ABA" w:rsidP="000B6ABA">
      <w:pPr>
        <w:rPr>
          <w:rFonts w:ascii="Lucida Console" w:hAnsi="Lucida Console"/>
        </w:rPr>
      </w:pPr>
      <w:r w:rsidRPr="008441C8">
        <w:rPr>
          <w:rFonts w:ascii="Lucida Console" w:hAnsi="Lucida Console"/>
        </w:rPr>
        <w:lastRenderedPageBreak/>
        <w:t xml:space="preserve">   jmp  reku</w:t>
      </w:r>
    </w:p>
    <w:p w:rsidR="000B6ABA" w:rsidRPr="008441C8" w:rsidRDefault="000B6ABA" w:rsidP="000B6ABA">
      <w:pPr>
        <w:rPr>
          <w:rFonts w:ascii="Lucida Console" w:hAnsi="Lucida Console"/>
        </w:rPr>
      </w:pPr>
      <w:r w:rsidRPr="008441C8">
        <w:rPr>
          <w:rFonts w:ascii="Lucida Console" w:hAnsi="Lucida Console"/>
        </w:rPr>
        <w:t>pall:</w:t>
      </w:r>
    </w:p>
    <w:p w:rsidR="000B6ABA" w:rsidRPr="008441C8" w:rsidRDefault="000B6ABA" w:rsidP="000B6ABA">
      <w:pPr>
        <w:rPr>
          <w:rFonts w:ascii="Lucida Console" w:hAnsi="Lucida Console"/>
        </w:rPr>
      </w:pPr>
      <w:r w:rsidRPr="008441C8">
        <w:rPr>
          <w:rFonts w:ascii="Lucida Console" w:hAnsi="Lucida Console"/>
        </w:rPr>
        <w:t xml:space="preserve">   mov  eax,0</w:t>
      </w:r>
    </w:p>
    <w:p w:rsidR="000B6ABA" w:rsidRPr="008441C8" w:rsidRDefault="000B6ABA" w:rsidP="000B6ABA">
      <w:pPr>
        <w:rPr>
          <w:rFonts w:ascii="Lucida Console" w:hAnsi="Lucida Console"/>
        </w:rPr>
      </w:pPr>
      <w:r w:rsidRPr="008441C8">
        <w:rPr>
          <w:rFonts w:ascii="Lucida Console" w:hAnsi="Lucida Console"/>
        </w:rPr>
        <w:t xml:space="preserve">   mov  dword[esi+top.p],eax</w:t>
      </w:r>
    </w:p>
    <w:p w:rsidR="000B6ABA" w:rsidRPr="008441C8" w:rsidRDefault="000B6ABA" w:rsidP="000B6ABA">
      <w:pPr>
        <w:rPr>
          <w:rFonts w:ascii="Lucida Console" w:hAnsi="Lucida Console"/>
        </w:rPr>
      </w:pPr>
      <w:r w:rsidRPr="008441C8">
        <w:rPr>
          <w:rFonts w:ascii="Lucida Console" w:hAnsi="Lucida Console"/>
        </w:rPr>
        <w:t>reku:</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pa</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push edi</w:t>
      </w:r>
    </w:p>
    <w:p w:rsidR="000B6ABA" w:rsidRPr="008441C8" w:rsidRDefault="000B6ABA" w:rsidP="000B6ABA">
      <w:pPr>
        <w:rPr>
          <w:rFonts w:ascii="Lucida Console" w:hAnsi="Lucida Console"/>
        </w:rPr>
      </w:pPr>
      <w:r w:rsidRPr="008441C8">
        <w:rPr>
          <w:rFonts w:ascii="Lucida Console" w:hAnsi="Lucida Console"/>
        </w:rPr>
        <w:t xml:space="preserve">   call _roni</w:t>
      </w:r>
      <w:r w:rsidR="00111295">
        <w:rPr>
          <w:rFonts w:ascii="Lucida Console" w:hAnsi="Lucida Console"/>
        </w:rPr>
        <w:t xml:space="preserve"> ;kustutatud tipu vasak alampuu =&gt; puu</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pa:</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je   vaba</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push edi</w:t>
      </w:r>
    </w:p>
    <w:p w:rsidR="000B6ABA" w:rsidRPr="008441C8" w:rsidRDefault="000B6ABA" w:rsidP="000B6ABA">
      <w:pPr>
        <w:rPr>
          <w:rFonts w:ascii="Lucida Console" w:hAnsi="Lucida Console"/>
        </w:rPr>
      </w:pPr>
      <w:r w:rsidRPr="008441C8">
        <w:rPr>
          <w:rFonts w:ascii="Lucida Console" w:hAnsi="Lucida Console"/>
        </w:rPr>
        <w:t xml:space="preserve">   call _roni</w:t>
      </w:r>
      <w:r w:rsidR="00111295">
        <w:rPr>
          <w:rFonts w:ascii="Lucida Console" w:hAnsi="Lucida Console"/>
        </w:rPr>
        <w:t xml:space="preserve"> ;kustutatud tipu parem alampuu =&gt; puu</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jmp  vaba</w:t>
      </w:r>
    </w:p>
    <w:p w:rsidR="000B6ABA" w:rsidRPr="008441C8" w:rsidRDefault="000858CD" w:rsidP="000B6ABA">
      <w:pPr>
        <w:rPr>
          <w:rFonts w:ascii="Lucida Console" w:hAnsi="Lucida Console"/>
        </w:rPr>
      </w:pPr>
      <w:r>
        <w:rPr>
          <w:rFonts w:ascii="Lucida Console" w:hAnsi="Lucida Console"/>
        </w:rPr>
        <w:t>;--- tavaronimine ----------------------</w:t>
      </w:r>
      <w:r w:rsidR="000B6ABA"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vasak:</w:t>
      </w:r>
    </w:p>
    <w:p w:rsidR="000B6ABA" w:rsidRPr="008441C8" w:rsidRDefault="000B6ABA" w:rsidP="000B6ABA">
      <w:pPr>
        <w:rPr>
          <w:rFonts w:ascii="Lucida Console" w:hAnsi="Lucida Console"/>
        </w:rPr>
      </w:pPr>
      <w:r w:rsidRPr="008441C8">
        <w:rPr>
          <w:rFonts w:ascii="Lucida Console" w:hAnsi="Lucida Console"/>
        </w:rPr>
        <w:t xml:space="preserve">   mov  eax,dword[ebx+top.v]</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lastRenderedPageBreak/>
        <w:t xml:space="preserve">   jne  valla</w:t>
      </w:r>
    </w:p>
    <w:p w:rsidR="000B6ABA" w:rsidRPr="008441C8" w:rsidRDefault="000B6ABA" w:rsidP="000B6ABA">
      <w:pPr>
        <w:rPr>
          <w:rFonts w:ascii="Lucida Console" w:hAnsi="Lucida Console"/>
        </w:rPr>
      </w:pPr>
      <w:r w:rsidRPr="008441C8">
        <w:rPr>
          <w:rFonts w:ascii="Lucida Console" w:hAnsi="Lucida Console"/>
        </w:rPr>
        <w:t xml:space="preserve">   mov  eax,dword[ebp+12]</w:t>
      </w:r>
    </w:p>
    <w:p w:rsidR="000B6ABA" w:rsidRPr="008441C8" w:rsidRDefault="000B6ABA" w:rsidP="000B6ABA">
      <w:pPr>
        <w:rPr>
          <w:rFonts w:ascii="Lucida Console" w:hAnsi="Lucida Console"/>
        </w:rPr>
      </w:pPr>
      <w:r w:rsidRPr="008441C8">
        <w:rPr>
          <w:rFonts w:ascii="Lucida Console" w:hAnsi="Lucida Console"/>
        </w:rPr>
        <w:t xml:space="preserve">   mov  dword[ebx+top.v],eax</w:t>
      </w:r>
      <w:r w:rsidR="000858CD">
        <w:rPr>
          <w:rFonts w:ascii="Lucida Console" w:hAnsi="Lucida Console"/>
        </w:rPr>
        <w:t xml:space="preserve">  ;uus tipp puusse</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 xml:space="preserve">   push dword[ebp+12]</w:t>
      </w:r>
    </w:p>
    <w:p w:rsidR="000B6ABA" w:rsidRPr="008441C8" w:rsidRDefault="000B6ABA" w:rsidP="000B6ABA">
      <w:pPr>
        <w:rPr>
          <w:rFonts w:ascii="Lucida Console" w:hAnsi="Lucida Console"/>
        </w:rPr>
      </w:pPr>
      <w:r w:rsidRPr="008441C8">
        <w:rPr>
          <w:rFonts w:ascii="Lucida Console" w:hAnsi="Lucida Console"/>
        </w:rPr>
        <w:t xml:space="preserve">   push kf</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push rv</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jmp  raut</w:t>
      </w:r>
    </w:p>
    <w:p w:rsidR="000B6ABA" w:rsidRPr="008441C8" w:rsidRDefault="000B6ABA" w:rsidP="000B6ABA">
      <w:pPr>
        <w:rPr>
          <w:rFonts w:ascii="Lucida Console" w:hAnsi="Lucida Console"/>
        </w:rPr>
      </w:pPr>
      <w:r w:rsidRPr="008441C8">
        <w:rPr>
          <w:rFonts w:ascii="Lucida Console" w:hAnsi="Lucida Console"/>
        </w:rPr>
        <w:t>valla:</w:t>
      </w:r>
    </w:p>
    <w:p w:rsidR="000B6ABA" w:rsidRPr="008441C8" w:rsidRDefault="000B6ABA" w:rsidP="000B6ABA">
      <w:pPr>
        <w:rPr>
          <w:rFonts w:ascii="Lucida Console" w:hAnsi="Lucida Console"/>
        </w:rPr>
      </w:pPr>
      <w:r w:rsidRPr="008441C8">
        <w:rPr>
          <w:rFonts w:ascii="Lucida Console" w:hAnsi="Lucida Console"/>
        </w:rPr>
        <w:t xml:space="preserve">   mov  dword[prev],ebx</w:t>
      </w:r>
    </w:p>
    <w:p w:rsidR="000B6ABA" w:rsidRPr="008441C8" w:rsidRDefault="000B6ABA" w:rsidP="000B6ABA">
      <w:pPr>
        <w:rPr>
          <w:rFonts w:ascii="Lucida Console" w:hAnsi="Lucida Console"/>
        </w:rPr>
      </w:pPr>
      <w:r w:rsidRPr="008441C8">
        <w:rPr>
          <w:rFonts w:ascii="Lucida Console" w:hAnsi="Lucida Console"/>
        </w:rPr>
        <w:t xml:space="preserve">   mov  ebx,eax</w:t>
      </w:r>
    </w:p>
    <w:p w:rsidR="000B6ABA" w:rsidRPr="008441C8" w:rsidRDefault="000B6ABA" w:rsidP="000B6ABA">
      <w:pPr>
        <w:rPr>
          <w:rFonts w:ascii="Lucida Console" w:hAnsi="Lucida Console"/>
        </w:rPr>
      </w:pPr>
      <w:r w:rsidRPr="008441C8">
        <w:rPr>
          <w:rFonts w:ascii="Lucida Console" w:hAnsi="Lucida Console"/>
        </w:rPr>
        <w:t xml:space="preserve">   jmp  check  </w:t>
      </w:r>
    </w:p>
    <w:p w:rsidR="000B6ABA" w:rsidRPr="008441C8" w:rsidRDefault="000858CD" w:rsidP="000B6ABA">
      <w:pPr>
        <w:rPr>
          <w:rFonts w:ascii="Lucida Console" w:hAnsi="Lucida Console"/>
        </w:rPr>
      </w:pPr>
      <w:r>
        <w:rPr>
          <w:rFonts w:ascii="Lucida Console" w:hAnsi="Lucida Console"/>
        </w:rPr>
        <w:t>;--- tavaronimine -----</w:t>
      </w:r>
    </w:p>
    <w:p w:rsidR="000B6ABA" w:rsidRPr="008441C8" w:rsidRDefault="000B6ABA" w:rsidP="000B6ABA">
      <w:pPr>
        <w:rPr>
          <w:rFonts w:ascii="Lucida Console" w:hAnsi="Lucida Console"/>
        </w:rPr>
      </w:pPr>
      <w:r w:rsidRPr="008441C8">
        <w:rPr>
          <w:rFonts w:ascii="Lucida Console" w:hAnsi="Lucida Console"/>
        </w:rPr>
        <w:t>parem:</w:t>
      </w:r>
    </w:p>
    <w:p w:rsidR="000B6ABA" w:rsidRPr="008441C8" w:rsidRDefault="000B6ABA" w:rsidP="000B6ABA">
      <w:pPr>
        <w:rPr>
          <w:rFonts w:ascii="Lucida Console" w:hAnsi="Lucida Console"/>
        </w:rPr>
      </w:pPr>
      <w:r w:rsidRPr="008441C8">
        <w:rPr>
          <w:rFonts w:ascii="Lucida Console" w:hAnsi="Lucida Console"/>
        </w:rPr>
        <w:t xml:space="preserve">   mov  eax,dword[ebx+top.p]</w:t>
      </w:r>
    </w:p>
    <w:p w:rsidR="000B6ABA" w:rsidRPr="008441C8" w:rsidRDefault="000B6ABA" w:rsidP="000B6ABA">
      <w:pPr>
        <w:rPr>
          <w:rFonts w:ascii="Lucida Console" w:hAnsi="Lucida Console"/>
        </w:rPr>
      </w:pPr>
      <w:r w:rsidRPr="008441C8">
        <w:rPr>
          <w:rFonts w:ascii="Lucida Console" w:hAnsi="Lucida Console"/>
        </w:rPr>
        <w:t xml:space="preserve">   cmp  eax,0</w:t>
      </w:r>
    </w:p>
    <w:p w:rsidR="000B6ABA" w:rsidRPr="008441C8" w:rsidRDefault="000B6ABA" w:rsidP="000B6ABA">
      <w:pPr>
        <w:rPr>
          <w:rFonts w:ascii="Lucida Console" w:hAnsi="Lucida Console"/>
        </w:rPr>
      </w:pPr>
      <w:r w:rsidRPr="008441C8">
        <w:rPr>
          <w:rFonts w:ascii="Lucida Console" w:hAnsi="Lucida Console"/>
        </w:rPr>
        <w:t xml:space="preserve">   jne  palla</w:t>
      </w:r>
    </w:p>
    <w:p w:rsidR="000B6ABA" w:rsidRPr="008441C8" w:rsidRDefault="000B6ABA" w:rsidP="000B6ABA">
      <w:pPr>
        <w:rPr>
          <w:rFonts w:ascii="Lucida Console" w:hAnsi="Lucida Console"/>
        </w:rPr>
      </w:pPr>
      <w:r w:rsidRPr="008441C8">
        <w:rPr>
          <w:rFonts w:ascii="Lucida Console" w:hAnsi="Lucida Console"/>
        </w:rPr>
        <w:t xml:space="preserve">   mov  eax,dword[ebp+12]</w:t>
      </w:r>
    </w:p>
    <w:p w:rsidR="000B6ABA" w:rsidRPr="008441C8" w:rsidRDefault="000B6ABA" w:rsidP="000B6ABA">
      <w:pPr>
        <w:rPr>
          <w:rFonts w:ascii="Lucida Console" w:hAnsi="Lucida Console"/>
        </w:rPr>
      </w:pPr>
      <w:r w:rsidRPr="008441C8">
        <w:rPr>
          <w:rFonts w:ascii="Lucida Console" w:hAnsi="Lucida Console"/>
        </w:rPr>
        <w:t xml:space="preserve">   mov  dword[ebx+top.p],eax</w:t>
      </w:r>
      <w:r w:rsidR="000858CD">
        <w:rPr>
          <w:rFonts w:ascii="Lucida Console" w:hAnsi="Lucida Console"/>
        </w:rPr>
        <w:t xml:space="preserve">  ;uus tipp puusse</w:t>
      </w:r>
    </w:p>
    <w:p w:rsidR="000B6ABA" w:rsidRPr="008441C8" w:rsidRDefault="000B6ABA" w:rsidP="000B6ABA">
      <w:pPr>
        <w:rPr>
          <w:rFonts w:ascii="Lucida Console" w:hAnsi="Lucida Console"/>
        </w:rPr>
      </w:pPr>
      <w:r w:rsidRPr="008441C8">
        <w:rPr>
          <w:rFonts w:ascii="Lucida Console" w:hAnsi="Lucida Console"/>
        </w:rPr>
        <w:t xml:space="preserve">   push dword[ebp+12]</w:t>
      </w:r>
    </w:p>
    <w:p w:rsidR="000B6ABA" w:rsidRPr="008441C8" w:rsidRDefault="000B6ABA" w:rsidP="000B6ABA">
      <w:pPr>
        <w:rPr>
          <w:rFonts w:ascii="Lucida Console" w:hAnsi="Lucida Console"/>
        </w:rPr>
      </w:pPr>
      <w:r w:rsidRPr="008441C8">
        <w:rPr>
          <w:rFonts w:ascii="Lucida Console" w:hAnsi="Lucida Console"/>
        </w:rPr>
        <w:t xml:space="preserve">   push kf</w:t>
      </w:r>
    </w:p>
    <w:p w:rsidR="000B6ABA" w:rsidRPr="008441C8" w:rsidRDefault="000B6ABA" w:rsidP="000B6ABA">
      <w:pPr>
        <w:rPr>
          <w:rFonts w:ascii="Lucida Console" w:hAnsi="Lucida Console"/>
        </w:rPr>
      </w:pPr>
      <w:r w:rsidRPr="008441C8">
        <w:rPr>
          <w:rFonts w:ascii="Lucida Console" w:hAnsi="Lucida Console"/>
        </w:rPr>
        <w:lastRenderedPageBreak/>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w:t>
      </w:r>
      <w:r w:rsidR="000858CD">
        <w:rPr>
          <w:rFonts w:ascii="Lucida Console" w:hAnsi="Lucida Console"/>
        </w:rPr>
        <w:t xml:space="preserve"> </w:t>
      </w:r>
      <w:r w:rsidRPr="008441C8">
        <w:rPr>
          <w:rFonts w:ascii="Lucida Console" w:hAnsi="Lucida Console"/>
        </w:rPr>
        <w:t>push rv</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jmp  raut</w:t>
      </w:r>
    </w:p>
    <w:p w:rsidR="000B6ABA" w:rsidRPr="008441C8" w:rsidRDefault="000B6ABA" w:rsidP="000B6ABA">
      <w:pPr>
        <w:rPr>
          <w:rFonts w:ascii="Lucida Console" w:hAnsi="Lucida Console"/>
        </w:rPr>
      </w:pPr>
      <w:r w:rsidRPr="008441C8">
        <w:rPr>
          <w:rFonts w:ascii="Lucida Console" w:hAnsi="Lucida Console"/>
        </w:rPr>
        <w:t>palla:</w:t>
      </w:r>
    </w:p>
    <w:p w:rsidR="000B6ABA" w:rsidRPr="008441C8" w:rsidRDefault="000B6ABA" w:rsidP="000B6ABA">
      <w:pPr>
        <w:rPr>
          <w:rFonts w:ascii="Lucida Console" w:hAnsi="Lucida Console"/>
        </w:rPr>
      </w:pPr>
      <w:r w:rsidRPr="008441C8">
        <w:rPr>
          <w:rFonts w:ascii="Lucida Console" w:hAnsi="Lucida Console"/>
        </w:rPr>
        <w:t xml:space="preserve">   mov  dword[prev],ebx</w:t>
      </w:r>
    </w:p>
    <w:p w:rsidR="000B6ABA" w:rsidRPr="008441C8" w:rsidRDefault="000B6ABA" w:rsidP="000B6ABA">
      <w:pPr>
        <w:rPr>
          <w:rFonts w:ascii="Lucida Console" w:hAnsi="Lucida Console"/>
        </w:rPr>
      </w:pPr>
      <w:r w:rsidRPr="008441C8">
        <w:rPr>
          <w:rFonts w:ascii="Lucida Console" w:hAnsi="Lucida Console"/>
        </w:rPr>
        <w:t xml:space="preserve">   mov  ebx,eax</w:t>
      </w:r>
    </w:p>
    <w:p w:rsidR="000B6ABA" w:rsidRPr="008441C8" w:rsidRDefault="000B6ABA" w:rsidP="000B6ABA">
      <w:pPr>
        <w:rPr>
          <w:rFonts w:ascii="Lucida Console" w:hAnsi="Lucida Console"/>
        </w:rPr>
      </w:pPr>
      <w:r w:rsidRPr="008441C8">
        <w:rPr>
          <w:rFonts w:ascii="Lucida Console" w:hAnsi="Lucida Console"/>
        </w:rPr>
        <w:t xml:space="preserve">   jmp  check</w:t>
      </w:r>
    </w:p>
    <w:p w:rsidR="000B6ABA" w:rsidRPr="008441C8" w:rsidRDefault="000B6ABA" w:rsidP="000B6ABA">
      <w:pPr>
        <w:rPr>
          <w:rFonts w:ascii="Lucida Console" w:hAnsi="Lucida Console"/>
        </w:rPr>
      </w:pPr>
      <w:r w:rsidRPr="008441C8">
        <w:rPr>
          <w:rFonts w:ascii="Lucida Console" w:hAnsi="Lucida Console"/>
        </w:rPr>
        <w:t>raut:</w:t>
      </w:r>
    </w:p>
    <w:p w:rsidR="000B6ABA" w:rsidRPr="008441C8" w:rsidRDefault="000B6ABA" w:rsidP="000B6ABA">
      <w:pPr>
        <w:rPr>
          <w:rFonts w:ascii="Lucida Console" w:hAnsi="Lucida Console"/>
        </w:rPr>
      </w:pPr>
      <w:r w:rsidRPr="008441C8">
        <w:rPr>
          <w:rFonts w:ascii="Lucida Console" w:hAnsi="Lucida Console"/>
        </w:rPr>
        <w:t xml:space="preserve">   mov  eax,edi  ;eax=juur</w:t>
      </w:r>
    </w:p>
    <w:p w:rsidR="000B6ABA" w:rsidRPr="008441C8" w:rsidRDefault="000B6ABA" w:rsidP="000B6ABA">
      <w:pPr>
        <w:rPr>
          <w:rFonts w:ascii="Lucida Console" w:hAnsi="Lucida Console"/>
        </w:rPr>
      </w:pPr>
      <w:r w:rsidRPr="008441C8">
        <w:rPr>
          <w:rFonts w:ascii="Lucida Console" w:hAnsi="Lucida Console"/>
        </w:rPr>
        <w:t xml:space="preserve">   pop  edi</w:t>
      </w:r>
    </w:p>
    <w:p w:rsidR="000B6ABA" w:rsidRPr="008441C8" w:rsidRDefault="000B6ABA" w:rsidP="000B6ABA">
      <w:pPr>
        <w:rPr>
          <w:rFonts w:ascii="Lucida Console" w:hAnsi="Lucida Console"/>
        </w:rPr>
      </w:pPr>
      <w:r w:rsidRPr="008441C8">
        <w:rPr>
          <w:rFonts w:ascii="Lucida Console" w:hAnsi="Lucida Console"/>
        </w:rPr>
        <w:t xml:space="preserve">   pop  esi</w:t>
      </w:r>
    </w:p>
    <w:p w:rsidR="000B6ABA" w:rsidRPr="008441C8" w:rsidRDefault="000B6ABA" w:rsidP="000B6ABA">
      <w:pPr>
        <w:rPr>
          <w:rFonts w:ascii="Lucida Console" w:hAnsi="Lucida Console"/>
        </w:rPr>
      </w:pPr>
      <w:r w:rsidRPr="008441C8">
        <w:rPr>
          <w:rFonts w:ascii="Lucida Console" w:hAnsi="Lucida Console"/>
        </w:rPr>
        <w:t xml:space="preserve">   pop  ebx</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;Otsimis- ja järjestamiskahendpuu tasakaalustamine (=&gt; AVL</w:t>
      </w:r>
      <w:r w:rsidR="00EF4F7C">
        <w:rPr>
          <w:rFonts w:ascii="Lucida Console" w:hAnsi="Lucida Console"/>
        </w:rPr>
        <w:fldChar w:fldCharType="begin"/>
      </w:r>
      <w:r w:rsidR="00EF4F7C">
        <w:instrText xml:space="preserve"> XE "</w:instrText>
      </w:r>
      <w:r w:rsidR="00EF4F7C" w:rsidRPr="001E703C">
        <w:rPr>
          <w:i/>
        </w:rPr>
        <w:instrText>AVL-puu</w:instrText>
      </w:r>
      <w:r w:rsidR="00EF4F7C">
        <w:instrText xml:space="preserve">" \b </w:instrText>
      </w:r>
      <w:r w:rsidR="00EF4F7C">
        <w:rPr>
          <w:rFonts w:ascii="Lucida Console" w:hAnsi="Lucida Console"/>
        </w:rPr>
        <w:fldChar w:fldCharType="end"/>
      </w: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;struct top *makeavl(struct top *juur)</w:t>
      </w:r>
    </w:p>
    <w:p w:rsidR="000B6ABA" w:rsidRPr="008441C8" w:rsidRDefault="000B6ABA" w:rsidP="000B6ABA">
      <w:pPr>
        <w:rPr>
          <w:rFonts w:ascii="Lucida Console" w:hAnsi="Lucida Console"/>
        </w:rPr>
      </w:pPr>
      <w:r w:rsidRPr="008441C8">
        <w:rPr>
          <w:rFonts w:ascii="Lucida Console" w:hAnsi="Lucida Console"/>
        </w:rPr>
        <w:t>_makeavl:</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  </w:t>
      </w:r>
    </w:p>
    <w:p w:rsidR="000B6ABA" w:rsidRPr="008441C8" w:rsidRDefault="000B6ABA" w:rsidP="000B6ABA">
      <w:pPr>
        <w:rPr>
          <w:rFonts w:ascii="Lucida Console" w:hAnsi="Lucida Console"/>
        </w:rPr>
      </w:pPr>
      <w:r w:rsidRPr="008441C8">
        <w:rPr>
          <w:rFonts w:ascii="Lucida Console" w:hAnsi="Lucida Console"/>
        </w:rPr>
        <w:t xml:space="preserve">   mov  dword[tipa],0</w:t>
      </w:r>
    </w:p>
    <w:p w:rsidR="000B6ABA" w:rsidRPr="008441C8" w:rsidRDefault="000B6ABA" w:rsidP="000B6ABA">
      <w:pPr>
        <w:rPr>
          <w:rFonts w:ascii="Lucida Console" w:hAnsi="Lucida Console"/>
        </w:rPr>
      </w:pPr>
      <w:r w:rsidRPr="008441C8">
        <w:rPr>
          <w:rFonts w:ascii="Lucida Console" w:hAnsi="Lucida Console"/>
        </w:rPr>
        <w:t xml:space="preserve">   push dword[ebp+8]</w:t>
      </w:r>
    </w:p>
    <w:p w:rsidR="000B6ABA" w:rsidRPr="008441C8" w:rsidRDefault="000B6ABA" w:rsidP="000B6ABA">
      <w:pPr>
        <w:rPr>
          <w:rFonts w:ascii="Lucida Console" w:hAnsi="Lucida Console"/>
        </w:rPr>
      </w:pPr>
      <w:r w:rsidRPr="008441C8">
        <w:rPr>
          <w:rFonts w:ascii="Lucida Console" w:hAnsi="Lucida Console"/>
        </w:rPr>
        <w:lastRenderedPageBreak/>
        <w:t xml:space="preserve">   call t</w:t>
      </w:r>
      <w:r w:rsidR="00E40FC2">
        <w:rPr>
          <w:rFonts w:ascii="Lucida Console" w:hAnsi="Lucida Console"/>
        </w:rPr>
        <w:t>ip</w:t>
      </w:r>
      <w:r w:rsidRPr="008441C8">
        <w:rPr>
          <w:rFonts w:ascii="Lucida Console" w:hAnsi="Lucida Console"/>
        </w:rPr>
        <w:t>pude_arv</w:t>
      </w:r>
      <w:r w:rsidR="00C936EE">
        <w:rPr>
          <w:rFonts w:ascii="Lucida Console" w:hAnsi="Lucida Console"/>
        </w:rPr>
        <w:t xml:space="preserve">  ;järjestatud vektori pikkus</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push dword[tipa]</w:t>
      </w:r>
    </w:p>
    <w:p w:rsidR="000B6ABA" w:rsidRPr="008441C8" w:rsidRDefault="000B6ABA" w:rsidP="000B6ABA">
      <w:pPr>
        <w:rPr>
          <w:rFonts w:ascii="Lucida Console" w:hAnsi="Lucida Console"/>
        </w:rPr>
      </w:pPr>
      <w:r w:rsidRPr="008441C8">
        <w:rPr>
          <w:rFonts w:ascii="Lucida Console" w:hAnsi="Lucida Console"/>
        </w:rPr>
        <w:t xml:space="preserve">   push p_tipa</w:t>
      </w:r>
      <w:r w:rsidR="00EE75C0">
        <w:rPr>
          <w:rFonts w:ascii="Lucida Console" w:hAnsi="Lucida Console"/>
        </w:rPr>
        <w:t xml:space="preserve">  ;</w:t>
      </w:r>
      <w:r w:rsidR="00EE75C0" w:rsidRPr="00EE75C0">
        <w:t xml:space="preserve"> </w:t>
      </w:r>
      <w:r w:rsidR="00EE75C0" w:rsidRPr="00EE75C0">
        <w:rPr>
          <w:rFonts w:ascii="Lucida Console" w:hAnsi="Lucida Console"/>
        </w:rPr>
        <w:t>db 'tippude arv=%d',10,0</w:t>
      </w:r>
    </w:p>
    <w:p w:rsidR="000B6ABA" w:rsidRPr="008441C8" w:rsidRDefault="000B6ABA" w:rsidP="000B6ABA">
      <w:pPr>
        <w:rPr>
          <w:rFonts w:ascii="Lucida Console" w:hAnsi="Lucida Console"/>
        </w:rPr>
      </w:pPr>
      <w:r w:rsidRPr="008441C8">
        <w:rPr>
          <w:rFonts w:ascii="Lucida Console" w:hAnsi="Lucida Console"/>
        </w:rPr>
        <w:t xml:space="preserve">   call _printf</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mov  eax,dword[tipa]</w:t>
      </w:r>
    </w:p>
    <w:p w:rsidR="000B6ABA" w:rsidRPr="008441C8" w:rsidRDefault="000B6ABA" w:rsidP="000B6ABA">
      <w:pPr>
        <w:rPr>
          <w:rFonts w:ascii="Lucida Console" w:hAnsi="Lucida Console"/>
        </w:rPr>
      </w:pPr>
      <w:r w:rsidRPr="008441C8">
        <w:rPr>
          <w:rFonts w:ascii="Lucida Console" w:hAnsi="Lucida Console"/>
        </w:rPr>
        <w:t xml:space="preserve">   shl  eax,2  ;tipa*4</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call _malloc</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dword[tvektor],eax</w:t>
      </w:r>
      <w:r w:rsidR="005F5A07">
        <w:rPr>
          <w:rFonts w:ascii="Lucida Console" w:hAnsi="Lucida Console"/>
        </w:rPr>
        <w:t xml:space="preserve">  ;tipuviitade vektor</w:t>
      </w:r>
    </w:p>
    <w:p w:rsidR="000B6ABA" w:rsidRPr="008441C8" w:rsidRDefault="000B6ABA" w:rsidP="000B6ABA">
      <w:pPr>
        <w:rPr>
          <w:rFonts w:ascii="Lucida Console" w:hAnsi="Lucida Console"/>
        </w:rPr>
      </w:pPr>
      <w:r w:rsidRPr="008441C8">
        <w:rPr>
          <w:rFonts w:ascii="Lucida Console" w:hAnsi="Lucida Console"/>
        </w:rPr>
        <w:t xml:space="preserve"> </w:t>
      </w:r>
      <w:r w:rsidR="005F5A07">
        <w:rPr>
          <w:rFonts w:ascii="Lucida Console" w:hAnsi="Lucida Console"/>
        </w:rPr>
        <w:t xml:space="preserve"> </w:t>
      </w:r>
      <w:r w:rsidRPr="008441C8">
        <w:rPr>
          <w:rFonts w:ascii="Lucida Console" w:hAnsi="Lucida Console"/>
        </w:rPr>
        <w:t xml:space="preserve"> mov  dword[J],0 </w:t>
      </w:r>
      <w:r w:rsidR="005F5A07">
        <w:rPr>
          <w:rFonts w:ascii="Lucida Console" w:hAnsi="Lucida Console"/>
        </w:rPr>
        <w:t>;vektori kirjutamis-indeks</w:t>
      </w:r>
    </w:p>
    <w:p w:rsidR="000B6ABA" w:rsidRPr="008441C8" w:rsidRDefault="000B6ABA" w:rsidP="000B6ABA">
      <w:pPr>
        <w:rPr>
          <w:rFonts w:ascii="Lucida Console" w:hAnsi="Lucida Console"/>
        </w:rPr>
      </w:pPr>
      <w:r w:rsidRPr="008441C8">
        <w:rPr>
          <w:rFonts w:ascii="Lucida Console" w:hAnsi="Lucida Console"/>
        </w:rPr>
        <w:t xml:space="preserve">   push dword[ebp+8]</w:t>
      </w:r>
    </w:p>
    <w:p w:rsidR="000B6ABA" w:rsidRPr="008441C8" w:rsidRDefault="000B6ABA" w:rsidP="000B6ABA">
      <w:pPr>
        <w:rPr>
          <w:rFonts w:ascii="Lucida Console" w:hAnsi="Lucida Console"/>
        </w:rPr>
      </w:pPr>
      <w:r w:rsidRPr="008441C8">
        <w:rPr>
          <w:rFonts w:ascii="Lucida Console" w:hAnsi="Lucida Console"/>
        </w:rPr>
        <w:t xml:space="preserve">   call maketv</w:t>
      </w:r>
      <w:r w:rsidR="005F5A07">
        <w:rPr>
          <w:rFonts w:ascii="Lucida Console" w:hAnsi="Lucida Console"/>
        </w:rPr>
        <w:t xml:space="preserve">  ;inorder v-&gt;j-&gt;p: tipuvektori täitja</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 xml:space="preserve">   mov  eax,dword[tipa]</w:t>
      </w:r>
    </w:p>
    <w:p w:rsidR="000B6ABA" w:rsidRPr="008441C8" w:rsidRDefault="000B6ABA" w:rsidP="000B6ABA">
      <w:pPr>
        <w:rPr>
          <w:rFonts w:ascii="Lucida Console" w:hAnsi="Lucida Console"/>
        </w:rPr>
      </w:pPr>
      <w:r w:rsidRPr="008441C8">
        <w:rPr>
          <w:rFonts w:ascii="Lucida Console" w:hAnsi="Lucida Console"/>
        </w:rPr>
        <w:t xml:space="preserve">   sub  eax,1</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push 0</w:t>
      </w:r>
    </w:p>
    <w:p w:rsidR="000B6ABA" w:rsidRPr="008441C8" w:rsidRDefault="000B6ABA" w:rsidP="000B6ABA">
      <w:pPr>
        <w:rPr>
          <w:rFonts w:ascii="Lucida Console" w:hAnsi="Lucida Console"/>
        </w:rPr>
      </w:pPr>
      <w:r w:rsidRPr="008441C8">
        <w:rPr>
          <w:rFonts w:ascii="Lucida Console" w:hAnsi="Lucida Console"/>
        </w:rPr>
        <w:t xml:space="preserve">   call v2avl</w:t>
      </w:r>
      <w:r w:rsidR="005F5A07">
        <w:rPr>
          <w:rFonts w:ascii="Lucida Console" w:hAnsi="Lucida Console"/>
        </w:rPr>
        <w:t xml:space="preserve"> ;’vector to AVL</w:t>
      </w:r>
      <w:r w:rsidR="00EF4F7C">
        <w:rPr>
          <w:rFonts w:ascii="Lucida Console" w:hAnsi="Lucida Console"/>
        </w:rPr>
        <w:fldChar w:fldCharType="begin"/>
      </w:r>
      <w:r w:rsidR="00EF4F7C">
        <w:instrText xml:space="preserve"> XE "</w:instrText>
      </w:r>
      <w:r w:rsidR="00EF4F7C" w:rsidRPr="001E703C">
        <w:rPr>
          <w:i/>
        </w:rPr>
        <w:instrText>AVL-puu</w:instrText>
      </w:r>
      <w:r w:rsidR="00EF4F7C">
        <w:instrText xml:space="preserve">" \b </w:instrText>
      </w:r>
      <w:r w:rsidR="00EF4F7C">
        <w:rPr>
          <w:rFonts w:ascii="Lucida Console" w:hAnsi="Lucida Console"/>
        </w:rPr>
        <w:fldChar w:fldCharType="end"/>
      </w:r>
      <w:r w:rsidR="005F5A07">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;void t</w:t>
      </w:r>
      <w:r w:rsidR="00E40FC2">
        <w:rPr>
          <w:rFonts w:ascii="Lucida Console" w:hAnsi="Lucida Console"/>
        </w:rPr>
        <w:t>ip</w:t>
      </w:r>
      <w:r w:rsidRPr="008441C8">
        <w:rPr>
          <w:rFonts w:ascii="Lucida Console" w:hAnsi="Lucida Console"/>
        </w:rPr>
        <w:t>pude_arv(struct top *t)</w:t>
      </w:r>
      <w:r w:rsidR="0038207E">
        <w:rPr>
          <w:rFonts w:ascii="Lucida Console" w:hAnsi="Lucida Console"/>
        </w:rPr>
        <w:t xml:space="preserve"> : eelnevalt tipa=0. </w:t>
      </w:r>
      <w:r w:rsidRPr="008441C8">
        <w:rPr>
          <w:rFonts w:ascii="Lucida Console" w:hAnsi="Lucida Console"/>
        </w:rPr>
        <w:t>t</w:t>
      </w:r>
      <w:r w:rsidR="0038207E">
        <w:rPr>
          <w:rFonts w:ascii="Lucida Console" w:hAnsi="Lucida Console"/>
        </w:rPr>
        <w:t>ip</w:t>
      </w:r>
      <w:r w:rsidRPr="008441C8">
        <w:rPr>
          <w:rFonts w:ascii="Lucida Console" w:hAnsi="Lucida Console"/>
        </w:rPr>
        <w:t>pude_arv:</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esi</w:t>
      </w:r>
    </w:p>
    <w:p w:rsidR="000B6ABA" w:rsidRPr="008441C8" w:rsidRDefault="000B6ABA" w:rsidP="000B6ABA">
      <w:pPr>
        <w:rPr>
          <w:rFonts w:ascii="Lucida Console" w:hAnsi="Lucida Console"/>
        </w:rPr>
      </w:pPr>
      <w:r w:rsidRPr="008441C8">
        <w:rPr>
          <w:rFonts w:ascii="Lucida Console" w:hAnsi="Lucida Console"/>
        </w:rPr>
        <w:t xml:space="preserve">   mov  esi,dword[ebp+8]</w:t>
      </w:r>
    </w:p>
    <w:p w:rsidR="000B6ABA" w:rsidRPr="008441C8" w:rsidRDefault="000B6ABA" w:rsidP="000B6ABA">
      <w:pPr>
        <w:rPr>
          <w:rFonts w:ascii="Lucida Console" w:hAnsi="Lucida Console"/>
        </w:rPr>
      </w:pPr>
      <w:r w:rsidRPr="008441C8">
        <w:rPr>
          <w:rFonts w:ascii="Lucida Console" w:hAnsi="Lucida Console"/>
        </w:rPr>
        <w:t xml:space="preserve">   cmp  dword[esi+top.v],0</w:t>
      </w:r>
    </w:p>
    <w:p w:rsidR="000B6ABA" w:rsidRPr="008441C8" w:rsidRDefault="000B6ABA" w:rsidP="000B6ABA">
      <w:pPr>
        <w:rPr>
          <w:rFonts w:ascii="Lucida Console" w:hAnsi="Lucida Console"/>
        </w:rPr>
      </w:pPr>
      <w:r w:rsidRPr="008441C8">
        <w:rPr>
          <w:rFonts w:ascii="Lucida Console" w:hAnsi="Lucida Console"/>
        </w:rPr>
        <w:t xml:space="preserve">   je   manu</w:t>
      </w:r>
    </w:p>
    <w:p w:rsidR="000B6ABA" w:rsidRPr="008441C8" w:rsidRDefault="000B6ABA" w:rsidP="000B6ABA">
      <w:pPr>
        <w:rPr>
          <w:rFonts w:ascii="Lucida Console" w:hAnsi="Lucida Console"/>
        </w:rPr>
      </w:pPr>
      <w:r w:rsidRPr="008441C8">
        <w:rPr>
          <w:rFonts w:ascii="Lucida Console" w:hAnsi="Lucida Console"/>
        </w:rPr>
        <w:t xml:space="preserve">   push dword[esi+top.v]</w:t>
      </w:r>
    </w:p>
    <w:p w:rsidR="000B6ABA" w:rsidRPr="008441C8" w:rsidRDefault="000B6ABA" w:rsidP="000B6ABA">
      <w:pPr>
        <w:rPr>
          <w:rFonts w:ascii="Lucida Console" w:hAnsi="Lucida Console"/>
        </w:rPr>
      </w:pPr>
      <w:r w:rsidRPr="008441C8">
        <w:rPr>
          <w:rFonts w:ascii="Lucida Console" w:hAnsi="Lucida Console"/>
        </w:rPr>
        <w:t xml:space="preserve">   call t</w:t>
      </w:r>
      <w:r w:rsidR="005F5A07">
        <w:rPr>
          <w:rFonts w:ascii="Lucida Console" w:hAnsi="Lucida Console"/>
        </w:rPr>
        <w:t>ip</w:t>
      </w:r>
      <w:r w:rsidRPr="008441C8">
        <w:rPr>
          <w:rFonts w:ascii="Lucida Console" w:hAnsi="Lucida Console"/>
        </w:rPr>
        <w:t>pude_arv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manu:</w:t>
      </w:r>
    </w:p>
    <w:p w:rsidR="000B6ABA" w:rsidRPr="008441C8" w:rsidRDefault="000B6ABA" w:rsidP="000B6ABA">
      <w:pPr>
        <w:rPr>
          <w:rFonts w:ascii="Lucida Console" w:hAnsi="Lucida Console"/>
        </w:rPr>
      </w:pPr>
      <w:r w:rsidRPr="008441C8">
        <w:rPr>
          <w:rFonts w:ascii="Lucida Console" w:hAnsi="Lucida Console"/>
        </w:rPr>
        <w:t xml:space="preserve">   mov  eax,dword[tipa]</w:t>
      </w:r>
    </w:p>
    <w:p w:rsidR="000B6ABA" w:rsidRPr="008441C8" w:rsidRDefault="000B6ABA" w:rsidP="000B6ABA">
      <w:pPr>
        <w:rPr>
          <w:rFonts w:ascii="Lucida Console" w:hAnsi="Lucida Console"/>
        </w:rPr>
      </w:pPr>
      <w:r w:rsidRPr="008441C8">
        <w:rPr>
          <w:rFonts w:ascii="Lucida Console" w:hAnsi="Lucida Console"/>
        </w:rPr>
        <w:t xml:space="preserve">   inc  eax</w:t>
      </w:r>
    </w:p>
    <w:p w:rsidR="000B6ABA" w:rsidRPr="008441C8" w:rsidRDefault="000B6ABA" w:rsidP="000B6ABA">
      <w:pPr>
        <w:rPr>
          <w:rFonts w:ascii="Lucida Console" w:hAnsi="Lucida Console"/>
        </w:rPr>
      </w:pPr>
      <w:r w:rsidRPr="008441C8">
        <w:rPr>
          <w:rFonts w:ascii="Lucida Console" w:hAnsi="Lucida Console"/>
        </w:rPr>
        <w:t xml:space="preserve">   mov  dword[tipa],eax</w:t>
      </w:r>
    </w:p>
    <w:p w:rsidR="000B6ABA" w:rsidRPr="008441C8" w:rsidRDefault="000B6ABA" w:rsidP="000B6ABA">
      <w:pPr>
        <w:rPr>
          <w:rFonts w:ascii="Lucida Console" w:hAnsi="Lucida Console"/>
        </w:rPr>
      </w:pPr>
      <w:r w:rsidRPr="008441C8">
        <w:rPr>
          <w:rFonts w:ascii="Lucida Console" w:hAnsi="Lucida Console"/>
        </w:rPr>
        <w:t xml:space="preserve">   cmp  dword[esi+top.p],0</w:t>
      </w:r>
    </w:p>
    <w:p w:rsidR="000B6ABA" w:rsidRPr="008441C8" w:rsidRDefault="000B6ABA" w:rsidP="000B6ABA">
      <w:pPr>
        <w:rPr>
          <w:rFonts w:ascii="Lucida Console" w:hAnsi="Lucida Console"/>
        </w:rPr>
      </w:pPr>
      <w:r w:rsidRPr="008441C8">
        <w:rPr>
          <w:rFonts w:ascii="Lucida Console" w:hAnsi="Lucida Console"/>
        </w:rPr>
        <w:t xml:space="preserve">   je   aidaa</w:t>
      </w:r>
    </w:p>
    <w:p w:rsidR="000B6ABA" w:rsidRPr="008441C8" w:rsidRDefault="000B6ABA" w:rsidP="000B6ABA">
      <w:pPr>
        <w:rPr>
          <w:rFonts w:ascii="Lucida Console" w:hAnsi="Lucida Console"/>
        </w:rPr>
      </w:pPr>
      <w:r w:rsidRPr="008441C8">
        <w:rPr>
          <w:rFonts w:ascii="Lucida Console" w:hAnsi="Lucida Console"/>
        </w:rPr>
        <w:t xml:space="preserve">   push dword[esi+top.p]</w:t>
      </w:r>
    </w:p>
    <w:p w:rsidR="000B6ABA" w:rsidRPr="008441C8" w:rsidRDefault="000B6ABA" w:rsidP="000B6ABA">
      <w:pPr>
        <w:rPr>
          <w:rFonts w:ascii="Lucida Console" w:hAnsi="Lucida Console"/>
        </w:rPr>
      </w:pPr>
      <w:r w:rsidRPr="008441C8">
        <w:rPr>
          <w:rFonts w:ascii="Lucida Console" w:hAnsi="Lucida Console"/>
        </w:rPr>
        <w:t xml:space="preserve">   call t</w:t>
      </w:r>
      <w:r w:rsidR="005F5A07">
        <w:rPr>
          <w:rFonts w:ascii="Lucida Console" w:hAnsi="Lucida Console"/>
        </w:rPr>
        <w:t>ip</w:t>
      </w:r>
      <w:r w:rsidRPr="008441C8">
        <w:rPr>
          <w:rFonts w:ascii="Lucida Console" w:hAnsi="Lucida Console"/>
        </w:rPr>
        <w:t>pude_arv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aidaa:</w:t>
      </w:r>
    </w:p>
    <w:p w:rsidR="000B6ABA" w:rsidRPr="008441C8" w:rsidRDefault="000B6ABA" w:rsidP="000B6ABA">
      <w:pPr>
        <w:rPr>
          <w:rFonts w:ascii="Lucida Console" w:hAnsi="Lucida Console"/>
        </w:rPr>
      </w:pPr>
      <w:r w:rsidRPr="008441C8">
        <w:rPr>
          <w:rFonts w:ascii="Lucida Console" w:hAnsi="Lucida Console"/>
        </w:rPr>
        <w:t xml:space="preserve">   pop  esi</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lastRenderedPageBreak/>
        <w:t xml:space="preserve">;------------------------------------------------  </w:t>
      </w:r>
    </w:p>
    <w:p w:rsidR="000B6ABA" w:rsidRPr="008441C8" w:rsidRDefault="000B6ABA" w:rsidP="000B6ABA">
      <w:pPr>
        <w:rPr>
          <w:rFonts w:ascii="Lucida Console" w:hAnsi="Lucida Console"/>
        </w:rPr>
      </w:pPr>
    </w:p>
    <w:p w:rsidR="000B6ABA" w:rsidRDefault="000B6ABA" w:rsidP="000B6ABA">
      <w:pPr>
        <w:rPr>
          <w:rFonts w:ascii="Lucida Console" w:hAnsi="Lucida Console"/>
        </w:rPr>
      </w:pPr>
      <w:r w:rsidRPr="008441C8">
        <w:rPr>
          <w:rFonts w:ascii="Lucida Console" w:hAnsi="Lucida Console"/>
        </w:rPr>
        <w:t>;void maketv(struct top *t)</w:t>
      </w:r>
      <w:r w:rsidR="0038207E">
        <w:rPr>
          <w:rFonts w:ascii="Lucida Console" w:hAnsi="Lucida Console"/>
        </w:rPr>
        <w:t xml:space="preserve"> : v-&gt;j-&gt;p tipuviidad -&gt; ’tvektor’</w:t>
      </w:r>
    </w:p>
    <w:p w:rsidR="0038207E" w:rsidRPr="008441C8" w:rsidRDefault="0038207E" w:rsidP="000B6ABA">
      <w:pPr>
        <w:rPr>
          <w:rFonts w:ascii="Lucida Console" w:hAnsi="Lucida Console"/>
        </w:rPr>
      </w:pPr>
      <w:r>
        <w:rPr>
          <w:rFonts w:ascii="Lucida Console" w:hAnsi="Lucida Console"/>
        </w:rPr>
        <w:t>;kirjutamisindeks on J: 0..tipa-1. Kohalik moodul</w:t>
      </w:r>
      <w:r w:rsidR="00DE5A3B">
        <w:rPr>
          <w:rFonts w:ascii="Lucida Console" w:hAnsi="Lucida Console"/>
        </w:rPr>
        <w:fldChar w:fldCharType="begin"/>
      </w:r>
      <w:r w:rsidR="00DE5A3B">
        <w:instrText xml:space="preserve"> XE "</w:instrText>
      </w:r>
      <w:r w:rsidR="00DE5A3B" w:rsidRPr="00AC7223">
        <w:rPr>
          <w:lang w:val="fi-FI"/>
        </w:rPr>
        <w:instrText>moodul</w:instrText>
      </w:r>
      <w:r w:rsidR="00DE5A3B">
        <w:instrText xml:space="preserve">" \b </w:instrText>
      </w:r>
      <w:r w:rsidR="00DE5A3B">
        <w:rPr>
          <w:rFonts w:ascii="Lucida Console" w:hAnsi="Lucida Console"/>
        </w:rPr>
        <w:fldChar w:fldCharType="end"/>
      </w:r>
      <w:r>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maketv:</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t xml:space="preserve">   push esi</w:t>
      </w:r>
    </w:p>
    <w:p w:rsidR="000B6ABA" w:rsidRPr="008441C8" w:rsidRDefault="000B6ABA" w:rsidP="000B6ABA">
      <w:pPr>
        <w:rPr>
          <w:rFonts w:ascii="Lucida Console" w:hAnsi="Lucida Console"/>
        </w:rPr>
      </w:pPr>
      <w:r w:rsidRPr="008441C8">
        <w:rPr>
          <w:rFonts w:ascii="Lucida Console" w:hAnsi="Lucida Console"/>
        </w:rPr>
        <w:t xml:space="preserve">   mov  esi,dword[ebp+8]</w:t>
      </w:r>
    </w:p>
    <w:p w:rsidR="000B6ABA" w:rsidRPr="008441C8" w:rsidRDefault="000B6ABA" w:rsidP="000B6ABA">
      <w:pPr>
        <w:rPr>
          <w:rFonts w:ascii="Lucida Console" w:hAnsi="Lucida Console"/>
        </w:rPr>
      </w:pPr>
      <w:r w:rsidRPr="008441C8">
        <w:rPr>
          <w:rFonts w:ascii="Lucida Console" w:hAnsi="Lucida Console"/>
        </w:rPr>
        <w:t xml:space="preserve">   cmp  dword[esi+top.v],0</w:t>
      </w:r>
    </w:p>
    <w:p w:rsidR="000B6ABA" w:rsidRPr="008441C8" w:rsidRDefault="000B6ABA" w:rsidP="000B6ABA">
      <w:pPr>
        <w:rPr>
          <w:rFonts w:ascii="Lucida Console" w:hAnsi="Lucida Console"/>
        </w:rPr>
      </w:pPr>
      <w:r w:rsidRPr="008441C8">
        <w:rPr>
          <w:rFonts w:ascii="Lucida Console" w:hAnsi="Lucida Console"/>
        </w:rPr>
        <w:t xml:space="preserve">   je   lisa</w:t>
      </w:r>
    </w:p>
    <w:p w:rsidR="000B6ABA" w:rsidRPr="008441C8" w:rsidRDefault="000B6ABA" w:rsidP="000B6ABA">
      <w:pPr>
        <w:rPr>
          <w:rFonts w:ascii="Lucida Console" w:hAnsi="Lucida Console"/>
        </w:rPr>
      </w:pPr>
      <w:r w:rsidRPr="008441C8">
        <w:rPr>
          <w:rFonts w:ascii="Lucida Console" w:hAnsi="Lucida Console"/>
        </w:rPr>
        <w:t xml:space="preserve">   push dword[esi+top.v]</w:t>
      </w:r>
    </w:p>
    <w:p w:rsidR="000B6ABA" w:rsidRPr="008441C8" w:rsidRDefault="000B6ABA" w:rsidP="000B6ABA">
      <w:pPr>
        <w:rPr>
          <w:rFonts w:ascii="Lucida Console" w:hAnsi="Lucida Console"/>
        </w:rPr>
      </w:pPr>
      <w:r w:rsidRPr="008441C8">
        <w:rPr>
          <w:rFonts w:ascii="Lucida Console" w:hAnsi="Lucida Console"/>
        </w:rPr>
        <w:t xml:space="preserve">   call maketv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lisa:</w:t>
      </w:r>
    </w:p>
    <w:p w:rsidR="000B6ABA" w:rsidRPr="008441C8" w:rsidRDefault="000B6ABA" w:rsidP="000B6ABA">
      <w:pPr>
        <w:rPr>
          <w:rFonts w:ascii="Lucida Console" w:hAnsi="Lucida Console"/>
        </w:rPr>
      </w:pPr>
      <w:r w:rsidRPr="008441C8">
        <w:rPr>
          <w:rFonts w:ascii="Lucida Console" w:hAnsi="Lucida Console"/>
        </w:rPr>
        <w:t xml:space="preserve">   mov  eax,dword[tvektor]</w:t>
      </w:r>
    </w:p>
    <w:p w:rsidR="000B6ABA" w:rsidRPr="008441C8" w:rsidRDefault="000B6ABA" w:rsidP="000B6ABA">
      <w:pPr>
        <w:rPr>
          <w:rFonts w:ascii="Lucida Console" w:hAnsi="Lucida Console"/>
        </w:rPr>
      </w:pPr>
      <w:r w:rsidRPr="008441C8">
        <w:rPr>
          <w:rFonts w:ascii="Lucida Console" w:hAnsi="Lucida Console"/>
        </w:rPr>
        <w:t xml:space="preserve">   mov  ecx,dword[J]</w:t>
      </w:r>
    </w:p>
    <w:p w:rsidR="000B6ABA" w:rsidRPr="008441C8" w:rsidRDefault="000B6ABA" w:rsidP="000B6ABA">
      <w:pPr>
        <w:rPr>
          <w:rFonts w:ascii="Lucida Console" w:hAnsi="Lucida Console"/>
        </w:rPr>
      </w:pPr>
      <w:r w:rsidRPr="008441C8">
        <w:rPr>
          <w:rFonts w:ascii="Lucida Console" w:hAnsi="Lucida Console"/>
        </w:rPr>
        <w:t xml:space="preserve">   mov[eax+ecx],esi</w:t>
      </w:r>
    </w:p>
    <w:p w:rsidR="000B6ABA" w:rsidRPr="008441C8" w:rsidRDefault="000B6ABA" w:rsidP="000B6ABA">
      <w:pPr>
        <w:rPr>
          <w:rFonts w:ascii="Lucida Console" w:hAnsi="Lucida Console"/>
        </w:rPr>
      </w:pPr>
      <w:r w:rsidRPr="008441C8">
        <w:rPr>
          <w:rFonts w:ascii="Lucida Console" w:hAnsi="Lucida Console"/>
        </w:rPr>
        <w:t xml:space="preserve">   add  ecx,4</w:t>
      </w:r>
    </w:p>
    <w:p w:rsidR="000B6ABA" w:rsidRPr="008441C8" w:rsidRDefault="000B6ABA" w:rsidP="000B6ABA">
      <w:pPr>
        <w:rPr>
          <w:rFonts w:ascii="Lucida Console" w:hAnsi="Lucida Console"/>
        </w:rPr>
      </w:pPr>
      <w:r w:rsidRPr="008441C8">
        <w:rPr>
          <w:rFonts w:ascii="Lucida Console" w:hAnsi="Lucida Console"/>
        </w:rPr>
        <w:t xml:space="preserve">   mov  dword[J],ecx</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 xml:space="preserve">   cmp  dword[esi+top.p],0</w:t>
      </w:r>
    </w:p>
    <w:p w:rsidR="000B6ABA" w:rsidRPr="008441C8" w:rsidRDefault="000B6ABA" w:rsidP="000B6ABA">
      <w:pPr>
        <w:rPr>
          <w:rFonts w:ascii="Lucida Console" w:hAnsi="Lucida Console"/>
        </w:rPr>
      </w:pPr>
      <w:r w:rsidRPr="008441C8">
        <w:rPr>
          <w:rFonts w:ascii="Lucida Console" w:hAnsi="Lucida Console"/>
        </w:rPr>
        <w:t xml:space="preserve">   je   yles</w:t>
      </w:r>
    </w:p>
    <w:p w:rsidR="000B6ABA" w:rsidRPr="008441C8" w:rsidRDefault="000B6ABA" w:rsidP="000B6ABA">
      <w:pPr>
        <w:rPr>
          <w:rFonts w:ascii="Lucida Console" w:hAnsi="Lucida Console"/>
        </w:rPr>
      </w:pPr>
      <w:r w:rsidRPr="008441C8">
        <w:rPr>
          <w:rFonts w:ascii="Lucida Console" w:hAnsi="Lucida Console"/>
        </w:rPr>
        <w:t xml:space="preserve">   push dword[esi+top.p]</w:t>
      </w:r>
    </w:p>
    <w:p w:rsidR="000B6ABA" w:rsidRPr="008441C8" w:rsidRDefault="000B6ABA" w:rsidP="000B6ABA">
      <w:pPr>
        <w:rPr>
          <w:rFonts w:ascii="Lucida Console" w:hAnsi="Lucida Console"/>
        </w:rPr>
      </w:pPr>
      <w:r w:rsidRPr="008441C8">
        <w:rPr>
          <w:rFonts w:ascii="Lucida Console" w:hAnsi="Lucida Console"/>
        </w:rPr>
        <w:lastRenderedPageBreak/>
        <w:t xml:space="preserve">   call maketv</w:t>
      </w:r>
    </w:p>
    <w:p w:rsidR="000B6ABA" w:rsidRPr="008441C8" w:rsidRDefault="000B6ABA" w:rsidP="000B6ABA">
      <w:pPr>
        <w:rPr>
          <w:rFonts w:ascii="Lucida Console" w:hAnsi="Lucida Console"/>
        </w:rPr>
      </w:pPr>
      <w:r w:rsidRPr="008441C8">
        <w:rPr>
          <w:rFonts w:ascii="Lucida Console" w:hAnsi="Lucida Console"/>
        </w:rPr>
        <w:t xml:space="preserve">   add  esp,4</w:t>
      </w:r>
    </w:p>
    <w:p w:rsidR="000B6ABA" w:rsidRPr="008441C8" w:rsidRDefault="000B6ABA" w:rsidP="000B6ABA">
      <w:pPr>
        <w:rPr>
          <w:rFonts w:ascii="Lucida Console" w:hAnsi="Lucida Console"/>
        </w:rPr>
      </w:pPr>
      <w:r w:rsidRPr="008441C8">
        <w:rPr>
          <w:rFonts w:ascii="Lucida Console" w:hAnsi="Lucida Console"/>
        </w:rPr>
        <w:t>yles:</w:t>
      </w:r>
    </w:p>
    <w:p w:rsidR="000B6ABA" w:rsidRPr="008441C8" w:rsidRDefault="000B6ABA" w:rsidP="000B6ABA">
      <w:pPr>
        <w:rPr>
          <w:rFonts w:ascii="Lucida Console" w:hAnsi="Lucida Console"/>
        </w:rPr>
      </w:pPr>
      <w:r w:rsidRPr="008441C8">
        <w:rPr>
          <w:rFonts w:ascii="Lucida Console" w:hAnsi="Lucida Console"/>
        </w:rPr>
        <w:t xml:space="preserve">   pop  esi</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;struct top *vector2AVL(int low,int high)</w:t>
      </w:r>
      <w:r w:rsidR="00765657">
        <w:rPr>
          <w:rStyle w:val="Allmrkuseviide"/>
          <w:rFonts w:ascii="Lucida Console" w:hAnsi="Lucida Console"/>
        </w:rPr>
        <w:footnoteReference w:id="90"/>
      </w:r>
      <w:r w:rsidRPr="008441C8">
        <w:rPr>
          <w:rFonts w:ascii="Lucida Console" w:hAnsi="Lucida Console"/>
        </w:rPr>
        <w:t>{</w:t>
      </w:r>
    </w:p>
    <w:p w:rsidR="000B6ABA" w:rsidRPr="008441C8" w:rsidRDefault="000B6ABA" w:rsidP="000B6ABA">
      <w:pPr>
        <w:rPr>
          <w:rFonts w:ascii="Lucida Console" w:hAnsi="Lucida Console"/>
        </w:rPr>
      </w:pPr>
      <w:r w:rsidRPr="008441C8">
        <w:rPr>
          <w:rFonts w:ascii="Lucida Console" w:hAnsi="Lucida Console"/>
        </w:rPr>
        <w:t>;    struct top *t=NULL;</w:t>
      </w:r>
    </w:p>
    <w:p w:rsidR="000B6ABA" w:rsidRPr="008441C8" w:rsidRDefault="000B6ABA" w:rsidP="000B6ABA">
      <w:pPr>
        <w:rPr>
          <w:rFonts w:ascii="Lucida Console" w:hAnsi="Lucida Console"/>
        </w:rPr>
      </w:pPr>
      <w:r w:rsidRPr="008441C8">
        <w:rPr>
          <w:rFonts w:ascii="Lucida Console" w:hAnsi="Lucida Console"/>
        </w:rPr>
        <w:t>;    int mid;</w:t>
      </w:r>
    </w:p>
    <w:p w:rsidR="000B6ABA" w:rsidRPr="008441C8" w:rsidRDefault="000B6ABA" w:rsidP="000B6ABA">
      <w:pPr>
        <w:rPr>
          <w:rFonts w:ascii="Lucida Console" w:hAnsi="Lucida Console"/>
        </w:rPr>
      </w:pPr>
      <w:r w:rsidRPr="008441C8">
        <w:rPr>
          <w:rFonts w:ascii="Lucida Console" w:hAnsi="Lucida Console"/>
        </w:rPr>
        <w:t>;    if(low&lt;=high){</w:t>
      </w:r>
    </w:p>
    <w:p w:rsidR="000B6ABA" w:rsidRPr="008441C8" w:rsidRDefault="000B6ABA" w:rsidP="000B6ABA">
      <w:pPr>
        <w:rPr>
          <w:rFonts w:ascii="Lucida Console" w:hAnsi="Lucida Console"/>
        </w:rPr>
      </w:pPr>
      <w:r w:rsidRPr="008441C8">
        <w:rPr>
          <w:rFonts w:ascii="Lucida Console" w:hAnsi="Lucida Console"/>
        </w:rPr>
        <w:t>;       mid=(low+high)/2;</w:t>
      </w:r>
    </w:p>
    <w:p w:rsidR="000B6ABA" w:rsidRPr="008441C8" w:rsidRDefault="000B6ABA" w:rsidP="000B6ABA">
      <w:pPr>
        <w:rPr>
          <w:rFonts w:ascii="Lucida Console" w:hAnsi="Lucida Console"/>
        </w:rPr>
      </w:pPr>
      <w:r w:rsidRPr="008441C8">
        <w:rPr>
          <w:rFonts w:ascii="Lucida Console" w:hAnsi="Lucida Console"/>
        </w:rPr>
        <w:t xml:space="preserve">;       t=tv[mid]; </w:t>
      </w:r>
    </w:p>
    <w:p w:rsidR="000B6ABA" w:rsidRPr="008441C8" w:rsidRDefault="000B6ABA" w:rsidP="000B6ABA">
      <w:pPr>
        <w:rPr>
          <w:rFonts w:ascii="Lucida Console" w:hAnsi="Lucida Console"/>
        </w:rPr>
      </w:pPr>
      <w:r w:rsidRPr="008441C8">
        <w:rPr>
          <w:rFonts w:ascii="Lucida Console" w:hAnsi="Lucida Console"/>
        </w:rPr>
        <w:t xml:space="preserve">;       t-&gt;v=vector2AVL(low,mid-1); </w:t>
      </w:r>
    </w:p>
    <w:p w:rsidR="000B6ABA" w:rsidRPr="008441C8" w:rsidRDefault="000B6ABA" w:rsidP="000B6ABA">
      <w:pPr>
        <w:rPr>
          <w:rFonts w:ascii="Lucida Console" w:hAnsi="Lucida Console"/>
        </w:rPr>
      </w:pPr>
      <w:r w:rsidRPr="008441C8">
        <w:rPr>
          <w:rFonts w:ascii="Lucida Console" w:hAnsi="Lucida Console"/>
        </w:rPr>
        <w:t xml:space="preserve">;       t-&gt;p=vector2AVL(mid+1,high); </w:t>
      </w:r>
    </w:p>
    <w:p w:rsidR="000B6ABA" w:rsidRPr="008441C8" w:rsidRDefault="000B6ABA" w:rsidP="000B6ABA">
      <w:pPr>
        <w:rPr>
          <w:rFonts w:ascii="Lucida Console" w:hAnsi="Lucida Console"/>
        </w:rPr>
      </w:pPr>
      <w:r w:rsidRPr="008441C8">
        <w:rPr>
          <w:rFonts w:ascii="Lucida Console" w:hAnsi="Lucida Console"/>
        </w:rPr>
        <w:t>;       }</w:t>
      </w:r>
    </w:p>
    <w:p w:rsidR="000B6ABA" w:rsidRPr="008441C8" w:rsidRDefault="000B6ABA" w:rsidP="000B6ABA">
      <w:pPr>
        <w:rPr>
          <w:rFonts w:ascii="Lucida Console" w:hAnsi="Lucida Console"/>
        </w:rPr>
      </w:pPr>
      <w:r w:rsidRPr="008441C8">
        <w:rPr>
          <w:rFonts w:ascii="Lucida Console" w:hAnsi="Lucida Console"/>
        </w:rPr>
        <w:t>;    return(t);</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p>
    <w:p w:rsidR="000B6ABA" w:rsidRPr="008441C8" w:rsidRDefault="000B6ABA" w:rsidP="000B6ABA">
      <w:pPr>
        <w:rPr>
          <w:rFonts w:ascii="Lucida Console" w:hAnsi="Lucida Console"/>
        </w:rPr>
      </w:pPr>
      <w:r w:rsidRPr="008441C8">
        <w:rPr>
          <w:rFonts w:ascii="Lucida Console" w:hAnsi="Lucida Console"/>
        </w:rPr>
        <w:t>v2avl:</w:t>
      </w:r>
    </w:p>
    <w:p w:rsidR="000B6ABA" w:rsidRPr="008441C8" w:rsidRDefault="000B6ABA" w:rsidP="000B6ABA">
      <w:pPr>
        <w:rPr>
          <w:rFonts w:ascii="Lucida Console" w:hAnsi="Lucida Console"/>
        </w:rPr>
      </w:pPr>
      <w:r w:rsidRPr="008441C8">
        <w:rPr>
          <w:rFonts w:ascii="Lucida Console" w:hAnsi="Lucida Console"/>
        </w:rPr>
        <w:t xml:space="preserve">   push ebp</w:t>
      </w:r>
    </w:p>
    <w:p w:rsidR="000B6ABA" w:rsidRPr="008441C8" w:rsidRDefault="000B6ABA" w:rsidP="000B6ABA">
      <w:pPr>
        <w:rPr>
          <w:rFonts w:ascii="Lucida Console" w:hAnsi="Lucida Console"/>
        </w:rPr>
      </w:pPr>
      <w:r w:rsidRPr="008441C8">
        <w:rPr>
          <w:rFonts w:ascii="Lucida Console" w:hAnsi="Lucida Console"/>
        </w:rPr>
        <w:t xml:space="preserve">   mov  ebp,esp</w:t>
      </w:r>
    </w:p>
    <w:p w:rsidR="000B6ABA" w:rsidRPr="008441C8" w:rsidRDefault="000B6ABA" w:rsidP="000B6ABA">
      <w:pPr>
        <w:rPr>
          <w:rFonts w:ascii="Lucida Console" w:hAnsi="Lucida Console"/>
        </w:rPr>
      </w:pPr>
      <w:r w:rsidRPr="008441C8">
        <w:rPr>
          <w:rFonts w:ascii="Lucida Console" w:hAnsi="Lucida Console"/>
        </w:rPr>
        <w:lastRenderedPageBreak/>
        <w:t xml:space="preserve">   push esi</w:t>
      </w:r>
    </w:p>
    <w:p w:rsidR="000B6ABA" w:rsidRPr="008441C8" w:rsidRDefault="000B6ABA" w:rsidP="000B6ABA">
      <w:pPr>
        <w:rPr>
          <w:rFonts w:ascii="Lucida Console" w:hAnsi="Lucida Console"/>
        </w:rPr>
      </w:pPr>
      <w:r w:rsidRPr="008441C8">
        <w:rPr>
          <w:rFonts w:ascii="Lucida Console" w:hAnsi="Lucida Console"/>
        </w:rPr>
        <w:t xml:space="preserve">   push edi</w:t>
      </w:r>
    </w:p>
    <w:p w:rsidR="000B6ABA" w:rsidRPr="00F817AF" w:rsidRDefault="000B6ABA" w:rsidP="00F817AF">
      <w:pPr>
        <w:rPr>
          <w:rFonts w:ascii="Lucida Console" w:hAnsi="Lucida Console"/>
        </w:rPr>
      </w:pPr>
      <w:r w:rsidRPr="008441C8">
        <w:t xml:space="preserve">   </w:t>
      </w:r>
      <w:r w:rsidR="00F817AF">
        <w:t xml:space="preserve">   </w:t>
      </w:r>
      <w:r w:rsidRPr="00F817AF">
        <w:rPr>
          <w:rFonts w:ascii="Lucida Console" w:hAnsi="Lucida Console"/>
        </w:rPr>
        <w:t>push edx</w:t>
      </w:r>
    </w:p>
    <w:p w:rsidR="000B6ABA" w:rsidRPr="008441C8" w:rsidRDefault="000B6ABA" w:rsidP="000B6ABA">
      <w:pPr>
        <w:rPr>
          <w:rFonts w:ascii="Lucida Console" w:hAnsi="Lucida Console"/>
        </w:rPr>
      </w:pPr>
      <w:r w:rsidRPr="008441C8">
        <w:rPr>
          <w:rFonts w:ascii="Lucida Console" w:hAnsi="Lucida Console"/>
        </w:rPr>
        <w:t xml:space="preserve">   </w:t>
      </w:r>
    </w:p>
    <w:p w:rsidR="000B6ABA" w:rsidRPr="008441C8" w:rsidRDefault="000B6ABA" w:rsidP="000B6ABA">
      <w:pPr>
        <w:rPr>
          <w:rFonts w:ascii="Lucida Console" w:hAnsi="Lucida Console"/>
        </w:rPr>
      </w:pPr>
      <w:r w:rsidRPr="008441C8">
        <w:rPr>
          <w:rFonts w:ascii="Lucida Console" w:hAnsi="Lucida Console"/>
        </w:rPr>
        <w:t xml:space="preserve">   mov  edi,0 ;t=NULL</w:t>
      </w:r>
    </w:p>
    <w:p w:rsidR="000B6ABA" w:rsidRPr="008441C8" w:rsidRDefault="000B6ABA" w:rsidP="000B6ABA">
      <w:pPr>
        <w:rPr>
          <w:rFonts w:ascii="Lucida Console" w:hAnsi="Lucida Console"/>
        </w:rPr>
      </w:pPr>
      <w:r w:rsidRPr="008441C8">
        <w:rPr>
          <w:rFonts w:ascii="Lucida Console" w:hAnsi="Lucida Console"/>
        </w:rPr>
        <w:t xml:space="preserve">   mov  esi,dword[tvektor]</w:t>
      </w:r>
    </w:p>
    <w:p w:rsidR="000B6ABA" w:rsidRPr="008441C8" w:rsidRDefault="000B6ABA" w:rsidP="000B6ABA">
      <w:pPr>
        <w:rPr>
          <w:rFonts w:ascii="Lucida Console" w:hAnsi="Lucida Console"/>
        </w:rPr>
      </w:pPr>
      <w:r w:rsidRPr="008441C8">
        <w:rPr>
          <w:rFonts w:ascii="Lucida Console" w:hAnsi="Lucida Console"/>
        </w:rPr>
        <w:t xml:space="preserve">   mov  edx,dword[ebp+8]  ;low</w:t>
      </w:r>
    </w:p>
    <w:p w:rsidR="000B6ABA" w:rsidRPr="008441C8" w:rsidRDefault="000B6ABA" w:rsidP="000B6ABA">
      <w:pPr>
        <w:rPr>
          <w:rFonts w:ascii="Lucida Console" w:hAnsi="Lucida Console"/>
        </w:rPr>
      </w:pPr>
      <w:r w:rsidRPr="008441C8">
        <w:rPr>
          <w:rFonts w:ascii="Lucida Console" w:hAnsi="Lucida Console"/>
        </w:rPr>
        <w:t xml:space="preserve">   mov  ecx,dword[ebp+12]  ;high</w:t>
      </w:r>
    </w:p>
    <w:p w:rsidR="000B6ABA" w:rsidRPr="008441C8" w:rsidRDefault="000B6ABA" w:rsidP="000B6ABA">
      <w:pPr>
        <w:rPr>
          <w:rFonts w:ascii="Lucida Console" w:hAnsi="Lucida Console"/>
        </w:rPr>
      </w:pPr>
      <w:r w:rsidRPr="008441C8">
        <w:rPr>
          <w:rFonts w:ascii="Lucida Console" w:hAnsi="Lucida Console"/>
        </w:rPr>
        <w:t xml:space="preserve">   cmp  edx,ecx</w:t>
      </w:r>
    </w:p>
    <w:p w:rsidR="000B6ABA" w:rsidRPr="008441C8" w:rsidRDefault="000B6ABA" w:rsidP="000B6ABA">
      <w:pPr>
        <w:rPr>
          <w:rFonts w:ascii="Lucida Console" w:hAnsi="Lucida Console"/>
        </w:rPr>
      </w:pPr>
      <w:r w:rsidRPr="008441C8">
        <w:rPr>
          <w:rFonts w:ascii="Lucida Console" w:hAnsi="Lucida Console"/>
        </w:rPr>
        <w:t xml:space="preserve">   jg   annaviit</w:t>
      </w:r>
    </w:p>
    <w:p w:rsidR="000B6ABA" w:rsidRPr="008441C8" w:rsidRDefault="000B6ABA" w:rsidP="000B6ABA">
      <w:pPr>
        <w:rPr>
          <w:rFonts w:ascii="Lucida Console" w:hAnsi="Lucida Console"/>
        </w:rPr>
      </w:pPr>
      <w:r w:rsidRPr="008441C8">
        <w:rPr>
          <w:rFonts w:ascii="Lucida Console" w:hAnsi="Lucida Console"/>
        </w:rPr>
        <w:t xml:space="preserve">   add  edx,ecx</w:t>
      </w:r>
    </w:p>
    <w:p w:rsidR="000B6ABA" w:rsidRPr="008441C8" w:rsidRDefault="000B6ABA" w:rsidP="000B6ABA">
      <w:pPr>
        <w:rPr>
          <w:rFonts w:ascii="Lucida Console" w:hAnsi="Lucida Console"/>
        </w:rPr>
      </w:pPr>
      <w:r w:rsidRPr="008441C8">
        <w:rPr>
          <w:rFonts w:ascii="Lucida Console" w:hAnsi="Lucida Console"/>
        </w:rPr>
        <w:t xml:space="preserve">   shr  edx,1  ;mid</w:t>
      </w:r>
    </w:p>
    <w:p w:rsidR="000B6ABA" w:rsidRPr="008441C8" w:rsidRDefault="000B6ABA" w:rsidP="000B6ABA">
      <w:pPr>
        <w:rPr>
          <w:rFonts w:ascii="Lucida Console" w:hAnsi="Lucida Console"/>
        </w:rPr>
      </w:pPr>
      <w:r w:rsidRPr="008441C8">
        <w:rPr>
          <w:rFonts w:ascii="Lucida Console" w:hAnsi="Lucida Console"/>
        </w:rPr>
        <w:t xml:space="preserve">   mov  eax,edx</w:t>
      </w:r>
    </w:p>
    <w:p w:rsidR="000B6ABA" w:rsidRPr="008441C8" w:rsidRDefault="000B6ABA" w:rsidP="000B6ABA">
      <w:pPr>
        <w:rPr>
          <w:rFonts w:ascii="Lucida Console" w:hAnsi="Lucida Console"/>
        </w:rPr>
      </w:pPr>
      <w:r w:rsidRPr="008441C8">
        <w:rPr>
          <w:rFonts w:ascii="Lucida Console" w:hAnsi="Lucida Console"/>
        </w:rPr>
        <w:t xml:space="preserve">   shl  eax,2</w:t>
      </w:r>
    </w:p>
    <w:p w:rsidR="000B6ABA" w:rsidRPr="008441C8" w:rsidRDefault="000B6ABA" w:rsidP="000B6ABA">
      <w:pPr>
        <w:rPr>
          <w:rFonts w:ascii="Lucida Console" w:hAnsi="Lucida Console"/>
        </w:rPr>
      </w:pPr>
      <w:r w:rsidRPr="008441C8">
        <w:rPr>
          <w:rFonts w:ascii="Lucida Console" w:hAnsi="Lucida Console"/>
        </w:rPr>
        <w:t xml:space="preserve">   mov  edi,dword[esi+eax] ;tv[mid]</w:t>
      </w:r>
    </w:p>
    <w:p w:rsidR="000B6ABA" w:rsidRPr="008441C8" w:rsidRDefault="000B6ABA" w:rsidP="000B6ABA">
      <w:pPr>
        <w:rPr>
          <w:rFonts w:ascii="Lucida Console" w:hAnsi="Lucida Console"/>
        </w:rPr>
      </w:pPr>
      <w:r w:rsidRPr="008441C8">
        <w:rPr>
          <w:rFonts w:ascii="Lucida Console" w:hAnsi="Lucida Console"/>
        </w:rPr>
        <w:t xml:space="preserve">   mov  eax,edx</w:t>
      </w:r>
    </w:p>
    <w:p w:rsidR="000B6ABA" w:rsidRPr="008441C8" w:rsidRDefault="000B6ABA" w:rsidP="000B6ABA">
      <w:pPr>
        <w:rPr>
          <w:rFonts w:ascii="Lucida Console" w:hAnsi="Lucida Console"/>
        </w:rPr>
      </w:pPr>
      <w:r w:rsidRPr="008441C8">
        <w:rPr>
          <w:rFonts w:ascii="Lucida Console" w:hAnsi="Lucida Console"/>
        </w:rPr>
        <w:t xml:space="preserve">   sub  eax,1</w:t>
      </w:r>
    </w:p>
    <w:p w:rsidR="000B6ABA" w:rsidRPr="008441C8" w:rsidRDefault="000B6ABA" w:rsidP="000B6ABA">
      <w:pPr>
        <w:rPr>
          <w:rFonts w:ascii="Lucida Console" w:hAnsi="Lucida Console"/>
        </w:rPr>
      </w:pPr>
      <w:r w:rsidRPr="008441C8">
        <w:rPr>
          <w:rFonts w:ascii="Lucida Console" w:hAnsi="Lucida Console"/>
        </w:rPr>
        <w:t xml:space="preserve">   push eax ;high</w:t>
      </w:r>
    </w:p>
    <w:p w:rsidR="000B6ABA" w:rsidRPr="008441C8" w:rsidRDefault="000B6ABA" w:rsidP="000B6ABA">
      <w:pPr>
        <w:rPr>
          <w:rFonts w:ascii="Lucida Console" w:hAnsi="Lucida Console"/>
        </w:rPr>
      </w:pPr>
      <w:r w:rsidRPr="008441C8">
        <w:rPr>
          <w:rFonts w:ascii="Lucida Console" w:hAnsi="Lucida Console"/>
        </w:rPr>
        <w:t xml:space="preserve">   mov  eax,dword[ebp+8] ;low </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call v2avl</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mov  dword[edi+top.v],eax</w:t>
      </w:r>
    </w:p>
    <w:p w:rsidR="000B6ABA" w:rsidRPr="008441C8" w:rsidRDefault="000B6ABA" w:rsidP="000B6ABA">
      <w:pPr>
        <w:rPr>
          <w:rFonts w:ascii="Lucida Console" w:hAnsi="Lucida Console"/>
        </w:rPr>
      </w:pPr>
      <w:r w:rsidRPr="008441C8">
        <w:rPr>
          <w:rFonts w:ascii="Lucida Console" w:hAnsi="Lucida Console"/>
        </w:rPr>
        <w:t xml:space="preserve">   mov  eax,dword[ebp+12] ;high</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lastRenderedPageBreak/>
        <w:t xml:space="preserve">   mov  eax,edx</w:t>
      </w:r>
    </w:p>
    <w:p w:rsidR="000B6ABA" w:rsidRPr="008441C8" w:rsidRDefault="000B6ABA" w:rsidP="000B6ABA">
      <w:pPr>
        <w:rPr>
          <w:rFonts w:ascii="Lucida Console" w:hAnsi="Lucida Console"/>
        </w:rPr>
      </w:pPr>
      <w:r w:rsidRPr="008441C8">
        <w:rPr>
          <w:rFonts w:ascii="Lucida Console" w:hAnsi="Lucida Console"/>
        </w:rPr>
        <w:t xml:space="preserve">   add  eax,1</w:t>
      </w:r>
    </w:p>
    <w:p w:rsidR="000B6ABA" w:rsidRPr="008441C8" w:rsidRDefault="000B6ABA" w:rsidP="000B6ABA">
      <w:pPr>
        <w:rPr>
          <w:rFonts w:ascii="Lucida Console" w:hAnsi="Lucida Console"/>
        </w:rPr>
      </w:pPr>
      <w:r w:rsidRPr="008441C8">
        <w:rPr>
          <w:rFonts w:ascii="Lucida Console" w:hAnsi="Lucida Console"/>
        </w:rPr>
        <w:t xml:space="preserve">   push eax</w:t>
      </w:r>
    </w:p>
    <w:p w:rsidR="000B6ABA" w:rsidRPr="008441C8" w:rsidRDefault="000B6ABA" w:rsidP="000B6ABA">
      <w:pPr>
        <w:rPr>
          <w:rFonts w:ascii="Lucida Console" w:hAnsi="Lucida Console"/>
        </w:rPr>
      </w:pPr>
      <w:r w:rsidRPr="008441C8">
        <w:rPr>
          <w:rFonts w:ascii="Lucida Console" w:hAnsi="Lucida Console"/>
        </w:rPr>
        <w:t xml:space="preserve">   call v2avl</w:t>
      </w:r>
    </w:p>
    <w:p w:rsidR="000B6ABA" w:rsidRPr="008441C8" w:rsidRDefault="000B6ABA" w:rsidP="000B6ABA">
      <w:pPr>
        <w:rPr>
          <w:rFonts w:ascii="Lucida Console" w:hAnsi="Lucida Console"/>
        </w:rPr>
      </w:pPr>
      <w:r w:rsidRPr="008441C8">
        <w:rPr>
          <w:rFonts w:ascii="Lucida Console" w:hAnsi="Lucida Console"/>
        </w:rPr>
        <w:t xml:space="preserve">   add  esp,8</w:t>
      </w:r>
    </w:p>
    <w:p w:rsidR="000B6ABA" w:rsidRPr="008441C8" w:rsidRDefault="000B6ABA" w:rsidP="000B6ABA">
      <w:pPr>
        <w:rPr>
          <w:rFonts w:ascii="Lucida Console" w:hAnsi="Lucida Console"/>
        </w:rPr>
      </w:pPr>
      <w:r w:rsidRPr="008441C8">
        <w:rPr>
          <w:rFonts w:ascii="Lucida Console" w:hAnsi="Lucida Console"/>
        </w:rPr>
        <w:t xml:space="preserve">   mov  dword[edi+top.p],eax</w:t>
      </w:r>
    </w:p>
    <w:p w:rsidR="000B6ABA" w:rsidRPr="008441C8" w:rsidRDefault="000B6ABA" w:rsidP="000B6ABA">
      <w:pPr>
        <w:rPr>
          <w:rFonts w:ascii="Lucida Console" w:hAnsi="Lucida Console"/>
        </w:rPr>
      </w:pPr>
      <w:r w:rsidRPr="008441C8">
        <w:rPr>
          <w:rFonts w:ascii="Lucida Console" w:hAnsi="Lucida Console"/>
        </w:rPr>
        <w:t>annaviit:</w:t>
      </w:r>
    </w:p>
    <w:p w:rsidR="000B6ABA" w:rsidRPr="008441C8" w:rsidRDefault="000B6ABA" w:rsidP="000B6ABA">
      <w:pPr>
        <w:rPr>
          <w:rFonts w:ascii="Lucida Console" w:hAnsi="Lucida Console"/>
        </w:rPr>
      </w:pPr>
      <w:r w:rsidRPr="008441C8">
        <w:rPr>
          <w:rFonts w:ascii="Lucida Console" w:hAnsi="Lucida Console"/>
        </w:rPr>
        <w:t xml:space="preserve">   mov  eax,edi</w:t>
      </w:r>
    </w:p>
    <w:p w:rsidR="000B6ABA" w:rsidRPr="008441C8" w:rsidRDefault="000B6ABA" w:rsidP="000B6ABA">
      <w:pPr>
        <w:rPr>
          <w:rFonts w:ascii="Lucida Console" w:hAnsi="Lucida Console"/>
        </w:rPr>
      </w:pPr>
      <w:r w:rsidRPr="008441C8">
        <w:rPr>
          <w:rFonts w:ascii="Lucida Console" w:hAnsi="Lucida Console"/>
        </w:rPr>
        <w:t xml:space="preserve">   pop  edx</w:t>
      </w:r>
    </w:p>
    <w:p w:rsidR="000B6ABA" w:rsidRPr="008441C8" w:rsidRDefault="000B6ABA" w:rsidP="000B6ABA">
      <w:pPr>
        <w:rPr>
          <w:rFonts w:ascii="Lucida Console" w:hAnsi="Lucida Console"/>
        </w:rPr>
      </w:pPr>
      <w:r w:rsidRPr="008441C8">
        <w:rPr>
          <w:rFonts w:ascii="Lucida Console" w:hAnsi="Lucida Console"/>
        </w:rPr>
        <w:t xml:space="preserve">   pop  edi</w:t>
      </w:r>
    </w:p>
    <w:p w:rsidR="000B6ABA" w:rsidRPr="008441C8" w:rsidRDefault="000B6ABA" w:rsidP="000B6ABA">
      <w:pPr>
        <w:rPr>
          <w:rFonts w:ascii="Lucida Console" w:hAnsi="Lucida Console"/>
        </w:rPr>
      </w:pPr>
      <w:r w:rsidRPr="008441C8">
        <w:rPr>
          <w:rFonts w:ascii="Lucida Console" w:hAnsi="Lucida Console"/>
        </w:rPr>
        <w:t xml:space="preserve">   pop  esi</w:t>
      </w:r>
    </w:p>
    <w:p w:rsidR="000B6ABA" w:rsidRPr="008441C8" w:rsidRDefault="000B6ABA" w:rsidP="000B6ABA">
      <w:pPr>
        <w:rPr>
          <w:rFonts w:ascii="Lucida Console" w:hAnsi="Lucida Console"/>
        </w:rPr>
      </w:pPr>
      <w:r w:rsidRPr="008441C8">
        <w:rPr>
          <w:rFonts w:ascii="Lucida Console" w:hAnsi="Lucida Console"/>
        </w:rPr>
        <w:t xml:space="preserve">   pop  ebp</w:t>
      </w:r>
    </w:p>
    <w:p w:rsidR="000B6ABA" w:rsidRPr="008441C8" w:rsidRDefault="000B6ABA" w:rsidP="000B6ABA">
      <w:pPr>
        <w:rPr>
          <w:rFonts w:ascii="Lucida Console" w:hAnsi="Lucida Console"/>
        </w:rPr>
      </w:pPr>
      <w:r w:rsidRPr="008441C8">
        <w:rPr>
          <w:rFonts w:ascii="Lucida Console" w:hAnsi="Lucida Console"/>
        </w:rPr>
        <w:t xml:space="preserve">   ret</w:t>
      </w:r>
    </w:p>
    <w:p w:rsidR="000B6ABA" w:rsidRDefault="000B6ABA" w:rsidP="00A971CC">
      <w:r w:rsidRPr="008441C8">
        <w:t>;----------------------------------------------------------</w:t>
      </w:r>
    </w:p>
    <w:p w:rsidR="00940785" w:rsidRDefault="00103886" w:rsidP="00491488">
      <w:pPr>
        <w:pStyle w:val="Pealkiri3"/>
        <w:numPr>
          <w:ilvl w:val="2"/>
          <w:numId w:val="16"/>
        </w:numPr>
      </w:pPr>
      <w:bookmarkStart w:id="239" w:name="_Toc16522160"/>
      <w:bookmarkStart w:id="240" w:name="_Toc16789849"/>
      <w:bookmarkStart w:id="241" w:name="_Toc18615661"/>
      <w:r>
        <w:t>Test</w:t>
      </w:r>
      <w:r w:rsidR="00A80D4F">
        <w:t>id</w:t>
      </w:r>
      <w:bookmarkEnd w:id="239"/>
      <w:bookmarkEnd w:id="240"/>
      <w:bookmarkEnd w:id="241"/>
    </w:p>
    <w:p w:rsidR="00A971CC" w:rsidRDefault="002B062F" w:rsidP="00A971CC">
      <w:pPr>
        <w:jc w:val="both"/>
      </w:pPr>
      <w:r>
        <w:t xml:space="preserve">Programmi töö näitlikustamiseks jooksutasime teda mõned korrad ning tegime ekraanipilte, mis on allpool ära toodud ning mõnevõrra ka kommenteeritud. </w:t>
      </w:r>
      <w:r w:rsidR="002B08A7">
        <w:t>Esimese testina ehitasime joonisel 11.2.1.a esitatud puu. Ekraanitõmmise (j</w:t>
      </w:r>
      <w:r w:rsidR="00A971CC">
        <w:t>oon</w:t>
      </w:r>
      <w:r w:rsidR="002B08A7">
        <w:t>.</w:t>
      </w:r>
      <w:r w:rsidR="00A971CC">
        <w:t xml:space="preserve"> 11.2.3.a</w:t>
      </w:r>
      <w:r w:rsidR="002B08A7">
        <w:t>)</w:t>
      </w:r>
      <w:r w:rsidR="00A971CC">
        <w:t xml:space="preserve"> alguses saame näh</w:t>
      </w:r>
      <w:r>
        <w:t>a</w:t>
      </w:r>
      <w:r w:rsidR="00A971CC">
        <w:t xml:space="preserve"> pakkfaili </w:t>
      </w:r>
      <w:r w:rsidR="00A971CC">
        <w:rPr>
          <w:i/>
        </w:rPr>
        <w:t xml:space="preserve">p.bat </w:t>
      </w:r>
      <w:r w:rsidR="00A971CC">
        <w:t xml:space="preserve">teksti ja toimimist ja seejärel </w:t>
      </w:r>
      <w:r w:rsidR="002B08A7">
        <w:t>näeme</w:t>
      </w:r>
      <w:r w:rsidR="00A971CC">
        <w:t xml:space="preserve">, </w:t>
      </w:r>
      <w:r w:rsidR="002B08A7">
        <w:t xml:space="preserve">et </w:t>
      </w:r>
      <w:r w:rsidR="00A971CC">
        <w:t>dialoogi lõppedes</w:t>
      </w:r>
      <w:r w:rsidR="002B08A7">
        <w:t xml:space="preserve"> </w:t>
      </w:r>
      <w:r w:rsidR="00A971CC">
        <w:t>välja</w:t>
      </w:r>
      <w:r w:rsidR="002B08A7">
        <w:t xml:space="preserve"> </w:t>
      </w:r>
      <w:r w:rsidR="00A971CC">
        <w:t>trüki</w:t>
      </w:r>
      <w:r w:rsidR="002B08A7">
        <w:t>tud puu on oodatud kujuga</w:t>
      </w:r>
      <w:r w:rsidR="00A971CC">
        <w:t xml:space="preserve">. Seanss päädib puu tasakaalustamisega </w:t>
      </w:r>
      <w:r w:rsidR="00AC54F9">
        <w:t xml:space="preserve">(milleks pole tegelikult vajadust, puus on ainult üks ühe alluvaga tipp – võtmega </w:t>
      </w:r>
      <w:r w:rsidR="00AC54F9">
        <w:rPr>
          <w:i/>
        </w:rPr>
        <w:t>siga</w:t>
      </w:r>
      <w:r w:rsidR="00AC54F9">
        <w:t xml:space="preserve">) ning näeme, et puu on mälus ümber mängitud, uus juurtipp on märgendiga </w:t>
      </w:r>
      <w:r w:rsidR="00AC54F9">
        <w:rPr>
          <w:i/>
        </w:rPr>
        <w:t xml:space="preserve">kass </w:t>
      </w:r>
      <w:r w:rsidR="00AC54F9">
        <w:t>ning puus on endiselt ainult üks ühe alluvaga tipp (</w:t>
      </w:r>
      <w:r w:rsidR="00AC54F9">
        <w:rPr>
          <w:i/>
        </w:rPr>
        <w:t>eesel</w:t>
      </w:r>
      <w:r w:rsidR="00AC54F9">
        <w:t xml:space="preserve">). Asi on selles, et puus on 6 tippu ning võtmete järgi järjestatud tipuviitade vektori </w:t>
      </w:r>
      <w:r w:rsidR="00E1760A">
        <w:t xml:space="preserve">pikkus </w:t>
      </w:r>
      <w:r w:rsidR="00AC54F9">
        <w:t xml:space="preserve">on seega ka 6 </w:t>
      </w:r>
      <w:r w:rsidR="00E1760A">
        <w:t xml:space="preserve">(vektori indeksid on </w:t>
      </w:r>
      <w:r w:rsidR="00A80D4F">
        <w:t>v</w:t>
      </w:r>
      <w:r w:rsidR="00E1760A">
        <w:t xml:space="preserve">ahemikus 0...5) </w:t>
      </w:r>
      <w:r w:rsidR="00AC54F9">
        <w:t xml:space="preserve">ning </w:t>
      </w:r>
      <w:r w:rsidR="00AC54F9">
        <w:rPr>
          <w:i/>
        </w:rPr>
        <w:t>AV</w:t>
      </w:r>
      <w:r w:rsidR="00BB5A42">
        <w:rPr>
          <w:i/>
        </w:rPr>
        <w:t>L-</w:t>
      </w:r>
      <w:r w:rsidR="00BB5A42">
        <w:t>p</w:t>
      </w:r>
      <w:r w:rsidR="00AC54F9">
        <w:t>uu</w:t>
      </w:r>
      <w:r w:rsidR="00E1760A">
        <w:rPr>
          <w:rStyle w:val="Allmrkuseviide"/>
        </w:rPr>
        <w:footnoteReference w:id="91"/>
      </w:r>
      <w:r w:rsidR="00AC54F9">
        <w:t xml:space="preserve"> uueks juureks saab tipp vektori-indeksiga </w:t>
      </w:r>
      <w:r>
        <w:t>2: 5/2</w:t>
      </w:r>
      <w:r w:rsidR="005B1BA8">
        <w:t>=2</w:t>
      </w:r>
      <w:r>
        <w:t xml:space="preserve">, vasakult </w:t>
      </w:r>
      <w:r>
        <w:lastRenderedPageBreak/>
        <w:t xml:space="preserve">paremale 0) </w:t>
      </w:r>
      <w:r>
        <w:rPr>
          <w:i/>
        </w:rPr>
        <w:t>eesel</w:t>
      </w:r>
      <w:r>
        <w:t xml:space="preserve">, 1) </w:t>
      </w:r>
      <w:r>
        <w:rPr>
          <w:i/>
        </w:rPr>
        <w:t>kana</w:t>
      </w:r>
      <w:r>
        <w:t xml:space="preserve">, 2) </w:t>
      </w:r>
      <w:r>
        <w:rPr>
          <w:i/>
        </w:rPr>
        <w:t>kass</w:t>
      </w:r>
      <w:r w:rsidR="005B1BA8">
        <w:rPr>
          <w:i/>
        </w:rPr>
        <w:t xml:space="preserve"> </w:t>
      </w:r>
      <w:r w:rsidR="005B1BA8">
        <w:t xml:space="preserve">[3) </w:t>
      </w:r>
      <w:r w:rsidR="005B1BA8">
        <w:rPr>
          <w:i/>
        </w:rPr>
        <w:t>rebane</w:t>
      </w:r>
      <w:r w:rsidR="005B1BA8">
        <w:t xml:space="preserve">, 4) </w:t>
      </w:r>
      <w:r w:rsidR="005B1BA8">
        <w:rPr>
          <w:i/>
        </w:rPr>
        <w:t>siga</w:t>
      </w:r>
      <w:r w:rsidR="005B1BA8">
        <w:t xml:space="preserve">, 5) </w:t>
      </w:r>
      <w:r w:rsidR="005B1BA8">
        <w:rPr>
          <w:i/>
        </w:rPr>
        <w:t>siil</w:t>
      </w:r>
      <w:r w:rsidR="005B1BA8">
        <w:t>]</w:t>
      </w:r>
      <w:r>
        <w:t xml:space="preserve">. </w:t>
      </w:r>
      <w:r w:rsidR="00A80D4F">
        <w:t>Juhime lugeja tähelepanu sellele, et puus „ronimise“ käigus trükitakse ekraanile alati tee puu juuresr „jooksva“ tipuni.</w:t>
      </w:r>
    </w:p>
    <w:p w:rsidR="00A80D4F" w:rsidRPr="002B062F" w:rsidRDefault="00A80D4F" w:rsidP="00A971CC">
      <w:pPr>
        <w:jc w:val="both"/>
      </w:pPr>
    </w:p>
    <w:p w:rsidR="00103886" w:rsidRPr="00103886" w:rsidRDefault="00ED6097" w:rsidP="00103886">
      <w:r>
        <w:rPr>
          <w:noProof/>
          <w:lang w:eastAsia="et-EE"/>
        </w:rPr>
        <w:drawing>
          <wp:inline distT="0" distB="0" distL="0" distR="0">
            <wp:extent cx="5943600" cy="60420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est1.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6042025"/>
                    </a:xfrm>
                    <a:prstGeom prst="rect">
                      <a:avLst/>
                    </a:prstGeom>
                  </pic:spPr>
                </pic:pic>
              </a:graphicData>
            </a:graphic>
          </wp:inline>
        </w:drawing>
      </w:r>
    </w:p>
    <w:p w:rsidR="00940785" w:rsidRDefault="00ED6097" w:rsidP="00940785">
      <w:r>
        <w:t xml:space="preserve">Joonis 11.2.3.a. </w:t>
      </w:r>
      <w:r>
        <w:rPr>
          <w:i/>
        </w:rPr>
        <w:t xml:space="preserve">Puu.exe </w:t>
      </w:r>
      <w:r>
        <w:t xml:space="preserve">tegemine ja faili </w:t>
      </w:r>
      <w:r>
        <w:rPr>
          <w:i/>
        </w:rPr>
        <w:t>fauna</w:t>
      </w:r>
      <w:r>
        <w:t xml:space="preserve"> ehitamine.</w:t>
      </w:r>
    </w:p>
    <w:p w:rsidR="006B6BBA" w:rsidRPr="00A65B8D" w:rsidRDefault="006B6BBA" w:rsidP="00A65B8D">
      <w:pPr>
        <w:jc w:val="both"/>
      </w:pPr>
      <w:r>
        <w:lastRenderedPageBreak/>
        <w:t xml:space="preserve">Järgmise näitena ehitame </w:t>
      </w:r>
      <w:r w:rsidR="00A65B8D">
        <w:t xml:space="preserve">täielikult „paremkallakuga“ puu: sisestame võtmed nende väärtuste kasvavas järjekorras ning puu asemel ehitame lihtahela, millest otsimise ajaline keerukus on </w:t>
      </w:r>
      <w:r w:rsidR="00A65B8D">
        <w:rPr>
          <w:i/>
        </w:rPr>
        <w:t>O(n</w:t>
      </w:r>
      <w:r w:rsidR="00A65B8D">
        <w:rPr>
          <w:i/>
          <w:vertAlign w:val="superscript"/>
        </w:rPr>
        <w:t>2</w:t>
      </w:r>
      <w:r w:rsidR="00A65B8D">
        <w:t xml:space="preserve">) </w:t>
      </w:r>
      <w:r w:rsidR="00A65B8D">
        <w:rPr>
          <w:i/>
        </w:rPr>
        <w:t>AVL</w:t>
      </w:r>
      <w:r w:rsidR="00EF4F7C">
        <w:rPr>
          <w:i/>
        </w:rPr>
        <w:fldChar w:fldCharType="begin"/>
      </w:r>
      <w:r w:rsidR="00EF4F7C">
        <w:instrText xml:space="preserve"> XE "</w:instrText>
      </w:r>
      <w:r w:rsidR="00EF4F7C" w:rsidRPr="001E703C">
        <w:rPr>
          <w:i/>
        </w:rPr>
        <w:instrText>AVL-puu</w:instrText>
      </w:r>
      <w:r w:rsidR="00EF4F7C">
        <w:instrText xml:space="preserve">" \b </w:instrText>
      </w:r>
      <w:r w:rsidR="00EF4F7C">
        <w:rPr>
          <w:i/>
        </w:rPr>
        <w:fldChar w:fldCharType="end"/>
      </w:r>
      <w:r w:rsidR="00A65B8D">
        <w:rPr>
          <w:i/>
        </w:rPr>
        <w:t>-</w:t>
      </w:r>
      <w:r w:rsidR="00A65B8D">
        <w:t xml:space="preserve">puu </w:t>
      </w:r>
      <w:r w:rsidR="00A65B8D">
        <w:rPr>
          <w:i/>
        </w:rPr>
        <w:t>O(n</w:t>
      </w:r>
      <m:oMath>
        <m:r>
          <w:rPr>
            <w:rFonts w:ascii="Cambria Math" w:hAnsi="Cambria Math"/>
          </w:rPr>
          <m:t>×</m:t>
        </m:r>
      </m:oMath>
      <w:r w:rsidR="00A65B8D">
        <w:rPr>
          <w:i/>
        </w:rPr>
        <w:t>log</w:t>
      </w:r>
      <w:r w:rsidR="00A65B8D">
        <w:rPr>
          <w:i/>
          <w:vertAlign w:val="subscript"/>
        </w:rPr>
        <w:t>2</w:t>
      </w:r>
      <w:r w:rsidR="00A65B8D">
        <w:rPr>
          <w:i/>
        </w:rPr>
        <w:t>n)</w:t>
      </w:r>
      <w:r w:rsidR="00A65B8D">
        <w:t xml:space="preserve"> asemel. Selle puu tasakaalustamine peaks näitama algoritmi tõhusust</w:t>
      </w:r>
      <w:r w:rsidR="002A1FF3">
        <w:t>.</w:t>
      </w:r>
    </w:p>
    <w:p w:rsidR="0034225F" w:rsidRDefault="00B96FEC" w:rsidP="003225C6">
      <w:r>
        <w:rPr>
          <w:noProof/>
          <w:lang w:eastAsia="et-EE"/>
        </w:rPr>
        <w:drawing>
          <wp:inline distT="0" distB="0" distL="0" distR="0">
            <wp:extent cx="5943600" cy="60420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test2.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6042025"/>
                    </a:xfrm>
                    <a:prstGeom prst="rect">
                      <a:avLst/>
                    </a:prstGeom>
                  </pic:spPr>
                </pic:pic>
              </a:graphicData>
            </a:graphic>
          </wp:inline>
        </w:drawing>
      </w:r>
    </w:p>
    <w:p w:rsidR="00E363DB" w:rsidRDefault="00B96FEC" w:rsidP="00E363DB">
      <w:r>
        <w:t>Joonis 11.2.3.b. Puu tasakaalustamine</w:t>
      </w:r>
      <w:r w:rsidR="00E363DB">
        <w:t>.</w:t>
      </w:r>
    </w:p>
    <w:p w:rsidR="004F45AA" w:rsidRDefault="00E363DB" w:rsidP="00E363DB">
      <w:r>
        <w:lastRenderedPageBreak/>
        <w:t>Järgmi</w:t>
      </w:r>
      <w:r w:rsidR="004F45AA">
        <w:t xml:space="preserve">ne test on mõeldud näitlikustama rekursiivse programmi tööd: kettalt </w:t>
      </w:r>
      <w:r w:rsidR="00717566">
        <w:t>l</w:t>
      </w:r>
      <w:r w:rsidR="004F45AA">
        <w:t xml:space="preserve">oetakse puu valemiga </w:t>
      </w:r>
      <w:r w:rsidR="004F45AA">
        <w:rPr>
          <w:i/>
        </w:rPr>
        <w:t xml:space="preserve">j-&gt;v-&gt;p </w:t>
      </w:r>
      <w:r w:rsidR="004F45AA">
        <w:t>ning allaliikudes trükitakse kõigi loetud tippude märgendid</w:t>
      </w:r>
      <w:r w:rsidR="00717566">
        <w:t xml:space="preserve"> – ekraanitõmmisel on nende marker </w:t>
      </w:r>
      <w:r w:rsidR="00717566">
        <w:rPr>
          <w:i/>
        </w:rPr>
        <w:t>sees.</w:t>
      </w:r>
      <w:r w:rsidR="00717566">
        <w:t xml:space="preserve"> Mooduli lõpus kuvatakse tagastatava tipu info – selle tipu aadressiga kirjutatakse üle eelmise seisu kettalt loetud viit.  Ja lõpuks tagastatakse viit esimesena loetud tipule – puu juurele.</w:t>
      </w:r>
    </w:p>
    <w:p w:rsidR="00DC10A8" w:rsidRPr="00717566" w:rsidRDefault="00DC10A8" w:rsidP="00E363DB"/>
    <w:p w:rsidR="004F45AA" w:rsidRDefault="00D45C04" w:rsidP="003225C6">
      <w:r>
        <w:rPr>
          <w:noProof/>
          <w:lang w:eastAsia="et-EE"/>
        </w:rPr>
        <w:drawing>
          <wp:inline distT="0" distB="0" distL="0" distR="0">
            <wp:extent cx="5943600" cy="3785870"/>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test3.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rsidR="004F45AA" w:rsidRDefault="004A14D8" w:rsidP="003225C6">
      <w:r>
        <w:t>Joonis 11</w:t>
      </w:r>
      <w:r w:rsidR="00FB33C3">
        <w:t xml:space="preserve">.2.3.c. Rekursiivne puu tipphaaval </w:t>
      </w:r>
      <w:r w:rsidR="00736996">
        <w:t>kettalt lugemine</w:t>
      </w:r>
      <w:r w:rsidR="00FB33C3">
        <w:t>.</w:t>
      </w:r>
    </w:p>
    <w:p w:rsidR="009D1D90" w:rsidRDefault="009D1D90" w:rsidP="003225C6"/>
    <w:p w:rsidR="00A80D4F" w:rsidRDefault="00D45C04" w:rsidP="003225C6">
      <w:r>
        <w:t xml:space="preserve">Viimased testid </w:t>
      </w:r>
      <w:r w:rsidR="004F45AA">
        <w:t xml:space="preserve"> näita</w:t>
      </w:r>
      <w:r>
        <w:t>va</w:t>
      </w:r>
      <w:r w:rsidR="009C7C04">
        <w:t>d</w:t>
      </w:r>
      <w:r w:rsidR="004F45AA">
        <w:t xml:space="preserve"> tipu kustutamise toimimist.</w:t>
      </w:r>
      <w:r w:rsidR="009C7C04">
        <w:t xml:space="preserve"> </w:t>
      </w:r>
      <w:r w:rsidR="00A80D4F">
        <w:t>Esimeses näites kustutame puu juure.</w:t>
      </w:r>
    </w:p>
    <w:p w:rsidR="004F45AA" w:rsidRDefault="00736996" w:rsidP="003225C6">
      <w:r>
        <w:rPr>
          <w:noProof/>
          <w:lang w:eastAsia="et-EE"/>
        </w:rPr>
        <w:lastRenderedPageBreak/>
        <w:drawing>
          <wp:inline distT="0" distB="0" distL="0" distR="0">
            <wp:extent cx="5943600" cy="57600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test4.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5760085"/>
                    </a:xfrm>
                    <a:prstGeom prst="rect">
                      <a:avLst/>
                    </a:prstGeom>
                  </pic:spPr>
                </pic:pic>
              </a:graphicData>
            </a:graphic>
          </wp:inline>
        </w:drawing>
      </w:r>
      <w:r w:rsidR="004F45AA">
        <w:t xml:space="preserve"> </w:t>
      </w:r>
    </w:p>
    <w:p w:rsidR="00736996" w:rsidRDefault="00736996" w:rsidP="00736996">
      <w:r>
        <w:t>Joonis 11.2.3.d. Puu juure kustutamine.</w:t>
      </w:r>
    </w:p>
    <w:p w:rsidR="00736996" w:rsidRDefault="00F05D4C" w:rsidP="002773B4">
      <w:pPr>
        <w:jc w:val="both"/>
      </w:pPr>
      <w:r>
        <w:t xml:space="preserve">Viimases näites kasutame taas oma suuremat puud </w:t>
      </w:r>
      <w:r>
        <w:rPr>
          <w:i/>
        </w:rPr>
        <w:t xml:space="preserve">fauna </w:t>
      </w:r>
      <w:r>
        <w:t>ja kustutame sealt ühe vahetaseme-tipu. Juhime lugeja tähelepanu tõiga</w:t>
      </w:r>
      <w:r w:rsidR="002773B4">
        <w:t xml:space="preserve">le, et kustutatud tipu alampuud (kui nad on), antakse „ronijale“ ette kui uued tipud – see garanteerib puu omaduste säilimise. Ekraanitõmmisel </w:t>
      </w:r>
      <w:r w:rsidR="00EA1CB9">
        <w:t>kuvatakse teed juurest uu(t)e alampuu(de) juur(t)eni.</w:t>
      </w:r>
    </w:p>
    <w:p w:rsidR="00EA1CB9" w:rsidRDefault="00EA1CB9" w:rsidP="002773B4">
      <w:pPr>
        <w:jc w:val="both"/>
      </w:pPr>
    </w:p>
    <w:p w:rsidR="00F05D4C" w:rsidRDefault="00C46317" w:rsidP="00736996">
      <w:r>
        <w:rPr>
          <w:noProof/>
          <w:lang w:eastAsia="et-EE"/>
        </w:rPr>
        <w:lastRenderedPageBreak/>
        <w:drawing>
          <wp:inline distT="0" distB="0" distL="0" distR="0">
            <wp:extent cx="5943600" cy="43503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est5.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rsidR="00F05D4C" w:rsidRDefault="00F05D4C" w:rsidP="00F05D4C">
      <w:r>
        <w:t>Joonis 11.2.3.e. Vahetaseme tipu kus</w:t>
      </w:r>
      <w:r w:rsidR="00C747A3">
        <w:t>t</w:t>
      </w:r>
      <w:r>
        <w:t>utamine.</w:t>
      </w:r>
    </w:p>
    <w:p w:rsidR="00145728" w:rsidRDefault="00145728">
      <w:r>
        <w:br w:type="page"/>
      </w:r>
    </w:p>
    <w:p w:rsidR="00F05D4C" w:rsidRPr="00F05D4C" w:rsidRDefault="00F05D4C" w:rsidP="00736996"/>
    <w:p w:rsidR="004F45AA" w:rsidRDefault="009C185A" w:rsidP="00491488">
      <w:pPr>
        <w:pStyle w:val="Pealkiri1"/>
        <w:numPr>
          <w:ilvl w:val="0"/>
          <w:numId w:val="16"/>
        </w:numPr>
      </w:pPr>
      <w:bookmarkStart w:id="242" w:name="_Toc16522161"/>
      <w:bookmarkStart w:id="243" w:name="_Toc16789850"/>
      <w:bookmarkStart w:id="244" w:name="_Toc18615662"/>
      <w:r>
        <w:t>Graaf</w:t>
      </w:r>
      <w:bookmarkEnd w:id="242"/>
      <w:bookmarkEnd w:id="243"/>
      <w:bookmarkEnd w:id="244"/>
    </w:p>
    <w:p w:rsidR="009C185A" w:rsidRDefault="007437D7" w:rsidP="00491488">
      <w:pPr>
        <w:pStyle w:val="Pealkiri2"/>
        <w:numPr>
          <w:ilvl w:val="1"/>
          <w:numId w:val="16"/>
        </w:numPr>
      </w:pPr>
      <w:r>
        <w:t xml:space="preserve"> </w:t>
      </w:r>
      <w:bookmarkStart w:id="245" w:name="_Toc16522162"/>
      <w:bookmarkStart w:id="246" w:name="_Toc16789851"/>
      <w:bookmarkStart w:id="247" w:name="_Toc18615663"/>
      <w:r w:rsidR="000E2AB1">
        <w:t>Programmeerija vaade</w:t>
      </w:r>
      <w:bookmarkEnd w:id="245"/>
      <w:bookmarkEnd w:id="246"/>
      <w:bookmarkEnd w:id="247"/>
    </w:p>
    <w:p w:rsidR="00440B85" w:rsidRDefault="000E2AB1" w:rsidP="000E2AB1">
      <w:pPr>
        <w:jc w:val="both"/>
      </w:pPr>
      <w:r>
        <w:rPr>
          <w:i/>
        </w:rPr>
        <w:t xml:space="preserve">Microsoft </w:t>
      </w:r>
      <w:r>
        <w:t>arvutileksikoni ([CD], lk. 162) järgi on graaf</w:t>
      </w:r>
      <w:r w:rsidR="00FC030B">
        <w:fldChar w:fldCharType="begin"/>
      </w:r>
      <w:r w:rsidR="00FC030B">
        <w:instrText xml:space="preserve"> XE "</w:instrText>
      </w:r>
      <w:r w:rsidR="00FC030B" w:rsidRPr="00E03755">
        <w:instrText>graaf</w:instrText>
      </w:r>
      <w:r w:rsidR="00FC030B">
        <w:instrText xml:space="preserve">" \b </w:instrText>
      </w:r>
      <w:r w:rsidR="00FC030B">
        <w:fldChar w:fldCharType="end"/>
      </w:r>
      <w:r>
        <w:t xml:space="preserve"> programmeerija jaoks andmesstruktuur, mis koosneb nullist või enamast omavahel seotud tipust (</w:t>
      </w:r>
      <w:r>
        <w:rPr>
          <w:i/>
        </w:rPr>
        <w:t>node</w:t>
      </w:r>
      <w:r w:rsidR="00C93182" w:rsidRPr="00D462C4">
        <w:rPr>
          <w:rStyle w:val="Allmrkuseviide"/>
        </w:rPr>
        <w:footnoteReference w:id="92"/>
      </w:r>
      <w:r>
        <w:t>). Iga tipupaar v</w:t>
      </w:r>
      <w:r w:rsidR="006D10B8">
        <w:t>õib (aga ei pruugi) olla omavahel seotud serva (</w:t>
      </w:r>
      <w:r w:rsidR="006D10B8">
        <w:rPr>
          <w:i/>
        </w:rPr>
        <w:t>edge</w:t>
      </w:r>
      <w:r w:rsidR="006D10B8">
        <w:t>)</w:t>
      </w:r>
      <w:r w:rsidR="0002767B">
        <w:rPr>
          <w:rStyle w:val="Allmrkuseviide"/>
        </w:rPr>
        <w:footnoteReference w:id="93"/>
      </w:r>
      <w:r w:rsidR="006D10B8">
        <w:t xml:space="preserve"> abil. Sidusas graafis leidub tee liikumiseks suvalisest tipust suvalisse teise tippu. </w:t>
      </w:r>
      <w:r w:rsidR="009B0961">
        <w:t xml:space="preserve">Seejuures </w:t>
      </w:r>
      <w:r w:rsidR="00230671">
        <w:t>praktilist huvi pakkuvates ülesannetes tegeletakse servade asemel kaartega -- k</w:t>
      </w:r>
      <w:r w:rsidR="00D70AC3">
        <w:t>aar</w:t>
      </w:r>
      <w:r w:rsidR="00CD170C">
        <w:fldChar w:fldCharType="begin"/>
      </w:r>
      <w:r w:rsidR="00CD170C">
        <w:instrText xml:space="preserve"> XE "</w:instrText>
      </w:r>
      <w:r w:rsidR="00CD170C" w:rsidRPr="003D3C01">
        <w:instrText>kaar</w:instrText>
      </w:r>
      <w:r w:rsidR="00CD170C">
        <w:instrText xml:space="preserve">" \b </w:instrText>
      </w:r>
      <w:r w:rsidR="00CD170C">
        <w:fldChar w:fldCharType="end"/>
      </w:r>
      <w:r w:rsidR="00D70AC3">
        <w:t xml:space="preserve"> on „graafi orienteeritud serv (</w:t>
      </w:r>
      <w:r w:rsidR="00D70AC3" w:rsidRPr="00D70AC3">
        <w:rPr>
          <w:i/>
        </w:rPr>
        <w:t>a,b</w:t>
      </w:r>
      <w:r w:rsidR="00D70AC3">
        <w:t xml:space="preserve">), mis </w:t>
      </w:r>
      <w:r w:rsidR="00D70AC3" w:rsidRPr="00D70AC3">
        <w:rPr>
          <w:i/>
        </w:rPr>
        <w:t>väljub</w:t>
      </w:r>
      <w:r w:rsidR="00D70AC3">
        <w:t xml:space="preserve"> tipust </w:t>
      </w:r>
      <w:r w:rsidR="00D70AC3">
        <w:rPr>
          <w:i/>
        </w:rPr>
        <w:t xml:space="preserve">a </w:t>
      </w:r>
      <w:r w:rsidR="00D70AC3">
        <w:t xml:space="preserve">ja </w:t>
      </w:r>
      <w:r w:rsidR="00D70AC3">
        <w:rPr>
          <w:i/>
        </w:rPr>
        <w:t xml:space="preserve">suubub </w:t>
      </w:r>
      <w:r w:rsidR="00D70AC3">
        <w:t xml:space="preserve">tippu </w:t>
      </w:r>
      <w:r w:rsidR="00D70AC3">
        <w:rPr>
          <w:i/>
        </w:rPr>
        <w:t>b</w:t>
      </w:r>
      <w:r w:rsidR="00D70AC3">
        <w:t>.“ ([Kaasik</w:t>
      </w:r>
      <w:r w:rsidR="007A5668">
        <w:fldChar w:fldCharType="begin"/>
      </w:r>
      <w:r w:rsidR="007A5668">
        <w:instrText xml:space="preserve"> XE "</w:instrText>
      </w:r>
      <w:r w:rsidR="007A5668" w:rsidRPr="00ED2B65">
        <w:rPr>
          <w:i/>
        </w:rPr>
        <w:instrText>Kaasik, Ülo</w:instrText>
      </w:r>
      <w:r w:rsidR="007A5668">
        <w:instrText xml:space="preserve">" \b </w:instrText>
      </w:r>
      <w:r w:rsidR="007A5668">
        <w:fldChar w:fldCharType="end"/>
      </w:r>
      <w:r w:rsidR="00D70AC3">
        <w:t xml:space="preserve">], lk. </w:t>
      </w:r>
      <w:r w:rsidR="00440B85">
        <w:t>69). Kaarele saab omistada pikkuse. Joonistel kujutatakse tippe tavaliselt ringide, servi joonte ning kaari noolte abil. Pikkus kirjutatakse kaare kõrvale.</w:t>
      </w:r>
    </w:p>
    <w:p w:rsidR="000E2AB1" w:rsidRPr="00E61222" w:rsidRDefault="00440B85" w:rsidP="000E2AB1">
      <w:pPr>
        <w:jc w:val="both"/>
      </w:pPr>
      <w:r w:rsidRPr="00617E7B">
        <w:t>Kui graafis on</w:t>
      </w:r>
      <w:r w:rsidRPr="00E61222">
        <w:rPr>
          <w:i/>
        </w:rPr>
        <w:t xml:space="preserve"> n </w:t>
      </w:r>
      <w:r w:rsidRPr="00617E7B">
        <w:t xml:space="preserve">tippu, siis saab teda kujutada </w:t>
      </w:r>
      <w:r w:rsidRPr="00E61222">
        <w:rPr>
          <w:i/>
        </w:rPr>
        <w:t xml:space="preserve"> n</w:t>
      </w:r>
      <m:oMath>
        <m:r>
          <w:rPr>
            <w:rFonts w:ascii="Cambria Math" w:hAnsi="Cambria Math"/>
          </w:rPr>
          <m:t>×</m:t>
        </m:r>
      </m:oMath>
      <w:r w:rsidRPr="00E61222">
        <w:rPr>
          <w:i/>
        </w:rPr>
        <w:t>n-</w:t>
      </w:r>
      <w:r w:rsidRPr="00AC780F">
        <w:t>maatriksina</w:t>
      </w:r>
      <w:r w:rsidR="001557A3" w:rsidRPr="00E61222">
        <w:rPr>
          <w:i/>
        </w:rPr>
        <w:t xml:space="preserve"> G</w:t>
      </w:r>
      <w:r w:rsidRPr="00E61222">
        <w:rPr>
          <w:i/>
        </w:rPr>
        <w:t>.</w:t>
      </w:r>
      <w:r w:rsidR="001557A3" w:rsidRPr="00E61222">
        <w:rPr>
          <w:i/>
        </w:rPr>
        <w:t xml:space="preserve"> </w:t>
      </w:r>
      <w:r w:rsidR="001557A3" w:rsidRPr="00AC780F">
        <w:t>Tipud on nummerdatud</w:t>
      </w:r>
      <w:r w:rsidR="001557A3">
        <w:t xml:space="preserve"> (1..</w:t>
      </w:r>
      <w:r w:rsidR="001557A3">
        <w:rPr>
          <w:i/>
        </w:rPr>
        <w:t>n</w:t>
      </w:r>
      <w:r w:rsidR="001557A3">
        <w:t xml:space="preserve">) ja kui tipust </w:t>
      </w:r>
      <w:r w:rsidR="001557A3">
        <w:rPr>
          <w:i/>
        </w:rPr>
        <w:t xml:space="preserve">x </w:t>
      </w:r>
      <w:r w:rsidR="001557A3">
        <w:t xml:space="preserve">suubub kaar tippu </w:t>
      </w:r>
      <w:r w:rsidR="001557A3">
        <w:rPr>
          <w:i/>
        </w:rPr>
        <w:t xml:space="preserve">y </w:t>
      </w:r>
      <w:r w:rsidR="001557A3">
        <w:t xml:space="preserve">pikkusega </w:t>
      </w:r>
      <w:r w:rsidR="001557A3">
        <w:rPr>
          <w:i/>
        </w:rPr>
        <w:t>z</w:t>
      </w:r>
      <w:r w:rsidR="001557A3">
        <w:t xml:space="preserve">, siis maatriksis </w:t>
      </w:r>
      <w:r w:rsidR="001557A3">
        <w:rPr>
          <w:i/>
        </w:rPr>
        <w:t>G</w:t>
      </w:r>
      <w:r w:rsidR="000375E5">
        <w:t>(</w:t>
      </w:r>
      <w:r w:rsidR="000375E5">
        <w:rPr>
          <w:i/>
        </w:rPr>
        <w:t>x</w:t>
      </w:r>
      <w:r w:rsidR="000375E5">
        <w:t>,</w:t>
      </w:r>
      <w:r w:rsidR="000375E5">
        <w:rPr>
          <w:i/>
        </w:rPr>
        <w:t>y</w:t>
      </w:r>
      <w:r w:rsidR="000375E5">
        <w:t>)=</w:t>
      </w:r>
      <w:r w:rsidR="000375E5">
        <w:rPr>
          <w:i/>
        </w:rPr>
        <w:t>z.</w:t>
      </w:r>
    </w:p>
    <w:p w:rsidR="000375E5" w:rsidRDefault="000375E5" w:rsidP="000E2AB1">
      <w:pPr>
        <w:jc w:val="both"/>
      </w:pPr>
      <w:r>
        <w:t>Algoritmide ajalise keerukuse mõttes kuuluvad graafiülesanded raskemate hulka. Suhteliselt lihtne ja kiire on lühimate teede leidmine graafis (</w:t>
      </w:r>
      <w:r>
        <w:rPr>
          <w:i/>
        </w:rPr>
        <w:t>Dijkstra</w:t>
      </w:r>
      <w:r w:rsidR="003A6857">
        <w:rPr>
          <w:i/>
        </w:rPr>
        <w:fldChar w:fldCharType="begin"/>
      </w:r>
      <w:r w:rsidR="003A6857">
        <w:instrText xml:space="preserve"> XE "</w:instrText>
      </w:r>
      <w:r w:rsidR="003A6857" w:rsidRPr="00080D60">
        <w:rPr>
          <w:i/>
        </w:rPr>
        <w:instrText>Dijkstra, Edsger W.</w:instrText>
      </w:r>
      <w:r w:rsidR="003A6857">
        <w:instrText xml:space="preserve">" \b </w:instrText>
      </w:r>
      <w:r w:rsidR="003A6857">
        <w:rPr>
          <w:i/>
        </w:rPr>
        <w:fldChar w:fldCharType="end"/>
      </w:r>
      <w:r>
        <w:rPr>
          <w:i/>
        </w:rPr>
        <w:t xml:space="preserve"> </w:t>
      </w:r>
      <w:r>
        <w:t>algoritm</w:t>
      </w:r>
      <w:r w:rsidR="003A6857">
        <w:fldChar w:fldCharType="begin"/>
      </w:r>
      <w:r w:rsidR="003A6857">
        <w:instrText xml:space="preserve"> XE "</w:instrText>
      </w:r>
      <w:r w:rsidR="003A6857" w:rsidRPr="0031618E">
        <w:rPr>
          <w:i/>
        </w:rPr>
        <w:instrText xml:space="preserve">Dijkstra </w:instrText>
      </w:r>
      <w:r w:rsidR="003A6857" w:rsidRPr="0031618E">
        <w:instrText>algoritm</w:instrText>
      </w:r>
      <w:r w:rsidR="003A6857">
        <w:instrText xml:space="preserve">" \b </w:instrText>
      </w:r>
      <w:r w:rsidR="003A6857">
        <w:fldChar w:fldCharType="end"/>
      </w:r>
      <w:r>
        <w:t>i ajaline keerukus</w:t>
      </w:r>
      <w:r w:rsidR="00E61222">
        <w:t xml:space="preserve"> on sõltuvalt konkreetsest graafist kuni </w:t>
      </w:r>
      <w:r w:rsidR="00E61222">
        <w:rPr>
          <w:i/>
        </w:rPr>
        <w:t>O</w:t>
      </w:r>
      <w:r w:rsidR="00E61222">
        <w:t>(</w:t>
      </w:r>
      <w:r w:rsidR="00E61222">
        <w:rPr>
          <w:i/>
        </w:rPr>
        <w:t>n</w:t>
      </w:r>
      <w:r w:rsidR="00E61222">
        <w:rPr>
          <w:i/>
          <w:vertAlign w:val="superscript"/>
        </w:rPr>
        <w:t>2</w:t>
      </w:r>
      <w:r w:rsidR="00E61222">
        <w:t>)</w:t>
      </w:r>
      <w:r w:rsidR="00D462C4">
        <w:t>) – mis on veel suhteliselt hea. Ent tee-otsingu ülesanne on ka „rändkaupmehe probleem</w:t>
      </w:r>
      <w:r w:rsidR="00CD170C">
        <w:fldChar w:fldCharType="begin"/>
      </w:r>
      <w:r w:rsidR="00CD170C">
        <w:instrText xml:space="preserve"> XE "</w:instrText>
      </w:r>
      <w:r w:rsidR="00CD170C" w:rsidRPr="00B47D09">
        <w:instrText>rändkaupmehe probleem</w:instrText>
      </w:r>
      <w:r w:rsidR="00CD170C">
        <w:instrText xml:space="preserve">" \b </w:instrText>
      </w:r>
      <w:r w:rsidR="00CD170C">
        <w:fldChar w:fldCharType="end"/>
      </w:r>
      <w:r w:rsidR="00D462C4">
        <w:t xml:space="preserve">“: alustada mingist tipust, läbida kõik ülejäänud tipud, käies igas neist ainult üks kord, ja naasta lähtetippu. Lühim selline tee on proovireisija-ülesande lahend. </w:t>
      </w:r>
      <w:r w:rsidR="00617E7B">
        <w:t>Keeruku</w:t>
      </w:r>
      <w:r w:rsidR="00E95D5A">
        <w:t>-</w:t>
      </w:r>
      <w:r w:rsidR="00617E7B">
        <w:t xml:space="preserve">selt kuulub see ülesanne </w:t>
      </w:r>
      <w:r w:rsidR="00617E7B">
        <w:rPr>
          <w:i/>
        </w:rPr>
        <w:t>NP-</w:t>
      </w:r>
      <w:r w:rsidR="00617E7B">
        <w:t>täielik</w:t>
      </w:r>
      <w:r w:rsidR="005B451E">
        <w:fldChar w:fldCharType="begin"/>
      </w:r>
      <w:r w:rsidR="005B451E">
        <w:instrText xml:space="preserve"> XE "</w:instrText>
      </w:r>
      <w:r w:rsidR="005B451E" w:rsidRPr="00D41542">
        <w:rPr>
          <w:i/>
        </w:rPr>
        <w:instrText>NP-</w:instrText>
      </w:r>
      <w:r w:rsidR="005B451E" w:rsidRPr="00D41542">
        <w:instrText>täielik</w:instrText>
      </w:r>
      <w:r w:rsidR="005B451E">
        <w:instrText xml:space="preserve">" \b </w:instrText>
      </w:r>
      <w:r w:rsidR="005B451E">
        <w:fldChar w:fldCharType="end"/>
      </w:r>
      <w:r w:rsidR="00617E7B">
        <w:t>e hulka [LPP]</w:t>
      </w:r>
      <w:r w:rsidR="00617E7B">
        <w:rPr>
          <w:rStyle w:val="Allmrkuseviide"/>
        </w:rPr>
        <w:footnoteReference w:id="94"/>
      </w:r>
      <w:r w:rsidR="00D462C4">
        <w:t xml:space="preserve">  </w:t>
      </w:r>
      <w:r w:rsidR="009168BF">
        <w:t xml:space="preserve">--  mis tähendab, et </w:t>
      </w:r>
      <w:r w:rsidR="00D70C83">
        <w:t xml:space="preserve">praktilise kasutamise jaoks </w:t>
      </w:r>
      <w:r w:rsidR="00AF077A">
        <w:t xml:space="preserve">„jõumeetod“ (mida allpool demonstreerime) ei ole vastuvõetav, ning </w:t>
      </w:r>
      <w:r w:rsidR="009168BF">
        <w:t>programmeerida tuleb ta heuristikat kasutades</w:t>
      </w:r>
      <w:r w:rsidR="009168BF">
        <w:rPr>
          <w:rStyle w:val="Allmrkuseviide"/>
        </w:rPr>
        <w:footnoteReference w:id="95"/>
      </w:r>
      <w:r w:rsidR="00E95D5A">
        <w:t>.</w:t>
      </w:r>
      <w:r w:rsidR="00E61222">
        <w:t xml:space="preserve"> </w:t>
      </w:r>
    </w:p>
    <w:p w:rsidR="008F5B2F" w:rsidRDefault="00B53479" w:rsidP="000E2AB1">
      <w:pPr>
        <w:jc w:val="both"/>
      </w:pPr>
      <w:r>
        <w:t>Järgmises</w:t>
      </w:r>
      <w:r w:rsidR="00E44758">
        <w:t xml:space="preserve"> </w:t>
      </w:r>
      <w:r>
        <w:t xml:space="preserve">alapeatükis esitame </w:t>
      </w:r>
      <w:r w:rsidRPr="000E27E0">
        <w:rPr>
          <w:i/>
        </w:rPr>
        <w:t>NAS</w:t>
      </w:r>
      <w:r w:rsidR="000E27E0" w:rsidRPr="000E27E0">
        <w:rPr>
          <w:i/>
        </w:rPr>
        <w:t>M</w:t>
      </w:r>
      <w:r w:rsidR="000E27E0">
        <w:t>-p</w:t>
      </w:r>
      <w:r w:rsidRPr="000E27E0">
        <w:t>rogrammi</w:t>
      </w:r>
      <w:r w:rsidRPr="00AF077A">
        <w:rPr>
          <w:i/>
        </w:rPr>
        <w:t xml:space="preserve"> </w:t>
      </w:r>
      <w:r w:rsidR="00AF077A" w:rsidRPr="00AF077A">
        <w:rPr>
          <w:i/>
        </w:rPr>
        <w:t>graa</w:t>
      </w:r>
      <w:r w:rsidR="000E27E0">
        <w:rPr>
          <w:i/>
        </w:rPr>
        <w:t>f.</w:t>
      </w:r>
      <w:r>
        <w:rPr>
          <w:i/>
        </w:rPr>
        <w:t>sm</w:t>
      </w:r>
      <w:r>
        <w:t xml:space="preserve">, mis leiab kõik teed „tipust </w:t>
      </w:r>
      <w:r>
        <w:rPr>
          <w:i/>
        </w:rPr>
        <w:t xml:space="preserve">a </w:t>
      </w:r>
      <w:r>
        <w:t xml:space="preserve">tippu </w:t>
      </w:r>
      <w:r>
        <w:rPr>
          <w:i/>
        </w:rPr>
        <w:t>b</w:t>
      </w:r>
      <w:r w:rsidR="008F5B2F">
        <w:t>“</w:t>
      </w:r>
      <w:r>
        <w:t>, sh</w:t>
      </w:r>
      <w:r w:rsidR="008F5B2F">
        <w:t>.</w:t>
      </w:r>
      <w:r>
        <w:t xml:space="preserve"> </w:t>
      </w:r>
      <w:r w:rsidR="008F5B2F">
        <w:t xml:space="preserve">on lubatud, et </w:t>
      </w:r>
      <w:r w:rsidR="008F5B2F">
        <w:rPr>
          <w:i/>
        </w:rPr>
        <w:t>a=b</w:t>
      </w:r>
      <w:r w:rsidR="008F5B2F">
        <w:t xml:space="preserve">. See tähendab, et leitud teede hulgas on nii </w:t>
      </w:r>
      <w:r w:rsidR="008F5B2F">
        <w:rPr>
          <w:i/>
        </w:rPr>
        <w:t>Dijkstr</w:t>
      </w:r>
      <w:r w:rsidR="000E27E0">
        <w:rPr>
          <w:i/>
        </w:rPr>
        <w:t>a t</w:t>
      </w:r>
      <w:r w:rsidR="008F5B2F">
        <w:rPr>
          <w:i/>
        </w:rPr>
        <w:t xml:space="preserve">ee </w:t>
      </w:r>
      <w:r w:rsidR="008F5B2F">
        <w:t>kui ka proovireisija oma. Programm kasutab „toorest jõud</w:t>
      </w:r>
      <w:r w:rsidR="00B16709">
        <w:fldChar w:fldCharType="begin"/>
      </w:r>
      <w:r w:rsidR="00B16709">
        <w:instrText xml:space="preserve"> XE "</w:instrText>
      </w:r>
      <w:r w:rsidR="00B16709" w:rsidRPr="00AF2B28">
        <w:instrText>toores jõud</w:instrText>
      </w:r>
      <w:r w:rsidR="00B16709">
        <w:instrText xml:space="preserve">" \b </w:instrText>
      </w:r>
      <w:r w:rsidR="00B16709">
        <w:fldChar w:fldCharType="end"/>
      </w:r>
      <w:r w:rsidR="008F5B2F">
        <w:t>u“, seega on ta praktilise kasutamise võimalused üsna</w:t>
      </w:r>
      <w:r w:rsidR="00346315" w:rsidRPr="00346315">
        <w:t xml:space="preserve"> </w:t>
      </w:r>
      <w:r w:rsidR="00346315">
        <w:t xml:space="preserve">piiratud. Andmetena kasutame ühe </w:t>
      </w:r>
      <w:r w:rsidR="00346315">
        <w:rPr>
          <w:i/>
        </w:rPr>
        <w:t>Dijkstr</w:t>
      </w:r>
      <w:r w:rsidR="00284B48">
        <w:rPr>
          <w:i/>
        </w:rPr>
        <w:t xml:space="preserve">a </w:t>
      </w:r>
      <w:r w:rsidR="00284B48">
        <w:t>a</w:t>
      </w:r>
      <w:r w:rsidR="00346315">
        <w:t xml:space="preserve">lgoritmi tutvustava (sh. koos </w:t>
      </w:r>
      <w:r w:rsidR="00346315">
        <w:rPr>
          <w:i/>
        </w:rPr>
        <w:t>C</w:t>
      </w:r>
      <w:r w:rsidR="00346315">
        <w:t>-programmiga) allika [scvalex</w:t>
      </w:r>
      <w:r w:rsidR="00346315">
        <w:rPr>
          <w:rStyle w:val="Allmrkuseviide"/>
        </w:rPr>
        <w:footnoteReference w:id="96"/>
      </w:r>
      <w:r w:rsidR="00346315">
        <w:t>] oma --  kasvõi sellepärast, et testida oma programmi leitud lühimaid teid.</w:t>
      </w:r>
      <w:r w:rsidR="008F5B2F">
        <w:t xml:space="preserve"> </w:t>
      </w:r>
    </w:p>
    <w:p w:rsidR="00D61ED7" w:rsidRDefault="00D61ED7" w:rsidP="00D61ED7">
      <w:pPr>
        <w:pStyle w:val="Normaallaadveeb"/>
      </w:pPr>
      <w:r>
        <w:rPr>
          <w:noProof/>
        </w:rPr>
        <w:lastRenderedPageBreak/>
        <w:drawing>
          <wp:inline distT="0" distB="0" distL="0" distR="0">
            <wp:extent cx="1889760" cy="1440180"/>
            <wp:effectExtent l="0" t="0" r="0" b="7620"/>
            <wp:docPr id="152" name="Picture 152" descr="d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9760" cy="1440180"/>
                    </a:xfrm>
                    <a:prstGeom prst="rect">
                      <a:avLst/>
                    </a:prstGeom>
                    <a:noFill/>
                    <a:ln>
                      <a:noFill/>
                    </a:ln>
                  </pic:spPr>
                </pic:pic>
              </a:graphicData>
            </a:graphic>
          </wp:inline>
        </w:drawing>
      </w:r>
    </w:p>
    <w:p w:rsidR="0001588C" w:rsidRDefault="000E2AB1" w:rsidP="00D61ED7">
      <w:pPr>
        <w:pStyle w:val="Normaallaadveeb"/>
      </w:pPr>
      <w:r>
        <w:t xml:space="preserve">, </w:t>
      </w:r>
    </w:p>
    <w:p w:rsidR="00D61ED7" w:rsidRPr="009C185A" w:rsidRDefault="004F07EA" w:rsidP="009C185A">
      <w:r>
        <w:t>Joonis 12.1.a. Etteantud graaf</w:t>
      </w:r>
      <w:r w:rsidR="00FC030B">
        <w:fldChar w:fldCharType="begin"/>
      </w:r>
      <w:r w:rsidR="00FC030B">
        <w:instrText xml:space="preserve"> XE "</w:instrText>
      </w:r>
      <w:r w:rsidR="00FC030B" w:rsidRPr="00E03755">
        <w:instrText>graaf</w:instrText>
      </w:r>
      <w:r w:rsidR="00FC030B">
        <w:instrText xml:space="preserve">" \b </w:instrText>
      </w:r>
      <w:r w:rsidR="00FC030B">
        <w:fldChar w:fldCharType="end"/>
      </w:r>
      <w:r>
        <w:t xml:space="preserve"> [scvalex].</w:t>
      </w:r>
    </w:p>
    <w:p w:rsidR="00B96FEC" w:rsidRDefault="004F07EA" w:rsidP="003225C6">
      <w:pPr>
        <w:rPr>
          <w:i/>
        </w:rPr>
      </w:pPr>
      <w:r>
        <w:t>Järgmisel joonisel kujutame selle graafi maatriksina</w:t>
      </w:r>
      <w:r w:rsidR="00B16709">
        <w:fldChar w:fldCharType="begin"/>
      </w:r>
      <w:r w:rsidR="00B16709">
        <w:instrText xml:space="preserve"> XE "</w:instrText>
      </w:r>
      <w:r w:rsidR="00B16709" w:rsidRPr="006D1F83">
        <w:instrText>graaf maatriksina</w:instrText>
      </w:r>
      <w:r w:rsidR="00B16709">
        <w:instrText xml:space="preserve">" \b </w:instrText>
      </w:r>
      <w:r w:rsidR="00B16709">
        <w:fldChar w:fldCharType="end"/>
      </w:r>
      <w:r>
        <w:t xml:space="preserve">, seejuures lisame 0-rea ja -veeru – hõlbustamaks indekseerimist teid leidvas programmis </w:t>
      </w:r>
      <w:r>
        <w:rPr>
          <w:i/>
        </w:rPr>
        <w:t>teed.asm.</w:t>
      </w:r>
    </w:p>
    <w:p w:rsidR="009D1D90" w:rsidRPr="004F07EA" w:rsidRDefault="009D1D90" w:rsidP="003225C6">
      <w:pPr>
        <w:rPr>
          <w:i/>
        </w:rPr>
      </w:pPr>
    </w:p>
    <w:tbl>
      <w:tblPr>
        <w:tblStyle w:val="Kontuurtabel"/>
        <w:tblW w:w="0" w:type="auto"/>
        <w:tblLook w:val="04A0" w:firstRow="1" w:lastRow="0" w:firstColumn="1" w:lastColumn="0" w:noHBand="0" w:noVBand="1"/>
      </w:tblPr>
      <w:tblGrid>
        <w:gridCol w:w="1335"/>
        <w:gridCol w:w="1335"/>
        <w:gridCol w:w="1336"/>
        <w:gridCol w:w="1336"/>
        <w:gridCol w:w="1336"/>
        <w:gridCol w:w="1336"/>
        <w:gridCol w:w="1336"/>
      </w:tblGrid>
      <w:tr w:rsidR="00026C87" w:rsidTr="00026C87">
        <w:tc>
          <w:tcPr>
            <w:tcW w:w="1335" w:type="dxa"/>
          </w:tcPr>
          <w:p w:rsidR="00026C87" w:rsidRDefault="00026C87" w:rsidP="004F07EA">
            <w:pPr>
              <w:jc w:val="both"/>
            </w:pPr>
          </w:p>
        </w:tc>
        <w:tc>
          <w:tcPr>
            <w:tcW w:w="1335" w:type="dxa"/>
          </w:tcPr>
          <w:p w:rsidR="00026C87" w:rsidRPr="00026C87" w:rsidRDefault="00026C87" w:rsidP="00026C87">
            <w:pPr>
              <w:jc w:val="center"/>
              <w:rPr>
                <w:b/>
              </w:rPr>
            </w:pPr>
            <w:r>
              <w:rPr>
                <w:b/>
              </w:rPr>
              <w:t>0</w:t>
            </w:r>
          </w:p>
        </w:tc>
        <w:tc>
          <w:tcPr>
            <w:tcW w:w="1336" w:type="dxa"/>
          </w:tcPr>
          <w:p w:rsidR="00026C87" w:rsidRDefault="00026C87" w:rsidP="00026C87">
            <w:pPr>
              <w:jc w:val="center"/>
            </w:pPr>
            <w:r>
              <w:t>1</w:t>
            </w:r>
          </w:p>
        </w:tc>
        <w:tc>
          <w:tcPr>
            <w:tcW w:w="1336" w:type="dxa"/>
          </w:tcPr>
          <w:p w:rsidR="00026C87" w:rsidRDefault="00026C87" w:rsidP="00026C87">
            <w:pPr>
              <w:jc w:val="center"/>
            </w:pPr>
            <w:r>
              <w:t>2</w:t>
            </w:r>
          </w:p>
        </w:tc>
        <w:tc>
          <w:tcPr>
            <w:tcW w:w="1336" w:type="dxa"/>
          </w:tcPr>
          <w:p w:rsidR="00026C87" w:rsidRPr="00026C87" w:rsidRDefault="00026C87" w:rsidP="00026C87">
            <w:pPr>
              <w:jc w:val="center"/>
              <w:rPr>
                <w:b/>
              </w:rPr>
            </w:pPr>
            <w:r>
              <w:t>3</w:t>
            </w:r>
          </w:p>
        </w:tc>
        <w:tc>
          <w:tcPr>
            <w:tcW w:w="1336" w:type="dxa"/>
          </w:tcPr>
          <w:p w:rsidR="00026C87" w:rsidRDefault="00026C87" w:rsidP="00026C87">
            <w:pPr>
              <w:jc w:val="center"/>
            </w:pPr>
            <w:r>
              <w:t>4</w:t>
            </w:r>
          </w:p>
        </w:tc>
        <w:tc>
          <w:tcPr>
            <w:tcW w:w="1336" w:type="dxa"/>
          </w:tcPr>
          <w:p w:rsidR="00026C87" w:rsidRPr="00026C87" w:rsidRDefault="00026C87" w:rsidP="00026C87">
            <w:pPr>
              <w:jc w:val="center"/>
              <w:rPr>
                <w:b/>
              </w:rPr>
            </w:pPr>
            <w:r>
              <w:rPr>
                <w:b/>
              </w:rPr>
              <w:t>5</w:t>
            </w:r>
          </w:p>
        </w:tc>
      </w:tr>
      <w:tr w:rsidR="00026C87" w:rsidTr="00026C87">
        <w:tc>
          <w:tcPr>
            <w:tcW w:w="1335" w:type="dxa"/>
          </w:tcPr>
          <w:p w:rsidR="00026C87" w:rsidRPr="00026C87" w:rsidRDefault="00026C87" w:rsidP="00026C87">
            <w:pPr>
              <w:jc w:val="center"/>
              <w:rPr>
                <w:b/>
              </w:rPr>
            </w:pPr>
            <w:r>
              <w:rPr>
                <w:b/>
              </w:rPr>
              <w:t>0</w:t>
            </w:r>
          </w:p>
        </w:tc>
        <w:tc>
          <w:tcPr>
            <w:tcW w:w="1335" w:type="dxa"/>
          </w:tcPr>
          <w:p w:rsidR="00026C87" w:rsidRDefault="00083B3C" w:rsidP="00083B3C">
            <w:pPr>
              <w:jc w:val="center"/>
            </w:pPr>
            <w:r>
              <w:t>0</w:t>
            </w:r>
          </w:p>
        </w:tc>
        <w:tc>
          <w:tcPr>
            <w:tcW w:w="1336" w:type="dxa"/>
          </w:tcPr>
          <w:p w:rsidR="00026C87" w:rsidRDefault="00083B3C" w:rsidP="00083B3C">
            <w:pPr>
              <w:jc w:val="center"/>
            </w:pPr>
            <w:r>
              <w:t>0</w:t>
            </w:r>
          </w:p>
        </w:tc>
        <w:tc>
          <w:tcPr>
            <w:tcW w:w="1336" w:type="dxa"/>
          </w:tcPr>
          <w:p w:rsidR="00026C87" w:rsidRDefault="00083B3C" w:rsidP="00083B3C">
            <w:pPr>
              <w:jc w:val="center"/>
            </w:pPr>
            <w:r>
              <w:t>0</w:t>
            </w:r>
          </w:p>
        </w:tc>
        <w:tc>
          <w:tcPr>
            <w:tcW w:w="1336" w:type="dxa"/>
          </w:tcPr>
          <w:p w:rsidR="00026C87" w:rsidRDefault="00083B3C" w:rsidP="00083B3C">
            <w:pPr>
              <w:jc w:val="center"/>
            </w:pPr>
            <w:r>
              <w:t>0</w:t>
            </w:r>
          </w:p>
        </w:tc>
        <w:tc>
          <w:tcPr>
            <w:tcW w:w="1336" w:type="dxa"/>
          </w:tcPr>
          <w:p w:rsidR="00026C87" w:rsidRDefault="00083B3C" w:rsidP="00083B3C">
            <w:pPr>
              <w:jc w:val="center"/>
            </w:pPr>
            <w:r>
              <w:t>0</w:t>
            </w:r>
          </w:p>
        </w:tc>
        <w:tc>
          <w:tcPr>
            <w:tcW w:w="1336" w:type="dxa"/>
          </w:tcPr>
          <w:p w:rsidR="00026C87" w:rsidRDefault="0037460C" w:rsidP="0037460C">
            <w:pPr>
              <w:jc w:val="center"/>
            </w:pPr>
            <w:r>
              <w:t>0</w:t>
            </w:r>
          </w:p>
        </w:tc>
      </w:tr>
      <w:tr w:rsidR="00026C87" w:rsidTr="00026C87">
        <w:tc>
          <w:tcPr>
            <w:tcW w:w="1335" w:type="dxa"/>
          </w:tcPr>
          <w:p w:rsidR="00026C87" w:rsidRPr="00026C87" w:rsidRDefault="00083B3C" w:rsidP="00026C87">
            <w:pPr>
              <w:jc w:val="center"/>
              <w:rPr>
                <w:b/>
              </w:rPr>
            </w:pPr>
            <w:r>
              <w:rPr>
                <w:b/>
              </w:rPr>
              <w:t>1</w:t>
            </w:r>
          </w:p>
        </w:tc>
        <w:tc>
          <w:tcPr>
            <w:tcW w:w="1335" w:type="dxa"/>
          </w:tcPr>
          <w:p w:rsidR="00026C87" w:rsidRDefault="00083B3C" w:rsidP="00083B3C">
            <w:pPr>
              <w:jc w:val="center"/>
            </w:pPr>
            <w:r>
              <w:t>0</w:t>
            </w:r>
          </w:p>
        </w:tc>
        <w:tc>
          <w:tcPr>
            <w:tcW w:w="1336" w:type="dxa"/>
          </w:tcPr>
          <w:p w:rsidR="00026C87" w:rsidRDefault="00083B3C" w:rsidP="00083B3C">
            <w:pPr>
              <w:jc w:val="center"/>
            </w:pPr>
            <w:r>
              <w:t>0</w:t>
            </w:r>
          </w:p>
        </w:tc>
        <w:tc>
          <w:tcPr>
            <w:tcW w:w="1336" w:type="dxa"/>
          </w:tcPr>
          <w:p w:rsidR="00026C87" w:rsidRDefault="00083B3C" w:rsidP="00083B3C">
            <w:pPr>
              <w:jc w:val="center"/>
            </w:pPr>
            <w:r>
              <w:t>10</w:t>
            </w:r>
          </w:p>
        </w:tc>
        <w:tc>
          <w:tcPr>
            <w:tcW w:w="1336" w:type="dxa"/>
          </w:tcPr>
          <w:p w:rsidR="00026C87" w:rsidRDefault="00083B3C" w:rsidP="00083B3C">
            <w:pPr>
              <w:jc w:val="center"/>
            </w:pPr>
            <w:r>
              <w:t>0</w:t>
            </w:r>
          </w:p>
        </w:tc>
        <w:tc>
          <w:tcPr>
            <w:tcW w:w="1336" w:type="dxa"/>
          </w:tcPr>
          <w:p w:rsidR="00026C87" w:rsidRDefault="00083B3C" w:rsidP="00083B3C">
            <w:pPr>
              <w:jc w:val="center"/>
            </w:pPr>
            <w:r>
              <w:t>5</w:t>
            </w:r>
          </w:p>
        </w:tc>
        <w:tc>
          <w:tcPr>
            <w:tcW w:w="1336" w:type="dxa"/>
          </w:tcPr>
          <w:p w:rsidR="00026C87" w:rsidRDefault="00083B3C" w:rsidP="00083B3C">
            <w:pPr>
              <w:jc w:val="center"/>
            </w:pPr>
            <w:r>
              <w:t>0</w:t>
            </w:r>
          </w:p>
        </w:tc>
      </w:tr>
      <w:tr w:rsidR="00026C87" w:rsidTr="00026C87">
        <w:tc>
          <w:tcPr>
            <w:tcW w:w="1335" w:type="dxa"/>
          </w:tcPr>
          <w:p w:rsidR="00026C87" w:rsidRPr="007934FC" w:rsidRDefault="007934FC" w:rsidP="007934FC">
            <w:pPr>
              <w:pStyle w:val="Kehatekst"/>
              <w:jc w:val="center"/>
              <w:rPr>
                <w:b/>
              </w:rPr>
            </w:pPr>
            <w:r>
              <w:rPr>
                <w:b/>
              </w:rPr>
              <w:t>2</w:t>
            </w:r>
          </w:p>
        </w:tc>
        <w:tc>
          <w:tcPr>
            <w:tcW w:w="1335"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1</w:t>
            </w:r>
          </w:p>
        </w:tc>
        <w:tc>
          <w:tcPr>
            <w:tcW w:w="1336" w:type="dxa"/>
          </w:tcPr>
          <w:p w:rsidR="00026C87" w:rsidRDefault="007934FC" w:rsidP="007934FC">
            <w:pPr>
              <w:jc w:val="center"/>
            </w:pPr>
            <w:r>
              <w:t>3</w:t>
            </w:r>
          </w:p>
        </w:tc>
        <w:tc>
          <w:tcPr>
            <w:tcW w:w="1336" w:type="dxa"/>
          </w:tcPr>
          <w:p w:rsidR="00026C87" w:rsidRDefault="007934FC" w:rsidP="007934FC">
            <w:pPr>
              <w:jc w:val="center"/>
            </w:pPr>
            <w:r>
              <w:t>0</w:t>
            </w:r>
          </w:p>
        </w:tc>
      </w:tr>
      <w:tr w:rsidR="00026C87" w:rsidTr="00026C87">
        <w:tc>
          <w:tcPr>
            <w:tcW w:w="1335" w:type="dxa"/>
          </w:tcPr>
          <w:p w:rsidR="00026C87" w:rsidRPr="007934FC" w:rsidRDefault="007934FC" w:rsidP="007934FC">
            <w:pPr>
              <w:pStyle w:val="Kehatekst"/>
              <w:jc w:val="center"/>
              <w:rPr>
                <w:b/>
              </w:rPr>
            </w:pPr>
            <w:r>
              <w:rPr>
                <w:b/>
              </w:rPr>
              <w:t>3</w:t>
            </w:r>
          </w:p>
        </w:tc>
        <w:tc>
          <w:tcPr>
            <w:tcW w:w="1335"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0</w:t>
            </w:r>
          </w:p>
        </w:tc>
        <w:tc>
          <w:tcPr>
            <w:tcW w:w="1336" w:type="dxa"/>
          </w:tcPr>
          <w:p w:rsidR="00026C87" w:rsidRDefault="007934FC" w:rsidP="007934FC">
            <w:pPr>
              <w:jc w:val="center"/>
            </w:pPr>
            <w:r>
              <w:t>6</w:t>
            </w:r>
          </w:p>
        </w:tc>
      </w:tr>
      <w:tr w:rsidR="00026C87" w:rsidTr="00026C87">
        <w:tc>
          <w:tcPr>
            <w:tcW w:w="1335" w:type="dxa"/>
          </w:tcPr>
          <w:p w:rsidR="00026C87" w:rsidRPr="007934FC" w:rsidRDefault="007934FC" w:rsidP="007934FC">
            <w:pPr>
              <w:pStyle w:val="Kehatekst"/>
              <w:jc w:val="center"/>
              <w:rPr>
                <w:b/>
              </w:rPr>
            </w:pPr>
            <w:r>
              <w:rPr>
                <w:b/>
              </w:rPr>
              <w:t>4</w:t>
            </w:r>
          </w:p>
        </w:tc>
        <w:tc>
          <w:tcPr>
            <w:tcW w:w="1335" w:type="dxa"/>
          </w:tcPr>
          <w:p w:rsidR="00026C87" w:rsidRDefault="0037460C" w:rsidP="0037460C">
            <w:pPr>
              <w:jc w:val="center"/>
            </w:pPr>
            <w:r>
              <w:t>0</w:t>
            </w:r>
          </w:p>
        </w:tc>
        <w:tc>
          <w:tcPr>
            <w:tcW w:w="1336" w:type="dxa"/>
          </w:tcPr>
          <w:p w:rsidR="00026C87" w:rsidRDefault="0037460C" w:rsidP="0037460C">
            <w:pPr>
              <w:jc w:val="center"/>
            </w:pPr>
            <w:r>
              <w:t>0</w:t>
            </w:r>
          </w:p>
        </w:tc>
        <w:tc>
          <w:tcPr>
            <w:tcW w:w="1336" w:type="dxa"/>
          </w:tcPr>
          <w:p w:rsidR="00026C87" w:rsidRDefault="0037460C" w:rsidP="0037460C">
            <w:pPr>
              <w:jc w:val="center"/>
            </w:pPr>
            <w:r>
              <w:t>2</w:t>
            </w:r>
          </w:p>
        </w:tc>
        <w:tc>
          <w:tcPr>
            <w:tcW w:w="1336" w:type="dxa"/>
          </w:tcPr>
          <w:p w:rsidR="00026C87" w:rsidRDefault="0037460C" w:rsidP="0037460C">
            <w:pPr>
              <w:jc w:val="center"/>
            </w:pPr>
            <w:r>
              <w:t>9</w:t>
            </w:r>
          </w:p>
        </w:tc>
        <w:tc>
          <w:tcPr>
            <w:tcW w:w="1336" w:type="dxa"/>
          </w:tcPr>
          <w:p w:rsidR="00026C87" w:rsidRDefault="0037460C" w:rsidP="0037460C">
            <w:pPr>
              <w:jc w:val="center"/>
            </w:pPr>
            <w:r>
              <w:t>0</w:t>
            </w:r>
          </w:p>
        </w:tc>
        <w:tc>
          <w:tcPr>
            <w:tcW w:w="1336" w:type="dxa"/>
          </w:tcPr>
          <w:p w:rsidR="00026C87" w:rsidRDefault="0037460C" w:rsidP="0037460C">
            <w:pPr>
              <w:jc w:val="center"/>
            </w:pPr>
            <w:r>
              <w:t>2</w:t>
            </w:r>
          </w:p>
        </w:tc>
      </w:tr>
      <w:tr w:rsidR="00026C87" w:rsidTr="00026C87">
        <w:tc>
          <w:tcPr>
            <w:tcW w:w="1335" w:type="dxa"/>
          </w:tcPr>
          <w:p w:rsidR="00026C87" w:rsidRPr="007934FC" w:rsidRDefault="007934FC" w:rsidP="007934FC">
            <w:pPr>
              <w:pStyle w:val="Kehatekst"/>
              <w:jc w:val="center"/>
              <w:rPr>
                <w:b/>
              </w:rPr>
            </w:pPr>
            <w:r>
              <w:rPr>
                <w:b/>
              </w:rPr>
              <w:t>5</w:t>
            </w:r>
          </w:p>
        </w:tc>
        <w:tc>
          <w:tcPr>
            <w:tcW w:w="1335" w:type="dxa"/>
          </w:tcPr>
          <w:p w:rsidR="00026C87" w:rsidRDefault="0037460C" w:rsidP="0037460C">
            <w:pPr>
              <w:jc w:val="center"/>
            </w:pPr>
            <w:r>
              <w:t>0</w:t>
            </w:r>
          </w:p>
        </w:tc>
        <w:tc>
          <w:tcPr>
            <w:tcW w:w="1336" w:type="dxa"/>
          </w:tcPr>
          <w:p w:rsidR="00026C87" w:rsidRDefault="0037460C" w:rsidP="0037460C">
            <w:pPr>
              <w:jc w:val="center"/>
            </w:pPr>
            <w:r>
              <w:t>7</w:t>
            </w:r>
          </w:p>
        </w:tc>
        <w:tc>
          <w:tcPr>
            <w:tcW w:w="1336" w:type="dxa"/>
          </w:tcPr>
          <w:p w:rsidR="00026C87" w:rsidRDefault="0037460C" w:rsidP="0037460C">
            <w:pPr>
              <w:jc w:val="center"/>
            </w:pPr>
            <w:r>
              <w:t>0</w:t>
            </w:r>
          </w:p>
        </w:tc>
        <w:tc>
          <w:tcPr>
            <w:tcW w:w="1336" w:type="dxa"/>
          </w:tcPr>
          <w:p w:rsidR="00026C87" w:rsidRDefault="0037460C" w:rsidP="0037460C">
            <w:pPr>
              <w:jc w:val="center"/>
            </w:pPr>
            <w:r>
              <w:t>4</w:t>
            </w:r>
          </w:p>
        </w:tc>
        <w:tc>
          <w:tcPr>
            <w:tcW w:w="1336" w:type="dxa"/>
          </w:tcPr>
          <w:p w:rsidR="00026C87" w:rsidRDefault="0037460C" w:rsidP="0037460C">
            <w:pPr>
              <w:jc w:val="center"/>
            </w:pPr>
            <w:r>
              <w:t>0</w:t>
            </w:r>
          </w:p>
        </w:tc>
        <w:tc>
          <w:tcPr>
            <w:tcW w:w="1336" w:type="dxa"/>
          </w:tcPr>
          <w:p w:rsidR="00026C87" w:rsidRDefault="0037460C" w:rsidP="0037460C">
            <w:pPr>
              <w:jc w:val="center"/>
            </w:pPr>
            <w:r>
              <w:t>0</w:t>
            </w:r>
          </w:p>
        </w:tc>
      </w:tr>
    </w:tbl>
    <w:p w:rsidR="00D8134E" w:rsidRPr="00CA678F" w:rsidRDefault="00D8134E" w:rsidP="004F07EA">
      <w:pPr>
        <w:jc w:val="both"/>
      </w:pPr>
    </w:p>
    <w:p w:rsidR="00F05E3D" w:rsidRDefault="00F05E3D" w:rsidP="00F05E3D">
      <w:r>
        <w:t>Joonis 12.1.b. Etteantud graafi maatriksesitus.</w:t>
      </w:r>
      <w:r w:rsidR="006D10B8">
        <w:t xml:space="preserve"> </w:t>
      </w:r>
    </w:p>
    <w:p w:rsidR="00AC011B" w:rsidRDefault="00B4747F" w:rsidP="00F05E3D">
      <w:r>
        <w:rPr>
          <w:noProof/>
          <w:lang w:eastAsia="et-EE"/>
        </w:rPr>
        <w:lastRenderedPageBreak/>
        <w:drawing>
          <wp:inline distT="0" distB="0" distL="0" distR="0">
            <wp:extent cx="2797200" cy="3729600"/>
            <wp:effectExtent l="0" t="0" r="3175"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440px-Edsger_Wybe_Dijkstra.jpg"/>
                    <pic:cNvPicPr/>
                  </pic:nvPicPr>
                  <pic:blipFill>
                    <a:blip r:embed="rId75">
                      <a:extLst>
                        <a:ext uri="{28A0092B-C50C-407E-A947-70E740481C1C}">
                          <a14:useLocalDpi xmlns:a14="http://schemas.microsoft.com/office/drawing/2010/main" val="0"/>
                        </a:ext>
                      </a:extLst>
                    </a:blip>
                    <a:stretch>
                      <a:fillRect/>
                    </a:stretch>
                  </pic:blipFill>
                  <pic:spPr>
                    <a:xfrm>
                      <a:off x="0" y="0"/>
                      <a:ext cx="2797200" cy="3729600"/>
                    </a:xfrm>
                    <a:prstGeom prst="rect">
                      <a:avLst/>
                    </a:prstGeom>
                  </pic:spPr>
                </pic:pic>
              </a:graphicData>
            </a:graphic>
          </wp:inline>
        </w:drawing>
      </w:r>
    </w:p>
    <w:p w:rsidR="00B4747F" w:rsidRPr="00B4747F" w:rsidRDefault="00B4747F" w:rsidP="00F05E3D">
      <w:r>
        <w:t xml:space="preserve">Joonis 12.1.c. </w:t>
      </w:r>
      <w:r w:rsidRPr="00B4747F">
        <w:rPr>
          <w:i/>
        </w:rPr>
        <w:t>Edsger Wy</w:t>
      </w:r>
      <w:r w:rsidR="003C2704">
        <w:rPr>
          <w:i/>
        </w:rPr>
        <w:t>b</w:t>
      </w:r>
      <w:r w:rsidRPr="00B4747F">
        <w:rPr>
          <w:i/>
        </w:rPr>
        <w:t>e Dijkstr</w:t>
      </w:r>
      <w:r>
        <w:rPr>
          <w:i/>
        </w:rPr>
        <w:t xml:space="preserve">a, </w:t>
      </w:r>
      <w:r w:rsidR="003C2704">
        <w:t>Holland, 11.05.1930 – 6.08.2002.</w:t>
      </w:r>
      <w:r>
        <w:rPr>
          <w:i/>
        </w:rPr>
        <w:t xml:space="preserve"> </w:t>
      </w:r>
    </w:p>
    <w:p w:rsidR="00031D43" w:rsidRDefault="00031D43" w:rsidP="00491488">
      <w:pPr>
        <w:pStyle w:val="Pealkiri2"/>
        <w:numPr>
          <w:ilvl w:val="1"/>
          <w:numId w:val="27"/>
        </w:numPr>
      </w:pPr>
      <w:r>
        <w:t xml:space="preserve"> </w:t>
      </w:r>
      <w:bookmarkStart w:id="248" w:name="_Toc16522163"/>
      <w:bookmarkStart w:id="249" w:name="_Toc16789852"/>
      <w:bookmarkStart w:id="250" w:name="_Toc18615664"/>
      <w:r>
        <w:rPr>
          <w:i/>
        </w:rPr>
        <w:t>Dijkstr</w:t>
      </w:r>
      <w:r w:rsidR="00284B48">
        <w:rPr>
          <w:i/>
        </w:rPr>
        <w:t xml:space="preserve">a </w:t>
      </w:r>
      <w:r w:rsidR="00284B48">
        <w:t>a</w:t>
      </w:r>
      <w:r w:rsidRPr="00031D43">
        <w:t>lgoritm</w:t>
      </w:r>
      <w:r>
        <w:t xml:space="preserve">: </w:t>
      </w:r>
      <w:r>
        <w:rPr>
          <w:i/>
        </w:rPr>
        <w:t>Scvalex</w:t>
      </w:r>
      <w:r>
        <w:t>i realisatsioon</w:t>
      </w:r>
      <w:bookmarkEnd w:id="248"/>
      <w:bookmarkEnd w:id="249"/>
      <w:bookmarkEnd w:id="250"/>
    </w:p>
    <w:p w:rsidR="00555913" w:rsidRPr="00555913" w:rsidRDefault="00555913" w:rsidP="00555913"/>
    <w:p w:rsidR="00031D43" w:rsidRDefault="00031D43" w:rsidP="00031D43">
      <w:pPr>
        <w:jc w:val="both"/>
      </w:pPr>
      <w:r>
        <w:t xml:space="preserve">Toome selles alapeatükis </w:t>
      </w:r>
      <w:r>
        <w:rPr>
          <w:i/>
        </w:rPr>
        <w:t>Scvalex</w:t>
      </w:r>
      <w:r w:rsidR="00B16709">
        <w:rPr>
          <w:i/>
        </w:rPr>
        <w:fldChar w:fldCharType="begin"/>
      </w:r>
      <w:r w:rsidR="00B16709">
        <w:instrText xml:space="preserve"> XE "</w:instrText>
      </w:r>
      <w:r w:rsidR="00B16709" w:rsidRPr="006D7136">
        <w:rPr>
          <w:i/>
        </w:rPr>
        <w:instrText>Scvalex</w:instrText>
      </w:r>
      <w:r w:rsidR="00B16709">
        <w:instrText xml:space="preserve">" \b </w:instrText>
      </w:r>
      <w:r w:rsidR="00B16709">
        <w:rPr>
          <w:i/>
        </w:rPr>
        <w:fldChar w:fldCharType="end"/>
      </w:r>
      <w:r>
        <w:t xml:space="preserve">i </w:t>
      </w:r>
      <w:r>
        <w:rPr>
          <w:i/>
        </w:rPr>
        <w:t>C-</w:t>
      </w:r>
      <w:r>
        <w:t>programmi lühimate teede leidmiseks graafis. Nende ridade autor modifitseeris pisut täitmisaegset keskkonda (tekstis on need lisandused kommentaaridena ära märgitud).</w:t>
      </w:r>
    </w:p>
    <w:p w:rsidR="00031D43" w:rsidRPr="004F5991" w:rsidRDefault="00031D43" w:rsidP="00031D43">
      <w:pPr>
        <w:jc w:val="both"/>
        <w:rPr>
          <w:rFonts w:ascii="Lucida Console" w:hAnsi="Lucida Console"/>
        </w:rPr>
      </w:pPr>
      <w:r w:rsidRPr="004F5991">
        <w:rPr>
          <w:rFonts w:ascii="Lucida Console" w:hAnsi="Lucida Console"/>
        </w:rPr>
        <w:t>//dijpath.c :: Dijkstr</w:t>
      </w:r>
      <w:r w:rsidR="00284B48">
        <w:rPr>
          <w:rFonts w:ascii="Lucida Console" w:hAnsi="Lucida Console"/>
        </w:rPr>
        <w:t>a.c</w:t>
      </w:r>
      <w:r w:rsidRPr="004F5991">
        <w:rPr>
          <w:rFonts w:ascii="Lucida Console" w:hAnsi="Lucida Console"/>
        </w:rPr>
        <w:t xml:space="preserve"> koos teedega. </w:t>
      </w:r>
    </w:p>
    <w:p w:rsidR="00031D43" w:rsidRPr="004F5991" w:rsidRDefault="00031D43" w:rsidP="00031D43">
      <w:pPr>
        <w:jc w:val="both"/>
        <w:rPr>
          <w:rFonts w:ascii="Lucida Console" w:hAnsi="Lucida Console"/>
        </w:rPr>
      </w:pPr>
      <w:r w:rsidRPr="004F5991">
        <w:rPr>
          <w:rFonts w:ascii="Lucida Console" w:hAnsi="Lucida Console"/>
        </w:rPr>
        <w:t>//Here is the updated source: dijkstraWithPath.c.  30.03.12</w:t>
      </w:r>
    </w:p>
    <w:p w:rsidR="00031D43" w:rsidRPr="004F5991" w:rsidRDefault="00031D43" w:rsidP="00031D43">
      <w:pPr>
        <w:jc w:val="both"/>
        <w:rPr>
          <w:rFonts w:ascii="Lucida Console" w:hAnsi="Lucida Console"/>
        </w:rPr>
      </w:pPr>
      <w:r w:rsidRPr="004F5991">
        <w:rPr>
          <w:rFonts w:ascii="Lucida Console" w:hAnsi="Lucida Console"/>
        </w:rPr>
        <w:t>//http://compprog.files.wordpress.com/2008/01/dijkstra.c</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#include &lt;stdio.h&gt;</w:t>
      </w:r>
    </w:p>
    <w:p w:rsidR="00031D43" w:rsidRPr="004F5991" w:rsidRDefault="00031D43" w:rsidP="00031D43">
      <w:pPr>
        <w:jc w:val="both"/>
        <w:rPr>
          <w:rFonts w:ascii="Lucida Console" w:hAnsi="Lucida Console"/>
        </w:rPr>
      </w:pPr>
      <w:r w:rsidRPr="004F5991">
        <w:rPr>
          <w:rFonts w:ascii="Lucida Console" w:hAnsi="Lucida Console"/>
        </w:rPr>
        <w:t xml:space="preserve">#include &lt;stdlib.h&gt; //A.I. </w:t>
      </w:r>
    </w:p>
    <w:p w:rsidR="00031D43" w:rsidRPr="004F5991" w:rsidRDefault="00031D43" w:rsidP="00031D43">
      <w:pPr>
        <w:jc w:val="both"/>
        <w:rPr>
          <w:rFonts w:ascii="Lucida Console" w:hAnsi="Lucida Console"/>
        </w:rPr>
      </w:pPr>
      <w:r w:rsidRPr="004F5991">
        <w:rPr>
          <w:rFonts w:ascii="Lucida Console" w:hAnsi="Lucida Console"/>
        </w:rPr>
        <w:t>#include&lt;string.h&gt;  //A.I.</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#define GRAPHSIZE 2048</w:t>
      </w:r>
    </w:p>
    <w:p w:rsidR="00031D43" w:rsidRPr="004F5991" w:rsidRDefault="00031D43" w:rsidP="00031D43">
      <w:pPr>
        <w:jc w:val="both"/>
        <w:rPr>
          <w:rFonts w:ascii="Lucida Console" w:hAnsi="Lucida Console"/>
        </w:rPr>
      </w:pPr>
      <w:r w:rsidRPr="004F5991">
        <w:rPr>
          <w:rFonts w:ascii="Lucida Console" w:hAnsi="Lucida Console"/>
        </w:rPr>
        <w:t>#define INFINITY GRAPHSIZE*GRAPHSIZE</w:t>
      </w:r>
    </w:p>
    <w:p w:rsidR="00031D43" w:rsidRPr="004F5991" w:rsidRDefault="00031D43" w:rsidP="00031D43">
      <w:pPr>
        <w:jc w:val="both"/>
        <w:rPr>
          <w:rFonts w:ascii="Lucida Console" w:hAnsi="Lucida Console"/>
        </w:rPr>
      </w:pPr>
      <w:r w:rsidRPr="004F5991">
        <w:rPr>
          <w:rFonts w:ascii="Lucida Console" w:hAnsi="Lucida Console"/>
        </w:rPr>
        <w:t>#define MAX(a, b) ((a &gt; b) ? (a) : (b))</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int e; /* The number of nonzero edges in the graph */</w:t>
      </w:r>
    </w:p>
    <w:p w:rsidR="00031D43" w:rsidRPr="004F5991" w:rsidRDefault="00031D43" w:rsidP="00031D43">
      <w:pPr>
        <w:jc w:val="both"/>
        <w:rPr>
          <w:rFonts w:ascii="Lucida Console" w:hAnsi="Lucida Console"/>
        </w:rPr>
      </w:pPr>
      <w:r w:rsidRPr="004F5991">
        <w:rPr>
          <w:rFonts w:ascii="Lucida Console" w:hAnsi="Lucida Console"/>
        </w:rPr>
        <w:t>int n; /* The number of nodes in the graph */</w:t>
      </w:r>
    </w:p>
    <w:p w:rsidR="00031D43" w:rsidRPr="004F5991" w:rsidRDefault="00031D43" w:rsidP="00031D43">
      <w:pPr>
        <w:jc w:val="both"/>
        <w:rPr>
          <w:rFonts w:ascii="Lucida Console" w:hAnsi="Lucida Console"/>
        </w:rPr>
      </w:pPr>
      <w:r w:rsidRPr="004F5991">
        <w:rPr>
          <w:rFonts w:ascii="Lucida Console" w:hAnsi="Lucida Console"/>
        </w:rPr>
        <w:t>long dist[GRAPHSIZE][GRAPHSIZE];</w:t>
      </w:r>
    </w:p>
    <w:p w:rsidR="00031D43" w:rsidRPr="004F5991" w:rsidRDefault="00031D43" w:rsidP="00031D43">
      <w:pPr>
        <w:jc w:val="both"/>
        <w:rPr>
          <w:rFonts w:ascii="Lucida Console" w:hAnsi="Lucida Console"/>
        </w:rPr>
      </w:pPr>
      <w:r w:rsidRPr="004F5991">
        <w:rPr>
          <w:rFonts w:ascii="Lucida Console" w:hAnsi="Lucida Console"/>
        </w:rPr>
        <w:t xml:space="preserve"> /* dist[i][j] is the distance between node i and j; or 0 if there is no direct connection */</w:t>
      </w:r>
    </w:p>
    <w:p w:rsidR="00031D43" w:rsidRPr="004F5991" w:rsidRDefault="00031D43" w:rsidP="00031D43">
      <w:pPr>
        <w:jc w:val="both"/>
        <w:rPr>
          <w:rFonts w:ascii="Lucida Console" w:hAnsi="Lucida Console"/>
        </w:rPr>
      </w:pPr>
      <w:r w:rsidRPr="004F5991">
        <w:rPr>
          <w:rFonts w:ascii="Lucida Console" w:hAnsi="Lucida Console"/>
        </w:rPr>
        <w:t xml:space="preserve">long d[GRAPHSIZE]; </w:t>
      </w:r>
    </w:p>
    <w:p w:rsidR="00031D43" w:rsidRPr="004F5991" w:rsidRDefault="00031D43" w:rsidP="00031D43">
      <w:pPr>
        <w:jc w:val="both"/>
        <w:rPr>
          <w:rFonts w:ascii="Lucida Console" w:hAnsi="Lucida Console"/>
        </w:rPr>
      </w:pPr>
      <w:r w:rsidRPr="004F5991">
        <w:rPr>
          <w:rFonts w:ascii="Lucida Console" w:hAnsi="Lucida Console"/>
        </w:rPr>
        <w:t>/* d[i] is the length of the shortest path between the source (s) and node i */</w:t>
      </w:r>
    </w:p>
    <w:p w:rsidR="00031D43" w:rsidRPr="004F5991" w:rsidRDefault="00031D43" w:rsidP="00031D43">
      <w:pPr>
        <w:jc w:val="both"/>
        <w:rPr>
          <w:rFonts w:ascii="Lucida Console" w:hAnsi="Lucida Console"/>
        </w:rPr>
      </w:pPr>
      <w:r w:rsidRPr="004F5991">
        <w:rPr>
          <w:rFonts w:ascii="Lucida Console" w:hAnsi="Lucida Console"/>
        </w:rPr>
        <w:t xml:space="preserve">int prev[GRAPHSIZE]; </w:t>
      </w:r>
    </w:p>
    <w:p w:rsidR="00031D43" w:rsidRPr="004F5991" w:rsidRDefault="00031D43" w:rsidP="00031D43">
      <w:pPr>
        <w:jc w:val="both"/>
        <w:rPr>
          <w:rFonts w:ascii="Lucida Console" w:hAnsi="Lucida Console"/>
        </w:rPr>
      </w:pPr>
      <w:r w:rsidRPr="004F5991">
        <w:rPr>
          <w:rFonts w:ascii="Lucida Console" w:hAnsi="Lucida Console"/>
        </w:rPr>
        <w:t>/* prev[i] is the node that comes right before i in the shortest path from the source to i*/</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void printD() {</w:t>
      </w:r>
    </w:p>
    <w:p w:rsidR="00031D43" w:rsidRPr="004F5991" w:rsidRDefault="00031D43" w:rsidP="00031D43">
      <w:pPr>
        <w:jc w:val="both"/>
        <w:rPr>
          <w:rFonts w:ascii="Lucida Console" w:hAnsi="Lucida Console"/>
        </w:rPr>
      </w:pPr>
      <w:r w:rsidRPr="004F5991">
        <w:rPr>
          <w:rFonts w:ascii="Lucida Console" w:hAnsi="Lucida Console"/>
        </w:rPr>
        <w:tab/>
        <w:t>int i;</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t>printf("Distances:\n");</w:t>
      </w:r>
    </w:p>
    <w:p w:rsidR="00031D43" w:rsidRPr="004F5991" w:rsidRDefault="00031D43" w:rsidP="00031D43">
      <w:pPr>
        <w:jc w:val="both"/>
        <w:rPr>
          <w:rFonts w:ascii="Lucida Console" w:hAnsi="Lucida Console"/>
        </w:rPr>
      </w:pPr>
      <w:r w:rsidRPr="004F5991">
        <w:rPr>
          <w:rFonts w:ascii="Lucida Console" w:hAnsi="Lucida Console"/>
        </w:rPr>
        <w:tab/>
        <w:t>for (i = 1; i &lt;= n; ++i)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printf("%10d", i);</w:t>
      </w:r>
    </w:p>
    <w:p w:rsidR="00031D43" w:rsidRPr="004F5991" w:rsidRDefault="00031D43" w:rsidP="00031D43">
      <w:pPr>
        <w:jc w:val="both"/>
        <w:rPr>
          <w:rFonts w:ascii="Lucida Console" w:hAnsi="Lucida Console"/>
        </w:rPr>
      </w:pPr>
      <w:r w:rsidRPr="004F5991">
        <w:rPr>
          <w:rFonts w:ascii="Lucida Console" w:hAnsi="Lucida Console"/>
        </w:rPr>
        <w:tab/>
        <w:t>printf("\n");</w:t>
      </w:r>
    </w:p>
    <w:p w:rsidR="00031D43" w:rsidRPr="004F5991" w:rsidRDefault="00031D43" w:rsidP="00031D43">
      <w:pPr>
        <w:jc w:val="both"/>
        <w:rPr>
          <w:rFonts w:ascii="Lucida Console" w:hAnsi="Lucida Console"/>
        </w:rPr>
      </w:pPr>
      <w:r w:rsidRPr="004F5991">
        <w:rPr>
          <w:rFonts w:ascii="Lucida Console" w:hAnsi="Lucida Console"/>
        </w:rPr>
        <w:tab/>
        <w:t>for (i = 1; i &lt;= n; ++i)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printf("%10ld", d[i]);</w:t>
      </w:r>
    </w:p>
    <w:p w:rsidR="00031D43" w:rsidRPr="004F5991" w:rsidRDefault="00031D43" w:rsidP="00031D43">
      <w:pPr>
        <w:jc w:val="both"/>
        <w:rPr>
          <w:rFonts w:ascii="Lucida Console" w:hAnsi="Lucida Console"/>
        </w:rPr>
      </w:pPr>
      <w:r w:rsidRPr="004F5991">
        <w:rPr>
          <w:rFonts w:ascii="Lucida Console" w:hAnsi="Lucida Console"/>
        </w:rPr>
        <w:lastRenderedPageBreak/>
        <w:tab/>
        <w:t>}</w:t>
      </w:r>
    </w:p>
    <w:p w:rsidR="00031D43" w:rsidRPr="004F5991" w:rsidRDefault="00031D43" w:rsidP="00031D43">
      <w:pPr>
        <w:jc w:val="both"/>
        <w:rPr>
          <w:rFonts w:ascii="Lucida Console" w:hAnsi="Lucida Console"/>
        </w:rPr>
      </w:pPr>
      <w:r w:rsidRPr="004F5991">
        <w:rPr>
          <w:rFonts w:ascii="Lucida Console" w:hAnsi="Lucida Console"/>
        </w:rPr>
        <w:tab/>
        <w:t>printf("\n");</w:t>
      </w:r>
    </w:p>
    <w:p w:rsidR="00031D43" w:rsidRPr="004F5991" w:rsidRDefault="00031D43" w:rsidP="00031D43">
      <w:pPr>
        <w:jc w:val="both"/>
        <w:rPr>
          <w:rFonts w:ascii="Lucida Console" w:hAnsi="Lucida Console"/>
        </w:rPr>
      </w:pPr>
      <w:r w:rsidRPr="004F5991">
        <w:rPr>
          <w:rFonts w:ascii="Lucida Console" w:hAnsi="Lucida Console"/>
        </w:rPr>
        <w:t>}</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w:t>
      </w:r>
    </w:p>
    <w:p w:rsidR="00031D43" w:rsidRPr="004F5991" w:rsidRDefault="00031D43" w:rsidP="00031D43">
      <w:pPr>
        <w:jc w:val="both"/>
        <w:rPr>
          <w:rFonts w:ascii="Lucida Console" w:hAnsi="Lucida Console"/>
        </w:rPr>
      </w:pPr>
      <w:r w:rsidRPr="004F5991">
        <w:rPr>
          <w:rFonts w:ascii="Lucida Console" w:hAnsi="Lucida Console"/>
        </w:rPr>
        <w:t xml:space="preserve"> * Prints the shortest path from the source to dest.</w:t>
      </w:r>
    </w:p>
    <w:p w:rsidR="00031D43" w:rsidRPr="004F5991" w:rsidRDefault="00031D43" w:rsidP="00031D43">
      <w:pPr>
        <w:jc w:val="both"/>
        <w:rPr>
          <w:rFonts w:ascii="Lucida Console" w:hAnsi="Lucida Console"/>
        </w:rPr>
      </w:pPr>
      <w:r w:rsidRPr="004F5991">
        <w:rPr>
          <w:rFonts w:ascii="Lucida Console" w:hAnsi="Lucida Console"/>
        </w:rPr>
        <w:t xml:space="preserve"> *</w:t>
      </w:r>
    </w:p>
    <w:p w:rsidR="00031D43" w:rsidRPr="004F5991" w:rsidRDefault="00031D43" w:rsidP="00031D43">
      <w:pPr>
        <w:jc w:val="both"/>
        <w:rPr>
          <w:rFonts w:ascii="Lucida Console" w:hAnsi="Lucida Console"/>
        </w:rPr>
      </w:pPr>
      <w:r w:rsidRPr="004F5991">
        <w:rPr>
          <w:rFonts w:ascii="Lucida Console" w:hAnsi="Lucida Console"/>
        </w:rPr>
        <w:t xml:space="preserve"> * dijkstra(int) MUST be run at least once BEFORE</w:t>
      </w:r>
    </w:p>
    <w:p w:rsidR="00031D43" w:rsidRPr="004F5991" w:rsidRDefault="00031D43" w:rsidP="00031D43">
      <w:pPr>
        <w:jc w:val="both"/>
        <w:rPr>
          <w:rFonts w:ascii="Lucida Console" w:hAnsi="Lucida Console"/>
        </w:rPr>
      </w:pPr>
      <w:r w:rsidRPr="004F5991">
        <w:rPr>
          <w:rFonts w:ascii="Lucida Console" w:hAnsi="Lucida Console"/>
        </w:rPr>
        <w:t xml:space="preserve"> * this is called</w:t>
      </w:r>
    </w:p>
    <w:p w:rsidR="00031D43" w:rsidRPr="004F5991" w:rsidRDefault="00031D43" w:rsidP="00031D43">
      <w:pPr>
        <w:jc w:val="both"/>
        <w:rPr>
          <w:rFonts w:ascii="Lucida Console" w:hAnsi="Lucida Console"/>
        </w:rPr>
      </w:pPr>
      <w:r w:rsidRPr="004F5991">
        <w:rPr>
          <w:rFonts w:ascii="Lucida Console" w:hAnsi="Lucida Console"/>
        </w:rPr>
        <w:t xml:space="preserve"> */</w:t>
      </w:r>
    </w:p>
    <w:p w:rsidR="00031D43" w:rsidRPr="004F5991" w:rsidRDefault="00031D43" w:rsidP="00031D43">
      <w:pPr>
        <w:jc w:val="both"/>
        <w:rPr>
          <w:rFonts w:ascii="Lucida Console" w:hAnsi="Lucida Console"/>
        </w:rPr>
      </w:pPr>
      <w:r w:rsidRPr="004F5991">
        <w:rPr>
          <w:rFonts w:ascii="Lucida Console" w:hAnsi="Lucida Console"/>
        </w:rPr>
        <w:t>void printPath(int dest) {</w:t>
      </w:r>
    </w:p>
    <w:p w:rsidR="00031D43" w:rsidRPr="004F5991" w:rsidRDefault="00031D43" w:rsidP="00031D43">
      <w:pPr>
        <w:jc w:val="both"/>
        <w:rPr>
          <w:rFonts w:ascii="Lucida Console" w:hAnsi="Lucida Console"/>
        </w:rPr>
      </w:pPr>
      <w:r w:rsidRPr="004F5991">
        <w:rPr>
          <w:rFonts w:ascii="Lucida Console" w:hAnsi="Lucida Console"/>
        </w:rPr>
        <w:tab/>
        <w:t>if (prev[dest] != -1)</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printPath(prev[dest]);</w:t>
      </w:r>
    </w:p>
    <w:p w:rsidR="00031D43" w:rsidRPr="004F5991" w:rsidRDefault="00031D43" w:rsidP="00031D43">
      <w:pPr>
        <w:jc w:val="both"/>
        <w:rPr>
          <w:rFonts w:ascii="Lucida Console" w:hAnsi="Lucida Console"/>
        </w:rPr>
      </w:pPr>
      <w:r w:rsidRPr="004F5991">
        <w:rPr>
          <w:rFonts w:ascii="Lucida Console" w:hAnsi="Lucida Console"/>
        </w:rPr>
        <w:tab/>
        <w:t>printf("%d ", dest);</w:t>
      </w:r>
    </w:p>
    <w:p w:rsidR="00031D43" w:rsidRPr="004F5991" w:rsidRDefault="00031D43" w:rsidP="00031D43">
      <w:pPr>
        <w:jc w:val="both"/>
        <w:rPr>
          <w:rFonts w:ascii="Lucida Console" w:hAnsi="Lucida Console"/>
        </w:rPr>
      </w:pPr>
      <w:r w:rsidRPr="004F5991">
        <w:rPr>
          <w:rFonts w:ascii="Lucida Console" w:hAnsi="Lucida Console"/>
        </w:rPr>
        <w:t>}</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void dijkstra(int s) {</w:t>
      </w:r>
    </w:p>
    <w:p w:rsidR="00031D43" w:rsidRPr="004F5991" w:rsidRDefault="00031D43" w:rsidP="00031D43">
      <w:pPr>
        <w:jc w:val="both"/>
        <w:rPr>
          <w:rFonts w:ascii="Lucida Console" w:hAnsi="Lucida Console"/>
        </w:rPr>
      </w:pPr>
      <w:r w:rsidRPr="004F5991">
        <w:rPr>
          <w:rFonts w:ascii="Lucida Console" w:hAnsi="Lucida Console"/>
        </w:rPr>
        <w:tab/>
        <w:t>int i, k, mini;</w:t>
      </w:r>
    </w:p>
    <w:p w:rsidR="00031D43" w:rsidRPr="004F5991" w:rsidRDefault="00031D43" w:rsidP="00031D43">
      <w:pPr>
        <w:jc w:val="both"/>
        <w:rPr>
          <w:rFonts w:ascii="Lucida Console" w:hAnsi="Lucida Console"/>
        </w:rPr>
      </w:pPr>
      <w:r w:rsidRPr="004F5991">
        <w:rPr>
          <w:rFonts w:ascii="Lucida Console" w:hAnsi="Lucida Console"/>
        </w:rPr>
        <w:tab/>
        <w:t>int visited[GRAPHSIZE];</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t>for (i = 1; i &lt;= n; ++i)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d[i] = INFINITY;</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prev[i] = -1; /* no path has yet been found to i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visited[i] = 0; /* the i-th element has not yet been visited */</w:t>
      </w:r>
    </w:p>
    <w:p w:rsidR="00031D43" w:rsidRPr="004F5991" w:rsidRDefault="00031D43" w:rsidP="00031D43">
      <w:pPr>
        <w:jc w:val="both"/>
        <w:rPr>
          <w:rFonts w:ascii="Lucida Console" w:hAnsi="Lucida Console"/>
        </w:rPr>
      </w:pPr>
      <w:r w:rsidRPr="004F5991">
        <w:rPr>
          <w:rFonts w:ascii="Lucida Console" w:hAnsi="Lucida Console"/>
        </w:rPr>
        <w:lastRenderedPageBreak/>
        <w:tab/>
        <w:t>}</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t>d[s] = 0;</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t>for (k = 1; k &lt;= n; ++k)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mini = -1;</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for (i = 1; i &lt;= n; ++i)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t>if (!visited[i] &amp;&amp; ((mini == -1) || (d[i] &lt; d[mini])))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t>mini = i;</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visited[mini] = 1;</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for (i = 1; i &lt;= n; ++i)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t>if (dist[mini][i])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t>if (d[mini] + dist[mini][i] &lt; d[i])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t>d[i] = d[mini] + dist[mini][i];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t>prev[i] = mini;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r>
      <w:r w:rsidRPr="004F5991">
        <w:rPr>
          <w:rFonts w:ascii="Lucida Console" w:hAnsi="Lucida Console"/>
        </w:rPr>
        <w:tab/>
        <w:t>}</w:t>
      </w:r>
    </w:p>
    <w:p w:rsidR="00031D43" w:rsidRPr="004F5991" w:rsidRDefault="00031D43" w:rsidP="00031D43">
      <w:pPr>
        <w:jc w:val="both"/>
        <w:rPr>
          <w:rFonts w:ascii="Lucida Console" w:hAnsi="Lucida Console"/>
        </w:rPr>
      </w:pPr>
      <w:r w:rsidRPr="004F5991">
        <w:rPr>
          <w:rFonts w:ascii="Lucida Console" w:hAnsi="Lucida Console"/>
        </w:rPr>
        <w:tab/>
        <w:t>}</w:t>
      </w:r>
    </w:p>
    <w:p w:rsidR="00031D43" w:rsidRPr="004F5991" w:rsidRDefault="00031D43" w:rsidP="00031D43">
      <w:pPr>
        <w:jc w:val="both"/>
        <w:rPr>
          <w:rFonts w:ascii="Lucida Console" w:hAnsi="Lucida Console"/>
        </w:rPr>
      </w:pPr>
      <w:r w:rsidRPr="004F5991">
        <w:rPr>
          <w:rFonts w:ascii="Lucida Console" w:hAnsi="Lucida Console"/>
        </w:rPr>
        <w:t>}</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int main(int argc, char *argv[]) {</w:t>
      </w:r>
    </w:p>
    <w:p w:rsidR="00031D43" w:rsidRPr="004F5991" w:rsidRDefault="00031D43" w:rsidP="00031D43">
      <w:pPr>
        <w:jc w:val="both"/>
        <w:rPr>
          <w:rFonts w:ascii="Lucida Console" w:hAnsi="Lucida Console"/>
        </w:rPr>
      </w:pPr>
      <w:r w:rsidRPr="004F5991">
        <w:rPr>
          <w:rFonts w:ascii="Lucida Console" w:hAnsi="Lucida Console"/>
        </w:rPr>
        <w:tab/>
        <w:t>int i, j;</w:t>
      </w:r>
    </w:p>
    <w:p w:rsidR="00031D43" w:rsidRPr="004F5991" w:rsidRDefault="00031D43" w:rsidP="00031D43">
      <w:pPr>
        <w:jc w:val="both"/>
        <w:rPr>
          <w:rFonts w:ascii="Lucida Console" w:hAnsi="Lucida Console"/>
        </w:rPr>
      </w:pPr>
      <w:r w:rsidRPr="004F5991">
        <w:rPr>
          <w:rFonts w:ascii="Lucida Console" w:hAnsi="Lucida Console"/>
        </w:rPr>
        <w:tab/>
        <w:t>int u, v, w;</w:t>
      </w:r>
    </w:p>
    <w:p w:rsidR="00031D43" w:rsidRPr="004F5991" w:rsidRDefault="00031D43" w:rsidP="00031D43">
      <w:pPr>
        <w:jc w:val="both"/>
        <w:rPr>
          <w:rFonts w:ascii="Lucida Console" w:hAnsi="Lucida Console"/>
        </w:rPr>
      </w:pPr>
      <w:r w:rsidRPr="004F5991">
        <w:rPr>
          <w:rFonts w:ascii="Lucida Console" w:hAnsi="Lucida Console"/>
        </w:rPr>
        <w:lastRenderedPageBreak/>
        <w:tab/>
        <w:t>char arv[6];  //A.I.</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ab/>
        <w:t>FILE *fin = fopen("dist.txt", "r");</w:t>
      </w:r>
    </w:p>
    <w:p w:rsidR="00031D43" w:rsidRPr="004F5991" w:rsidRDefault="00031D43" w:rsidP="00031D43">
      <w:pPr>
        <w:jc w:val="both"/>
        <w:rPr>
          <w:rFonts w:ascii="Lucida Console" w:hAnsi="Lucida Console"/>
        </w:rPr>
      </w:pPr>
      <w:r w:rsidRPr="004F5991">
        <w:rPr>
          <w:rFonts w:ascii="Lucida Console" w:hAnsi="Lucida Console"/>
        </w:rPr>
        <w:tab/>
        <w:t>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4F5991">
        <w:rPr>
          <w:rFonts w:ascii="Lucida Console" w:hAnsi="Lucida Console"/>
        </w:rPr>
        <w:t>(fin, "%d", &amp;e);</w:t>
      </w:r>
    </w:p>
    <w:p w:rsidR="00031D43" w:rsidRPr="004F5991" w:rsidRDefault="00031D43" w:rsidP="00031D43">
      <w:pPr>
        <w:jc w:val="both"/>
        <w:rPr>
          <w:rFonts w:ascii="Lucida Console" w:hAnsi="Lucida Console"/>
        </w:rPr>
      </w:pPr>
      <w:r w:rsidRPr="004F5991">
        <w:rPr>
          <w:rFonts w:ascii="Lucida Console" w:hAnsi="Lucida Console"/>
        </w:rPr>
        <w:tab/>
        <w:t>for (i = 0; i &lt; e; ++i)</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for (j = 0; j &lt; e; ++j)</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r>
      <w:r w:rsidRPr="004F5991">
        <w:rPr>
          <w:rFonts w:ascii="Lucida Console" w:hAnsi="Lucida Console"/>
        </w:rPr>
        <w:tab/>
        <w:t>dist[i][j] = 0;</w:t>
      </w:r>
    </w:p>
    <w:p w:rsidR="00031D43" w:rsidRPr="004F5991" w:rsidRDefault="00031D43" w:rsidP="00031D43">
      <w:pPr>
        <w:jc w:val="both"/>
        <w:rPr>
          <w:rFonts w:ascii="Lucida Console" w:hAnsi="Lucida Console"/>
        </w:rPr>
      </w:pPr>
      <w:r w:rsidRPr="004F5991">
        <w:rPr>
          <w:rFonts w:ascii="Lucida Console" w:hAnsi="Lucida Console"/>
        </w:rPr>
        <w:tab/>
        <w:t>n = -1;</w:t>
      </w:r>
    </w:p>
    <w:p w:rsidR="00031D43" w:rsidRPr="004F5991" w:rsidRDefault="00031D43" w:rsidP="00031D43">
      <w:pPr>
        <w:jc w:val="both"/>
        <w:rPr>
          <w:rFonts w:ascii="Lucida Console" w:hAnsi="Lucida Console"/>
        </w:rPr>
      </w:pPr>
      <w:r w:rsidRPr="004F5991">
        <w:rPr>
          <w:rFonts w:ascii="Lucida Console" w:hAnsi="Lucida Console"/>
        </w:rPr>
        <w:tab/>
        <w:t>for (i = 0; i &lt; e; ++i) {</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4F5991">
        <w:rPr>
          <w:rFonts w:ascii="Lucida Console" w:hAnsi="Lucida Console"/>
        </w:rPr>
        <w:t>(fin, "%d%d%d", &amp;u, &amp;v, &amp;w);</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dist[u][v] = w;</w:t>
      </w:r>
    </w:p>
    <w:p w:rsidR="00031D43" w:rsidRPr="004F5991" w:rsidRDefault="00031D43" w:rsidP="00031D43">
      <w:pPr>
        <w:jc w:val="both"/>
        <w:rPr>
          <w:rFonts w:ascii="Lucida Console" w:hAnsi="Lucida Console"/>
        </w:rPr>
      </w:pPr>
      <w:r w:rsidRPr="004F5991">
        <w:rPr>
          <w:rFonts w:ascii="Lucida Console" w:hAnsi="Lucida Console"/>
        </w:rPr>
        <w:tab/>
      </w:r>
      <w:r w:rsidRPr="004F5991">
        <w:rPr>
          <w:rFonts w:ascii="Lucida Console" w:hAnsi="Lucida Console"/>
        </w:rPr>
        <w:tab/>
        <w:t>n = MAX(u, MAX(v, n));</w:t>
      </w:r>
    </w:p>
    <w:p w:rsidR="00031D43" w:rsidRPr="004F5991" w:rsidRDefault="00031D43" w:rsidP="00031D43">
      <w:pPr>
        <w:jc w:val="both"/>
        <w:rPr>
          <w:rFonts w:ascii="Lucida Console" w:hAnsi="Lucida Console"/>
        </w:rPr>
      </w:pPr>
      <w:r w:rsidRPr="004F5991">
        <w:rPr>
          <w:rFonts w:ascii="Lucida Console" w:hAnsi="Lucida Console"/>
        </w:rPr>
        <w:tab/>
        <w:t>}</w:t>
      </w:r>
    </w:p>
    <w:p w:rsidR="00031D43" w:rsidRPr="004F5991" w:rsidRDefault="00031D43" w:rsidP="00031D43">
      <w:pPr>
        <w:jc w:val="both"/>
        <w:rPr>
          <w:rFonts w:ascii="Lucida Console" w:hAnsi="Lucida Console"/>
        </w:rPr>
      </w:pPr>
      <w:r w:rsidRPr="004F5991">
        <w:rPr>
          <w:rFonts w:ascii="Lucida Console" w:hAnsi="Lucida Console"/>
        </w:rPr>
        <w:tab/>
        <w:t>fclose(fin);</w:t>
      </w:r>
    </w:p>
    <w:p w:rsidR="00031D43" w:rsidRPr="004F5991" w:rsidRDefault="00031D43" w:rsidP="00031D43">
      <w:pPr>
        <w:jc w:val="both"/>
        <w:rPr>
          <w:rFonts w:ascii="Lucida Console" w:hAnsi="Lucida Console"/>
        </w:rPr>
      </w:pPr>
    </w:p>
    <w:p w:rsidR="00031D43" w:rsidRPr="004F5991" w:rsidRDefault="00031D43" w:rsidP="00031D43">
      <w:pPr>
        <w:jc w:val="both"/>
        <w:rPr>
          <w:rFonts w:ascii="Lucida Console" w:hAnsi="Lucida Console"/>
        </w:rPr>
      </w:pPr>
      <w:r w:rsidRPr="004F5991">
        <w:rPr>
          <w:rFonts w:ascii="Lucida Console" w:hAnsi="Lucida Console"/>
        </w:rPr>
        <w:t>//minu osa (A. I.)</w:t>
      </w:r>
    </w:p>
    <w:p w:rsidR="00031D43" w:rsidRPr="004F5991" w:rsidRDefault="00031D43" w:rsidP="00031D43">
      <w:pPr>
        <w:jc w:val="both"/>
        <w:rPr>
          <w:rFonts w:ascii="Lucida Console" w:hAnsi="Lucida Console"/>
        </w:rPr>
      </w:pPr>
      <w:r w:rsidRPr="004F5991">
        <w:rPr>
          <w:rFonts w:ascii="Lucida Console" w:hAnsi="Lucida Console"/>
        </w:rPr>
        <w:t xml:space="preserve">    printf("source file dist.txt: #of edges and the edges with weights\n");</w:t>
      </w:r>
    </w:p>
    <w:p w:rsidR="00031D43" w:rsidRPr="004F5991" w:rsidRDefault="00031D43" w:rsidP="00031D43">
      <w:pPr>
        <w:jc w:val="both"/>
        <w:rPr>
          <w:rFonts w:ascii="Lucida Console" w:hAnsi="Lucida Console"/>
        </w:rPr>
      </w:pPr>
      <w:r w:rsidRPr="004F5991">
        <w:rPr>
          <w:rFonts w:ascii="Lucida Console" w:hAnsi="Lucida Console"/>
        </w:rPr>
        <w:t xml:space="preserve">    system("type dist.txt");</w:t>
      </w:r>
    </w:p>
    <w:p w:rsidR="00031D43" w:rsidRPr="004F5991" w:rsidRDefault="00031D43" w:rsidP="00031D43">
      <w:pPr>
        <w:jc w:val="both"/>
        <w:rPr>
          <w:rFonts w:ascii="Lucida Console" w:hAnsi="Lucida Console"/>
        </w:rPr>
      </w:pPr>
      <w:r w:rsidRPr="004F5991">
        <w:rPr>
          <w:rFonts w:ascii="Lucida Console" w:hAnsi="Lucida Console"/>
        </w:rPr>
        <w:t>kysi:</w:t>
      </w:r>
    </w:p>
    <w:p w:rsidR="00031D43" w:rsidRPr="004F5991" w:rsidRDefault="00031D43" w:rsidP="00031D43">
      <w:pPr>
        <w:jc w:val="both"/>
        <w:rPr>
          <w:rFonts w:ascii="Lucida Console" w:hAnsi="Lucida Console"/>
        </w:rPr>
      </w:pPr>
      <w:r w:rsidRPr="004F5991">
        <w:rPr>
          <w:rFonts w:ascii="Lucida Console" w:hAnsi="Lucida Console"/>
        </w:rPr>
        <w:t xml:space="preserve">    printf("\nsource vertex= ");</w:t>
      </w:r>
    </w:p>
    <w:p w:rsidR="00031D43" w:rsidRPr="004F5991" w:rsidRDefault="00031D43" w:rsidP="00031D43">
      <w:pPr>
        <w:jc w:val="both"/>
        <w:rPr>
          <w:rFonts w:ascii="Lucida Console" w:hAnsi="Lucida Console"/>
        </w:rPr>
      </w:pPr>
      <w:r w:rsidRPr="004F5991">
        <w:rPr>
          <w:rFonts w:ascii="Lucida Console" w:hAnsi="Lucida Console"/>
        </w:rPr>
        <w:t xml:space="preserve">    gets(arv);</w:t>
      </w:r>
    </w:p>
    <w:p w:rsidR="00031D43" w:rsidRPr="004F5991" w:rsidRDefault="00031D43" w:rsidP="00031D43">
      <w:pPr>
        <w:jc w:val="both"/>
        <w:rPr>
          <w:rFonts w:ascii="Lucida Console" w:hAnsi="Lucida Console"/>
        </w:rPr>
      </w:pPr>
      <w:r w:rsidRPr="004F5991">
        <w:rPr>
          <w:rFonts w:ascii="Lucida Console" w:hAnsi="Lucida Console"/>
        </w:rPr>
        <w:t xml:space="preserve">    if(strlen(arv)==0) goto aut;</w:t>
      </w:r>
    </w:p>
    <w:p w:rsidR="00031D43" w:rsidRPr="004F5991" w:rsidRDefault="00031D43" w:rsidP="00031D43">
      <w:pPr>
        <w:jc w:val="both"/>
        <w:rPr>
          <w:rFonts w:ascii="Lucida Console" w:hAnsi="Lucida Console"/>
        </w:rPr>
      </w:pPr>
      <w:r w:rsidRPr="004F5991">
        <w:rPr>
          <w:rFonts w:ascii="Lucida Console" w:hAnsi="Lucida Console"/>
        </w:rPr>
        <w:t xml:space="preserve">    j=arv[0]-'0'; </w:t>
      </w:r>
    </w:p>
    <w:p w:rsidR="00031D43" w:rsidRPr="004F5991" w:rsidRDefault="00031D43" w:rsidP="00031D43">
      <w:pPr>
        <w:jc w:val="both"/>
        <w:rPr>
          <w:rFonts w:ascii="Lucida Console" w:hAnsi="Lucida Console"/>
        </w:rPr>
      </w:pPr>
      <w:r w:rsidRPr="004F5991">
        <w:rPr>
          <w:rFonts w:ascii="Lucida Console" w:hAnsi="Lucida Console"/>
        </w:rPr>
        <w:t xml:space="preserve">    if((j==0)||(j&gt;n)) goto aut;</w:t>
      </w:r>
    </w:p>
    <w:p w:rsidR="00031D43" w:rsidRPr="004F5991" w:rsidRDefault="00031D43" w:rsidP="00031D43">
      <w:pPr>
        <w:jc w:val="both"/>
        <w:rPr>
          <w:rFonts w:ascii="Lucida Console" w:hAnsi="Lucida Console"/>
        </w:rPr>
      </w:pPr>
      <w:r w:rsidRPr="004F5991">
        <w:rPr>
          <w:rFonts w:ascii="Lucida Console" w:hAnsi="Lucida Console"/>
        </w:rPr>
        <w:lastRenderedPageBreak/>
        <w:t xml:space="preserve">    dijkstra(j);</w:t>
      </w:r>
    </w:p>
    <w:p w:rsidR="00031D43" w:rsidRPr="004F5991" w:rsidRDefault="00031D43" w:rsidP="00031D43">
      <w:pPr>
        <w:jc w:val="both"/>
        <w:rPr>
          <w:rFonts w:ascii="Lucida Console" w:hAnsi="Lucida Console"/>
        </w:rPr>
      </w:pPr>
      <w:r w:rsidRPr="004F5991">
        <w:rPr>
          <w:rFonts w:ascii="Lucida Console" w:hAnsi="Lucida Console"/>
        </w:rPr>
        <w:t xml:space="preserve">    printD(</w:t>
      </w:r>
      <w:r w:rsidR="004F5991">
        <w:rPr>
          <w:rFonts w:ascii="Lucida Console" w:hAnsi="Lucida Console"/>
        </w:rPr>
        <w:t xml:space="preserve"> </w:t>
      </w:r>
      <w:r w:rsidRPr="004F5991">
        <w:rPr>
          <w:rFonts w:ascii="Lucida Console" w:hAnsi="Lucida Console"/>
        </w:rPr>
        <w:t>);</w:t>
      </w:r>
    </w:p>
    <w:p w:rsidR="00031D43" w:rsidRPr="004F5991" w:rsidRDefault="00031D43" w:rsidP="00031D43">
      <w:pPr>
        <w:jc w:val="both"/>
        <w:rPr>
          <w:rFonts w:ascii="Lucida Console" w:hAnsi="Lucida Console"/>
        </w:rPr>
      </w:pPr>
      <w:r w:rsidRPr="004F5991">
        <w:rPr>
          <w:rFonts w:ascii="Lucida Console" w:hAnsi="Lucida Console"/>
        </w:rPr>
        <w:t xml:space="preserve">    printf("\n");</w:t>
      </w:r>
    </w:p>
    <w:p w:rsidR="00FB0B68" w:rsidRDefault="00031D43" w:rsidP="00031D43">
      <w:pPr>
        <w:jc w:val="both"/>
      </w:pPr>
      <w:r w:rsidRPr="004F5991">
        <w:rPr>
          <w:rFonts w:ascii="Lucida Console" w:hAnsi="Lucida Console"/>
        </w:rPr>
        <w:tab/>
      </w:r>
      <w:r w:rsidR="002C63D2">
        <w:rPr>
          <w:noProof/>
          <w:lang w:eastAsia="et-EE"/>
        </w:rPr>
        <w:drawing>
          <wp:inline distT="0" distB="0" distL="0" distR="0">
            <wp:extent cx="5943600" cy="4491355"/>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ij.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4491355"/>
                    </a:xfrm>
                    <a:prstGeom prst="rect">
                      <a:avLst/>
                    </a:prstGeom>
                  </pic:spPr>
                </pic:pic>
              </a:graphicData>
            </a:graphic>
          </wp:inline>
        </w:drawing>
      </w:r>
    </w:p>
    <w:p w:rsidR="002C63D2" w:rsidRDefault="002C63D2" w:rsidP="00031D43">
      <w:pPr>
        <w:jc w:val="both"/>
      </w:pPr>
      <w:r>
        <w:t>Joonis 12.2.a. Lühimad teed graafis.</w:t>
      </w:r>
    </w:p>
    <w:p w:rsidR="009D1D90" w:rsidRPr="004F5991" w:rsidRDefault="009D1D90" w:rsidP="009D1D90">
      <w:pPr>
        <w:jc w:val="both"/>
        <w:rPr>
          <w:rFonts w:ascii="Lucida Console" w:hAnsi="Lucida Console"/>
        </w:rPr>
      </w:pPr>
      <w:r w:rsidRPr="004F5991">
        <w:rPr>
          <w:rFonts w:ascii="Lucida Console" w:hAnsi="Lucida Console"/>
        </w:rPr>
        <w:t>for (i = 1; i &lt;= n; ++i) {</w:t>
      </w:r>
    </w:p>
    <w:p w:rsidR="009D1D90" w:rsidRPr="004F5991" w:rsidRDefault="009D1D90" w:rsidP="009D1D90">
      <w:pPr>
        <w:jc w:val="both"/>
        <w:rPr>
          <w:rFonts w:ascii="Lucida Console" w:hAnsi="Lucida Console"/>
        </w:rPr>
      </w:pPr>
      <w:r w:rsidRPr="004F5991">
        <w:rPr>
          <w:rFonts w:ascii="Lucida Console" w:hAnsi="Lucida Console"/>
        </w:rPr>
        <w:tab/>
      </w:r>
      <w:r w:rsidRPr="004F5991">
        <w:rPr>
          <w:rFonts w:ascii="Lucida Console" w:hAnsi="Lucida Console"/>
        </w:rPr>
        <w:tab/>
        <w:t xml:space="preserve">  printf("Path to %d: ", i);</w:t>
      </w:r>
    </w:p>
    <w:p w:rsidR="009D1D90" w:rsidRPr="004F5991" w:rsidRDefault="009D1D90" w:rsidP="009D1D90">
      <w:pPr>
        <w:jc w:val="both"/>
        <w:rPr>
          <w:rFonts w:ascii="Lucida Console" w:hAnsi="Lucida Console"/>
        </w:rPr>
      </w:pPr>
      <w:r w:rsidRPr="004F5991">
        <w:rPr>
          <w:rFonts w:ascii="Lucida Console" w:hAnsi="Lucida Console"/>
        </w:rPr>
        <w:tab/>
      </w:r>
      <w:r w:rsidRPr="004F5991">
        <w:rPr>
          <w:rFonts w:ascii="Lucida Console" w:hAnsi="Lucida Console"/>
        </w:rPr>
        <w:tab/>
        <w:t xml:space="preserve">  printPath(i);</w:t>
      </w:r>
    </w:p>
    <w:p w:rsidR="009D1D90" w:rsidRPr="004F5991" w:rsidRDefault="009D1D90" w:rsidP="009D1D90">
      <w:pPr>
        <w:jc w:val="both"/>
        <w:rPr>
          <w:rFonts w:ascii="Lucida Console" w:hAnsi="Lucida Console"/>
        </w:rPr>
      </w:pPr>
      <w:r w:rsidRPr="004F5991">
        <w:rPr>
          <w:rFonts w:ascii="Lucida Console" w:hAnsi="Lucida Console"/>
        </w:rPr>
        <w:tab/>
      </w:r>
      <w:r w:rsidRPr="004F5991">
        <w:rPr>
          <w:rFonts w:ascii="Lucida Console" w:hAnsi="Lucida Console"/>
        </w:rPr>
        <w:tab/>
        <w:t xml:space="preserve">  printf("\n");</w:t>
      </w:r>
    </w:p>
    <w:p w:rsidR="009D1D90" w:rsidRPr="004F5991" w:rsidRDefault="009D1D90" w:rsidP="009D1D90">
      <w:pPr>
        <w:jc w:val="both"/>
        <w:rPr>
          <w:rFonts w:ascii="Lucida Console" w:hAnsi="Lucida Console"/>
        </w:rPr>
      </w:pPr>
      <w:r w:rsidRPr="004F5991">
        <w:rPr>
          <w:rFonts w:ascii="Lucida Console" w:hAnsi="Lucida Console"/>
        </w:rPr>
        <w:tab/>
        <w:t xml:space="preserve">      }</w:t>
      </w:r>
    </w:p>
    <w:p w:rsidR="009D1D90" w:rsidRPr="004F5991" w:rsidRDefault="009D1D90" w:rsidP="009D1D90">
      <w:pPr>
        <w:jc w:val="both"/>
        <w:rPr>
          <w:rFonts w:ascii="Lucida Console" w:hAnsi="Lucida Console"/>
        </w:rPr>
      </w:pPr>
      <w:r w:rsidRPr="004F5991">
        <w:rPr>
          <w:rFonts w:ascii="Lucida Console" w:hAnsi="Lucida Console"/>
        </w:rPr>
        <w:lastRenderedPageBreak/>
        <w:t xml:space="preserve">   goto kysi;</w:t>
      </w:r>
    </w:p>
    <w:p w:rsidR="009D1D90" w:rsidRPr="004F5991" w:rsidRDefault="009D1D90" w:rsidP="009D1D90">
      <w:pPr>
        <w:jc w:val="both"/>
        <w:rPr>
          <w:rFonts w:ascii="Lucida Console" w:hAnsi="Lucida Console"/>
        </w:rPr>
      </w:pPr>
      <w:r w:rsidRPr="004F5991">
        <w:rPr>
          <w:rFonts w:ascii="Lucida Console" w:hAnsi="Lucida Console"/>
        </w:rPr>
        <w:t xml:space="preserve"> aut:</w:t>
      </w:r>
    </w:p>
    <w:p w:rsidR="009D1D90" w:rsidRPr="004F5991" w:rsidRDefault="009D1D90" w:rsidP="009D1D90">
      <w:pPr>
        <w:jc w:val="both"/>
        <w:rPr>
          <w:rFonts w:ascii="Lucida Console" w:hAnsi="Lucida Console"/>
        </w:rPr>
      </w:pPr>
      <w:r w:rsidRPr="004F5991">
        <w:rPr>
          <w:rFonts w:ascii="Lucida Console" w:hAnsi="Lucida Console"/>
        </w:rPr>
        <w:t xml:space="preserve">   system("pause");</w:t>
      </w:r>
    </w:p>
    <w:p w:rsidR="009D1D90" w:rsidRPr="004F5991" w:rsidRDefault="009D1D90" w:rsidP="009D1D90">
      <w:pPr>
        <w:jc w:val="both"/>
        <w:rPr>
          <w:rFonts w:ascii="Lucida Console" w:hAnsi="Lucida Console"/>
        </w:rPr>
      </w:pPr>
      <w:r w:rsidRPr="004F5991">
        <w:rPr>
          <w:rFonts w:ascii="Lucida Console" w:hAnsi="Lucida Console"/>
        </w:rPr>
        <w:t xml:space="preserve">   return 0;  </w:t>
      </w:r>
    </w:p>
    <w:p w:rsidR="009D1D90" w:rsidRDefault="009D1D90" w:rsidP="009D1D90">
      <w:pPr>
        <w:jc w:val="both"/>
      </w:pPr>
      <w:r w:rsidRPr="004F5991">
        <w:rPr>
          <w:rFonts w:ascii="Lucida Console" w:hAnsi="Lucida Console"/>
        </w:rPr>
        <w:t>}</w:t>
      </w:r>
    </w:p>
    <w:p w:rsidR="002440E1" w:rsidRPr="002440E1" w:rsidRDefault="002440E1" w:rsidP="00491488">
      <w:pPr>
        <w:pStyle w:val="Pealkiri2"/>
        <w:numPr>
          <w:ilvl w:val="1"/>
          <w:numId w:val="27"/>
        </w:numPr>
        <w:rPr>
          <w:sz w:val="40"/>
          <w:szCs w:val="40"/>
        </w:rPr>
      </w:pPr>
      <w:bookmarkStart w:id="251" w:name="_Toc16522164"/>
      <w:bookmarkStart w:id="252" w:name="_Toc16789853"/>
      <w:bookmarkStart w:id="253" w:name="_Toc18615665"/>
      <w:r>
        <w:t>Kõik teed graafis</w:t>
      </w:r>
      <w:bookmarkEnd w:id="251"/>
      <w:bookmarkEnd w:id="252"/>
      <w:bookmarkEnd w:id="253"/>
    </w:p>
    <w:p w:rsidR="008B1DBD" w:rsidRDefault="008B1DBD" w:rsidP="00491488">
      <w:pPr>
        <w:pStyle w:val="Pealkiri3"/>
        <w:numPr>
          <w:ilvl w:val="2"/>
          <w:numId w:val="27"/>
        </w:numPr>
      </w:pPr>
      <w:bookmarkStart w:id="254" w:name="_Toc16522165"/>
      <w:bookmarkStart w:id="255" w:name="_Toc16789854"/>
      <w:bookmarkStart w:id="256" w:name="_Toc18615666"/>
      <w:r>
        <w:t>Maatriksi ehitamine</w:t>
      </w:r>
      <w:r w:rsidR="001664AF">
        <w:t xml:space="preserve"> ja teede leidmine</w:t>
      </w:r>
      <w:bookmarkEnd w:id="254"/>
      <w:bookmarkEnd w:id="255"/>
      <w:bookmarkEnd w:id="256"/>
    </w:p>
    <w:p w:rsidR="00F7688E" w:rsidRDefault="00F7688E" w:rsidP="00F7688E">
      <w:pPr>
        <w:jc w:val="both"/>
      </w:pPr>
      <w:r w:rsidRPr="00CD170C">
        <w:rPr>
          <w:i/>
        </w:rPr>
        <w:t>Scvalex – Alexandru Scvortov</w:t>
      </w:r>
      <w:r w:rsidR="00CD170C">
        <w:rPr>
          <w:i/>
        </w:rPr>
        <w:fldChar w:fldCharType="begin"/>
      </w:r>
      <w:r w:rsidR="00CD170C">
        <w:instrText xml:space="preserve"> XE "</w:instrText>
      </w:r>
      <w:r w:rsidR="00CD170C" w:rsidRPr="00794EBF">
        <w:rPr>
          <w:i/>
        </w:rPr>
        <w:instrText>Scvalex (Alexandru Scvortov)</w:instrText>
      </w:r>
      <w:r w:rsidR="00CD170C">
        <w:instrText xml:space="preserve">" \b </w:instrText>
      </w:r>
      <w:r w:rsidR="00CD170C">
        <w:rPr>
          <w:i/>
        </w:rPr>
        <w:fldChar w:fldCharType="end"/>
      </w:r>
      <w:r w:rsidR="00CD170C">
        <w:rPr>
          <w:i/>
        </w:rPr>
        <w:fldChar w:fldCharType="begin"/>
      </w:r>
      <w:r w:rsidR="00CD170C">
        <w:instrText xml:space="preserve"> XE "</w:instrText>
      </w:r>
      <w:r w:rsidR="00CD170C" w:rsidRPr="00794EBF">
        <w:rPr>
          <w:i/>
        </w:rPr>
        <w:instrText>Scvalex (Alexandru Scvortov)</w:instrText>
      </w:r>
      <w:r w:rsidR="00CD170C">
        <w:instrText xml:space="preserve">" \b </w:instrText>
      </w:r>
      <w:r w:rsidR="00CD170C">
        <w:rPr>
          <w:i/>
        </w:rPr>
        <w:fldChar w:fldCharType="end"/>
      </w:r>
      <w:r>
        <w:rPr>
          <w:i/>
        </w:rPr>
        <w:t xml:space="preserve"> – </w:t>
      </w:r>
      <w:r>
        <w:t>kasutab maatriksi ehitamiseks segastrateegiat: maksimaalne maatriks on staatiliselt reserveeritud</w:t>
      </w:r>
      <w:r w:rsidR="007B4EAC">
        <w:rPr>
          <w:rStyle w:val="Allmrkuseviide"/>
        </w:rPr>
        <w:footnoteReference w:id="97"/>
      </w:r>
      <w:r>
        <w:t xml:space="preserve"> ja nullidega täidetud ning aktuaalne maatriks sisestatakse sinna failist </w:t>
      </w:r>
      <w:r>
        <w:rPr>
          <w:i/>
        </w:rPr>
        <w:t xml:space="preserve">dist.txt. </w:t>
      </w:r>
      <w:r>
        <w:t xml:space="preserve">Selle esimesel real on kaarte arv </w:t>
      </w:r>
      <w:r>
        <w:rPr>
          <w:i/>
        </w:rPr>
        <w:t xml:space="preserve">k </w:t>
      </w:r>
      <w:r>
        <w:t xml:space="preserve">ja järgmisel </w:t>
      </w:r>
      <w:r>
        <w:rPr>
          <w:i/>
        </w:rPr>
        <w:t xml:space="preserve">k </w:t>
      </w:r>
      <w:r>
        <w:t xml:space="preserve">real kaared kujul </w:t>
      </w:r>
      <w:r>
        <w:rPr>
          <w:i/>
        </w:rPr>
        <w:t>x y z</w:t>
      </w:r>
      <w:r>
        <w:t xml:space="preserve">, kus </w:t>
      </w:r>
      <w:r>
        <w:rPr>
          <w:i/>
        </w:rPr>
        <w:t xml:space="preserve">x </w:t>
      </w:r>
      <w:r>
        <w:t xml:space="preserve">on lähte- ja </w:t>
      </w:r>
      <w:r>
        <w:rPr>
          <w:i/>
        </w:rPr>
        <w:t xml:space="preserve">y </w:t>
      </w:r>
      <w:r>
        <w:t xml:space="preserve">suubumistipp ning </w:t>
      </w:r>
      <w:r>
        <w:rPr>
          <w:i/>
        </w:rPr>
        <w:t xml:space="preserve">z </w:t>
      </w:r>
      <w:r>
        <w:t>pikkus</w:t>
      </w:r>
      <w:r w:rsidR="003E2209">
        <w:t>.</w:t>
      </w:r>
    </w:p>
    <w:p w:rsidR="0070077B" w:rsidRPr="0070077B" w:rsidRDefault="0070077B" w:rsidP="0070077B">
      <w:pPr>
        <w:jc w:val="both"/>
        <w:rPr>
          <w:rFonts w:ascii="Lucida Console" w:hAnsi="Lucida Console"/>
        </w:rPr>
      </w:pPr>
    </w:p>
    <w:p w:rsidR="00E36952" w:rsidRDefault="0039306F" w:rsidP="00E36952">
      <w:pPr>
        <w:jc w:val="both"/>
      </w:pPr>
      <w:r>
        <w:t xml:space="preserve">Meie järgisime </w:t>
      </w:r>
      <w:r w:rsidR="003E2209">
        <w:t xml:space="preserve">graafi sisestamisel </w:t>
      </w:r>
      <w:r>
        <w:t xml:space="preserve">põhilises </w:t>
      </w:r>
      <w:r>
        <w:rPr>
          <w:i/>
        </w:rPr>
        <w:t>Scvalex</w:t>
      </w:r>
      <w:r>
        <w:t xml:space="preserve">i algoritmi. Peamine erinevus on, et tippude arv </w:t>
      </w:r>
      <w:r>
        <w:rPr>
          <w:i/>
        </w:rPr>
        <w:t xml:space="preserve">n </w:t>
      </w:r>
      <w:r>
        <w:t xml:space="preserve">on faili </w:t>
      </w:r>
      <w:r w:rsidR="0075597F">
        <w:rPr>
          <w:i/>
        </w:rPr>
        <w:t>kaared</w:t>
      </w:r>
      <w:r>
        <w:rPr>
          <w:i/>
        </w:rPr>
        <w:t xml:space="preserve">.txt </w:t>
      </w:r>
      <w:r>
        <w:t>esimesel real</w:t>
      </w:r>
      <w:r w:rsidR="00F76F01">
        <w:t xml:space="preserve"> enne kaarte arvu</w:t>
      </w:r>
      <w:r>
        <w:t>:</w:t>
      </w:r>
    </w:p>
    <w:p w:rsidR="0039306F" w:rsidRDefault="0039306F" w:rsidP="0039306F">
      <w:pPr>
        <w:jc w:val="both"/>
        <w:rPr>
          <w:rFonts w:ascii="Lucida Console" w:hAnsi="Lucida Console"/>
        </w:rPr>
      </w:pPr>
      <w:r>
        <w:t xml:space="preserve">        5 </w:t>
      </w:r>
      <w:r w:rsidRPr="00E36952">
        <w:rPr>
          <w:rFonts w:ascii="Lucida Console" w:hAnsi="Lucida Console"/>
        </w:rPr>
        <w:t>10</w:t>
      </w:r>
    </w:p>
    <w:p w:rsidR="005E42AA" w:rsidRDefault="00F76F01" w:rsidP="0039306F">
      <w:pPr>
        <w:jc w:val="both"/>
      </w:pPr>
      <w:r>
        <w:t>ja maatriksile võtame mälu dünaamiliselt ning kasutame kahemõõtmelise massiivi vektoresitus</w:t>
      </w:r>
      <w:r w:rsidR="00B16709">
        <w:fldChar w:fldCharType="begin"/>
      </w:r>
      <w:r w:rsidR="00B16709">
        <w:instrText xml:space="preserve"> XE "</w:instrText>
      </w:r>
      <w:r w:rsidR="00B16709" w:rsidRPr="00B9287C">
        <w:instrText>kahemõõtmelise massiivi vektoresitus</w:instrText>
      </w:r>
      <w:r w:rsidR="00B16709">
        <w:instrText xml:space="preserve">" \b </w:instrText>
      </w:r>
      <w:r w:rsidR="00B16709">
        <w:fldChar w:fldCharType="end"/>
      </w:r>
      <w:r>
        <w:t xml:space="preserve">t – nagu talitavad ka arvutist sõltumatute keelte kompilaatorid; rea- ja veeruindeksite </w:t>
      </w:r>
      <w:r w:rsidR="00C33ED8">
        <w:rPr>
          <w:i/>
        </w:rPr>
        <w:t xml:space="preserve">i </w:t>
      </w:r>
      <w:r w:rsidR="00C33ED8">
        <w:t xml:space="preserve">ja </w:t>
      </w:r>
      <w:r w:rsidR="00F7261F">
        <w:rPr>
          <w:i/>
        </w:rPr>
        <w:t xml:space="preserve">j </w:t>
      </w:r>
      <w:r>
        <w:t xml:space="preserve">järgi arvutatakse elemendi suhtaadress </w:t>
      </w:r>
      <w:r w:rsidR="00F7261F">
        <w:t xml:space="preserve">vektoris </w:t>
      </w:r>
      <w:r>
        <w:t>valemiga (</w:t>
      </w:r>
      <w:r>
        <w:rPr>
          <w:i/>
        </w:rPr>
        <w:t xml:space="preserve">i </w:t>
      </w:r>
      <m:oMath>
        <m:r>
          <w:rPr>
            <w:rFonts w:ascii="Cambria Math" w:hAnsi="Cambria Math"/>
          </w:rPr>
          <m:t>×</m:t>
        </m:r>
      </m:oMath>
      <w:r>
        <w:rPr>
          <w:i/>
        </w:rPr>
        <w:t xml:space="preserve"> veergude_arv</w:t>
      </w:r>
      <w:r>
        <w:t>)+</w:t>
      </w:r>
      <w:r>
        <w:rPr>
          <w:i/>
        </w:rPr>
        <w:t>j</w:t>
      </w:r>
      <w:r>
        <w:t xml:space="preserve"> (</w:t>
      </w:r>
      <w:r>
        <w:rPr>
          <w:i/>
        </w:rPr>
        <w:t xml:space="preserve">i </w:t>
      </w:r>
      <w:r>
        <w:t xml:space="preserve">ja </w:t>
      </w:r>
      <w:r>
        <w:rPr>
          <w:i/>
        </w:rPr>
        <w:t xml:space="preserve">j </w:t>
      </w:r>
      <w:r>
        <w:t>algavad 0-st)</w:t>
      </w:r>
      <w:r w:rsidR="00136B94">
        <w:rPr>
          <w:rStyle w:val="Allmrkuseviide"/>
        </w:rPr>
        <w:footnoteReference w:id="98"/>
      </w:r>
      <w:r>
        <w:t xml:space="preserve">. </w:t>
      </w:r>
    </w:p>
    <w:p w:rsidR="004D5288" w:rsidRDefault="004D5288" w:rsidP="004D5288">
      <w:pPr>
        <w:jc w:val="both"/>
      </w:pPr>
      <w:r w:rsidRPr="004D5288">
        <w:t>Strateegia on lihtne</w:t>
      </w:r>
      <w:r>
        <w:rPr>
          <w:i/>
        </w:rPr>
        <w:t>:</w:t>
      </w:r>
      <w:r w:rsidRPr="00BD7861">
        <w:rPr>
          <w:i/>
        </w:rPr>
        <w:t xml:space="preserve"> n×n-</w:t>
      </w:r>
      <w:r w:rsidRPr="004D5288">
        <w:t>maatriksi</w:t>
      </w:r>
      <w:r w:rsidRPr="00BD7861">
        <w:rPr>
          <w:i/>
        </w:rPr>
        <w:t xml:space="preserve"> </w:t>
      </w:r>
      <w:r w:rsidRPr="004D5288">
        <w:t>G jaoks tehakse vektor</w:t>
      </w:r>
      <w:r w:rsidRPr="00BD7861">
        <w:rPr>
          <w:i/>
        </w:rPr>
        <w:t xml:space="preserve"> </w:t>
      </w:r>
      <w:r w:rsidRPr="004D5288">
        <w:t>tee</w:t>
      </w:r>
      <w:r>
        <w:t>[</w:t>
      </w:r>
      <w:r w:rsidRPr="004D5288">
        <w:t>n</w:t>
      </w:r>
      <w:r w:rsidRPr="00BD7861">
        <w:rPr>
          <w:i/>
        </w:rPr>
        <w:t>+</w:t>
      </w:r>
      <w:r>
        <w:t>1]</w:t>
      </w:r>
      <w:r w:rsidRPr="00BD7861">
        <w:rPr>
          <w:i/>
        </w:rPr>
        <w:t xml:space="preserve"> </w:t>
      </w:r>
      <w:r w:rsidRPr="004D5288">
        <w:t>(lisaväli on selle juhu jaoks</w:t>
      </w:r>
      <w:r w:rsidRPr="00BD7861">
        <w:rPr>
          <w:i/>
        </w:rPr>
        <w:t>,</w:t>
      </w:r>
      <w:r>
        <w:t xml:space="preserve"> kui tuleb naasta algpunkti). Alguseks fikseeritakse lähtetipp </w:t>
      </w:r>
      <w:r>
        <w:rPr>
          <w:i/>
        </w:rPr>
        <w:t xml:space="preserve">s </w:t>
      </w:r>
      <w:r>
        <w:t xml:space="preserve">(start) ning lõpp-tipp </w:t>
      </w:r>
      <w:r>
        <w:rPr>
          <w:i/>
        </w:rPr>
        <w:t xml:space="preserve">f </w:t>
      </w:r>
      <w:r>
        <w:t xml:space="preserve">(finiš), nullitakse </w:t>
      </w:r>
      <w:r w:rsidRPr="00262BCF">
        <w:rPr>
          <w:i/>
        </w:rPr>
        <w:t>tee</w:t>
      </w:r>
      <w:r>
        <w:t xml:space="preserve">,  </w:t>
      </w:r>
      <w:r>
        <w:rPr>
          <w:i/>
        </w:rPr>
        <w:t>tee</w:t>
      </w:r>
      <w:r>
        <w:t>[0]=</w:t>
      </w:r>
      <w:r>
        <w:rPr>
          <w:i/>
        </w:rPr>
        <w:t>s</w:t>
      </w:r>
      <w:r>
        <w:t xml:space="preserve"> ja tee-elementide arv </w:t>
      </w:r>
      <w:r>
        <w:rPr>
          <w:i/>
        </w:rPr>
        <w:t>w=</w:t>
      </w:r>
      <w:r>
        <w:t xml:space="preserve">1, </w:t>
      </w:r>
      <w:r>
        <w:rPr>
          <w:i/>
        </w:rPr>
        <w:t xml:space="preserve">i=s. </w:t>
      </w:r>
      <w:r>
        <w:t>Seejärel järgitakse rekursiivselt algoritmi:</w:t>
      </w:r>
    </w:p>
    <w:p w:rsidR="004D5288" w:rsidRPr="007646CF" w:rsidRDefault="004D5288" w:rsidP="004D5288">
      <w:pPr>
        <w:jc w:val="both"/>
      </w:pPr>
      <w:r>
        <w:t xml:space="preserve">(1): Maatriksi </w:t>
      </w:r>
      <w:r>
        <w:rPr>
          <w:i/>
        </w:rPr>
        <w:t>i-</w:t>
      </w:r>
      <w:r>
        <w:t xml:space="preserve">ndal real leitakse </w:t>
      </w:r>
      <w:r>
        <w:rPr>
          <w:i/>
        </w:rPr>
        <w:t>i-</w:t>
      </w:r>
      <w:r>
        <w:t xml:space="preserve">tipu naabrid: kõik veerud </w:t>
      </w:r>
      <w:r>
        <w:rPr>
          <w:i/>
        </w:rPr>
        <w:t xml:space="preserve">j </w:t>
      </w:r>
      <w:r>
        <w:t>(</w:t>
      </w:r>
      <w:r>
        <w:rPr>
          <w:i/>
        </w:rPr>
        <w:t>j=</w:t>
      </w:r>
      <w:r>
        <w:t>0...</w:t>
      </w:r>
      <w:r>
        <w:rPr>
          <w:i/>
        </w:rPr>
        <w:t>n</w:t>
      </w:r>
      <w:r>
        <w:t xml:space="preserve"> ja </w:t>
      </w:r>
      <w:r>
        <w:rPr>
          <w:i/>
        </w:rPr>
        <w:t>G</w:t>
      </w:r>
      <w:r>
        <w:t>[</w:t>
      </w:r>
      <w:r>
        <w:rPr>
          <w:i/>
        </w:rPr>
        <w:t>i</w:t>
      </w:r>
      <w:r>
        <w:t xml:space="preserve">][j] &gt; 0), ja kui tippu </w:t>
      </w:r>
      <w:r>
        <w:rPr>
          <w:i/>
        </w:rPr>
        <w:t xml:space="preserve">j </w:t>
      </w:r>
      <w:r>
        <w:t xml:space="preserve">pole tees, siis </w:t>
      </w:r>
      <w:r>
        <w:rPr>
          <w:i/>
        </w:rPr>
        <w:t>tee</w:t>
      </w:r>
      <w:r>
        <w:t>[++</w:t>
      </w:r>
      <w:r>
        <w:rPr>
          <w:i/>
        </w:rPr>
        <w:t>w</w:t>
      </w:r>
      <w:r>
        <w:t>]=</w:t>
      </w:r>
      <w:r>
        <w:rPr>
          <w:i/>
        </w:rPr>
        <w:t xml:space="preserve">j </w:t>
      </w:r>
      <w:r>
        <w:t xml:space="preserve">ja kontrollitakse, kas </w:t>
      </w:r>
      <w:r>
        <w:rPr>
          <w:i/>
        </w:rPr>
        <w:t xml:space="preserve">j=f </w:t>
      </w:r>
      <w:r>
        <w:t xml:space="preserve">. Kui jah, siis väljastatakse tee, </w:t>
      </w:r>
      <w:r>
        <w:rPr>
          <w:i/>
        </w:rPr>
        <w:t xml:space="preserve">w— </w:t>
      </w:r>
      <w:r>
        <w:t xml:space="preserve">ja naas-takse eelmisele reale järgmise naabertipuga proovima. Kui tee pole leitud, siis </w:t>
      </w:r>
      <w:r>
        <w:rPr>
          <w:i/>
        </w:rPr>
        <w:t xml:space="preserve"> </w:t>
      </w:r>
      <w:r>
        <w:t xml:space="preserve"> </w:t>
      </w:r>
      <w:r>
        <w:rPr>
          <w:i/>
        </w:rPr>
        <w:t xml:space="preserve">i=j </w:t>
      </w:r>
      <w:r>
        <w:t>ja</w:t>
      </w:r>
      <w:r>
        <w:rPr>
          <w:i/>
        </w:rPr>
        <w:t xml:space="preserve"> </w:t>
      </w:r>
      <w:r>
        <w:t xml:space="preserve">toimub rekursioon (1). Kui aga aktiivses reas on kõik naabrid läbi proovitud, siis minnakse rekursioonis tase kõrgemale tagasi ning kui ka </w:t>
      </w:r>
      <w:r>
        <w:rPr>
          <w:i/>
        </w:rPr>
        <w:t>s-</w:t>
      </w:r>
      <w:r>
        <w:t xml:space="preserve">rida on lõpuni läbi käidud, siis ongi leitud kõik teed tipust </w:t>
      </w:r>
      <w:r>
        <w:rPr>
          <w:i/>
        </w:rPr>
        <w:t xml:space="preserve">s </w:t>
      </w:r>
      <w:r>
        <w:t xml:space="preserve">tippu </w:t>
      </w:r>
      <w:r>
        <w:rPr>
          <w:i/>
        </w:rPr>
        <w:t xml:space="preserve">f. </w:t>
      </w:r>
      <w:r>
        <w:t xml:space="preserve"> Kusjuures, külastatuse-kontroll arvestab erijuhuga, kus </w:t>
      </w:r>
      <w:r>
        <w:rPr>
          <w:i/>
        </w:rPr>
        <w:t>s=f.</w:t>
      </w:r>
      <w:r>
        <w:t xml:space="preserve">   </w:t>
      </w:r>
    </w:p>
    <w:p w:rsidR="00F76F01" w:rsidRDefault="009B59C6" w:rsidP="0039306F">
      <w:pPr>
        <w:jc w:val="both"/>
      </w:pPr>
      <w:r>
        <w:lastRenderedPageBreak/>
        <w:t>Kõikide teede leidmise</w:t>
      </w:r>
      <w:r w:rsidR="00F76F01">
        <w:t xml:space="preserve"> assemblerprogramm sai järgmine:</w:t>
      </w:r>
    </w:p>
    <w:p w:rsidR="002F1B2B" w:rsidRPr="00F43633" w:rsidRDefault="002F1B2B" w:rsidP="002F1B2B">
      <w:pPr>
        <w:jc w:val="both"/>
        <w:rPr>
          <w:rFonts w:ascii="Lucida Console" w:hAnsi="Lucida Console"/>
        </w:rPr>
      </w:pPr>
      <w:r w:rsidRPr="00F43633">
        <w:rPr>
          <w:rFonts w:ascii="Lucida Console" w:hAnsi="Lucida Console"/>
        </w:rPr>
        <w:t>;graa</w:t>
      </w:r>
      <w:r w:rsidR="00284B48">
        <w:rPr>
          <w:rFonts w:ascii="Lucida Console" w:hAnsi="Lucida Console"/>
        </w:rPr>
        <w:t>f.a</w:t>
      </w:r>
      <w:r w:rsidRPr="00F43633">
        <w:rPr>
          <w:rFonts w:ascii="Lucida Console" w:hAnsi="Lucida Console"/>
        </w:rPr>
        <w:t>sm :: K6ik teed graafis. 24.06.19. A.I.</w:t>
      </w:r>
    </w:p>
    <w:p w:rsidR="002F1B2B" w:rsidRPr="00F43633" w:rsidRDefault="002F1B2B" w:rsidP="002F1B2B">
      <w:pPr>
        <w:jc w:val="both"/>
        <w:rPr>
          <w:rFonts w:ascii="Lucida Console" w:hAnsi="Lucida Console"/>
        </w:rPr>
      </w:pPr>
      <w:r w:rsidRPr="00F43633">
        <w:rPr>
          <w:rFonts w:ascii="Lucida Console" w:hAnsi="Lucida Console"/>
        </w:rPr>
        <w:t>glob</w:t>
      </w:r>
      <w:r w:rsidR="002A6B78">
        <w:rPr>
          <w:rFonts w:ascii="Lucida Console" w:hAnsi="Lucida Console"/>
        </w:rPr>
        <w:t xml:space="preserve">al </w:t>
      </w:r>
      <w:r w:rsidRPr="00F43633">
        <w:rPr>
          <w:rFonts w:ascii="Lucida Console" w:hAnsi="Lucida Console"/>
        </w:rPr>
        <w:t>_main</w:t>
      </w:r>
    </w:p>
    <w:p w:rsidR="002F1B2B" w:rsidRPr="00F43633" w:rsidRDefault="002F1B2B" w:rsidP="002F1B2B">
      <w:pPr>
        <w:jc w:val="both"/>
        <w:rPr>
          <w:rFonts w:ascii="Lucida Console" w:hAnsi="Lucida Console"/>
        </w:rPr>
      </w:pPr>
      <w:r w:rsidRPr="00F43633">
        <w:rPr>
          <w:rFonts w:ascii="Lucida Console" w:hAnsi="Lucida Console"/>
        </w:rPr>
        <w:t>exte</w:t>
      </w:r>
      <w:r w:rsidR="002A6B78">
        <w:rPr>
          <w:rFonts w:ascii="Lucida Console" w:hAnsi="Lucida Console"/>
        </w:rPr>
        <w:t>rn _</w:t>
      </w:r>
      <w:r w:rsidRPr="00F43633">
        <w:rPr>
          <w:rFonts w:ascii="Lucida Console" w:hAnsi="Lucida Console"/>
        </w:rPr>
        <w:t>fopen</w:t>
      </w:r>
    </w:p>
    <w:p w:rsidR="002F1B2B" w:rsidRPr="00F43633" w:rsidRDefault="002F1B2B" w:rsidP="002F1B2B">
      <w:pPr>
        <w:jc w:val="both"/>
        <w:rPr>
          <w:rFonts w:ascii="Lucida Console" w:hAnsi="Lucida Console"/>
        </w:rPr>
      </w:pPr>
      <w:r w:rsidRPr="00F43633">
        <w:rPr>
          <w:rFonts w:ascii="Lucida Console" w:hAnsi="Lucida Console"/>
        </w:rPr>
        <w:t>ext</w:t>
      </w:r>
      <w:r w:rsidR="002A6B78">
        <w:rPr>
          <w:rFonts w:ascii="Lucida Console" w:hAnsi="Lucida Console"/>
        </w:rPr>
        <w:t>e</w:t>
      </w:r>
      <w:r w:rsidR="00336FF3">
        <w:rPr>
          <w:rFonts w:ascii="Lucida Console" w:hAnsi="Lucida Console"/>
        </w:rPr>
        <w:t xml:space="preserve">rn </w:t>
      </w:r>
      <w:r w:rsidRPr="00F43633">
        <w:rPr>
          <w:rFonts w:ascii="Lucida Console" w:hAnsi="Lucida Console"/>
        </w:rPr>
        <w:t>_fclose</w:t>
      </w:r>
    </w:p>
    <w:p w:rsidR="002F1B2B" w:rsidRPr="00F43633" w:rsidRDefault="002F1B2B" w:rsidP="002F1B2B">
      <w:pPr>
        <w:jc w:val="both"/>
        <w:rPr>
          <w:rFonts w:ascii="Lucida Console" w:hAnsi="Lucida Console"/>
        </w:rPr>
      </w:pPr>
      <w:r w:rsidRPr="00F43633">
        <w:rPr>
          <w:rFonts w:ascii="Lucida Console" w:hAnsi="Lucida Console"/>
        </w:rPr>
        <w:t>ext</w:t>
      </w:r>
      <w:r w:rsidR="002A6B78">
        <w:rPr>
          <w:rFonts w:ascii="Lucida Console" w:hAnsi="Lucida Console"/>
        </w:rPr>
        <w:t>er</w:t>
      </w:r>
      <w:r w:rsidR="00336FF3">
        <w:rPr>
          <w:rFonts w:ascii="Lucida Console" w:hAnsi="Lucida Console"/>
        </w:rPr>
        <w:t xml:space="preserve">n </w:t>
      </w:r>
      <w:r w:rsidRPr="00F43633">
        <w:rPr>
          <w:rFonts w:ascii="Lucida Console" w:hAnsi="Lucida Console"/>
        </w:rPr>
        <w:t>_printf</w:t>
      </w:r>
    </w:p>
    <w:p w:rsidR="002F1B2B" w:rsidRPr="00F43633" w:rsidRDefault="002F1B2B" w:rsidP="002F1B2B">
      <w:pPr>
        <w:jc w:val="both"/>
        <w:rPr>
          <w:rFonts w:ascii="Lucida Console" w:hAnsi="Lucida Console"/>
        </w:rPr>
      </w:pPr>
      <w:r w:rsidRPr="00F43633">
        <w:rPr>
          <w:rFonts w:ascii="Lucida Console" w:hAnsi="Lucida Console"/>
        </w:rPr>
        <w:t>exte</w:t>
      </w:r>
      <w:r w:rsidR="00C94317">
        <w:rPr>
          <w:rFonts w:ascii="Lucida Console" w:hAnsi="Lucida Console"/>
        </w:rPr>
        <w:t>rn _</w:t>
      </w:r>
      <w:r w:rsidRPr="00F43633">
        <w:rPr>
          <w:rFonts w:ascii="Lucida Console" w:hAnsi="Lucida Console"/>
        </w:rPr>
        <w:t>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p>
    <w:p w:rsidR="002F1B2B" w:rsidRPr="00F43633" w:rsidRDefault="002F1B2B" w:rsidP="002F1B2B">
      <w:pPr>
        <w:jc w:val="both"/>
        <w:rPr>
          <w:rFonts w:ascii="Lucida Console" w:hAnsi="Lucida Console"/>
        </w:rPr>
      </w:pPr>
      <w:r w:rsidRPr="00F43633">
        <w:rPr>
          <w:rFonts w:ascii="Lucida Console" w:hAnsi="Lucida Console"/>
        </w:rPr>
        <w:t>exter</w:t>
      </w:r>
      <w:r w:rsidR="00336FF3">
        <w:rPr>
          <w:rFonts w:ascii="Lucida Console" w:hAnsi="Lucida Console"/>
        </w:rPr>
        <w:t>n _</w:t>
      </w:r>
      <w:r w:rsidRPr="00F43633">
        <w:rPr>
          <w:rFonts w:ascii="Lucida Console" w:hAnsi="Lucida Console"/>
        </w:rPr>
        <w:t>malloc</w:t>
      </w:r>
    </w:p>
    <w:p w:rsidR="002F1B2B" w:rsidRPr="00F43633" w:rsidRDefault="002F1B2B" w:rsidP="002F1B2B">
      <w:pPr>
        <w:jc w:val="both"/>
        <w:rPr>
          <w:rFonts w:ascii="Lucida Console" w:hAnsi="Lucida Console"/>
        </w:rPr>
      </w:pPr>
      <w:r w:rsidRPr="00F43633">
        <w:rPr>
          <w:rFonts w:ascii="Lucida Console" w:hAnsi="Lucida Console"/>
        </w:rPr>
        <w:t>exter</w:t>
      </w:r>
      <w:r w:rsidR="00C94317">
        <w:rPr>
          <w:rFonts w:ascii="Lucida Console" w:hAnsi="Lucida Console"/>
        </w:rPr>
        <w:t>n _</w:t>
      </w:r>
      <w:r w:rsidRPr="00F43633">
        <w:rPr>
          <w:rFonts w:ascii="Lucida Console" w:hAnsi="Lucida Console"/>
        </w:rPr>
        <w:t>memset</w:t>
      </w:r>
    </w:p>
    <w:p w:rsidR="002F1B2B" w:rsidRPr="00F43633" w:rsidRDefault="002F1B2B" w:rsidP="002F1B2B">
      <w:pPr>
        <w:jc w:val="both"/>
        <w:rPr>
          <w:rFonts w:ascii="Lucida Console" w:hAnsi="Lucida Console"/>
        </w:rPr>
      </w:pPr>
      <w:r w:rsidRPr="00F43633">
        <w:rPr>
          <w:rFonts w:ascii="Lucida Console" w:hAnsi="Lucida Console"/>
        </w:rPr>
        <w:t>exter</w:t>
      </w:r>
      <w:r w:rsidR="00C94317">
        <w:rPr>
          <w:rFonts w:ascii="Lucida Console" w:hAnsi="Lucida Console"/>
        </w:rPr>
        <w:t>n _</w:t>
      </w:r>
      <w:r w:rsidRPr="00F43633">
        <w:rPr>
          <w:rFonts w:ascii="Lucida Console" w:hAnsi="Lucida Console"/>
        </w:rPr>
        <w:t>gets</w:t>
      </w:r>
    </w:p>
    <w:p w:rsidR="002F1B2B" w:rsidRPr="00F43633" w:rsidRDefault="002F1B2B" w:rsidP="002F1B2B">
      <w:pPr>
        <w:jc w:val="both"/>
        <w:rPr>
          <w:rFonts w:ascii="Lucida Console" w:hAnsi="Lucida Console"/>
        </w:rPr>
      </w:pPr>
      <w:r w:rsidRPr="00F43633">
        <w:rPr>
          <w:rFonts w:ascii="Lucida Console" w:hAnsi="Lucida Console"/>
        </w:rPr>
        <w:t>exter</w:t>
      </w:r>
      <w:r w:rsidR="005773F4">
        <w:rPr>
          <w:rFonts w:ascii="Lucida Console" w:hAnsi="Lucida Console"/>
        </w:rPr>
        <w:t>n _</w:t>
      </w:r>
      <w:r w:rsidRPr="00F43633">
        <w:rPr>
          <w:rFonts w:ascii="Lucida Console" w:hAnsi="Lucida Console"/>
        </w:rPr>
        <w:t>s</w:t>
      </w:r>
      <w:r w:rsidR="005773F4">
        <w:rPr>
          <w:rFonts w:ascii="Lucida Console" w:hAnsi="Lucida Console"/>
        </w:rPr>
        <w:t>t</w:t>
      </w:r>
      <w:r w:rsidRPr="00F43633">
        <w:rPr>
          <w:rFonts w:ascii="Lucida Console" w:hAnsi="Lucida Console"/>
        </w:rPr>
        <w:t>rlen</w:t>
      </w:r>
    </w:p>
    <w:p w:rsidR="002F1B2B" w:rsidRPr="00F43633" w:rsidRDefault="002F1B2B" w:rsidP="002F1B2B">
      <w:pPr>
        <w:jc w:val="both"/>
        <w:rPr>
          <w:rFonts w:ascii="Lucida Console" w:hAnsi="Lucida Console"/>
        </w:rPr>
      </w:pPr>
      <w:r w:rsidRPr="00F43633">
        <w:rPr>
          <w:rFonts w:ascii="Lucida Console" w:hAnsi="Lucida Console"/>
        </w:rPr>
        <w:t>exte</w:t>
      </w:r>
      <w:r w:rsidR="005773F4">
        <w:rPr>
          <w:rFonts w:ascii="Lucida Console" w:hAnsi="Lucida Console"/>
        </w:rPr>
        <w:t>r</w:t>
      </w:r>
      <w:r w:rsidR="00336FF3">
        <w:rPr>
          <w:rFonts w:ascii="Lucida Console" w:hAnsi="Lucida Console"/>
        </w:rPr>
        <w:t xml:space="preserve">n </w:t>
      </w:r>
      <w:r w:rsidRPr="00F43633">
        <w:rPr>
          <w:rFonts w:ascii="Lucida Console" w:hAnsi="Lucida Console"/>
        </w:rPr>
        <w:t>_isdigit</w:t>
      </w:r>
    </w:p>
    <w:p w:rsidR="002F1B2B" w:rsidRPr="00F43633" w:rsidRDefault="002F1B2B" w:rsidP="002F1B2B">
      <w:pPr>
        <w:jc w:val="both"/>
        <w:rPr>
          <w:rFonts w:ascii="Lucida Console" w:hAnsi="Lucida Console"/>
        </w:rPr>
      </w:pPr>
      <w:r w:rsidRPr="00F43633">
        <w:rPr>
          <w:rFonts w:ascii="Lucida Console" w:hAnsi="Lucida Console"/>
        </w:rPr>
        <w:t>exter</w:t>
      </w:r>
      <w:r w:rsidR="00336FF3">
        <w:rPr>
          <w:rFonts w:ascii="Lucida Console" w:hAnsi="Lucida Console"/>
        </w:rPr>
        <w:t>n _</w:t>
      </w:r>
      <w:r w:rsidRPr="00F43633">
        <w:rPr>
          <w:rFonts w:ascii="Lucida Console" w:hAnsi="Lucida Console"/>
        </w:rPr>
        <w:t>system</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336FF3" w:rsidP="002F1B2B">
      <w:pPr>
        <w:jc w:val="both"/>
        <w:rPr>
          <w:rFonts w:ascii="Lucida Console" w:hAnsi="Lucida Console"/>
        </w:rPr>
      </w:pPr>
      <w:r>
        <w:rPr>
          <w:rFonts w:ascii="Lucida Console" w:hAnsi="Lucida Console"/>
        </w:rPr>
        <w:t>section .da</w:t>
      </w:r>
      <w:r w:rsidR="005773F4">
        <w:rPr>
          <w:rFonts w:ascii="Lucida Console" w:hAnsi="Lucida Console"/>
        </w:rPr>
        <w:t>ta</w:t>
      </w:r>
    </w:p>
    <w:p w:rsidR="002F1B2B" w:rsidRPr="00F43633" w:rsidRDefault="002F1B2B" w:rsidP="002F1B2B">
      <w:pPr>
        <w:jc w:val="both"/>
        <w:rPr>
          <w:rFonts w:ascii="Lucida Console" w:hAnsi="Lucida Console"/>
        </w:rPr>
      </w:pPr>
      <w:r w:rsidRPr="00F43633">
        <w:rPr>
          <w:rFonts w:ascii="Lucida Console" w:hAnsi="Lucida Console"/>
        </w:rPr>
        <w:t xml:space="preserve">   dist db 'kaared.txt',0</w:t>
      </w:r>
    </w:p>
    <w:p w:rsidR="002F1B2B" w:rsidRPr="00F43633" w:rsidRDefault="002F1B2B" w:rsidP="002F1B2B">
      <w:pPr>
        <w:jc w:val="both"/>
        <w:rPr>
          <w:rFonts w:ascii="Lucida Console" w:hAnsi="Lucida Console"/>
        </w:rPr>
      </w:pPr>
      <w:r w:rsidRPr="00F43633">
        <w:rPr>
          <w:rFonts w:ascii="Lucida Console" w:hAnsi="Lucida Console"/>
        </w:rPr>
        <w:t xml:space="preserve">   sc_nk db '%d%d',0  ;fscanf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F43633">
        <w:rPr>
          <w:rFonts w:ascii="Lucida Console" w:hAnsi="Lucida Console"/>
        </w:rPr>
        <w:t>(mf,"%d%d",n,karv)</w:t>
      </w:r>
    </w:p>
    <w:p w:rsidR="002F1B2B" w:rsidRPr="00F43633" w:rsidRDefault="002F1B2B" w:rsidP="002F1B2B">
      <w:pPr>
        <w:jc w:val="both"/>
        <w:rPr>
          <w:rFonts w:ascii="Lucida Console" w:hAnsi="Lucida Console"/>
        </w:rPr>
      </w:pPr>
      <w:r w:rsidRPr="00F43633">
        <w:rPr>
          <w:rFonts w:ascii="Lucida Console" w:hAnsi="Lucida Console"/>
        </w:rPr>
        <w:t xml:space="preserve">   sc_kaar db '%d%d%d',0 ;fscanf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F43633">
        <w:rPr>
          <w:rFonts w:ascii="Lucida Console" w:hAnsi="Lucida Console"/>
        </w:rPr>
        <w:t>(mf,"%d%d%d",x,y,z)</w:t>
      </w:r>
    </w:p>
    <w:p w:rsidR="002F1B2B" w:rsidRPr="00F43633" w:rsidRDefault="002F1B2B" w:rsidP="002F1B2B">
      <w:pPr>
        <w:jc w:val="both"/>
        <w:rPr>
          <w:rFonts w:ascii="Lucida Console" w:hAnsi="Lucida Console"/>
        </w:rPr>
      </w:pPr>
      <w:r w:rsidRPr="00F43633">
        <w:rPr>
          <w:rFonts w:ascii="Lucida Console" w:hAnsi="Lucida Console"/>
        </w:rPr>
        <w:t xml:space="preserve">   mood db 'rb',0</w:t>
      </w:r>
    </w:p>
    <w:p w:rsidR="002F1B2B" w:rsidRPr="00F43633" w:rsidRDefault="002F1B2B" w:rsidP="002F1B2B">
      <w:pPr>
        <w:jc w:val="both"/>
        <w:rPr>
          <w:rFonts w:ascii="Lucida Console" w:hAnsi="Lucida Console"/>
        </w:rPr>
      </w:pPr>
      <w:r w:rsidRPr="00F43633">
        <w:rPr>
          <w:rFonts w:ascii="Lucida Console" w:hAnsi="Lucida Console"/>
        </w:rPr>
        <w:t xml:space="preserve">   pole db 'pole faili [kaared.txt]',10,0</w:t>
      </w:r>
    </w:p>
    <w:p w:rsidR="002F1B2B" w:rsidRPr="00F43633" w:rsidRDefault="002F1B2B" w:rsidP="002F1B2B">
      <w:pPr>
        <w:jc w:val="both"/>
        <w:rPr>
          <w:rFonts w:ascii="Lucida Console" w:hAnsi="Lucida Console"/>
        </w:rPr>
      </w:pPr>
      <w:r w:rsidRPr="00F43633">
        <w:rPr>
          <w:rFonts w:ascii="Lucida Console" w:hAnsi="Lucida Console"/>
        </w:rPr>
        <w:t xml:space="preserve">   viga db '%d on liiga suur',10,0</w:t>
      </w:r>
    </w:p>
    <w:p w:rsidR="002F1B2B" w:rsidRPr="00F43633" w:rsidRDefault="002F1B2B" w:rsidP="002F1B2B">
      <w:pPr>
        <w:jc w:val="both"/>
        <w:rPr>
          <w:rFonts w:ascii="Lucida Console" w:hAnsi="Lucida Console"/>
        </w:rPr>
      </w:pPr>
      <w:r w:rsidRPr="00F43633">
        <w:rPr>
          <w:rFonts w:ascii="Lucida Console" w:hAnsi="Lucida Console"/>
        </w:rPr>
        <w:t xml:space="preserve">   st db 'start=',0  </w:t>
      </w:r>
    </w:p>
    <w:p w:rsidR="002F1B2B" w:rsidRPr="00F43633" w:rsidRDefault="002F1B2B" w:rsidP="002F1B2B">
      <w:pPr>
        <w:jc w:val="both"/>
        <w:rPr>
          <w:rFonts w:ascii="Lucida Console" w:hAnsi="Lucida Console"/>
        </w:rPr>
      </w:pPr>
      <w:r w:rsidRPr="00F43633">
        <w:rPr>
          <w:rFonts w:ascii="Lucida Console" w:hAnsi="Lucida Console"/>
        </w:rPr>
        <w:t xml:space="preserve">   fi db 'finish=',0</w:t>
      </w:r>
    </w:p>
    <w:p w:rsidR="002F1B2B" w:rsidRPr="00F43633" w:rsidRDefault="002F1B2B" w:rsidP="002F1B2B">
      <w:pPr>
        <w:jc w:val="both"/>
        <w:rPr>
          <w:rFonts w:ascii="Lucida Console" w:hAnsi="Lucida Console"/>
        </w:rPr>
      </w:pPr>
      <w:r w:rsidRPr="00F43633">
        <w:rPr>
          <w:rFonts w:ascii="Lucida Console" w:hAnsi="Lucida Console"/>
        </w:rPr>
        <w:t xml:space="preserve">   wf db '%d ',0  ;vektori trykk</w:t>
      </w:r>
    </w:p>
    <w:p w:rsidR="002F1B2B" w:rsidRPr="00F43633" w:rsidRDefault="002F1B2B" w:rsidP="002F1B2B">
      <w:pPr>
        <w:jc w:val="both"/>
        <w:rPr>
          <w:rFonts w:ascii="Lucida Console" w:hAnsi="Lucida Console"/>
        </w:rPr>
      </w:pPr>
      <w:r w:rsidRPr="00F43633">
        <w:rPr>
          <w:rFonts w:ascii="Lucida Console" w:hAnsi="Lucida Console"/>
        </w:rPr>
        <w:t xml:space="preserve">   wfm db '%2d ',0  ;maatriksi trykk:  rajastamine</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rv db 10,0  ;reavahetus "\n"</w:t>
      </w:r>
    </w:p>
    <w:p w:rsidR="002F1B2B" w:rsidRPr="00F43633" w:rsidRDefault="002F1B2B" w:rsidP="002F1B2B">
      <w:pPr>
        <w:jc w:val="both"/>
        <w:rPr>
          <w:rFonts w:ascii="Lucida Console" w:hAnsi="Lucida Console"/>
        </w:rPr>
      </w:pPr>
      <w:r w:rsidRPr="00F43633">
        <w:rPr>
          <w:rFonts w:ascii="Lucida Console" w:hAnsi="Lucida Console"/>
        </w:rPr>
        <w:t xml:space="preserve">   rada db 'way= ',0</w:t>
      </w:r>
    </w:p>
    <w:p w:rsidR="002F1B2B" w:rsidRPr="00F43633" w:rsidRDefault="002F1B2B" w:rsidP="002F1B2B">
      <w:pPr>
        <w:jc w:val="both"/>
        <w:rPr>
          <w:rFonts w:ascii="Lucida Console" w:hAnsi="Lucida Console"/>
        </w:rPr>
      </w:pPr>
      <w:r w:rsidRPr="00F43633">
        <w:rPr>
          <w:rFonts w:ascii="Lucida Console" w:hAnsi="Lucida Console"/>
        </w:rPr>
        <w:t xml:space="preserve">   fdist db ' :: %d km',10,0</w:t>
      </w:r>
    </w:p>
    <w:p w:rsidR="002F1B2B" w:rsidRPr="00F43633" w:rsidRDefault="002F1B2B" w:rsidP="002F1B2B">
      <w:pPr>
        <w:jc w:val="both"/>
        <w:rPr>
          <w:rFonts w:ascii="Lucida Console" w:hAnsi="Lucida Console"/>
        </w:rPr>
      </w:pPr>
      <w:r w:rsidRPr="00F43633">
        <w:rPr>
          <w:rFonts w:ascii="Lucida Console" w:hAnsi="Lucida Console"/>
        </w:rPr>
        <w:t>;vahelpealkirjad</w:t>
      </w:r>
    </w:p>
    <w:p w:rsidR="002F1B2B" w:rsidRPr="00F43633" w:rsidRDefault="002F1B2B" w:rsidP="002F1B2B">
      <w:pPr>
        <w:jc w:val="both"/>
        <w:rPr>
          <w:rFonts w:ascii="Lucida Console" w:hAnsi="Lucida Console"/>
        </w:rPr>
      </w:pPr>
      <w:r w:rsidRPr="00F43633">
        <w:rPr>
          <w:rFonts w:ascii="Lucida Console" w:hAnsi="Lucida Console"/>
        </w:rPr>
        <w:t xml:space="preserve">   ptxt db 'fail kaared.txt:',10,0</w:t>
      </w:r>
    </w:p>
    <w:p w:rsidR="002F1B2B" w:rsidRPr="00F43633" w:rsidRDefault="002F1B2B" w:rsidP="002F1B2B">
      <w:pPr>
        <w:jc w:val="both"/>
        <w:rPr>
          <w:rFonts w:ascii="Lucida Console" w:hAnsi="Lucida Console"/>
        </w:rPr>
      </w:pPr>
      <w:r w:rsidRPr="00F43633">
        <w:rPr>
          <w:rFonts w:ascii="Lucida Console" w:hAnsi="Lucida Console"/>
        </w:rPr>
        <w:t xml:space="preserve">   pve db 'graaf</w:t>
      </w:r>
      <w:r w:rsidR="00FC030B">
        <w:rPr>
          <w:rFonts w:ascii="Lucida Console" w:hAnsi="Lucida Console"/>
        </w:rPr>
        <w:fldChar w:fldCharType="begin"/>
      </w:r>
      <w:r w:rsidR="00FC030B">
        <w:instrText xml:space="preserve"> XE "</w:instrText>
      </w:r>
      <w:r w:rsidR="00FC030B" w:rsidRPr="00E03755">
        <w:instrText>graaf</w:instrText>
      </w:r>
      <w:r w:rsidR="00FC030B">
        <w:instrText xml:space="preserve">" \b </w:instrText>
      </w:r>
      <w:r w:rsidR="00FC030B">
        <w:rPr>
          <w:rFonts w:ascii="Lucida Console" w:hAnsi="Lucida Console"/>
        </w:rPr>
        <w:fldChar w:fldCharType="end"/>
      </w:r>
      <w:r w:rsidRPr="00F43633">
        <w:rPr>
          <w:rFonts w:ascii="Lucida Console" w:hAnsi="Lucida Console"/>
        </w:rPr>
        <w:t xml:space="preserve"> vektorina:',10,0</w:t>
      </w:r>
    </w:p>
    <w:p w:rsidR="002F1B2B" w:rsidRPr="00F43633" w:rsidRDefault="002F1B2B" w:rsidP="002F1B2B">
      <w:pPr>
        <w:jc w:val="both"/>
        <w:rPr>
          <w:rFonts w:ascii="Lucida Console" w:hAnsi="Lucida Console"/>
        </w:rPr>
      </w:pPr>
      <w:r w:rsidRPr="00F43633">
        <w:rPr>
          <w:rFonts w:ascii="Lucida Console" w:hAnsi="Lucida Console"/>
        </w:rPr>
        <w:t xml:space="preserve">   pma db 'graaf</w:t>
      </w:r>
      <w:r w:rsidR="00FC030B">
        <w:rPr>
          <w:rFonts w:ascii="Lucida Console" w:hAnsi="Lucida Console"/>
        </w:rPr>
        <w:fldChar w:fldCharType="begin"/>
      </w:r>
      <w:r w:rsidR="00FC030B">
        <w:instrText xml:space="preserve"> XE "</w:instrText>
      </w:r>
      <w:r w:rsidR="00FC030B" w:rsidRPr="00E03755">
        <w:instrText>graaf</w:instrText>
      </w:r>
      <w:r w:rsidR="00FC030B">
        <w:instrText xml:space="preserve">" \b </w:instrText>
      </w:r>
      <w:r w:rsidR="00FC030B">
        <w:rPr>
          <w:rFonts w:ascii="Lucida Console" w:hAnsi="Lucida Console"/>
        </w:rPr>
        <w:fldChar w:fldCharType="end"/>
      </w:r>
      <w:r w:rsidRPr="00F43633">
        <w:rPr>
          <w:rFonts w:ascii="Lucida Console" w:hAnsi="Lucida Console"/>
        </w:rPr>
        <w:t xml:space="preserve"> maatriksina:',10,0</w:t>
      </w:r>
    </w:p>
    <w:p w:rsidR="002F1B2B" w:rsidRPr="00F43633" w:rsidRDefault="002F1B2B" w:rsidP="002F1B2B">
      <w:pPr>
        <w:jc w:val="both"/>
        <w:rPr>
          <w:rFonts w:ascii="Lucida Console" w:hAnsi="Lucida Console"/>
        </w:rPr>
      </w:pPr>
      <w:r w:rsidRPr="00F43633">
        <w:rPr>
          <w:rFonts w:ascii="Lucida Console" w:hAnsi="Lucida Console"/>
        </w:rPr>
        <w:t xml:space="preserve">   tyk db 'type kaared.txt',0</w:t>
      </w:r>
    </w:p>
    <w:p w:rsidR="002F1B2B" w:rsidRPr="00F43633" w:rsidRDefault="002F1B2B" w:rsidP="002F1B2B">
      <w:pPr>
        <w:jc w:val="both"/>
        <w:rPr>
          <w:rFonts w:ascii="Lucida Console" w:hAnsi="Lucida Console"/>
        </w:rPr>
      </w:pPr>
      <w:r w:rsidRPr="00F43633">
        <w:rPr>
          <w:rFonts w:ascii="Lucida Console" w:hAnsi="Lucida Console"/>
        </w:rPr>
        <w:t>;-------------------------------------------</w:t>
      </w:r>
    </w:p>
    <w:p w:rsidR="00B2163C" w:rsidRDefault="00336FF3" w:rsidP="002F1B2B">
      <w:pPr>
        <w:jc w:val="both"/>
        <w:rPr>
          <w:rFonts w:ascii="Lucida Console" w:hAnsi="Lucida Console"/>
        </w:rPr>
      </w:pPr>
      <w:r>
        <w:rPr>
          <w:rFonts w:ascii="Lucida Console" w:hAnsi="Lucida Console"/>
        </w:rPr>
        <w:t>section .bs</w:t>
      </w:r>
      <w:r w:rsidR="00B2163C">
        <w:rPr>
          <w:rFonts w:ascii="Lucida Console" w:hAnsi="Lucida Console"/>
        </w:rPr>
        <w:t>s</w:t>
      </w:r>
    </w:p>
    <w:p w:rsidR="002F1B2B" w:rsidRPr="00F43633" w:rsidRDefault="002F1B2B" w:rsidP="002F1B2B">
      <w:pPr>
        <w:jc w:val="both"/>
        <w:rPr>
          <w:rFonts w:ascii="Lucida Console" w:hAnsi="Lucida Console"/>
        </w:rPr>
      </w:pPr>
      <w:r w:rsidRPr="00F43633">
        <w:rPr>
          <w:rFonts w:ascii="Lucida Console" w:hAnsi="Lucida Console"/>
        </w:rPr>
        <w:t xml:space="preserve">   mf resd 1 ;FILE *mf</w:t>
      </w:r>
    </w:p>
    <w:p w:rsidR="002F1B2B" w:rsidRPr="00F43633" w:rsidRDefault="002F1B2B" w:rsidP="002F1B2B">
      <w:pPr>
        <w:jc w:val="both"/>
        <w:rPr>
          <w:rFonts w:ascii="Lucida Console" w:hAnsi="Lucida Console"/>
        </w:rPr>
      </w:pPr>
      <w:r w:rsidRPr="00F43633">
        <w:rPr>
          <w:rFonts w:ascii="Lucida Console" w:hAnsi="Lucida Console"/>
        </w:rPr>
        <w:t xml:space="preserve">   n resd 1 ;tippude arv</w:t>
      </w:r>
    </w:p>
    <w:p w:rsidR="002F1B2B" w:rsidRPr="00F43633" w:rsidRDefault="002F1B2B" w:rsidP="002F1B2B">
      <w:pPr>
        <w:jc w:val="both"/>
        <w:rPr>
          <w:rFonts w:ascii="Lucida Console" w:hAnsi="Lucida Console"/>
        </w:rPr>
      </w:pPr>
      <w:r w:rsidRPr="00F43633">
        <w:rPr>
          <w:rFonts w:ascii="Lucida Console" w:hAnsi="Lucida Console"/>
        </w:rPr>
        <w:t xml:space="preserve">   G resd 1 ;vektori aadress</w:t>
      </w:r>
    </w:p>
    <w:p w:rsidR="002F1B2B" w:rsidRPr="00F43633" w:rsidRDefault="002F1B2B" w:rsidP="002F1B2B">
      <w:pPr>
        <w:jc w:val="both"/>
        <w:rPr>
          <w:rFonts w:ascii="Lucida Console" w:hAnsi="Lucida Console"/>
        </w:rPr>
      </w:pPr>
      <w:r w:rsidRPr="00F43633">
        <w:rPr>
          <w:rFonts w:ascii="Lucida Console" w:hAnsi="Lucida Console"/>
        </w:rPr>
        <w:t xml:space="preserve">   karv resd 1 ;kaarte arv</w:t>
      </w:r>
    </w:p>
    <w:p w:rsidR="002F1B2B" w:rsidRPr="00F43633" w:rsidRDefault="002F1B2B" w:rsidP="002F1B2B">
      <w:pPr>
        <w:jc w:val="both"/>
        <w:rPr>
          <w:rFonts w:ascii="Lucida Console" w:hAnsi="Lucida Console"/>
        </w:rPr>
      </w:pPr>
      <w:r w:rsidRPr="00F43633">
        <w:rPr>
          <w:rFonts w:ascii="Lucida Console" w:hAnsi="Lucida Console"/>
        </w:rPr>
        <w:t xml:space="preserve">   x resd 1  ;start-tipp</w:t>
      </w:r>
    </w:p>
    <w:p w:rsidR="002F1B2B" w:rsidRPr="00F43633" w:rsidRDefault="002F1B2B" w:rsidP="002F1B2B">
      <w:pPr>
        <w:jc w:val="both"/>
        <w:rPr>
          <w:rFonts w:ascii="Lucida Console" w:hAnsi="Lucida Console"/>
        </w:rPr>
      </w:pPr>
      <w:r w:rsidRPr="00F43633">
        <w:rPr>
          <w:rFonts w:ascii="Lucida Console" w:hAnsi="Lucida Console"/>
        </w:rPr>
        <w:t xml:space="preserve">   y resd 1  ;finish-tipp s=&gt;f</w:t>
      </w:r>
    </w:p>
    <w:p w:rsidR="002F1B2B" w:rsidRPr="00F43633" w:rsidRDefault="002F1B2B" w:rsidP="002F1B2B">
      <w:pPr>
        <w:jc w:val="both"/>
        <w:rPr>
          <w:rFonts w:ascii="Lucida Console" w:hAnsi="Lucida Console"/>
        </w:rPr>
      </w:pPr>
      <w:r w:rsidRPr="00F43633">
        <w:rPr>
          <w:rFonts w:ascii="Lucida Console" w:hAnsi="Lucida Console"/>
        </w:rPr>
        <w:t xml:space="preserve">   z resd 1</w:t>
      </w:r>
    </w:p>
    <w:p w:rsidR="002F1B2B" w:rsidRPr="00F43633" w:rsidRDefault="002F1B2B" w:rsidP="002F1B2B">
      <w:pPr>
        <w:jc w:val="both"/>
        <w:rPr>
          <w:rFonts w:ascii="Lucida Console" w:hAnsi="Lucida Console"/>
        </w:rPr>
      </w:pPr>
      <w:r w:rsidRPr="00F43633">
        <w:rPr>
          <w:rFonts w:ascii="Lucida Console" w:hAnsi="Lucida Console"/>
        </w:rPr>
        <w:t xml:space="preserve">   n1 resd 1  ;n+1</w:t>
      </w:r>
    </w:p>
    <w:p w:rsidR="002F1B2B" w:rsidRPr="00F43633" w:rsidRDefault="002F1B2B" w:rsidP="002F1B2B">
      <w:pPr>
        <w:jc w:val="both"/>
        <w:rPr>
          <w:rFonts w:ascii="Lucida Console" w:hAnsi="Lucida Console"/>
        </w:rPr>
      </w:pPr>
      <w:r w:rsidRPr="00F43633">
        <w:rPr>
          <w:rFonts w:ascii="Lucida Console" w:hAnsi="Lucida Console"/>
        </w:rPr>
        <w:t xml:space="preserve">   N resd 1  ;4*(n+1)</w:t>
      </w:r>
    </w:p>
    <w:p w:rsidR="002F1B2B" w:rsidRPr="00F43633" w:rsidRDefault="002F1B2B" w:rsidP="002F1B2B">
      <w:pPr>
        <w:jc w:val="both"/>
        <w:rPr>
          <w:rFonts w:ascii="Lucida Console" w:hAnsi="Lucida Console"/>
        </w:rPr>
      </w:pPr>
      <w:r w:rsidRPr="00F43633">
        <w:rPr>
          <w:rFonts w:ascii="Lucida Console" w:hAnsi="Lucida Console"/>
        </w:rPr>
        <w:t xml:space="preserve">   way resd 1 ;vektor </w:t>
      </w:r>
    </w:p>
    <w:p w:rsidR="002F1B2B" w:rsidRPr="00F43633" w:rsidRDefault="002F1B2B" w:rsidP="002F1B2B">
      <w:pPr>
        <w:jc w:val="both"/>
        <w:rPr>
          <w:rFonts w:ascii="Lucida Console" w:hAnsi="Lucida Console"/>
        </w:rPr>
      </w:pPr>
      <w:r w:rsidRPr="00F43633">
        <w:rPr>
          <w:rFonts w:ascii="Lucida Console" w:hAnsi="Lucida Console"/>
        </w:rPr>
        <w:t xml:space="preserve">   arv resb 6  ;gets-puhver</w:t>
      </w:r>
    </w:p>
    <w:p w:rsidR="002F1B2B" w:rsidRPr="00F43633" w:rsidRDefault="002F1B2B" w:rsidP="002F1B2B">
      <w:pPr>
        <w:jc w:val="both"/>
        <w:rPr>
          <w:rFonts w:ascii="Lucida Console" w:hAnsi="Lucida Console"/>
        </w:rPr>
      </w:pPr>
      <w:r w:rsidRPr="00F43633">
        <w:rPr>
          <w:rFonts w:ascii="Lucida Console" w:hAnsi="Lucida Console"/>
        </w:rPr>
        <w:t xml:space="preserve">   s resd 1  ;start-tipu nr</w:t>
      </w:r>
    </w:p>
    <w:p w:rsidR="002F1B2B" w:rsidRPr="00F43633" w:rsidRDefault="002F1B2B" w:rsidP="002F1B2B">
      <w:pPr>
        <w:jc w:val="both"/>
        <w:rPr>
          <w:rFonts w:ascii="Lucida Console" w:hAnsi="Lucida Console"/>
        </w:rPr>
      </w:pPr>
      <w:r w:rsidRPr="00F43633">
        <w:rPr>
          <w:rFonts w:ascii="Lucida Console" w:hAnsi="Lucida Console"/>
        </w:rPr>
        <w:t xml:space="preserve">   f resd 1  ;finish-tipu nr</w:t>
      </w:r>
    </w:p>
    <w:p w:rsidR="002F1B2B" w:rsidRPr="00F43633" w:rsidRDefault="002F1B2B" w:rsidP="002F1B2B">
      <w:pPr>
        <w:jc w:val="both"/>
        <w:rPr>
          <w:rFonts w:ascii="Lucida Console" w:hAnsi="Lucida Console"/>
        </w:rPr>
      </w:pPr>
      <w:r w:rsidRPr="00F43633">
        <w:rPr>
          <w:rFonts w:ascii="Lucida Console" w:hAnsi="Lucida Console"/>
        </w:rPr>
        <w:t xml:space="preserve">   k resd 1  ;tee (way) jooksev pikkus</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lastRenderedPageBreak/>
        <w:t>section .text</w:t>
      </w:r>
    </w:p>
    <w:p w:rsidR="002F1B2B" w:rsidRPr="00F43633" w:rsidRDefault="002F1B2B" w:rsidP="002F1B2B">
      <w:pPr>
        <w:jc w:val="both"/>
        <w:rPr>
          <w:rFonts w:ascii="Lucida Console" w:hAnsi="Lucida Console"/>
        </w:rPr>
      </w:pPr>
      <w:r w:rsidRPr="00F43633">
        <w:rPr>
          <w:rFonts w:ascii="Lucida Console" w:hAnsi="Lucida Console"/>
        </w:rPr>
        <w:t>_main:</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call avang</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je   out</w:t>
      </w:r>
    </w:p>
    <w:p w:rsidR="002F1B2B" w:rsidRPr="00F43633" w:rsidRDefault="002F1B2B" w:rsidP="002F1B2B">
      <w:pPr>
        <w:jc w:val="both"/>
        <w:rPr>
          <w:rFonts w:ascii="Lucida Console" w:hAnsi="Lucida Console"/>
        </w:rPr>
      </w:pPr>
      <w:r w:rsidRPr="00F43633">
        <w:rPr>
          <w:rFonts w:ascii="Lucida Console" w:hAnsi="Lucida Console"/>
        </w:rPr>
        <w:t>;graafi sisestamine ja ehitamine</w:t>
      </w:r>
    </w:p>
    <w:p w:rsidR="002F1B2B" w:rsidRPr="00F43633" w:rsidRDefault="002F1B2B" w:rsidP="002F1B2B">
      <w:pPr>
        <w:jc w:val="both"/>
        <w:rPr>
          <w:rFonts w:ascii="Lucida Console" w:hAnsi="Lucida Console"/>
        </w:rPr>
      </w:pPr>
      <w:r w:rsidRPr="00F43633">
        <w:rPr>
          <w:rFonts w:ascii="Lucida Console" w:hAnsi="Lucida Console"/>
        </w:rPr>
        <w:t xml:space="preserve">   push ptxt</w:t>
      </w:r>
      <w:r w:rsidR="006042EA">
        <w:rPr>
          <w:rFonts w:ascii="Lucida Console" w:hAnsi="Lucida Console"/>
        </w:rPr>
        <w:t xml:space="preserve">  ;</w:t>
      </w:r>
      <w:r w:rsidR="006042EA" w:rsidRPr="006042EA">
        <w:rPr>
          <w:rFonts w:ascii="Lucida Console" w:hAnsi="Lucida Console"/>
        </w:rPr>
        <w:t xml:space="preserve"> </w:t>
      </w:r>
      <w:r w:rsidR="006042EA" w:rsidRPr="00F43633">
        <w:rPr>
          <w:rFonts w:ascii="Lucida Console" w:hAnsi="Lucida Console"/>
        </w:rPr>
        <w:t>db 'fail kaared.txt:',10,0</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push tyk</w:t>
      </w:r>
      <w:r w:rsidR="00C1532E">
        <w:rPr>
          <w:rFonts w:ascii="Lucida Console" w:hAnsi="Lucida Console"/>
        </w:rPr>
        <w:t xml:space="preserve">  ;</w:t>
      </w:r>
      <w:r w:rsidR="00C1532E" w:rsidRPr="00C1532E">
        <w:rPr>
          <w:rFonts w:ascii="Lucida Console" w:hAnsi="Lucida Console"/>
        </w:rPr>
        <w:t xml:space="preserve"> </w:t>
      </w:r>
      <w:r w:rsidR="00C1532E" w:rsidRPr="00F43633">
        <w:rPr>
          <w:rFonts w:ascii="Lucida Console" w:hAnsi="Lucida Console"/>
        </w:rPr>
        <w:t>db 'type kaared.txt',0</w:t>
      </w:r>
    </w:p>
    <w:p w:rsidR="002F1B2B" w:rsidRPr="00F43633" w:rsidRDefault="002F1B2B" w:rsidP="002F1B2B">
      <w:pPr>
        <w:jc w:val="both"/>
        <w:rPr>
          <w:rFonts w:ascii="Lucida Console" w:hAnsi="Lucida Console"/>
        </w:rPr>
      </w:pPr>
      <w:r w:rsidRPr="00F43633">
        <w:rPr>
          <w:rFonts w:ascii="Lucida Console" w:hAnsi="Lucida Console"/>
        </w:rPr>
        <w:t xml:space="preserve">   call _system</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C1532E" w:rsidRPr="00F43633" w:rsidRDefault="002F1B2B" w:rsidP="00C1532E">
      <w:pPr>
        <w:jc w:val="both"/>
        <w:rPr>
          <w:rFonts w:ascii="Lucida Console" w:hAnsi="Lucida Console"/>
        </w:rPr>
      </w:pPr>
      <w:r w:rsidRPr="00F43633">
        <w:rPr>
          <w:rFonts w:ascii="Lucida Console" w:hAnsi="Lucida Console"/>
        </w:rPr>
        <w:t xml:space="preserve">   push pve</w:t>
      </w:r>
      <w:r w:rsidR="00C1532E">
        <w:rPr>
          <w:rFonts w:ascii="Lucida Console" w:hAnsi="Lucida Console"/>
        </w:rPr>
        <w:t xml:space="preserve">  ;</w:t>
      </w:r>
      <w:r w:rsidR="00C1532E" w:rsidRPr="00C1532E">
        <w:rPr>
          <w:rFonts w:ascii="Lucida Console" w:hAnsi="Lucida Console"/>
        </w:rPr>
        <w:t xml:space="preserve"> </w:t>
      </w:r>
      <w:r w:rsidR="00C1532E" w:rsidRPr="00F43633">
        <w:rPr>
          <w:rFonts w:ascii="Lucida Console" w:hAnsi="Lucida Console"/>
        </w:rPr>
        <w:t>db 'graaf</w:t>
      </w:r>
      <w:r w:rsidR="00FC030B">
        <w:rPr>
          <w:rFonts w:ascii="Lucida Console" w:hAnsi="Lucida Console"/>
        </w:rPr>
        <w:fldChar w:fldCharType="begin"/>
      </w:r>
      <w:r w:rsidR="00FC030B">
        <w:instrText xml:space="preserve"> XE "</w:instrText>
      </w:r>
      <w:r w:rsidR="00FC030B" w:rsidRPr="00E03755">
        <w:instrText>graaf</w:instrText>
      </w:r>
      <w:r w:rsidR="00FC030B">
        <w:instrText xml:space="preserve">" \b </w:instrText>
      </w:r>
      <w:r w:rsidR="00FC030B">
        <w:rPr>
          <w:rFonts w:ascii="Lucida Console" w:hAnsi="Lucida Console"/>
        </w:rPr>
        <w:fldChar w:fldCharType="end"/>
      </w:r>
      <w:r w:rsidR="00C1532E" w:rsidRPr="00F43633">
        <w:rPr>
          <w:rFonts w:ascii="Lucida Console" w:hAnsi="Lucida Console"/>
        </w:rPr>
        <w:t xml:space="preserve"> vektorina:',10,0</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call p_vektor</w:t>
      </w:r>
    </w:p>
    <w:p w:rsidR="000763C5" w:rsidRPr="00F43633" w:rsidRDefault="002F1B2B" w:rsidP="000763C5">
      <w:pPr>
        <w:jc w:val="both"/>
        <w:rPr>
          <w:rFonts w:ascii="Lucida Console" w:hAnsi="Lucida Console"/>
        </w:rPr>
      </w:pPr>
      <w:r w:rsidRPr="00F43633">
        <w:rPr>
          <w:rFonts w:ascii="Lucida Console" w:hAnsi="Lucida Console"/>
        </w:rPr>
        <w:t xml:space="preserve">   push pma</w:t>
      </w:r>
      <w:r w:rsidR="000763C5">
        <w:rPr>
          <w:rFonts w:ascii="Lucida Console" w:hAnsi="Lucida Console"/>
        </w:rPr>
        <w:t xml:space="preserve">  ;</w:t>
      </w:r>
      <w:r w:rsidR="000763C5" w:rsidRPr="000763C5">
        <w:rPr>
          <w:rFonts w:ascii="Lucida Console" w:hAnsi="Lucida Console"/>
        </w:rPr>
        <w:t xml:space="preserve"> </w:t>
      </w:r>
      <w:r w:rsidR="000763C5" w:rsidRPr="00F43633">
        <w:rPr>
          <w:rFonts w:ascii="Lucida Console" w:hAnsi="Lucida Console"/>
        </w:rPr>
        <w:t>db 'graaf</w:t>
      </w:r>
      <w:r w:rsidR="00FC030B">
        <w:rPr>
          <w:rFonts w:ascii="Lucida Console" w:hAnsi="Lucida Console"/>
        </w:rPr>
        <w:fldChar w:fldCharType="begin"/>
      </w:r>
      <w:r w:rsidR="00FC030B">
        <w:instrText xml:space="preserve"> XE "</w:instrText>
      </w:r>
      <w:r w:rsidR="00FC030B" w:rsidRPr="00E03755">
        <w:instrText>graaf</w:instrText>
      </w:r>
      <w:r w:rsidR="00FC030B">
        <w:instrText xml:space="preserve">" \b </w:instrText>
      </w:r>
      <w:r w:rsidR="00FC030B">
        <w:rPr>
          <w:rFonts w:ascii="Lucida Console" w:hAnsi="Lucida Console"/>
        </w:rPr>
        <w:fldChar w:fldCharType="end"/>
      </w:r>
      <w:r w:rsidR="000763C5" w:rsidRPr="00F43633">
        <w:rPr>
          <w:rFonts w:ascii="Lucida Console" w:hAnsi="Lucida Console"/>
        </w:rPr>
        <w:t xml:space="preserve"> maatriksina:',10,0</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call p_maatriks</w:t>
      </w:r>
    </w:p>
    <w:p w:rsidR="002F1B2B" w:rsidRPr="00F43633" w:rsidRDefault="002F1B2B" w:rsidP="002F1B2B">
      <w:pPr>
        <w:jc w:val="both"/>
        <w:rPr>
          <w:rFonts w:ascii="Lucida Console" w:hAnsi="Lucida Console"/>
        </w:rPr>
      </w:pPr>
      <w:r w:rsidRPr="00F43633">
        <w:rPr>
          <w:rFonts w:ascii="Lucida Console" w:hAnsi="Lucida Console"/>
        </w:rPr>
        <w:t>Ring:</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push st  ;st db 'start=',0</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call sf</w:t>
      </w:r>
    </w:p>
    <w:p w:rsidR="002F1B2B" w:rsidRPr="00F43633" w:rsidRDefault="002F1B2B" w:rsidP="002F1B2B">
      <w:pPr>
        <w:jc w:val="both"/>
        <w:rPr>
          <w:rFonts w:ascii="Lucida Console" w:hAnsi="Lucida Console"/>
        </w:rPr>
      </w:pPr>
      <w:r w:rsidRPr="00F43633">
        <w:rPr>
          <w:rFonts w:ascii="Lucida Console" w:hAnsi="Lucida Console"/>
        </w:rPr>
        <w:t xml:space="preserve">   mov  dword[s],eax</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je   out</w:t>
      </w:r>
      <w:r w:rsidR="000763C5">
        <w:rPr>
          <w:rFonts w:ascii="Lucida Console" w:hAnsi="Lucida Console"/>
        </w:rPr>
        <w:t xml:space="preserve">  ;dialoogi lõpp</w:t>
      </w:r>
    </w:p>
    <w:p w:rsidR="002F1B2B" w:rsidRPr="00F43633" w:rsidRDefault="002F1B2B" w:rsidP="002F1B2B">
      <w:pPr>
        <w:jc w:val="both"/>
        <w:rPr>
          <w:rFonts w:ascii="Lucida Console" w:hAnsi="Lucida Console"/>
        </w:rPr>
      </w:pPr>
      <w:r w:rsidRPr="00F43633">
        <w:rPr>
          <w:rFonts w:ascii="Lucida Console" w:hAnsi="Lucida Console"/>
        </w:rPr>
        <w:t xml:space="preserve">   push fi  ;fi db 'finish=',0</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call sf</w:t>
      </w:r>
    </w:p>
    <w:p w:rsidR="002F1B2B" w:rsidRPr="00F43633" w:rsidRDefault="002F1B2B" w:rsidP="002F1B2B">
      <w:pPr>
        <w:jc w:val="both"/>
        <w:rPr>
          <w:rFonts w:ascii="Lucida Console" w:hAnsi="Lucida Console"/>
        </w:rPr>
      </w:pPr>
      <w:r w:rsidRPr="00F43633">
        <w:rPr>
          <w:rFonts w:ascii="Lucida Console" w:hAnsi="Lucida Console"/>
        </w:rPr>
        <w:t xml:space="preserve">   mov  dword[f],eax</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je   out</w:t>
      </w:r>
      <w:r w:rsidR="000763C5">
        <w:rPr>
          <w:rFonts w:ascii="Lucida Console" w:hAnsi="Lucida Console"/>
        </w:rPr>
        <w:t xml:space="preserve">  ;dialoogi lõpp</w:t>
      </w:r>
    </w:p>
    <w:p w:rsidR="002F1B2B" w:rsidRPr="00F43633" w:rsidRDefault="002F1B2B" w:rsidP="002F1B2B">
      <w:pPr>
        <w:jc w:val="both"/>
        <w:rPr>
          <w:rFonts w:ascii="Lucida Console" w:hAnsi="Lucida Console"/>
        </w:rPr>
      </w:pPr>
      <w:r w:rsidRPr="00F43633">
        <w:rPr>
          <w:rFonts w:ascii="Lucida Console" w:hAnsi="Lucida Console"/>
        </w:rPr>
        <w:t xml:space="preserve">   push way</w:t>
      </w:r>
    </w:p>
    <w:p w:rsidR="002F1B2B" w:rsidRPr="00F43633" w:rsidRDefault="002F1B2B" w:rsidP="002F1B2B">
      <w:pPr>
        <w:jc w:val="both"/>
        <w:rPr>
          <w:rFonts w:ascii="Lucida Console" w:hAnsi="Lucida Console"/>
        </w:rPr>
      </w:pPr>
      <w:r w:rsidRPr="00F43633">
        <w:rPr>
          <w:rFonts w:ascii="Lucida Console" w:hAnsi="Lucida Console"/>
        </w:rPr>
        <w:t xml:space="preserve">   call waynull</w:t>
      </w:r>
      <w:r w:rsidR="000763C5">
        <w:rPr>
          <w:rFonts w:ascii="Lucida Console" w:hAnsi="Lucida Console"/>
        </w:rPr>
        <w:t xml:space="preserve"> ;tee nullimine</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mov  dword[k],0</w:t>
      </w:r>
    </w:p>
    <w:p w:rsidR="002F1B2B" w:rsidRPr="00F43633" w:rsidRDefault="002F1B2B" w:rsidP="002F1B2B">
      <w:pPr>
        <w:jc w:val="both"/>
        <w:rPr>
          <w:rFonts w:ascii="Lucida Console" w:hAnsi="Lucida Console"/>
        </w:rPr>
      </w:pPr>
      <w:r w:rsidRPr="00F43633">
        <w:rPr>
          <w:rFonts w:ascii="Lucida Console" w:hAnsi="Lucida Console"/>
        </w:rPr>
        <w:t xml:space="preserve">   mov  edx,dword[way]</w:t>
      </w:r>
    </w:p>
    <w:p w:rsidR="002F1B2B" w:rsidRPr="00F43633" w:rsidRDefault="002F1B2B" w:rsidP="002F1B2B">
      <w:pPr>
        <w:jc w:val="both"/>
        <w:rPr>
          <w:rFonts w:ascii="Lucida Console" w:hAnsi="Lucida Console"/>
        </w:rPr>
      </w:pPr>
      <w:r w:rsidRPr="00F43633">
        <w:rPr>
          <w:rFonts w:ascii="Lucida Console" w:hAnsi="Lucida Console"/>
        </w:rPr>
        <w:t xml:space="preserve">   mov  eax,dword[s]</w:t>
      </w:r>
    </w:p>
    <w:p w:rsidR="002F1B2B" w:rsidRPr="00F43633" w:rsidRDefault="002F1B2B" w:rsidP="002F1B2B">
      <w:pPr>
        <w:jc w:val="both"/>
        <w:rPr>
          <w:rFonts w:ascii="Lucida Console" w:hAnsi="Lucida Console"/>
        </w:rPr>
      </w:pPr>
      <w:r w:rsidRPr="00F43633">
        <w:rPr>
          <w:rFonts w:ascii="Lucida Console" w:hAnsi="Lucida Console"/>
        </w:rPr>
        <w:t xml:space="preserve">   mov  dword[edx],eax ;way[0]=start</w:t>
      </w:r>
    </w:p>
    <w:p w:rsidR="002F1B2B" w:rsidRPr="00F43633" w:rsidRDefault="002F1B2B" w:rsidP="002F1B2B">
      <w:pPr>
        <w:jc w:val="both"/>
        <w:rPr>
          <w:rFonts w:ascii="Lucida Console" w:hAnsi="Lucida Console"/>
        </w:rPr>
      </w:pPr>
      <w:r w:rsidRPr="00F43633">
        <w:rPr>
          <w:rFonts w:ascii="Lucida Console" w:hAnsi="Lucida Console"/>
        </w:rPr>
        <w:t xml:space="preserve">   push 1 ;veerg 1</w:t>
      </w:r>
    </w:p>
    <w:p w:rsidR="002F1B2B" w:rsidRPr="00F43633" w:rsidRDefault="002F1B2B" w:rsidP="002F1B2B">
      <w:pPr>
        <w:jc w:val="both"/>
        <w:rPr>
          <w:rFonts w:ascii="Lucida Console" w:hAnsi="Lucida Console"/>
        </w:rPr>
      </w:pPr>
      <w:r w:rsidRPr="00F43633">
        <w:rPr>
          <w:rFonts w:ascii="Lucida Console" w:hAnsi="Lucida Console"/>
        </w:rPr>
        <w:t xml:space="preserve">   push dword[s] ;rida 's'</w:t>
      </w:r>
    </w:p>
    <w:p w:rsidR="002F1B2B" w:rsidRPr="00F43633" w:rsidRDefault="002F1B2B" w:rsidP="002F1B2B">
      <w:pPr>
        <w:jc w:val="both"/>
        <w:rPr>
          <w:rFonts w:ascii="Lucida Console" w:hAnsi="Lucida Console"/>
        </w:rPr>
      </w:pPr>
      <w:r w:rsidRPr="00F43633">
        <w:rPr>
          <w:rFonts w:ascii="Lucida Console" w:hAnsi="Lucida Console"/>
        </w:rPr>
        <w:t xml:space="preserve">   call pioneer</w:t>
      </w:r>
      <w:r w:rsidR="000763C5">
        <w:rPr>
          <w:rFonts w:ascii="Lucida Console" w:hAnsi="Lucida Console"/>
        </w:rPr>
        <w:t xml:space="preserve">  ;otsib kõik teed ’s’=&gt;’f’</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cmp  eax,1</w:t>
      </w:r>
    </w:p>
    <w:p w:rsidR="002F1B2B" w:rsidRPr="00F43633" w:rsidRDefault="002F1B2B" w:rsidP="002F1B2B">
      <w:pPr>
        <w:jc w:val="both"/>
        <w:rPr>
          <w:rFonts w:ascii="Lucida Console" w:hAnsi="Lucida Console"/>
        </w:rPr>
      </w:pPr>
      <w:r w:rsidRPr="00F43633">
        <w:rPr>
          <w:rFonts w:ascii="Lucida Console" w:hAnsi="Lucida Console"/>
        </w:rPr>
        <w:t xml:space="preserve">   jne  Ring</w:t>
      </w:r>
    </w:p>
    <w:p w:rsidR="002F1B2B" w:rsidRPr="00F43633" w:rsidRDefault="002F1B2B" w:rsidP="002F1B2B">
      <w:pPr>
        <w:jc w:val="both"/>
        <w:rPr>
          <w:rFonts w:ascii="Lucida Console" w:hAnsi="Lucida Console"/>
        </w:rPr>
      </w:pPr>
      <w:r w:rsidRPr="00F43633">
        <w:rPr>
          <w:rFonts w:ascii="Lucida Console" w:hAnsi="Lucida Console"/>
        </w:rPr>
        <w:t xml:space="preserve">   call printway </w:t>
      </w:r>
    </w:p>
    <w:p w:rsidR="002F1B2B" w:rsidRPr="00F43633" w:rsidRDefault="002F1B2B" w:rsidP="002F1B2B">
      <w:pPr>
        <w:jc w:val="both"/>
        <w:rPr>
          <w:rFonts w:ascii="Lucida Console" w:hAnsi="Lucida Console"/>
        </w:rPr>
      </w:pPr>
      <w:r w:rsidRPr="00F43633">
        <w:rPr>
          <w:rFonts w:ascii="Lucida Console" w:hAnsi="Lucida Console"/>
        </w:rPr>
        <w:t xml:space="preserve">   jmp  Ring</w:t>
      </w:r>
    </w:p>
    <w:p w:rsidR="002F1B2B" w:rsidRPr="00F43633" w:rsidRDefault="002F1B2B" w:rsidP="002F1B2B">
      <w:pPr>
        <w:jc w:val="both"/>
        <w:rPr>
          <w:rFonts w:ascii="Lucida Console" w:hAnsi="Lucida Console"/>
        </w:rPr>
      </w:pPr>
      <w:r w:rsidRPr="00F43633">
        <w:rPr>
          <w:rFonts w:ascii="Lucida Console" w:hAnsi="Lucida Console"/>
        </w:rPr>
        <w:t>out:</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;int Gij(int n+1,int i,int j) : anna lahtri suhtaadress vektoris</w:t>
      </w:r>
    </w:p>
    <w:p w:rsidR="002F1B2B" w:rsidRPr="00F43633" w:rsidRDefault="002F1B2B" w:rsidP="002F1B2B">
      <w:pPr>
        <w:jc w:val="both"/>
        <w:rPr>
          <w:rFonts w:ascii="Lucida Console" w:hAnsi="Lucida Console"/>
        </w:rPr>
      </w:pPr>
      <w:r w:rsidRPr="00F43633">
        <w:rPr>
          <w:rFonts w:ascii="Lucida Console" w:hAnsi="Lucida Console"/>
        </w:rPr>
        <w:t>Gij:</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xor  edx,edx ;korrutamine</w:t>
      </w:r>
    </w:p>
    <w:p w:rsidR="002F1B2B" w:rsidRPr="00F43633" w:rsidRDefault="002F1B2B" w:rsidP="002F1B2B">
      <w:pPr>
        <w:jc w:val="both"/>
        <w:rPr>
          <w:rFonts w:ascii="Lucida Console" w:hAnsi="Lucida Console"/>
        </w:rPr>
      </w:pPr>
      <w:r w:rsidRPr="00F43633">
        <w:rPr>
          <w:rFonts w:ascii="Lucida Console" w:hAnsi="Lucida Console"/>
        </w:rPr>
        <w:t xml:space="preserve">   mov  eax,dword[ebp+8]  ;n: veergude arv</w:t>
      </w:r>
    </w:p>
    <w:p w:rsidR="002F1B2B" w:rsidRPr="00F43633" w:rsidRDefault="002F1B2B" w:rsidP="002F1B2B">
      <w:pPr>
        <w:jc w:val="both"/>
        <w:rPr>
          <w:rFonts w:ascii="Lucida Console" w:hAnsi="Lucida Console"/>
        </w:rPr>
      </w:pPr>
      <w:r w:rsidRPr="00F43633">
        <w:rPr>
          <w:rFonts w:ascii="Lucida Console" w:hAnsi="Lucida Console"/>
        </w:rPr>
        <w:t xml:space="preserve">   imul eax,dword[ebp+12] ;reaindex i</w:t>
      </w:r>
    </w:p>
    <w:p w:rsidR="002F1B2B" w:rsidRPr="00F43633" w:rsidRDefault="002F1B2B" w:rsidP="002F1B2B">
      <w:pPr>
        <w:jc w:val="both"/>
        <w:rPr>
          <w:rFonts w:ascii="Lucida Console" w:hAnsi="Lucida Console"/>
        </w:rPr>
      </w:pPr>
      <w:r w:rsidRPr="00F43633">
        <w:rPr>
          <w:rFonts w:ascii="Lucida Console" w:hAnsi="Lucida Console"/>
        </w:rPr>
        <w:t xml:space="preserve">   add  eax,dword[ebp+16] ;i*n+j</w:t>
      </w:r>
    </w:p>
    <w:p w:rsidR="002F1B2B" w:rsidRPr="00F43633" w:rsidRDefault="002F1B2B" w:rsidP="002F1B2B">
      <w:pPr>
        <w:jc w:val="both"/>
        <w:rPr>
          <w:rFonts w:ascii="Lucida Console" w:hAnsi="Lucida Console"/>
        </w:rPr>
      </w:pPr>
      <w:r w:rsidRPr="00F43633">
        <w:rPr>
          <w:rFonts w:ascii="Lucida Console" w:hAnsi="Lucida Console"/>
        </w:rPr>
        <w:t xml:space="preserve">   shl  eax,2  ;sa*=4</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 xml:space="preserve">   </w:t>
      </w:r>
    </w:p>
    <w:p w:rsidR="002F1B2B" w:rsidRPr="00F43633" w:rsidRDefault="002F1B2B" w:rsidP="002F1B2B">
      <w:pPr>
        <w:jc w:val="both"/>
        <w:rPr>
          <w:rFonts w:ascii="Lucida Console" w:hAnsi="Lucida Console"/>
        </w:rPr>
      </w:pPr>
      <w:r w:rsidRPr="00F43633">
        <w:rPr>
          <w:rFonts w:ascii="Lucida Console" w:hAnsi="Lucida Console"/>
        </w:rPr>
        <w:t>;---int *avang(void)-------------------------</w:t>
      </w:r>
    </w:p>
    <w:p w:rsidR="002F1B2B" w:rsidRPr="00F43633" w:rsidRDefault="002F1B2B" w:rsidP="002F1B2B">
      <w:pPr>
        <w:jc w:val="both"/>
        <w:rPr>
          <w:rFonts w:ascii="Lucida Console" w:hAnsi="Lucida Console"/>
        </w:rPr>
      </w:pPr>
      <w:r w:rsidRPr="00F43633">
        <w:rPr>
          <w:rFonts w:ascii="Lucida Console" w:hAnsi="Lucida Console"/>
        </w:rPr>
        <w:t>avang:</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ebx</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w:t>
      </w:r>
      <w:r w:rsidR="000763C5">
        <w:rPr>
          <w:rFonts w:ascii="Lucida Console" w:hAnsi="Lucida Console"/>
        </w:rPr>
        <w:t xml:space="preserve">;avan </w:t>
      </w:r>
      <w:r w:rsidR="00047815">
        <w:rPr>
          <w:rFonts w:ascii="Lucida Console" w:hAnsi="Lucida Console"/>
        </w:rPr>
        <w:t>kaared.txt: graaf</w:t>
      </w:r>
      <w:r w:rsidR="00FC030B">
        <w:rPr>
          <w:rFonts w:ascii="Lucida Console" w:hAnsi="Lucida Console"/>
        </w:rPr>
        <w:fldChar w:fldCharType="begin"/>
      </w:r>
      <w:r w:rsidR="00FC030B">
        <w:instrText xml:space="preserve"> XE "</w:instrText>
      </w:r>
      <w:r w:rsidR="00FC030B" w:rsidRPr="00E03755">
        <w:instrText>graaf</w:instrText>
      </w:r>
      <w:r w:rsidR="00FC030B">
        <w:instrText xml:space="preserve">" \b </w:instrText>
      </w:r>
      <w:r w:rsidR="00FC030B">
        <w:rPr>
          <w:rFonts w:ascii="Lucida Console" w:hAnsi="Lucida Console"/>
        </w:rPr>
        <w:fldChar w:fldCharType="end"/>
      </w:r>
    </w:p>
    <w:p w:rsidR="002F1B2B" w:rsidRPr="00F43633" w:rsidRDefault="002F1B2B" w:rsidP="002F1B2B">
      <w:pPr>
        <w:jc w:val="both"/>
        <w:rPr>
          <w:rFonts w:ascii="Lucida Console" w:hAnsi="Lucida Console"/>
        </w:rPr>
      </w:pPr>
      <w:r w:rsidRPr="00F43633">
        <w:rPr>
          <w:rFonts w:ascii="Lucida Console" w:hAnsi="Lucida Console"/>
        </w:rPr>
        <w:t xml:space="preserve">   push mood ;'rb'</w:t>
      </w:r>
    </w:p>
    <w:p w:rsidR="002F1B2B" w:rsidRPr="00F43633" w:rsidRDefault="002F1B2B" w:rsidP="002F1B2B">
      <w:pPr>
        <w:jc w:val="both"/>
        <w:rPr>
          <w:rFonts w:ascii="Lucida Console" w:hAnsi="Lucida Console"/>
        </w:rPr>
      </w:pPr>
      <w:r w:rsidRPr="00F43633">
        <w:rPr>
          <w:rFonts w:ascii="Lucida Console" w:hAnsi="Lucida Console"/>
        </w:rPr>
        <w:t xml:space="preserve">   push dist ;kaared.txt</w:t>
      </w:r>
    </w:p>
    <w:p w:rsidR="002F1B2B" w:rsidRPr="00F43633" w:rsidRDefault="002F1B2B" w:rsidP="002F1B2B">
      <w:pPr>
        <w:jc w:val="both"/>
        <w:rPr>
          <w:rFonts w:ascii="Lucida Console" w:hAnsi="Lucida Console"/>
        </w:rPr>
      </w:pPr>
      <w:r w:rsidRPr="00F43633">
        <w:rPr>
          <w:rFonts w:ascii="Lucida Console" w:hAnsi="Lucida Console"/>
        </w:rPr>
        <w:t xml:space="preserve">   call _fopen</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jne  on</w:t>
      </w:r>
    </w:p>
    <w:p w:rsidR="002F1B2B" w:rsidRPr="00F43633" w:rsidRDefault="002F1B2B" w:rsidP="002F1B2B">
      <w:pPr>
        <w:jc w:val="both"/>
        <w:rPr>
          <w:rFonts w:ascii="Lucida Console" w:hAnsi="Lucida Console"/>
        </w:rPr>
      </w:pPr>
      <w:r w:rsidRPr="00F43633">
        <w:rPr>
          <w:rFonts w:ascii="Lucida Console" w:hAnsi="Lucida Console"/>
        </w:rPr>
        <w:t xml:space="preserve">   push pole</w:t>
      </w:r>
      <w:r w:rsidR="00047815">
        <w:rPr>
          <w:rFonts w:ascii="Lucida Console" w:hAnsi="Lucida Console"/>
        </w:rPr>
        <w:t xml:space="preserve">  ;</w:t>
      </w:r>
      <w:r w:rsidR="00047815" w:rsidRPr="00047815">
        <w:rPr>
          <w:rFonts w:ascii="Lucida Console" w:hAnsi="Lucida Console"/>
        </w:rPr>
        <w:t xml:space="preserve"> </w:t>
      </w:r>
      <w:r w:rsidR="00047815" w:rsidRPr="00F43633">
        <w:rPr>
          <w:rFonts w:ascii="Lucida Console" w:hAnsi="Lucida Console"/>
        </w:rPr>
        <w:t>db 'pole faili [kaared.txt]',10,0</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mov  eax,0</w:t>
      </w:r>
      <w:r w:rsidR="00F40470">
        <w:rPr>
          <w:rFonts w:ascii="Lucida Console" w:hAnsi="Lucida Console"/>
        </w:rPr>
        <w:t xml:space="preserve">  ;faili pole -- lõpetan</w:t>
      </w:r>
    </w:p>
    <w:p w:rsidR="002F1B2B" w:rsidRPr="00F43633" w:rsidRDefault="002F1B2B" w:rsidP="002F1B2B">
      <w:pPr>
        <w:jc w:val="both"/>
        <w:rPr>
          <w:rFonts w:ascii="Lucida Console" w:hAnsi="Lucida Console"/>
        </w:rPr>
      </w:pPr>
      <w:r w:rsidRPr="00F43633">
        <w:rPr>
          <w:rFonts w:ascii="Lucida Console" w:hAnsi="Lucida Console"/>
        </w:rPr>
        <w:t xml:space="preserve">   jmp  aut</w:t>
      </w:r>
    </w:p>
    <w:p w:rsidR="002F1B2B" w:rsidRPr="00F43633" w:rsidRDefault="002F1B2B" w:rsidP="002F1B2B">
      <w:pPr>
        <w:jc w:val="both"/>
        <w:rPr>
          <w:rFonts w:ascii="Lucida Console" w:hAnsi="Lucida Console"/>
        </w:rPr>
      </w:pPr>
      <w:r w:rsidRPr="00F43633">
        <w:rPr>
          <w:rFonts w:ascii="Lucida Console" w:hAnsi="Lucida Console"/>
        </w:rPr>
        <w:t>on:</w:t>
      </w:r>
    </w:p>
    <w:p w:rsidR="002F1B2B" w:rsidRDefault="002F1B2B" w:rsidP="002F1B2B">
      <w:pPr>
        <w:jc w:val="both"/>
        <w:rPr>
          <w:rFonts w:ascii="Lucida Console" w:hAnsi="Lucida Console"/>
        </w:rPr>
      </w:pPr>
      <w:r w:rsidRPr="00F43633">
        <w:rPr>
          <w:rFonts w:ascii="Lucida Console" w:hAnsi="Lucida Console"/>
        </w:rPr>
        <w:t xml:space="preserve">   mov  dword[mf],eax</w:t>
      </w:r>
    </w:p>
    <w:p w:rsidR="00F40470" w:rsidRPr="00F43633" w:rsidRDefault="00F40470" w:rsidP="00F40470">
      <w:pPr>
        <w:jc w:val="both"/>
        <w:rPr>
          <w:rFonts w:ascii="Lucida Console" w:hAnsi="Lucida Console"/>
        </w:rPr>
      </w:pPr>
      <w:r>
        <w:rPr>
          <w:rFonts w:ascii="Lucida Console" w:hAnsi="Lucida Console"/>
        </w:rPr>
        <w:t>;alustan skaneerimist</w:t>
      </w:r>
    </w:p>
    <w:p w:rsidR="00F40470" w:rsidRPr="00F43633" w:rsidRDefault="00F40470"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push karv  ;kaarte arv</w:t>
      </w:r>
    </w:p>
    <w:p w:rsidR="002F1B2B" w:rsidRPr="00F43633" w:rsidRDefault="002F1B2B" w:rsidP="002F1B2B">
      <w:pPr>
        <w:jc w:val="both"/>
        <w:rPr>
          <w:rFonts w:ascii="Lucida Console" w:hAnsi="Lucida Console"/>
        </w:rPr>
      </w:pPr>
      <w:r w:rsidRPr="00F43633">
        <w:rPr>
          <w:rFonts w:ascii="Lucida Console" w:hAnsi="Lucida Console"/>
        </w:rPr>
        <w:t xml:space="preserve">   push n     ;tippude arv</w:t>
      </w:r>
    </w:p>
    <w:p w:rsidR="002F1B2B" w:rsidRPr="00F43633" w:rsidRDefault="002F1B2B" w:rsidP="002F1B2B">
      <w:pPr>
        <w:jc w:val="both"/>
        <w:rPr>
          <w:rFonts w:ascii="Lucida Console" w:hAnsi="Lucida Console"/>
        </w:rPr>
      </w:pPr>
      <w:r w:rsidRPr="00F43633">
        <w:rPr>
          <w:rFonts w:ascii="Lucida Console" w:hAnsi="Lucida Console"/>
        </w:rPr>
        <w:t xml:space="preserve">   push sc_nk</w:t>
      </w:r>
    </w:p>
    <w:p w:rsidR="002F1B2B" w:rsidRDefault="002F1B2B" w:rsidP="002F1B2B">
      <w:pPr>
        <w:jc w:val="both"/>
        <w:rPr>
          <w:rFonts w:ascii="Lucida Console" w:hAnsi="Lucida Console"/>
        </w:rPr>
      </w:pPr>
      <w:r w:rsidRPr="00F43633">
        <w:rPr>
          <w:rFonts w:ascii="Lucida Console" w:hAnsi="Lucida Console"/>
        </w:rPr>
        <w:t xml:space="preserve">   push dword[mf]</w:t>
      </w:r>
    </w:p>
    <w:p w:rsidR="002F1B2B" w:rsidRPr="00F43633" w:rsidRDefault="002F1B2B" w:rsidP="002F1B2B">
      <w:pPr>
        <w:jc w:val="both"/>
        <w:rPr>
          <w:rFonts w:ascii="Lucida Console" w:hAnsi="Lucida Console"/>
        </w:rPr>
      </w:pPr>
      <w:r w:rsidRPr="00F43633">
        <w:rPr>
          <w:rFonts w:ascii="Lucida Console" w:hAnsi="Lucida Console"/>
        </w:rPr>
        <w:t xml:space="preserve">   call _fscanf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F43633">
        <w:rPr>
          <w:rFonts w:ascii="Lucida Console" w:hAnsi="Lucida Console"/>
        </w:rPr>
        <w:t xml:space="preserve">  ;fscanf(mf,"%d%d",n,karv)</w:t>
      </w:r>
    </w:p>
    <w:p w:rsidR="002F1B2B" w:rsidRPr="00F43633" w:rsidRDefault="002F1B2B" w:rsidP="002F1B2B">
      <w:pPr>
        <w:jc w:val="both"/>
        <w:rPr>
          <w:rFonts w:ascii="Lucida Console" w:hAnsi="Lucida Console"/>
        </w:rPr>
      </w:pPr>
      <w:r w:rsidRPr="00F43633">
        <w:rPr>
          <w:rFonts w:ascii="Lucida Console" w:hAnsi="Lucida Console"/>
        </w:rPr>
        <w:t xml:space="preserve">   add  esp,16</w:t>
      </w:r>
    </w:p>
    <w:p w:rsidR="002F1B2B" w:rsidRPr="00F43633" w:rsidRDefault="002F1B2B" w:rsidP="002F1B2B">
      <w:pPr>
        <w:jc w:val="both"/>
        <w:rPr>
          <w:rFonts w:ascii="Lucida Console" w:hAnsi="Lucida Console"/>
        </w:rPr>
      </w:pPr>
      <w:r w:rsidRPr="00F43633">
        <w:rPr>
          <w:rFonts w:ascii="Lucida Console" w:hAnsi="Lucida Console"/>
        </w:rPr>
        <w:t xml:space="preserve">   mov  eax,dword[n]</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inc  eax  ;n+1</w:t>
      </w:r>
    </w:p>
    <w:p w:rsidR="002F1B2B" w:rsidRPr="00F43633" w:rsidRDefault="002F1B2B" w:rsidP="002F1B2B">
      <w:pPr>
        <w:jc w:val="both"/>
        <w:rPr>
          <w:rFonts w:ascii="Lucida Console" w:hAnsi="Lucida Console"/>
        </w:rPr>
      </w:pPr>
      <w:r w:rsidRPr="00F43633">
        <w:rPr>
          <w:rFonts w:ascii="Lucida Console" w:hAnsi="Lucida Console"/>
        </w:rPr>
        <w:t xml:space="preserve">   mov  dword[n1],eax</w:t>
      </w:r>
    </w:p>
    <w:p w:rsidR="002F1B2B" w:rsidRPr="00F43633" w:rsidRDefault="002F1B2B" w:rsidP="002F1B2B">
      <w:pPr>
        <w:jc w:val="both"/>
        <w:rPr>
          <w:rFonts w:ascii="Lucida Console" w:hAnsi="Lucida Console"/>
        </w:rPr>
      </w:pPr>
      <w:r w:rsidRPr="00F43633">
        <w:rPr>
          <w:rFonts w:ascii="Lucida Console" w:hAnsi="Lucida Console"/>
        </w:rPr>
        <w:t xml:space="preserve">   mov  edx,0</w:t>
      </w:r>
    </w:p>
    <w:p w:rsidR="002F1B2B" w:rsidRPr="00F43633" w:rsidRDefault="002F1B2B" w:rsidP="002F1B2B">
      <w:pPr>
        <w:jc w:val="both"/>
        <w:rPr>
          <w:rFonts w:ascii="Lucida Console" w:hAnsi="Lucida Console"/>
        </w:rPr>
      </w:pPr>
      <w:r w:rsidRPr="00F43633">
        <w:rPr>
          <w:rFonts w:ascii="Lucida Console" w:hAnsi="Lucida Console"/>
        </w:rPr>
        <w:t xml:space="preserve">   imul eax,eax ;(n+1)x(n+1)</w:t>
      </w:r>
    </w:p>
    <w:p w:rsidR="002F1B2B" w:rsidRPr="00F43633" w:rsidRDefault="002F1B2B" w:rsidP="002F1B2B">
      <w:pPr>
        <w:jc w:val="both"/>
        <w:rPr>
          <w:rFonts w:ascii="Lucida Console" w:hAnsi="Lucida Console"/>
        </w:rPr>
      </w:pPr>
      <w:r w:rsidRPr="00F43633">
        <w:rPr>
          <w:rFonts w:ascii="Lucida Console" w:hAnsi="Lucida Console"/>
        </w:rPr>
        <w:t xml:space="preserve">   shl  eax,2   ;x4</w:t>
      </w:r>
    </w:p>
    <w:p w:rsidR="002F1B2B" w:rsidRPr="00F43633" w:rsidRDefault="002F1B2B" w:rsidP="002F1B2B">
      <w:pPr>
        <w:jc w:val="both"/>
        <w:rPr>
          <w:rFonts w:ascii="Lucida Console" w:hAnsi="Lucida Console"/>
        </w:rPr>
      </w:pPr>
      <w:r w:rsidRPr="00F43633">
        <w:rPr>
          <w:rFonts w:ascii="Lucida Console" w:hAnsi="Lucida Console"/>
        </w:rPr>
        <w:t xml:space="preserve">   mov  dword[N],eax</w:t>
      </w:r>
    </w:p>
    <w:p w:rsidR="002F1B2B" w:rsidRPr="00F43633" w:rsidRDefault="002F1B2B" w:rsidP="002F1B2B">
      <w:pPr>
        <w:jc w:val="both"/>
        <w:rPr>
          <w:rFonts w:ascii="Lucida Console" w:hAnsi="Lucida Console"/>
        </w:rPr>
      </w:pPr>
      <w:r w:rsidRPr="00F43633">
        <w:rPr>
          <w:rFonts w:ascii="Lucida Console" w:hAnsi="Lucida Console"/>
        </w:rPr>
        <w:t xml:space="preserve">   push eax  ;4*(n+1)</w:t>
      </w:r>
    </w:p>
    <w:p w:rsidR="002F1B2B" w:rsidRPr="00F43633" w:rsidRDefault="002F1B2B" w:rsidP="002F1B2B">
      <w:pPr>
        <w:jc w:val="both"/>
        <w:rPr>
          <w:rFonts w:ascii="Lucida Console" w:hAnsi="Lucida Console"/>
        </w:rPr>
      </w:pPr>
      <w:r w:rsidRPr="00F43633">
        <w:rPr>
          <w:rFonts w:ascii="Lucida Console" w:hAnsi="Lucida Console"/>
        </w:rPr>
        <w:t xml:space="preserve">   call _malloc</w:t>
      </w:r>
      <w:r w:rsidR="00F40470">
        <w:rPr>
          <w:rFonts w:ascii="Lucida Console" w:hAnsi="Lucida Console"/>
        </w:rPr>
        <w:t xml:space="preserve">  ;ruum graafi-vektorile G</w:t>
      </w:r>
      <w:r w:rsidRPr="00F43633">
        <w:rPr>
          <w:rFonts w:ascii="Lucida Console" w:hAnsi="Lucida Console"/>
        </w:rPr>
        <w:t xml:space="preserve"> </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mov  dword[G],eax</w:t>
      </w:r>
    </w:p>
    <w:p w:rsidR="002F1B2B" w:rsidRPr="00F43633" w:rsidRDefault="002F1B2B" w:rsidP="002F1B2B">
      <w:pPr>
        <w:jc w:val="both"/>
        <w:rPr>
          <w:rFonts w:ascii="Lucida Console" w:hAnsi="Lucida Console"/>
        </w:rPr>
      </w:pPr>
      <w:r w:rsidRPr="00F43633">
        <w:rPr>
          <w:rFonts w:ascii="Lucida Console" w:hAnsi="Lucida Console"/>
        </w:rPr>
        <w:t xml:space="preserve">   mov  esi,eax</w:t>
      </w:r>
      <w:r w:rsidR="00F40470">
        <w:rPr>
          <w:rFonts w:ascii="Lucida Console" w:hAnsi="Lucida Console"/>
        </w:rPr>
        <w:t xml:space="preserve">  ;esi=G</w:t>
      </w:r>
    </w:p>
    <w:p w:rsidR="002F1B2B" w:rsidRPr="00F43633" w:rsidRDefault="002F1B2B" w:rsidP="002F1B2B">
      <w:pPr>
        <w:jc w:val="both"/>
        <w:rPr>
          <w:rFonts w:ascii="Lucida Console" w:hAnsi="Lucida Console"/>
        </w:rPr>
      </w:pPr>
      <w:r w:rsidRPr="00F43633">
        <w:rPr>
          <w:rFonts w:ascii="Lucida Console" w:hAnsi="Lucida Console"/>
        </w:rPr>
        <w:t xml:space="preserve">   push dword[N]</w:t>
      </w:r>
    </w:p>
    <w:p w:rsidR="002F1B2B" w:rsidRPr="00F43633" w:rsidRDefault="002F1B2B" w:rsidP="002F1B2B">
      <w:pPr>
        <w:jc w:val="both"/>
        <w:rPr>
          <w:rFonts w:ascii="Lucida Console" w:hAnsi="Lucida Console"/>
        </w:rPr>
      </w:pPr>
      <w:r w:rsidRPr="00F43633">
        <w:rPr>
          <w:rFonts w:ascii="Lucida Console" w:hAnsi="Lucida Console"/>
        </w:rPr>
        <w:t xml:space="preserve">   push 0</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call _memset</w:t>
      </w:r>
      <w:r w:rsidR="00F40470">
        <w:rPr>
          <w:rFonts w:ascii="Lucida Console" w:hAnsi="Lucida Console"/>
        </w:rPr>
        <w:t xml:space="preserve">  ;vektori G nullimine</w:t>
      </w:r>
    </w:p>
    <w:p w:rsidR="002F1B2B" w:rsidRPr="00F43633" w:rsidRDefault="002F1B2B" w:rsidP="002F1B2B">
      <w:pPr>
        <w:jc w:val="both"/>
        <w:rPr>
          <w:rFonts w:ascii="Lucida Console" w:hAnsi="Lucida Console"/>
        </w:rPr>
      </w:pPr>
      <w:r w:rsidRPr="00F43633">
        <w:rPr>
          <w:rFonts w:ascii="Lucida Console" w:hAnsi="Lucida Console"/>
        </w:rPr>
        <w:t xml:space="preserve">   add  esp,12</w:t>
      </w:r>
    </w:p>
    <w:p w:rsidR="002F1B2B" w:rsidRDefault="002F1B2B" w:rsidP="002F1B2B">
      <w:pPr>
        <w:jc w:val="both"/>
        <w:rPr>
          <w:rFonts w:ascii="Lucida Console" w:hAnsi="Lucida Console"/>
        </w:rPr>
      </w:pPr>
      <w:r w:rsidRPr="00F43633">
        <w:rPr>
          <w:rFonts w:ascii="Lucida Console" w:hAnsi="Lucida Console"/>
        </w:rPr>
        <w:t xml:space="preserve">   mov  ecx,dword[karv]</w:t>
      </w:r>
    </w:p>
    <w:p w:rsidR="00494D5A" w:rsidRPr="00F43633" w:rsidRDefault="00494D5A" w:rsidP="002F1B2B">
      <w:pPr>
        <w:jc w:val="both"/>
        <w:rPr>
          <w:rFonts w:ascii="Lucida Console" w:hAnsi="Lucida Console"/>
        </w:rPr>
      </w:pPr>
      <w:r>
        <w:rPr>
          <w:rFonts w:ascii="Lucida Console" w:hAnsi="Lucida Console"/>
        </w:rPr>
        <w:t>;tsükkel: skaneeri x y z (tipp A tipp B kaugus)</w:t>
      </w:r>
    </w:p>
    <w:p w:rsidR="002F1B2B" w:rsidRPr="00F43633" w:rsidRDefault="002F1B2B" w:rsidP="002F1B2B">
      <w:pPr>
        <w:jc w:val="both"/>
        <w:rPr>
          <w:rFonts w:ascii="Lucida Console" w:hAnsi="Lucida Console"/>
        </w:rPr>
      </w:pPr>
      <w:r w:rsidRPr="00F43633">
        <w:rPr>
          <w:rFonts w:ascii="Lucida Console" w:hAnsi="Lucida Console"/>
        </w:rPr>
        <w:t>ring:</w:t>
      </w:r>
    </w:p>
    <w:p w:rsidR="002F1B2B" w:rsidRPr="00F43633" w:rsidRDefault="002F1B2B" w:rsidP="002F1B2B">
      <w:pPr>
        <w:jc w:val="both"/>
        <w:rPr>
          <w:rFonts w:ascii="Lucida Console" w:hAnsi="Lucida Console"/>
        </w:rPr>
      </w:pPr>
      <w:r w:rsidRPr="00F43633">
        <w:rPr>
          <w:rFonts w:ascii="Lucida Console" w:hAnsi="Lucida Console"/>
        </w:rPr>
        <w:t xml:space="preserve">   push ecx</w:t>
      </w:r>
      <w:r w:rsidR="006F4F38">
        <w:rPr>
          <w:rFonts w:ascii="Lucida Console" w:hAnsi="Lucida Console"/>
        </w:rPr>
        <w:t xml:space="preserve">  ;peitu</w:t>
      </w:r>
    </w:p>
    <w:p w:rsidR="002F1B2B" w:rsidRPr="00F43633" w:rsidRDefault="002F1B2B" w:rsidP="002F1B2B">
      <w:pPr>
        <w:jc w:val="both"/>
        <w:rPr>
          <w:rFonts w:ascii="Lucida Console" w:hAnsi="Lucida Console"/>
        </w:rPr>
      </w:pPr>
      <w:r w:rsidRPr="00F43633">
        <w:rPr>
          <w:rFonts w:ascii="Lucida Console" w:hAnsi="Lucida Console"/>
        </w:rPr>
        <w:t xml:space="preserve">   push z</w:t>
      </w:r>
    </w:p>
    <w:p w:rsidR="002F1B2B" w:rsidRPr="00F43633" w:rsidRDefault="002F1B2B" w:rsidP="002F1B2B">
      <w:pPr>
        <w:jc w:val="both"/>
        <w:rPr>
          <w:rFonts w:ascii="Lucida Console" w:hAnsi="Lucida Console"/>
        </w:rPr>
      </w:pPr>
      <w:r w:rsidRPr="00F43633">
        <w:rPr>
          <w:rFonts w:ascii="Lucida Console" w:hAnsi="Lucida Console"/>
        </w:rPr>
        <w:t xml:space="preserve">   push y</w:t>
      </w:r>
    </w:p>
    <w:p w:rsidR="002F1B2B" w:rsidRPr="00F43633" w:rsidRDefault="002F1B2B" w:rsidP="002F1B2B">
      <w:pPr>
        <w:jc w:val="both"/>
        <w:rPr>
          <w:rFonts w:ascii="Lucida Console" w:hAnsi="Lucida Console"/>
        </w:rPr>
      </w:pPr>
      <w:r w:rsidRPr="00F43633">
        <w:rPr>
          <w:rFonts w:ascii="Lucida Console" w:hAnsi="Lucida Console"/>
        </w:rPr>
        <w:t xml:space="preserve">   push x</w:t>
      </w:r>
    </w:p>
    <w:p w:rsidR="002F1B2B" w:rsidRPr="00F43633" w:rsidRDefault="002F1B2B" w:rsidP="002F1B2B">
      <w:pPr>
        <w:jc w:val="both"/>
        <w:rPr>
          <w:rFonts w:ascii="Lucida Console" w:hAnsi="Lucida Console"/>
        </w:rPr>
      </w:pPr>
      <w:r w:rsidRPr="00F43633">
        <w:rPr>
          <w:rFonts w:ascii="Lucida Console" w:hAnsi="Lucida Console"/>
        </w:rPr>
        <w:t xml:space="preserve">   push sc_kaar</w:t>
      </w:r>
    </w:p>
    <w:p w:rsidR="002F1B2B" w:rsidRPr="00F43633" w:rsidRDefault="002F1B2B" w:rsidP="002F1B2B">
      <w:pPr>
        <w:jc w:val="both"/>
        <w:rPr>
          <w:rFonts w:ascii="Lucida Console" w:hAnsi="Lucida Console"/>
        </w:rPr>
      </w:pPr>
      <w:r w:rsidRPr="00F43633">
        <w:rPr>
          <w:rFonts w:ascii="Lucida Console" w:hAnsi="Lucida Console"/>
        </w:rPr>
        <w:t xml:space="preserve">   push dword[mf]</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call _fscanf</w:t>
      </w:r>
      <w:r w:rsidR="001E1359">
        <w:rPr>
          <w:rFonts w:ascii="Lucida Console" w:hAnsi="Lucida Console"/>
        </w:rPr>
        <w:fldChar w:fldCharType="begin"/>
      </w:r>
      <w:r w:rsidR="001E1359">
        <w:instrText xml:space="preserve"> XE "</w:instrText>
      </w:r>
      <w:r w:rsidR="001E1359" w:rsidRPr="00B417DD">
        <w:rPr>
          <w:i/>
        </w:rPr>
        <w:instrText>fscanf</w:instrText>
      </w:r>
      <w:r w:rsidR="001E1359">
        <w:instrText xml:space="preserve">" \b </w:instrText>
      </w:r>
      <w:r w:rsidR="001E1359">
        <w:rPr>
          <w:rFonts w:ascii="Lucida Console" w:hAnsi="Lucida Console"/>
        </w:rPr>
        <w:fldChar w:fldCharType="end"/>
      </w:r>
      <w:r w:rsidRPr="00F43633">
        <w:rPr>
          <w:rFonts w:ascii="Lucida Console" w:hAnsi="Lucida Console"/>
        </w:rPr>
        <w:t xml:space="preserve">  ;fscanf(mf,"%d%d%d",x,y,z)</w:t>
      </w:r>
    </w:p>
    <w:p w:rsidR="002F1B2B" w:rsidRPr="00F43633" w:rsidRDefault="002F1B2B" w:rsidP="002F1B2B">
      <w:pPr>
        <w:jc w:val="both"/>
        <w:rPr>
          <w:rFonts w:ascii="Lucida Console" w:hAnsi="Lucida Console"/>
        </w:rPr>
      </w:pPr>
      <w:r w:rsidRPr="00F43633">
        <w:rPr>
          <w:rFonts w:ascii="Lucida Console" w:hAnsi="Lucida Console"/>
        </w:rPr>
        <w:t xml:space="preserve">   add  esp,20</w:t>
      </w:r>
    </w:p>
    <w:p w:rsidR="002F1B2B" w:rsidRPr="00F43633" w:rsidRDefault="002F1B2B" w:rsidP="002F1B2B">
      <w:pPr>
        <w:jc w:val="both"/>
        <w:rPr>
          <w:rFonts w:ascii="Lucida Console" w:hAnsi="Lucida Console"/>
        </w:rPr>
      </w:pPr>
      <w:r w:rsidRPr="00F43633">
        <w:rPr>
          <w:rFonts w:ascii="Lucida Console" w:hAnsi="Lucida Console"/>
        </w:rPr>
        <w:t xml:space="preserve">   push dword[y]</w:t>
      </w:r>
    </w:p>
    <w:p w:rsidR="002F1B2B" w:rsidRPr="00F43633" w:rsidRDefault="002F1B2B" w:rsidP="002F1B2B">
      <w:pPr>
        <w:jc w:val="both"/>
        <w:rPr>
          <w:rFonts w:ascii="Lucida Console" w:hAnsi="Lucida Console"/>
        </w:rPr>
      </w:pPr>
      <w:r w:rsidRPr="00F43633">
        <w:rPr>
          <w:rFonts w:ascii="Lucida Console" w:hAnsi="Lucida Console"/>
        </w:rPr>
        <w:t xml:space="preserve">   push dword[x]</w:t>
      </w:r>
    </w:p>
    <w:p w:rsidR="002F1B2B" w:rsidRPr="00F43633" w:rsidRDefault="002F1B2B" w:rsidP="002F1B2B">
      <w:pPr>
        <w:jc w:val="both"/>
        <w:rPr>
          <w:rFonts w:ascii="Lucida Console" w:hAnsi="Lucida Console"/>
        </w:rPr>
      </w:pPr>
      <w:r w:rsidRPr="00F43633">
        <w:rPr>
          <w:rFonts w:ascii="Lucida Console" w:hAnsi="Lucida Console"/>
        </w:rPr>
        <w:t xml:space="preserve">   mov  eax,dword[n]</w:t>
      </w:r>
    </w:p>
    <w:p w:rsidR="002F1B2B" w:rsidRPr="00F43633" w:rsidRDefault="002F1B2B" w:rsidP="002F1B2B">
      <w:pPr>
        <w:jc w:val="both"/>
        <w:rPr>
          <w:rFonts w:ascii="Lucida Console" w:hAnsi="Lucida Console"/>
        </w:rPr>
      </w:pPr>
      <w:r w:rsidRPr="00F43633">
        <w:rPr>
          <w:rFonts w:ascii="Lucida Console" w:hAnsi="Lucida Console"/>
        </w:rPr>
        <w:t xml:space="preserve">   inc  eax</w:t>
      </w:r>
    </w:p>
    <w:p w:rsidR="002F1B2B" w:rsidRPr="00F43633" w:rsidRDefault="002F1B2B" w:rsidP="002F1B2B">
      <w:pPr>
        <w:jc w:val="both"/>
        <w:rPr>
          <w:rFonts w:ascii="Lucida Console" w:hAnsi="Lucida Console"/>
        </w:rPr>
      </w:pPr>
      <w:r w:rsidRPr="00F43633">
        <w:rPr>
          <w:rFonts w:ascii="Lucida Console" w:hAnsi="Lucida Console"/>
        </w:rPr>
        <w:t xml:space="preserve">   push eax</w:t>
      </w:r>
    </w:p>
    <w:p w:rsidR="002F1B2B" w:rsidRPr="00F43633" w:rsidRDefault="002F1B2B" w:rsidP="002F1B2B">
      <w:pPr>
        <w:jc w:val="both"/>
        <w:rPr>
          <w:rFonts w:ascii="Lucida Console" w:hAnsi="Lucida Console"/>
        </w:rPr>
      </w:pPr>
      <w:r w:rsidRPr="00F43633">
        <w:rPr>
          <w:rFonts w:ascii="Lucida Console" w:hAnsi="Lucida Console"/>
        </w:rPr>
        <w:t xml:space="preserve">   call Gij</w:t>
      </w:r>
    </w:p>
    <w:p w:rsidR="002F1B2B" w:rsidRPr="00F43633" w:rsidRDefault="002F1B2B" w:rsidP="002F1B2B">
      <w:pPr>
        <w:jc w:val="both"/>
        <w:rPr>
          <w:rFonts w:ascii="Lucida Console" w:hAnsi="Lucida Console"/>
        </w:rPr>
      </w:pPr>
      <w:r w:rsidRPr="00F43633">
        <w:rPr>
          <w:rFonts w:ascii="Lucida Console" w:hAnsi="Lucida Console"/>
        </w:rPr>
        <w:t xml:space="preserve">   add  esp,12</w:t>
      </w:r>
    </w:p>
    <w:p w:rsidR="002F1B2B" w:rsidRPr="00F43633" w:rsidRDefault="002F1B2B" w:rsidP="002F1B2B">
      <w:pPr>
        <w:jc w:val="both"/>
        <w:rPr>
          <w:rFonts w:ascii="Lucida Console" w:hAnsi="Lucida Console"/>
        </w:rPr>
      </w:pPr>
      <w:r w:rsidRPr="00F43633">
        <w:rPr>
          <w:rFonts w:ascii="Lucida Console" w:hAnsi="Lucida Console"/>
        </w:rPr>
        <w:t xml:space="preserve">   mov  edi,eax</w:t>
      </w:r>
    </w:p>
    <w:p w:rsidR="002F1B2B" w:rsidRPr="00F43633" w:rsidRDefault="002F1B2B" w:rsidP="002F1B2B">
      <w:pPr>
        <w:jc w:val="both"/>
        <w:rPr>
          <w:rFonts w:ascii="Lucida Console" w:hAnsi="Lucida Console"/>
        </w:rPr>
      </w:pPr>
      <w:r w:rsidRPr="00F43633">
        <w:rPr>
          <w:rFonts w:ascii="Lucida Console" w:hAnsi="Lucida Console"/>
        </w:rPr>
        <w:t xml:space="preserve">   </w:t>
      </w:r>
    </w:p>
    <w:p w:rsidR="002F1B2B" w:rsidRPr="00F43633" w:rsidRDefault="002F1B2B" w:rsidP="002F1B2B">
      <w:pPr>
        <w:jc w:val="both"/>
        <w:rPr>
          <w:rFonts w:ascii="Lucida Console" w:hAnsi="Lucida Console"/>
        </w:rPr>
      </w:pPr>
      <w:r w:rsidRPr="00F43633">
        <w:rPr>
          <w:rFonts w:ascii="Lucida Console" w:hAnsi="Lucida Console"/>
        </w:rPr>
        <w:t xml:space="preserve">   mov  eax,dword[z]</w:t>
      </w:r>
      <w:r w:rsidR="0022212E">
        <w:rPr>
          <w:rFonts w:ascii="Lucida Console" w:hAnsi="Lucida Console"/>
        </w:rPr>
        <w:t xml:space="preserve">  ;G[i][j]=z</w:t>
      </w:r>
    </w:p>
    <w:p w:rsidR="002F1B2B" w:rsidRPr="00F43633" w:rsidRDefault="002F1B2B" w:rsidP="002F1B2B">
      <w:pPr>
        <w:jc w:val="both"/>
        <w:rPr>
          <w:rFonts w:ascii="Lucida Console" w:hAnsi="Lucida Console"/>
        </w:rPr>
      </w:pPr>
      <w:r w:rsidRPr="00F43633">
        <w:rPr>
          <w:rFonts w:ascii="Lucida Console" w:hAnsi="Lucida Console"/>
        </w:rPr>
        <w:t xml:space="preserve">   mov  dword[esi+edi],eax</w:t>
      </w:r>
    </w:p>
    <w:p w:rsidR="002F1B2B" w:rsidRPr="00F43633" w:rsidRDefault="002F1B2B" w:rsidP="002F1B2B">
      <w:pPr>
        <w:jc w:val="both"/>
        <w:rPr>
          <w:rFonts w:ascii="Lucida Console" w:hAnsi="Lucida Console"/>
        </w:rPr>
      </w:pPr>
      <w:r w:rsidRPr="00F43633">
        <w:rPr>
          <w:rFonts w:ascii="Lucida Console" w:hAnsi="Lucida Console"/>
        </w:rPr>
        <w:t xml:space="preserve">   pop  ecx</w:t>
      </w:r>
      <w:r w:rsidR="006F4F38">
        <w:rPr>
          <w:rFonts w:ascii="Lucida Console" w:hAnsi="Lucida Console"/>
        </w:rPr>
        <w:t xml:space="preserve">  ;peidust</w:t>
      </w:r>
    </w:p>
    <w:p w:rsidR="002F1B2B" w:rsidRPr="00F43633" w:rsidRDefault="002F1B2B" w:rsidP="002F1B2B">
      <w:pPr>
        <w:jc w:val="both"/>
        <w:rPr>
          <w:rFonts w:ascii="Lucida Console" w:hAnsi="Lucida Console"/>
        </w:rPr>
      </w:pPr>
      <w:r w:rsidRPr="00F43633">
        <w:rPr>
          <w:rFonts w:ascii="Lucida Console" w:hAnsi="Lucida Console"/>
        </w:rPr>
        <w:t xml:space="preserve">   loop ring</w:t>
      </w:r>
    </w:p>
    <w:p w:rsidR="002F1B2B" w:rsidRPr="00F43633" w:rsidRDefault="002F1B2B" w:rsidP="002F1B2B">
      <w:pPr>
        <w:jc w:val="both"/>
        <w:rPr>
          <w:rFonts w:ascii="Lucida Console" w:hAnsi="Lucida Console"/>
        </w:rPr>
      </w:pPr>
      <w:r w:rsidRPr="00F43633">
        <w:rPr>
          <w:rFonts w:ascii="Lucida Console" w:hAnsi="Lucida Console"/>
        </w:rPr>
        <w:t>;teen vektori 'way'</w:t>
      </w:r>
      <w:r w:rsidR="00494D5A">
        <w:rPr>
          <w:rFonts w:ascii="Lucida Console" w:hAnsi="Lucida Console"/>
        </w:rPr>
        <w:t xml:space="preserve">tooriku: tee X =&gt; Y  </w:t>
      </w:r>
    </w:p>
    <w:p w:rsidR="002F1B2B" w:rsidRPr="00F43633" w:rsidRDefault="002F1B2B" w:rsidP="002F1B2B">
      <w:pPr>
        <w:jc w:val="both"/>
        <w:rPr>
          <w:rFonts w:ascii="Lucida Console" w:hAnsi="Lucida Console"/>
        </w:rPr>
      </w:pPr>
      <w:r w:rsidRPr="00F43633">
        <w:rPr>
          <w:rFonts w:ascii="Lucida Console" w:hAnsi="Lucida Console"/>
        </w:rPr>
        <w:t xml:space="preserve">   call vecs</w:t>
      </w:r>
    </w:p>
    <w:p w:rsidR="002F1B2B" w:rsidRPr="00F43633" w:rsidRDefault="002F1B2B" w:rsidP="002F1B2B">
      <w:pPr>
        <w:jc w:val="both"/>
        <w:rPr>
          <w:rFonts w:ascii="Lucida Console" w:hAnsi="Lucida Console"/>
        </w:rPr>
      </w:pPr>
      <w:r w:rsidRPr="00F43633">
        <w:rPr>
          <w:rFonts w:ascii="Lucida Console" w:hAnsi="Lucida Console"/>
        </w:rPr>
        <w:t xml:space="preserve">   mov  dword[way],eax</w:t>
      </w:r>
    </w:p>
    <w:p w:rsidR="002F1B2B" w:rsidRPr="00F43633" w:rsidRDefault="002F1B2B" w:rsidP="002F1B2B">
      <w:pPr>
        <w:jc w:val="both"/>
        <w:rPr>
          <w:rFonts w:ascii="Lucida Console" w:hAnsi="Lucida Console"/>
        </w:rPr>
      </w:pPr>
      <w:r w:rsidRPr="00F43633">
        <w:rPr>
          <w:rFonts w:ascii="Lucida Console" w:hAnsi="Lucida Console"/>
        </w:rPr>
        <w:t xml:space="preserve">   mov  eax,1</w:t>
      </w:r>
      <w:r w:rsidR="0022212E">
        <w:rPr>
          <w:rFonts w:ascii="Lucida Console" w:hAnsi="Lucida Console"/>
        </w:rPr>
        <w:t xml:space="preserve">  ;signaal: OK</w:t>
      </w:r>
    </w:p>
    <w:p w:rsidR="002F1B2B" w:rsidRPr="00F43633" w:rsidRDefault="002F1B2B" w:rsidP="002F1B2B">
      <w:pPr>
        <w:jc w:val="both"/>
        <w:rPr>
          <w:rFonts w:ascii="Lucida Console" w:hAnsi="Lucida Console"/>
        </w:rPr>
      </w:pPr>
      <w:r w:rsidRPr="00F43633">
        <w:rPr>
          <w:rFonts w:ascii="Lucida Console" w:hAnsi="Lucida Console"/>
        </w:rPr>
        <w:t>aut:</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ebx</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lastRenderedPageBreak/>
        <w:t>;----------------------------------</w:t>
      </w:r>
    </w:p>
    <w:p w:rsidR="002F1B2B" w:rsidRPr="00F43633" w:rsidRDefault="002F1B2B" w:rsidP="002F1B2B">
      <w:pPr>
        <w:jc w:val="both"/>
        <w:rPr>
          <w:rFonts w:ascii="Lucida Console" w:hAnsi="Lucida Console"/>
        </w:rPr>
      </w:pPr>
      <w:r w:rsidRPr="00F43633">
        <w:rPr>
          <w:rFonts w:ascii="Lucida Console" w:hAnsi="Lucida Console"/>
        </w:rPr>
        <w:t>vecs:</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mov  ecx,dword[n1]</w:t>
      </w:r>
    </w:p>
    <w:p w:rsidR="002F1B2B" w:rsidRPr="00F43633" w:rsidRDefault="002F1B2B" w:rsidP="002F1B2B">
      <w:pPr>
        <w:jc w:val="both"/>
        <w:rPr>
          <w:rFonts w:ascii="Lucida Console" w:hAnsi="Lucida Console"/>
        </w:rPr>
      </w:pPr>
      <w:r w:rsidRPr="00F43633">
        <w:rPr>
          <w:rFonts w:ascii="Lucida Console" w:hAnsi="Lucida Console"/>
        </w:rPr>
        <w:t xml:space="preserve">   shl  ecx,2  ;n1x4</w:t>
      </w:r>
    </w:p>
    <w:p w:rsidR="002F1B2B" w:rsidRPr="00F43633" w:rsidRDefault="002F1B2B" w:rsidP="002F1B2B">
      <w:pPr>
        <w:jc w:val="both"/>
        <w:rPr>
          <w:rFonts w:ascii="Lucida Console" w:hAnsi="Lucida Console"/>
        </w:rPr>
      </w:pPr>
      <w:r w:rsidRPr="00F43633">
        <w:rPr>
          <w:rFonts w:ascii="Lucida Console" w:hAnsi="Lucida Console"/>
        </w:rPr>
        <w:t xml:space="preserve">   push ecx  ;4x(n+1)</w:t>
      </w:r>
    </w:p>
    <w:p w:rsidR="002F1B2B" w:rsidRPr="00F43633" w:rsidRDefault="002F1B2B" w:rsidP="002F1B2B">
      <w:pPr>
        <w:jc w:val="both"/>
        <w:rPr>
          <w:rFonts w:ascii="Lucida Console" w:hAnsi="Lucida Console"/>
        </w:rPr>
      </w:pPr>
      <w:r w:rsidRPr="00F43633">
        <w:rPr>
          <w:rFonts w:ascii="Lucida Console" w:hAnsi="Lucida Console"/>
        </w:rPr>
        <w:t xml:space="preserve">   call _malloc</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vecnull:</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mov  ecx,dword[n1]</w:t>
      </w:r>
    </w:p>
    <w:p w:rsidR="002F1B2B" w:rsidRPr="00F43633" w:rsidRDefault="002F1B2B" w:rsidP="002F1B2B">
      <w:pPr>
        <w:jc w:val="both"/>
        <w:rPr>
          <w:rFonts w:ascii="Lucida Console" w:hAnsi="Lucida Console"/>
        </w:rPr>
      </w:pPr>
      <w:r w:rsidRPr="00F43633">
        <w:rPr>
          <w:rFonts w:ascii="Lucida Console" w:hAnsi="Lucida Console"/>
        </w:rPr>
        <w:t xml:space="preserve">   shl  ecx,2</w:t>
      </w:r>
    </w:p>
    <w:p w:rsidR="002F1B2B" w:rsidRPr="00F43633" w:rsidRDefault="002F1B2B" w:rsidP="002F1B2B">
      <w:pPr>
        <w:jc w:val="both"/>
        <w:rPr>
          <w:rFonts w:ascii="Lucida Console" w:hAnsi="Lucida Console"/>
        </w:rPr>
      </w:pPr>
      <w:r w:rsidRPr="00F43633">
        <w:rPr>
          <w:rFonts w:ascii="Lucida Console" w:hAnsi="Lucida Console"/>
        </w:rPr>
        <w:t xml:space="preserve">   push ecx  ;4x(n+1)</w:t>
      </w:r>
    </w:p>
    <w:p w:rsidR="002F1B2B" w:rsidRPr="00F43633" w:rsidRDefault="002F1B2B" w:rsidP="002F1B2B">
      <w:pPr>
        <w:jc w:val="both"/>
        <w:rPr>
          <w:rFonts w:ascii="Lucida Console" w:hAnsi="Lucida Console"/>
        </w:rPr>
      </w:pPr>
      <w:r w:rsidRPr="00F43633">
        <w:rPr>
          <w:rFonts w:ascii="Lucida Console" w:hAnsi="Lucida Console"/>
        </w:rPr>
        <w:t xml:space="preserve">   push 0</w:t>
      </w:r>
    </w:p>
    <w:p w:rsidR="002F1B2B" w:rsidRPr="00F43633" w:rsidRDefault="002F1B2B" w:rsidP="002F1B2B">
      <w:pPr>
        <w:jc w:val="both"/>
        <w:rPr>
          <w:rFonts w:ascii="Lucida Console" w:hAnsi="Lucida Console"/>
        </w:rPr>
      </w:pPr>
      <w:r w:rsidRPr="00F43633">
        <w:rPr>
          <w:rFonts w:ascii="Lucida Console" w:hAnsi="Lucida Console"/>
        </w:rPr>
        <w:t xml:space="preserve">   push dword[ebp+8]  ;int vektor[n1]</w:t>
      </w:r>
    </w:p>
    <w:p w:rsidR="002F1B2B" w:rsidRPr="00F43633" w:rsidRDefault="002F1B2B" w:rsidP="002F1B2B">
      <w:pPr>
        <w:jc w:val="both"/>
        <w:rPr>
          <w:rFonts w:ascii="Lucida Console" w:hAnsi="Lucida Console"/>
        </w:rPr>
      </w:pPr>
      <w:r w:rsidRPr="00F43633">
        <w:rPr>
          <w:rFonts w:ascii="Lucida Console" w:hAnsi="Lucida Console"/>
        </w:rPr>
        <w:t xml:space="preserve">   call _memset</w:t>
      </w:r>
    </w:p>
    <w:p w:rsidR="002F1B2B" w:rsidRPr="00F43633" w:rsidRDefault="002F1B2B" w:rsidP="002F1B2B">
      <w:pPr>
        <w:jc w:val="both"/>
        <w:rPr>
          <w:rFonts w:ascii="Lucida Console" w:hAnsi="Lucida Console"/>
        </w:rPr>
      </w:pPr>
      <w:r w:rsidRPr="00F43633">
        <w:rPr>
          <w:rFonts w:ascii="Lucida Console" w:hAnsi="Lucida Console"/>
        </w:rPr>
        <w:t xml:space="preserve">   add  esp,12</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lastRenderedPageBreak/>
        <w:t>waynull:</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dword[way]</w:t>
      </w:r>
    </w:p>
    <w:p w:rsidR="002F1B2B" w:rsidRPr="00F43633" w:rsidRDefault="002F1B2B" w:rsidP="002F1B2B">
      <w:pPr>
        <w:jc w:val="both"/>
        <w:rPr>
          <w:rFonts w:ascii="Lucida Console" w:hAnsi="Lucida Console"/>
        </w:rPr>
      </w:pPr>
      <w:r w:rsidRPr="00F43633">
        <w:rPr>
          <w:rFonts w:ascii="Lucida Console" w:hAnsi="Lucida Console"/>
        </w:rPr>
        <w:t xml:space="preserve">   call vecnull</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;int sf(void): anna tipu number</w:t>
      </w:r>
    </w:p>
    <w:p w:rsidR="002F1B2B" w:rsidRPr="00F43633" w:rsidRDefault="002F1B2B" w:rsidP="002F1B2B">
      <w:pPr>
        <w:jc w:val="both"/>
        <w:rPr>
          <w:rFonts w:ascii="Lucida Console" w:hAnsi="Lucida Console"/>
        </w:rPr>
      </w:pPr>
      <w:r w:rsidRPr="00F43633">
        <w:rPr>
          <w:rFonts w:ascii="Lucida Console" w:hAnsi="Lucida Console"/>
        </w:rPr>
        <w:t>sf:</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arv  ;char arv[6]</w:t>
      </w:r>
    </w:p>
    <w:p w:rsidR="002F1B2B" w:rsidRPr="00F43633" w:rsidRDefault="002F1B2B" w:rsidP="002F1B2B">
      <w:pPr>
        <w:jc w:val="both"/>
        <w:rPr>
          <w:rFonts w:ascii="Lucida Console" w:hAnsi="Lucida Console"/>
        </w:rPr>
      </w:pPr>
      <w:r w:rsidRPr="00F43633">
        <w:rPr>
          <w:rFonts w:ascii="Lucida Console" w:hAnsi="Lucida Console"/>
        </w:rPr>
        <w:t xml:space="preserve">   call _gets</w:t>
      </w:r>
      <w:r w:rsidR="008437DD">
        <w:rPr>
          <w:rFonts w:ascii="Lucida Console" w:hAnsi="Lucida Console"/>
        </w:rPr>
        <w:t xml:space="preserve">  ;gets(arv)</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push arv</w:t>
      </w:r>
    </w:p>
    <w:p w:rsidR="002F1B2B" w:rsidRPr="00F43633" w:rsidRDefault="002F1B2B" w:rsidP="002F1B2B">
      <w:pPr>
        <w:jc w:val="both"/>
        <w:rPr>
          <w:rFonts w:ascii="Lucida Console" w:hAnsi="Lucida Console"/>
        </w:rPr>
      </w:pPr>
      <w:r w:rsidRPr="00F43633">
        <w:rPr>
          <w:rFonts w:ascii="Lucida Console" w:hAnsi="Lucida Console"/>
        </w:rPr>
        <w:t xml:space="preserve">   call _strlen</w:t>
      </w:r>
      <w:r w:rsidR="008437DD">
        <w:rPr>
          <w:rFonts w:ascii="Lucida Console" w:hAnsi="Lucida Console"/>
        </w:rPr>
        <w:t xml:space="preserve">  ;strlen(arv)</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je   ots</w:t>
      </w:r>
      <w:r w:rsidR="008437DD">
        <w:rPr>
          <w:rFonts w:ascii="Lucida Console" w:hAnsi="Lucida Console"/>
        </w:rPr>
        <w:t xml:space="preserve">  ;strlen=0 : tühi ’Enter’</w:t>
      </w:r>
    </w:p>
    <w:p w:rsidR="002F1B2B" w:rsidRPr="00F43633" w:rsidRDefault="002F1B2B" w:rsidP="002F1B2B">
      <w:pPr>
        <w:jc w:val="both"/>
        <w:rPr>
          <w:rFonts w:ascii="Lucida Console" w:hAnsi="Lucida Console"/>
        </w:rPr>
      </w:pPr>
      <w:r w:rsidRPr="00F43633">
        <w:rPr>
          <w:rFonts w:ascii="Lucida Console" w:hAnsi="Lucida Console"/>
        </w:rPr>
        <w:t xml:space="preserve">   xor eax,eax</w:t>
      </w:r>
    </w:p>
    <w:p w:rsidR="002F1B2B" w:rsidRPr="00F43633" w:rsidRDefault="002F1B2B" w:rsidP="002F1B2B">
      <w:pPr>
        <w:jc w:val="both"/>
        <w:rPr>
          <w:rFonts w:ascii="Lucida Console" w:hAnsi="Lucida Console"/>
        </w:rPr>
      </w:pPr>
      <w:r w:rsidRPr="00F43633">
        <w:rPr>
          <w:rFonts w:ascii="Lucida Console" w:hAnsi="Lucida Console"/>
        </w:rPr>
        <w:t xml:space="preserve">   mov  al,byte[arv]</w:t>
      </w:r>
    </w:p>
    <w:p w:rsidR="002F1B2B" w:rsidRPr="00F43633" w:rsidRDefault="002F1B2B" w:rsidP="002F1B2B">
      <w:pPr>
        <w:jc w:val="both"/>
        <w:rPr>
          <w:rFonts w:ascii="Lucida Console" w:hAnsi="Lucida Console"/>
        </w:rPr>
      </w:pPr>
      <w:r w:rsidRPr="00F43633">
        <w:rPr>
          <w:rFonts w:ascii="Lucida Console" w:hAnsi="Lucida Console"/>
        </w:rPr>
        <w:t xml:space="preserve">   push eax </w:t>
      </w:r>
    </w:p>
    <w:p w:rsidR="002F1B2B" w:rsidRPr="00F43633" w:rsidRDefault="002F1B2B" w:rsidP="002F1B2B">
      <w:pPr>
        <w:jc w:val="both"/>
        <w:rPr>
          <w:rFonts w:ascii="Lucida Console" w:hAnsi="Lucida Console"/>
        </w:rPr>
      </w:pPr>
      <w:r w:rsidRPr="00F43633">
        <w:rPr>
          <w:rFonts w:ascii="Lucida Console" w:hAnsi="Lucida Console"/>
        </w:rPr>
        <w:t xml:space="preserve">   call _isdigit</w:t>
      </w:r>
      <w:r w:rsidR="008437DD">
        <w:rPr>
          <w:rFonts w:ascii="Lucida Console" w:hAnsi="Lucida Console"/>
        </w:rPr>
        <w:t xml:space="preserve">  ;arv[0] on nuber?</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cmp  eax,0</w:t>
      </w:r>
    </w:p>
    <w:p w:rsidR="002F1B2B" w:rsidRPr="00F43633" w:rsidRDefault="002F1B2B" w:rsidP="002F1B2B">
      <w:pPr>
        <w:jc w:val="both"/>
        <w:rPr>
          <w:rFonts w:ascii="Lucida Console" w:hAnsi="Lucida Console"/>
        </w:rPr>
      </w:pPr>
      <w:r w:rsidRPr="00F43633">
        <w:rPr>
          <w:rFonts w:ascii="Lucida Console" w:hAnsi="Lucida Console"/>
        </w:rPr>
        <w:t xml:space="preserve">   je   ots</w:t>
      </w:r>
      <w:r w:rsidR="008437DD">
        <w:rPr>
          <w:rFonts w:ascii="Lucida Console" w:hAnsi="Lucida Console"/>
        </w:rPr>
        <w:t xml:space="preserve">  ;pole number</w:t>
      </w:r>
    </w:p>
    <w:p w:rsidR="002F1B2B" w:rsidRPr="00F43633" w:rsidRDefault="002F1B2B" w:rsidP="002F1B2B">
      <w:pPr>
        <w:jc w:val="both"/>
        <w:rPr>
          <w:rFonts w:ascii="Lucida Console" w:hAnsi="Lucida Console"/>
        </w:rPr>
      </w:pPr>
      <w:r w:rsidRPr="00F43633">
        <w:rPr>
          <w:rFonts w:ascii="Lucida Console" w:hAnsi="Lucida Console"/>
        </w:rPr>
        <w:t xml:space="preserve">   xor eax,eax</w:t>
      </w:r>
    </w:p>
    <w:p w:rsidR="002F1B2B" w:rsidRPr="00F43633" w:rsidRDefault="002F1B2B" w:rsidP="002F1B2B">
      <w:pPr>
        <w:jc w:val="both"/>
        <w:rPr>
          <w:rFonts w:ascii="Lucida Console" w:hAnsi="Lucida Console"/>
        </w:rPr>
      </w:pPr>
      <w:r w:rsidRPr="00F43633">
        <w:rPr>
          <w:rFonts w:ascii="Lucida Console" w:hAnsi="Lucida Console"/>
        </w:rPr>
        <w:t xml:space="preserve">   mov  al,byte[arv]</w:t>
      </w:r>
    </w:p>
    <w:p w:rsidR="002F1B2B" w:rsidRPr="00F43633" w:rsidRDefault="002F1B2B" w:rsidP="002F1B2B">
      <w:pPr>
        <w:jc w:val="both"/>
        <w:rPr>
          <w:rFonts w:ascii="Lucida Console" w:hAnsi="Lucida Console"/>
        </w:rPr>
      </w:pPr>
      <w:r w:rsidRPr="00F43633">
        <w:rPr>
          <w:rFonts w:ascii="Lucida Console" w:hAnsi="Lucida Console"/>
        </w:rPr>
        <w:t xml:space="preserve">   sub  al,'0'  ;al=atoi(arv)</w:t>
      </w:r>
    </w:p>
    <w:p w:rsidR="002F1B2B" w:rsidRPr="00F43633" w:rsidRDefault="002F1B2B" w:rsidP="002F1B2B">
      <w:pPr>
        <w:jc w:val="both"/>
        <w:rPr>
          <w:rFonts w:ascii="Lucida Console" w:hAnsi="Lucida Console"/>
        </w:rPr>
      </w:pPr>
      <w:r w:rsidRPr="00F43633">
        <w:rPr>
          <w:rFonts w:ascii="Lucida Console" w:hAnsi="Lucida Console"/>
        </w:rPr>
        <w:t xml:space="preserve">   cmp  eax,dword[n]</w:t>
      </w:r>
    </w:p>
    <w:p w:rsidR="002F1B2B" w:rsidRPr="00F43633" w:rsidRDefault="002F1B2B" w:rsidP="002F1B2B">
      <w:pPr>
        <w:jc w:val="both"/>
        <w:rPr>
          <w:rFonts w:ascii="Lucida Console" w:hAnsi="Lucida Console"/>
        </w:rPr>
      </w:pPr>
      <w:r w:rsidRPr="00F43633">
        <w:rPr>
          <w:rFonts w:ascii="Lucida Console" w:hAnsi="Lucida Console"/>
        </w:rPr>
        <w:t xml:space="preserve">   jng  ots</w:t>
      </w:r>
    </w:p>
    <w:p w:rsidR="002F1B2B" w:rsidRPr="00F43633" w:rsidRDefault="002F1B2B" w:rsidP="002F1B2B">
      <w:pPr>
        <w:jc w:val="both"/>
        <w:rPr>
          <w:rFonts w:ascii="Lucida Console" w:hAnsi="Lucida Console"/>
        </w:rPr>
      </w:pPr>
      <w:r w:rsidRPr="00F43633">
        <w:rPr>
          <w:rFonts w:ascii="Lucida Console" w:hAnsi="Lucida Console"/>
        </w:rPr>
        <w:t xml:space="preserve">   push eax</w:t>
      </w:r>
      <w:r w:rsidR="008437DD">
        <w:rPr>
          <w:rFonts w:ascii="Lucida Console" w:hAnsi="Lucida Console"/>
        </w:rPr>
        <w:t xml:space="preserve">  ;liiga suur tipu-number</w:t>
      </w:r>
    </w:p>
    <w:p w:rsidR="002F1B2B" w:rsidRPr="00F43633" w:rsidRDefault="002F1B2B" w:rsidP="002F1B2B">
      <w:pPr>
        <w:jc w:val="both"/>
        <w:rPr>
          <w:rFonts w:ascii="Lucida Console" w:hAnsi="Lucida Console"/>
        </w:rPr>
      </w:pPr>
      <w:r w:rsidRPr="00F43633">
        <w:rPr>
          <w:rFonts w:ascii="Lucida Console" w:hAnsi="Lucida Console"/>
        </w:rPr>
        <w:t xml:space="preserve">   push viga</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xor  eax,eax</w:t>
      </w:r>
    </w:p>
    <w:p w:rsidR="002F1B2B" w:rsidRPr="00F43633" w:rsidRDefault="002F1B2B" w:rsidP="002F1B2B">
      <w:pPr>
        <w:jc w:val="both"/>
        <w:rPr>
          <w:rFonts w:ascii="Lucida Console" w:hAnsi="Lucida Console"/>
        </w:rPr>
      </w:pPr>
      <w:r w:rsidRPr="00F43633">
        <w:rPr>
          <w:rFonts w:ascii="Lucida Console" w:hAnsi="Lucida Console"/>
        </w:rPr>
        <w:t>ots:</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;int kaugus(int veergude_arv,int rida,int veerg)</w:t>
      </w:r>
      <w:r w:rsidR="008437DD">
        <w:rPr>
          <w:rFonts w:ascii="Lucida Console" w:hAnsi="Lucida Console"/>
        </w:rPr>
        <w:t>: G[i][j]</w:t>
      </w:r>
    </w:p>
    <w:p w:rsidR="002F1B2B" w:rsidRPr="00F43633" w:rsidRDefault="002F1B2B" w:rsidP="002F1B2B">
      <w:pPr>
        <w:jc w:val="both"/>
        <w:rPr>
          <w:rFonts w:ascii="Lucida Console" w:hAnsi="Lucida Console"/>
        </w:rPr>
      </w:pPr>
      <w:r w:rsidRPr="00F43633">
        <w:rPr>
          <w:rFonts w:ascii="Lucida Console" w:hAnsi="Lucida Console"/>
        </w:rPr>
        <w:t>kaugus:</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dword[ebp+16] ;j</w:t>
      </w:r>
    </w:p>
    <w:p w:rsidR="002F1B2B" w:rsidRPr="00F43633" w:rsidRDefault="002F1B2B" w:rsidP="002F1B2B">
      <w:pPr>
        <w:jc w:val="both"/>
        <w:rPr>
          <w:rFonts w:ascii="Lucida Console" w:hAnsi="Lucida Console"/>
        </w:rPr>
      </w:pPr>
      <w:r w:rsidRPr="00F43633">
        <w:rPr>
          <w:rFonts w:ascii="Lucida Console" w:hAnsi="Lucida Console"/>
        </w:rPr>
        <w:t xml:space="preserve">   push dword[ebp+12] ;i</w:t>
      </w:r>
    </w:p>
    <w:p w:rsidR="002F1B2B" w:rsidRPr="00F43633" w:rsidRDefault="002F1B2B" w:rsidP="002F1B2B">
      <w:pPr>
        <w:jc w:val="both"/>
        <w:rPr>
          <w:rFonts w:ascii="Lucida Console" w:hAnsi="Lucida Console"/>
        </w:rPr>
      </w:pPr>
      <w:r w:rsidRPr="00F43633">
        <w:rPr>
          <w:rFonts w:ascii="Lucida Console" w:hAnsi="Lucida Console"/>
        </w:rPr>
        <w:t xml:space="preserve">   push dword[ebp+8]  ;n</w:t>
      </w:r>
    </w:p>
    <w:p w:rsidR="002F1B2B" w:rsidRPr="00F43633" w:rsidRDefault="002F1B2B" w:rsidP="002F1B2B">
      <w:pPr>
        <w:jc w:val="both"/>
        <w:rPr>
          <w:rFonts w:ascii="Lucida Console" w:hAnsi="Lucida Console"/>
        </w:rPr>
      </w:pPr>
      <w:r w:rsidRPr="00F43633">
        <w:rPr>
          <w:rFonts w:ascii="Lucida Console" w:hAnsi="Lucida Console"/>
        </w:rPr>
        <w:t xml:space="preserve">   call Gij</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add  esp,12</w:t>
      </w:r>
    </w:p>
    <w:p w:rsidR="002F1B2B" w:rsidRPr="00F43633" w:rsidRDefault="002F1B2B" w:rsidP="002F1B2B">
      <w:pPr>
        <w:jc w:val="both"/>
        <w:rPr>
          <w:rFonts w:ascii="Lucida Console" w:hAnsi="Lucida Console"/>
        </w:rPr>
      </w:pPr>
      <w:r w:rsidRPr="00F43633">
        <w:rPr>
          <w:rFonts w:ascii="Lucida Console" w:hAnsi="Lucida Console"/>
        </w:rPr>
        <w:t xml:space="preserve">   mov  edx,dword[G]</w:t>
      </w:r>
    </w:p>
    <w:p w:rsidR="002F1B2B" w:rsidRPr="00F43633" w:rsidRDefault="002F1B2B" w:rsidP="002F1B2B">
      <w:pPr>
        <w:jc w:val="both"/>
        <w:rPr>
          <w:rFonts w:ascii="Lucida Console" w:hAnsi="Lucida Console"/>
        </w:rPr>
      </w:pPr>
      <w:r w:rsidRPr="00F43633">
        <w:rPr>
          <w:rFonts w:ascii="Lucida Console" w:hAnsi="Lucida Console"/>
        </w:rPr>
        <w:t xml:space="preserve">   add  edx,eax ;lahter</w:t>
      </w:r>
    </w:p>
    <w:p w:rsidR="002F1B2B" w:rsidRPr="00F43633" w:rsidRDefault="002F1B2B" w:rsidP="002F1B2B">
      <w:pPr>
        <w:jc w:val="both"/>
        <w:rPr>
          <w:rFonts w:ascii="Lucida Console" w:hAnsi="Lucida Console"/>
        </w:rPr>
      </w:pPr>
      <w:r w:rsidRPr="00F43633">
        <w:rPr>
          <w:rFonts w:ascii="Lucida Console" w:hAnsi="Lucida Console"/>
        </w:rPr>
        <w:t xml:space="preserve">   mov  eax,dword[edx]</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;int pioneer(int rida,int veerg)</w:t>
      </w:r>
      <w:r w:rsidR="005D5175">
        <w:rPr>
          <w:rFonts w:ascii="Lucida Console" w:hAnsi="Lucida Console"/>
        </w:rPr>
        <w:t>: teed X</w:t>
      </w:r>
      <w:r w:rsidR="005C6892">
        <w:rPr>
          <w:rFonts w:ascii="Lucida Console" w:hAnsi="Lucida Console"/>
        </w:rPr>
        <w:t>=&gt;Y</w:t>
      </w:r>
    </w:p>
    <w:p w:rsidR="002F1B2B" w:rsidRPr="00F43633" w:rsidRDefault="002F1B2B" w:rsidP="002F1B2B">
      <w:pPr>
        <w:jc w:val="both"/>
        <w:rPr>
          <w:rFonts w:ascii="Lucida Console" w:hAnsi="Lucida Console"/>
        </w:rPr>
      </w:pPr>
      <w:r w:rsidRPr="00F43633">
        <w:rPr>
          <w:rFonts w:ascii="Lucida Console" w:hAnsi="Lucida Console"/>
        </w:rPr>
        <w:t>pioneer:</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push ebx</w:t>
      </w:r>
    </w:p>
    <w:p w:rsidR="002F1B2B" w:rsidRPr="00F43633" w:rsidRDefault="005C6892" w:rsidP="002F1B2B">
      <w:pPr>
        <w:jc w:val="both"/>
        <w:rPr>
          <w:rFonts w:ascii="Lucida Console" w:hAnsi="Lucida Console"/>
        </w:rPr>
      </w:pPr>
      <w:r>
        <w:rPr>
          <w:rFonts w:ascii="Lucida Console" w:hAnsi="Lucida Console"/>
        </w:rPr>
        <w:t>;k on tee (way) jooksev pikkus</w:t>
      </w:r>
    </w:p>
    <w:p w:rsidR="002F1B2B" w:rsidRPr="00F43633" w:rsidRDefault="002F1B2B" w:rsidP="002F1B2B">
      <w:pPr>
        <w:jc w:val="both"/>
        <w:rPr>
          <w:rFonts w:ascii="Lucida Console" w:hAnsi="Lucida Console"/>
        </w:rPr>
      </w:pPr>
      <w:r w:rsidRPr="00F43633">
        <w:rPr>
          <w:rFonts w:ascii="Lucida Console" w:hAnsi="Lucida Console"/>
        </w:rPr>
        <w:t xml:space="preserve">   mov  edi,dword[ebp+12]  ;veerg</w:t>
      </w:r>
      <w:r w:rsidR="005C6892">
        <w:rPr>
          <w:rFonts w:ascii="Lucida Console" w:hAnsi="Lucida Console"/>
        </w:rPr>
        <w:t xml:space="preserve"> j</w:t>
      </w:r>
    </w:p>
    <w:p w:rsidR="002F1B2B" w:rsidRPr="00F43633" w:rsidRDefault="002F1B2B" w:rsidP="002F1B2B">
      <w:pPr>
        <w:jc w:val="both"/>
        <w:rPr>
          <w:rFonts w:ascii="Lucida Console" w:hAnsi="Lucida Console"/>
        </w:rPr>
      </w:pPr>
      <w:r w:rsidRPr="00F43633">
        <w:rPr>
          <w:rFonts w:ascii="Lucida Console" w:hAnsi="Lucida Console"/>
        </w:rPr>
        <w:t xml:space="preserve">   mov  esi,dword[ebp+8] ;rida</w:t>
      </w:r>
      <w:r w:rsidR="005C6892">
        <w:rPr>
          <w:rFonts w:ascii="Lucida Console" w:hAnsi="Lucida Console"/>
        </w:rPr>
        <w:t xml:space="preserve"> i</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;if((rida==f)&amp;&amp;(k&gt;0))return 1</w:t>
      </w:r>
    </w:p>
    <w:p w:rsidR="002F1B2B" w:rsidRPr="00F43633" w:rsidRDefault="002F1B2B" w:rsidP="002F1B2B">
      <w:pPr>
        <w:jc w:val="both"/>
        <w:rPr>
          <w:rFonts w:ascii="Lucida Console" w:hAnsi="Lucida Console"/>
        </w:rPr>
      </w:pPr>
      <w:r w:rsidRPr="00F43633">
        <w:rPr>
          <w:rFonts w:ascii="Lucida Console" w:hAnsi="Lucida Console"/>
        </w:rPr>
        <w:t xml:space="preserve">   cmp  esi,dword[f]</w:t>
      </w:r>
    </w:p>
    <w:p w:rsidR="002F1B2B" w:rsidRPr="00F43633" w:rsidRDefault="002F1B2B" w:rsidP="002F1B2B">
      <w:pPr>
        <w:jc w:val="both"/>
        <w:rPr>
          <w:rFonts w:ascii="Lucida Console" w:hAnsi="Lucida Console"/>
        </w:rPr>
      </w:pPr>
      <w:r w:rsidRPr="00F43633">
        <w:rPr>
          <w:rFonts w:ascii="Lucida Console" w:hAnsi="Lucida Console"/>
        </w:rPr>
        <w:t xml:space="preserve">   jne  veerud</w:t>
      </w:r>
    </w:p>
    <w:p w:rsidR="002F1B2B" w:rsidRPr="00F43633" w:rsidRDefault="002F1B2B" w:rsidP="002F1B2B">
      <w:pPr>
        <w:jc w:val="both"/>
        <w:rPr>
          <w:rFonts w:ascii="Lucida Console" w:hAnsi="Lucida Console"/>
        </w:rPr>
      </w:pPr>
      <w:r w:rsidRPr="00F43633">
        <w:rPr>
          <w:rFonts w:ascii="Lucida Console" w:hAnsi="Lucida Console"/>
        </w:rPr>
        <w:t xml:space="preserve">   mov  edx,dword[k]</w:t>
      </w:r>
    </w:p>
    <w:p w:rsidR="002F1B2B" w:rsidRPr="00F43633" w:rsidRDefault="002F1B2B" w:rsidP="002F1B2B">
      <w:pPr>
        <w:jc w:val="both"/>
        <w:rPr>
          <w:rFonts w:ascii="Lucida Console" w:hAnsi="Lucida Console"/>
        </w:rPr>
      </w:pPr>
      <w:r w:rsidRPr="00F43633">
        <w:rPr>
          <w:rFonts w:ascii="Lucida Console" w:hAnsi="Lucida Console"/>
        </w:rPr>
        <w:t xml:space="preserve">   cmp  edx,0</w:t>
      </w:r>
    </w:p>
    <w:p w:rsidR="002F1B2B" w:rsidRPr="00F43633" w:rsidRDefault="002F1B2B" w:rsidP="002F1B2B">
      <w:pPr>
        <w:jc w:val="both"/>
        <w:rPr>
          <w:rFonts w:ascii="Lucida Console" w:hAnsi="Lucida Console"/>
        </w:rPr>
      </w:pPr>
      <w:r w:rsidRPr="00F43633">
        <w:rPr>
          <w:rFonts w:ascii="Lucida Console" w:hAnsi="Lucida Console"/>
        </w:rPr>
        <w:t xml:space="preserve">   je   veerud</w:t>
      </w:r>
    </w:p>
    <w:p w:rsidR="002F1B2B" w:rsidRPr="00F43633" w:rsidRDefault="002F1B2B" w:rsidP="002F1B2B">
      <w:pPr>
        <w:jc w:val="both"/>
        <w:rPr>
          <w:rFonts w:ascii="Lucida Console" w:hAnsi="Lucida Console"/>
        </w:rPr>
      </w:pPr>
      <w:r w:rsidRPr="00F43633">
        <w:rPr>
          <w:rFonts w:ascii="Lucida Console" w:hAnsi="Lucida Console"/>
        </w:rPr>
        <w:t xml:space="preserve">   mov  eax,1  ;pioneer leidis uue tee</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jmp  retu</w:t>
      </w:r>
    </w:p>
    <w:p w:rsidR="002F1B2B" w:rsidRPr="00F43633" w:rsidRDefault="002F1B2B" w:rsidP="002F1B2B">
      <w:pPr>
        <w:jc w:val="both"/>
        <w:rPr>
          <w:rFonts w:ascii="Lucida Console" w:hAnsi="Lucida Console"/>
        </w:rPr>
      </w:pPr>
      <w:r w:rsidRPr="00F43633">
        <w:rPr>
          <w:rFonts w:ascii="Lucida Console" w:hAnsi="Lucida Console"/>
        </w:rPr>
        <w:t>;for(;veerg&lt;n1;veerg++)</w:t>
      </w:r>
    </w:p>
    <w:p w:rsidR="002F1B2B" w:rsidRPr="00F43633" w:rsidRDefault="002F1B2B" w:rsidP="002F1B2B">
      <w:pPr>
        <w:jc w:val="both"/>
        <w:rPr>
          <w:rFonts w:ascii="Lucida Console" w:hAnsi="Lucida Console"/>
        </w:rPr>
      </w:pPr>
      <w:r w:rsidRPr="00F43633">
        <w:rPr>
          <w:rFonts w:ascii="Lucida Console" w:hAnsi="Lucida Console"/>
        </w:rPr>
        <w:t>veerud:</w:t>
      </w:r>
    </w:p>
    <w:p w:rsidR="002F1B2B" w:rsidRPr="00F43633" w:rsidRDefault="002F1B2B" w:rsidP="002F1B2B">
      <w:pPr>
        <w:jc w:val="both"/>
        <w:rPr>
          <w:rFonts w:ascii="Lucida Console" w:hAnsi="Lucida Console"/>
        </w:rPr>
      </w:pPr>
      <w:r w:rsidRPr="00F43633">
        <w:rPr>
          <w:rFonts w:ascii="Lucida Console" w:hAnsi="Lucida Console"/>
        </w:rPr>
        <w:t xml:space="preserve">   cmp  edi,dword[n1]</w:t>
      </w:r>
    </w:p>
    <w:p w:rsidR="002F1B2B" w:rsidRPr="00F43633" w:rsidRDefault="002F1B2B" w:rsidP="002F1B2B">
      <w:pPr>
        <w:jc w:val="both"/>
        <w:rPr>
          <w:rFonts w:ascii="Lucida Console" w:hAnsi="Lucida Console"/>
        </w:rPr>
      </w:pPr>
      <w:r w:rsidRPr="00F43633">
        <w:rPr>
          <w:rFonts w:ascii="Lucida Console" w:hAnsi="Lucida Console"/>
        </w:rPr>
        <w:t xml:space="preserve">   jl   edasi</w:t>
      </w:r>
    </w:p>
    <w:p w:rsidR="002F1B2B" w:rsidRPr="00F43633" w:rsidRDefault="002F1B2B" w:rsidP="002F1B2B">
      <w:pPr>
        <w:jc w:val="both"/>
        <w:rPr>
          <w:rFonts w:ascii="Lucida Console" w:hAnsi="Lucida Console"/>
        </w:rPr>
      </w:pPr>
      <w:r w:rsidRPr="00F43633">
        <w:rPr>
          <w:rFonts w:ascii="Lucida Console" w:hAnsi="Lucida Console"/>
        </w:rPr>
        <w:t xml:space="preserve">   mov  edx,dword[k]</w:t>
      </w:r>
    </w:p>
    <w:p w:rsidR="002F1B2B" w:rsidRPr="00F43633" w:rsidRDefault="002F1B2B" w:rsidP="002F1B2B">
      <w:pPr>
        <w:jc w:val="both"/>
        <w:rPr>
          <w:rFonts w:ascii="Lucida Console" w:hAnsi="Lucida Console"/>
        </w:rPr>
      </w:pPr>
      <w:r w:rsidRPr="00F43633">
        <w:rPr>
          <w:rFonts w:ascii="Lucida Console" w:hAnsi="Lucida Console"/>
        </w:rPr>
        <w:t xml:space="preserve">   sub  edx,1</w:t>
      </w:r>
    </w:p>
    <w:p w:rsidR="002F1B2B" w:rsidRPr="00F43633" w:rsidRDefault="002F1B2B" w:rsidP="002F1B2B">
      <w:pPr>
        <w:jc w:val="both"/>
        <w:rPr>
          <w:rFonts w:ascii="Lucida Console" w:hAnsi="Lucida Console"/>
        </w:rPr>
      </w:pPr>
      <w:r w:rsidRPr="00F43633">
        <w:rPr>
          <w:rFonts w:ascii="Lucida Console" w:hAnsi="Lucida Console"/>
        </w:rPr>
        <w:t xml:space="preserve">   mov  dword[k],edx ;k--</w:t>
      </w:r>
    </w:p>
    <w:p w:rsidR="002F1B2B" w:rsidRPr="00F43633" w:rsidRDefault="002F1B2B" w:rsidP="002F1B2B">
      <w:pPr>
        <w:jc w:val="both"/>
        <w:rPr>
          <w:rFonts w:ascii="Lucida Console" w:hAnsi="Lucida Console"/>
        </w:rPr>
      </w:pPr>
      <w:r w:rsidRPr="00F43633">
        <w:rPr>
          <w:rFonts w:ascii="Lucida Console" w:hAnsi="Lucida Console"/>
        </w:rPr>
        <w:t xml:space="preserve">   mov  eax,0  ;pioneer ei leidnud teed</w:t>
      </w:r>
    </w:p>
    <w:p w:rsidR="002F1B2B" w:rsidRPr="00F43633" w:rsidRDefault="002F1B2B" w:rsidP="002F1B2B">
      <w:pPr>
        <w:jc w:val="both"/>
        <w:rPr>
          <w:rFonts w:ascii="Lucida Console" w:hAnsi="Lucida Console"/>
        </w:rPr>
      </w:pPr>
      <w:r w:rsidRPr="00F43633">
        <w:rPr>
          <w:rFonts w:ascii="Lucida Console" w:hAnsi="Lucida Console"/>
        </w:rPr>
        <w:t xml:space="preserve">   jmp  retu  ;tee viimane tipp maha: tupik</w:t>
      </w:r>
    </w:p>
    <w:p w:rsidR="002F1B2B" w:rsidRPr="00F43633" w:rsidRDefault="002F1B2B" w:rsidP="002F1B2B">
      <w:pPr>
        <w:jc w:val="both"/>
        <w:rPr>
          <w:rFonts w:ascii="Lucida Console" w:hAnsi="Lucida Console"/>
        </w:rPr>
      </w:pPr>
      <w:r w:rsidRPr="00F43633">
        <w:rPr>
          <w:rFonts w:ascii="Lucida Console" w:hAnsi="Lucida Console"/>
        </w:rPr>
        <w:t>;if(G[rida][veerg]&amp;&amp;(visited(veerg)==0)</w:t>
      </w:r>
    </w:p>
    <w:p w:rsidR="002F1B2B" w:rsidRPr="00F43633" w:rsidRDefault="002F1B2B" w:rsidP="002F1B2B">
      <w:pPr>
        <w:jc w:val="both"/>
        <w:rPr>
          <w:rFonts w:ascii="Lucida Console" w:hAnsi="Lucida Console"/>
        </w:rPr>
      </w:pPr>
      <w:r w:rsidRPr="00F43633">
        <w:rPr>
          <w:rFonts w:ascii="Lucida Console" w:hAnsi="Lucida Console"/>
        </w:rPr>
        <w:t>edasi: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dword[n1]</w:t>
      </w:r>
    </w:p>
    <w:p w:rsidR="002F1B2B" w:rsidRPr="00F43633" w:rsidRDefault="002F1B2B" w:rsidP="002F1B2B">
      <w:pPr>
        <w:jc w:val="both"/>
        <w:rPr>
          <w:rFonts w:ascii="Lucida Console" w:hAnsi="Lucida Console"/>
        </w:rPr>
      </w:pPr>
      <w:r w:rsidRPr="00F43633">
        <w:rPr>
          <w:rFonts w:ascii="Lucida Console" w:hAnsi="Lucida Console"/>
        </w:rPr>
        <w:t xml:space="preserve">   call kaugus</w:t>
      </w:r>
    </w:p>
    <w:p w:rsidR="002F1B2B" w:rsidRPr="00F43633" w:rsidRDefault="002F1B2B" w:rsidP="002F1B2B">
      <w:pPr>
        <w:jc w:val="both"/>
        <w:rPr>
          <w:rFonts w:ascii="Lucida Console" w:hAnsi="Lucida Console"/>
        </w:rPr>
      </w:pPr>
      <w:r w:rsidRPr="00F43633">
        <w:rPr>
          <w:rFonts w:ascii="Lucida Console" w:hAnsi="Lucida Console"/>
        </w:rPr>
        <w:t xml:space="preserve">   add  esp,12</w:t>
      </w:r>
    </w:p>
    <w:p w:rsidR="002F1B2B" w:rsidRPr="00F43633" w:rsidRDefault="002F1B2B" w:rsidP="002F1B2B">
      <w:pPr>
        <w:jc w:val="both"/>
        <w:rPr>
          <w:rFonts w:ascii="Lucida Console" w:hAnsi="Lucida Console"/>
        </w:rPr>
      </w:pPr>
      <w:r w:rsidRPr="00F43633">
        <w:rPr>
          <w:rFonts w:ascii="Lucida Console" w:hAnsi="Lucida Console"/>
        </w:rPr>
        <w:t xml:space="preserve">   cmp  eax,0</w:t>
      </w:r>
      <w:r w:rsidR="001F66FC">
        <w:rPr>
          <w:rFonts w:ascii="Lucida Console" w:hAnsi="Lucida Console"/>
        </w:rPr>
        <w:t xml:space="preserve">  ;G[i][j]=0? ei: alla</w:t>
      </w:r>
    </w:p>
    <w:p w:rsidR="002F1B2B" w:rsidRPr="00F43633" w:rsidRDefault="002F1B2B" w:rsidP="002F1B2B">
      <w:pPr>
        <w:jc w:val="both"/>
        <w:rPr>
          <w:rFonts w:ascii="Lucida Console" w:hAnsi="Lucida Console"/>
        </w:rPr>
      </w:pPr>
      <w:r w:rsidRPr="00F43633">
        <w:rPr>
          <w:rFonts w:ascii="Lucida Console" w:hAnsi="Lucida Console"/>
        </w:rPr>
        <w:t xml:space="preserve">   je   paremale  ;pole teed G[i]=&gt;G[j]</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call visited</w:t>
      </w:r>
      <w:r w:rsidR="001F66FC">
        <w:rPr>
          <w:rFonts w:ascii="Lucida Console" w:hAnsi="Lucida Console"/>
        </w:rPr>
        <w:t xml:space="preserve">  ;kas j-tipus on oldud?</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cmp  eax,1</w:t>
      </w:r>
    </w:p>
    <w:p w:rsidR="002F1B2B" w:rsidRPr="00F43633" w:rsidRDefault="002F1B2B" w:rsidP="002F1B2B">
      <w:pPr>
        <w:jc w:val="both"/>
        <w:rPr>
          <w:rFonts w:ascii="Lucida Console" w:hAnsi="Lucida Console"/>
        </w:rPr>
      </w:pPr>
      <w:r w:rsidRPr="00F43633">
        <w:rPr>
          <w:rFonts w:ascii="Lucida Console" w:hAnsi="Lucida Console"/>
        </w:rPr>
        <w:t xml:space="preserve">   je   paremale  ;tipus G[j] on juba oldud</w:t>
      </w:r>
    </w:p>
    <w:p w:rsidR="002F1B2B" w:rsidRPr="00F43633" w:rsidRDefault="002F1B2B" w:rsidP="002F1B2B">
      <w:pPr>
        <w:jc w:val="both"/>
        <w:rPr>
          <w:rFonts w:ascii="Lucida Console" w:hAnsi="Lucida Console"/>
        </w:rPr>
      </w:pPr>
      <w:r w:rsidRPr="00F43633">
        <w:rPr>
          <w:rFonts w:ascii="Lucida Console" w:hAnsi="Lucida Console"/>
        </w:rPr>
        <w:t xml:space="preserve">;way[++k]=veerg </w:t>
      </w:r>
      <w:r w:rsidR="001F66FC">
        <w:rPr>
          <w:rFonts w:ascii="Lucida Console" w:hAnsi="Lucida Console"/>
        </w:rPr>
        <w:t>++</w:t>
      </w:r>
      <w:r w:rsidRPr="00F43633">
        <w:rPr>
          <w:rFonts w:ascii="Lucida Console" w:hAnsi="Lucida Console"/>
        </w:rPr>
        <w:t>j</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mov  ebx,dword[way]</w:t>
      </w:r>
    </w:p>
    <w:p w:rsidR="002F1B2B" w:rsidRPr="00F43633" w:rsidRDefault="002F1B2B" w:rsidP="002F1B2B">
      <w:pPr>
        <w:jc w:val="both"/>
        <w:rPr>
          <w:rFonts w:ascii="Lucida Console" w:hAnsi="Lucida Console"/>
        </w:rPr>
      </w:pPr>
      <w:r w:rsidRPr="00F43633">
        <w:rPr>
          <w:rFonts w:ascii="Lucida Console" w:hAnsi="Lucida Console"/>
        </w:rPr>
        <w:t xml:space="preserve">   mov  edx,dword[k]</w:t>
      </w:r>
    </w:p>
    <w:p w:rsidR="002F1B2B" w:rsidRPr="00F43633" w:rsidRDefault="002F1B2B" w:rsidP="002F1B2B">
      <w:pPr>
        <w:jc w:val="both"/>
        <w:rPr>
          <w:rFonts w:ascii="Lucida Console" w:hAnsi="Lucida Console"/>
        </w:rPr>
      </w:pPr>
      <w:r w:rsidRPr="00F43633">
        <w:rPr>
          <w:rFonts w:ascii="Lucida Console" w:hAnsi="Lucida Console"/>
        </w:rPr>
        <w:t xml:space="preserve">   inc  edx</w:t>
      </w:r>
    </w:p>
    <w:p w:rsidR="002F1B2B" w:rsidRPr="00F43633" w:rsidRDefault="002F1B2B" w:rsidP="002F1B2B">
      <w:pPr>
        <w:jc w:val="both"/>
        <w:rPr>
          <w:rFonts w:ascii="Lucida Console" w:hAnsi="Lucida Console"/>
        </w:rPr>
      </w:pPr>
      <w:r w:rsidRPr="00F43633">
        <w:rPr>
          <w:rFonts w:ascii="Lucida Console" w:hAnsi="Lucida Console"/>
        </w:rPr>
        <w:t xml:space="preserve">   mov  dword[k],edx</w:t>
      </w:r>
    </w:p>
    <w:p w:rsidR="002F1B2B" w:rsidRPr="00F43633" w:rsidRDefault="002F1B2B" w:rsidP="002F1B2B">
      <w:pPr>
        <w:jc w:val="both"/>
        <w:rPr>
          <w:rFonts w:ascii="Lucida Console" w:hAnsi="Lucida Console"/>
        </w:rPr>
      </w:pPr>
      <w:r w:rsidRPr="00F43633">
        <w:rPr>
          <w:rFonts w:ascii="Lucida Console" w:hAnsi="Lucida Console"/>
        </w:rPr>
        <w:t xml:space="preserve">   shl  edx,2</w:t>
      </w:r>
      <w:r w:rsidR="001F66FC">
        <w:rPr>
          <w:rFonts w:ascii="Lucida Console" w:hAnsi="Lucida Console"/>
        </w:rPr>
        <w:t xml:space="preserve">  ;kx4: indekseerimiseks</w:t>
      </w:r>
    </w:p>
    <w:p w:rsidR="002F1B2B" w:rsidRPr="00F43633" w:rsidRDefault="002F1B2B" w:rsidP="002F1B2B">
      <w:pPr>
        <w:jc w:val="both"/>
        <w:rPr>
          <w:rFonts w:ascii="Lucida Console" w:hAnsi="Lucida Console"/>
        </w:rPr>
      </w:pPr>
      <w:r w:rsidRPr="00F43633">
        <w:rPr>
          <w:rFonts w:ascii="Lucida Console" w:hAnsi="Lucida Console"/>
        </w:rPr>
        <w:t xml:space="preserve">   mov  dword[ebx+edx],edi</w:t>
      </w:r>
    </w:p>
    <w:p w:rsidR="002F1B2B" w:rsidRPr="00F43633" w:rsidRDefault="002F1B2B" w:rsidP="002F1B2B">
      <w:pPr>
        <w:jc w:val="both"/>
        <w:rPr>
          <w:rFonts w:ascii="Lucida Console" w:hAnsi="Lucida Console"/>
        </w:rPr>
      </w:pPr>
      <w:r w:rsidRPr="00F43633">
        <w:rPr>
          <w:rFonts w:ascii="Lucida Console" w:hAnsi="Lucida Console"/>
        </w:rPr>
        <w:t xml:space="preserve">   push 1</w:t>
      </w:r>
      <w:r w:rsidR="001F66FC">
        <w:rPr>
          <w:rFonts w:ascii="Lucida Console" w:hAnsi="Lucida Console"/>
        </w:rPr>
        <w:t xml:space="preserve">  ;alla: alustan veerust 1</w:t>
      </w:r>
    </w:p>
    <w:p w:rsidR="002F1B2B" w:rsidRPr="00F43633" w:rsidRDefault="002F1B2B" w:rsidP="002F1B2B">
      <w:pPr>
        <w:jc w:val="both"/>
        <w:rPr>
          <w:rFonts w:ascii="Lucida Console" w:hAnsi="Lucida Console"/>
        </w:rPr>
      </w:pPr>
      <w:r w:rsidRPr="00F43633">
        <w:rPr>
          <w:rFonts w:ascii="Lucida Console" w:hAnsi="Lucida Console"/>
        </w:rPr>
        <w:t xml:space="preserve">   push edi</w:t>
      </w:r>
      <w:r w:rsidR="00003ECC">
        <w:rPr>
          <w:rFonts w:ascii="Lucida Console" w:hAnsi="Lucida Console"/>
        </w:rPr>
        <w:t xml:space="preserve"> ;alla: rida j</w:t>
      </w:r>
    </w:p>
    <w:p w:rsidR="002F1B2B" w:rsidRPr="00F43633" w:rsidRDefault="002F1B2B" w:rsidP="002F1B2B">
      <w:pPr>
        <w:jc w:val="both"/>
        <w:rPr>
          <w:rFonts w:ascii="Lucida Console" w:hAnsi="Lucida Console"/>
        </w:rPr>
      </w:pPr>
      <w:r w:rsidRPr="00F43633">
        <w:rPr>
          <w:rFonts w:ascii="Lucida Console" w:hAnsi="Lucida Console"/>
        </w:rPr>
        <w:t xml:space="preserve">   call pioneer ;pioneer(j,1)</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cmp  eax,0</w:t>
      </w:r>
      <w:r w:rsidR="00003ECC">
        <w:rPr>
          <w:rFonts w:ascii="Lucida Console" w:hAnsi="Lucida Console"/>
        </w:rPr>
        <w:t xml:space="preserve">  ;0: tupik</w:t>
      </w:r>
    </w:p>
    <w:p w:rsidR="002F1B2B" w:rsidRPr="00F43633" w:rsidRDefault="002F1B2B" w:rsidP="002F1B2B">
      <w:pPr>
        <w:jc w:val="both"/>
        <w:rPr>
          <w:rFonts w:ascii="Lucida Console" w:hAnsi="Lucida Console"/>
        </w:rPr>
      </w:pPr>
      <w:r w:rsidRPr="00F43633">
        <w:rPr>
          <w:rFonts w:ascii="Lucida Console" w:hAnsi="Lucida Console"/>
        </w:rPr>
        <w:t xml:space="preserve">   je   paremale ;proovi j</w:t>
      </w:r>
      <w:r w:rsidR="00003ECC">
        <w:rPr>
          <w:rFonts w:ascii="Lucida Console" w:hAnsi="Lucida Console"/>
        </w:rPr>
        <w:t>ä</w:t>
      </w:r>
      <w:r w:rsidRPr="00F43633">
        <w:rPr>
          <w:rFonts w:ascii="Lucida Console" w:hAnsi="Lucida Console"/>
        </w:rPr>
        <w:t>rgmist veergu</w:t>
      </w:r>
    </w:p>
    <w:p w:rsidR="002F1B2B" w:rsidRPr="00F43633" w:rsidRDefault="002F1B2B" w:rsidP="002F1B2B">
      <w:pPr>
        <w:jc w:val="both"/>
        <w:rPr>
          <w:rFonts w:ascii="Lucida Console" w:hAnsi="Lucida Console"/>
        </w:rPr>
      </w:pPr>
      <w:r w:rsidRPr="00F43633">
        <w:rPr>
          <w:rFonts w:ascii="Lucida Console" w:hAnsi="Lucida Console"/>
        </w:rPr>
        <w:t xml:space="preserve">   call printway</w:t>
      </w:r>
      <w:r w:rsidR="00003ECC">
        <w:rPr>
          <w:rFonts w:ascii="Lucida Console" w:hAnsi="Lucida Console"/>
        </w:rPr>
        <w:t xml:space="preserve"> ;leidsin tee, trükin välja</w:t>
      </w:r>
    </w:p>
    <w:p w:rsidR="002F1B2B" w:rsidRPr="00F43633" w:rsidRDefault="002F1B2B" w:rsidP="002F1B2B">
      <w:pPr>
        <w:jc w:val="both"/>
        <w:rPr>
          <w:rFonts w:ascii="Lucida Console" w:hAnsi="Lucida Console"/>
        </w:rPr>
      </w:pPr>
      <w:r w:rsidRPr="00F43633">
        <w:rPr>
          <w:rFonts w:ascii="Lucida Console" w:hAnsi="Lucida Console"/>
        </w:rPr>
        <w:t xml:space="preserve">   mov  edx,dword[k]</w:t>
      </w:r>
    </w:p>
    <w:p w:rsidR="002F1B2B" w:rsidRPr="00F43633" w:rsidRDefault="002F1B2B" w:rsidP="002F1B2B">
      <w:pPr>
        <w:jc w:val="both"/>
        <w:rPr>
          <w:rFonts w:ascii="Lucida Console" w:hAnsi="Lucida Console"/>
        </w:rPr>
      </w:pPr>
      <w:r w:rsidRPr="00F43633">
        <w:rPr>
          <w:rFonts w:ascii="Lucida Console" w:hAnsi="Lucida Console"/>
        </w:rPr>
        <w:t xml:space="preserve">   sub  edx,1</w:t>
      </w:r>
    </w:p>
    <w:p w:rsidR="002F1B2B" w:rsidRPr="00F43633" w:rsidRDefault="002F1B2B" w:rsidP="002F1B2B">
      <w:pPr>
        <w:jc w:val="both"/>
        <w:rPr>
          <w:rFonts w:ascii="Lucida Console" w:hAnsi="Lucida Console"/>
        </w:rPr>
      </w:pPr>
      <w:r w:rsidRPr="00F43633">
        <w:rPr>
          <w:rFonts w:ascii="Lucida Console" w:hAnsi="Lucida Console"/>
        </w:rPr>
        <w:t xml:space="preserve">   mov  dword[k],edx  ;tee viimane tipp maha</w:t>
      </w:r>
      <w:r w:rsidR="00003ECC">
        <w:rPr>
          <w:rFonts w:ascii="Lucida Console" w:hAnsi="Lucida Console"/>
        </w:rPr>
        <w:t>, jätkan</w:t>
      </w:r>
    </w:p>
    <w:p w:rsidR="002F1B2B" w:rsidRPr="00F43633" w:rsidRDefault="002F1B2B" w:rsidP="002F1B2B">
      <w:pPr>
        <w:jc w:val="both"/>
        <w:rPr>
          <w:rFonts w:ascii="Lucida Console" w:hAnsi="Lucida Console"/>
        </w:rPr>
      </w:pPr>
      <w:r w:rsidRPr="00F43633">
        <w:rPr>
          <w:rFonts w:ascii="Lucida Console" w:hAnsi="Lucida Console"/>
        </w:rPr>
        <w:t>paremale:</w:t>
      </w:r>
    </w:p>
    <w:p w:rsidR="002F1B2B" w:rsidRPr="00F43633" w:rsidRDefault="002F1B2B" w:rsidP="002F1B2B">
      <w:pPr>
        <w:jc w:val="both"/>
        <w:rPr>
          <w:rFonts w:ascii="Lucida Console" w:hAnsi="Lucida Console"/>
        </w:rPr>
      </w:pPr>
      <w:r w:rsidRPr="00F43633">
        <w:rPr>
          <w:rFonts w:ascii="Lucida Console" w:hAnsi="Lucida Console"/>
        </w:rPr>
        <w:t xml:space="preserve">   inc  edi  ;j++</w:t>
      </w:r>
    </w:p>
    <w:p w:rsidR="00003ECC" w:rsidRPr="00F43633" w:rsidRDefault="002F1B2B" w:rsidP="00003ECC">
      <w:pPr>
        <w:jc w:val="both"/>
        <w:rPr>
          <w:rFonts w:ascii="Lucida Console" w:hAnsi="Lucida Console"/>
        </w:rPr>
      </w:pPr>
      <w:r w:rsidRPr="00F43633">
        <w:rPr>
          <w:rFonts w:ascii="Lucida Console" w:hAnsi="Lucida Console"/>
        </w:rPr>
        <w:t xml:space="preserve">   jmp  veerud</w:t>
      </w:r>
      <w:r w:rsidR="00003ECC">
        <w:rPr>
          <w:rFonts w:ascii="Lucida Console" w:hAnsi="Lucida Console"/>
        </w:rPr>
        <w:t xml:space="preserve">  </w:t>
      </w:r>
      <w:r w:rsidR="00003ECC" w:rsidRPr="00F43633">
        <w:rPr>
          <w:rFonts w:ascii="Lucida Console" w:hAnsi="Lucida Console"/>
        </w:rPr>
        <w:t>;for(;veerg&lt;n1;veerg++)</w:t>
      </w:r>
    </w:p>
    <w:p w:rsidR="002F1B2B" w:rsidRPr="00F43633" w:rsidRDefault="002F1B2B" w:rsidP="002F1B2B">
      <w:pPr>
        <w:jc w:val="both"/>
        <w:rPr>
          <w:rFonts w:ascii="Lucida Console" w:hAnsi="Lucida Console"/>
        </w:rPr>
      </w:pPr>
      <w:r w:rsidRPr="00F43633">
        <w:rPr>
          <w:rFonts w:ascii="Lucida Console" w:hAnsi="Lucida Console"/>
        </w:rPr>
        <w:t>retu:</w:t>
      </w:r>
    </w:p>
    <w:p w:rsidR="002F1B2B" w:rsidRPr="00F43633" w:rsidRDefault="002F1B2B" w:rsidP="002F1B2B">
      <w:pPr>
        <w:jc w:val="both"/>
        <w:rPr>
          <w:rFonts w:ascii="Lucida Console" w:hAnsi="Lucida Console"/>
        </w:rPr>
      </w:pPr>
      <w:r w:rsidRPr="00F43633">
        <w:rPr>
          <w:rFonts w:ascii="Lucida Console" w:hAnsi="Lucida Console"/>
        </w:rPr>
        <w:t xml:space="preserve">   pop  ebx</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lastRenderedPageBreak/>
        <w:t>;------------------------------------------</w:t>
      </w:r>
    </w:p>
    <w:p w:rsidR="002F1B2B" w:rsidRPr="00F43633" w:rsidRDefault="002F1B2B" w:rsidP="002F1B2B">
      <w:pPr>
        <w:jc w:val="both"/>
        <w:rPr>
          <w:rFonts w:ascii="Lucida Console" w:hAnsi="Lucida Console"/>
        </w:rPr>
      </w:pPr>
      <w:r w:rsidRPr="00F43633">
        <w:rPr>
          <w:rFonts w:ascii="Lucida Console" w:hAnsi="Lucida Console"/>
        </w:rPr>
        <w:t>;//t: kandidaat-tipp, k: way pikkus</w:t>
      </w:r>
    </w:p>
    <w:p w:rsidR="002F1B2B" w:rsidRPr="00F43633" w:rsidRDefault="002F1B2B" w:rsidP="002F1B2B">
      <w:pPr>
        <w:jc w:val="both"/>
        <w:rPr>
          <w:rFonts w:ascii="Lucida Console" w:hAnsi="Lucida Console"/>
        </w:rPr>
      </w:pPr>
      <w:r w:rsidRPr="00F43633">
        <w:rPr>
          <w:rFonts w:ascii="Lucida Console" w:hAnsi="Lucida Console"/>
        </w:rPr>
        <w:t>;int visited(int t){</w:t>
      </w:r>
    </w:p>
    <w:p w:rsidR="002F1B2B" w:rsidRPr="00F43633" w:rsidRDefault="002F1B2B" w:rsidP="002F1B2B">
      <w:pPr>
        <w:jc w:val="both"/>
        <w:rPr>
          <w:rFonts w:ascii="Lucida Console" w:hAnsi="Lucida Console"/>
        </w:rPr>
      </w:pPr>
      <w:r w:rsidRPr="00F43633">
        <w:rPr>
          <w:rFonts w:ascii="Lucida Console" w:hAnsi="Lucida Console"/>
        </w:rPr>
        <w:t>;    int i;</w:t>
      </w:r>
    </w:p>
    <w:p w:rsidR="002F1B2B" w:rsidRPr="00F43633" w:rsidRDefault="002F1B2B" w:rsidP="002F1B2B">
      <w:pPr>
        <w:jc w:val="both"/>
        <w:rPr>
          <w:rFonts w:ascii="Lucida Console" w:hAnsi="Lucida Console"/>
        </w:rPr>
      </w:pPr>
      <w:r w:rsidRPr="00F43633">
        <w:rPr>
          <w:rFonts w:ascii="Lucida Console" w:hAnsi="Lucida Console"/>
        </w:rPr>
        <w:t xml:space="preserve">;    for(i=1;i&lt;=k;i++){        </w:t>
      </w:r>
    </w:p>
    <w:p w:rsidR="002F1B2B" w:rsidRPr="00F43633" w:rsidRDefault="002F1B2B" w:rsidP="002F1B2B">
      <w:pPr>
        <w:jc w:val="both"/>
        <w:rPr>
          <w:rFonts w:ascii="Lucida Console" w:hAnsi="Lucida Console"/>
        </w:rPr>
      </w:pPr>
      <w:r w:rsidRPr="00F43633">
        <w:rPr>
          <w:rFonts w:ascii="Lucida Console" w:hAnsi="Lucida Console"/>
        </w:rPr>
        <w:t>;      if((way[i]==t)||(way[i]==s))return(1);</w:t>
      </w:r>
    </w:p>
    <w:p w:rsidR="002F1B2B" w:rsidRPr="00F43633" w:rsidRDefault="002F1B2B" w:rsidP="002F1B2B">
      <w:pPr>
        <w:jc w:val="both"/>
        <w:rPr>
          <w:rFonts w:ascii="Lucida Console" w:hAnsi="Lucida Console"/>
        </w:rPr>
      </w:pPr>
      <w:r w:rsidRPr="00F43633">
        <w:rPr>
          <w:rFonts w:ascii="Lucida Console" w:hAnsi="Lucida Console"/>
        </w:rPr>
        <w:t>;      }</w:t>
      </w:r>
    </w:p>
    <w:p w:rsidR="002F1B2B" w:rsidRPr="00F43633" w:rsidRDefault="002F1B2B" w:rsidP="002F1B2B">
      <w:pPr>
        <w:jc w:val="both"/>
        <w:rPr>
          <w:rFonts w:ascii="Lucida Console" w:hAnsi="Lucida Console"/>
        </w:rPr>
      </w:pPr>
      <w:r w:rsidRPr="00F43633">
        <w:rPr>
          <w:rFonts w:ascii="Lucida Console" w:hAnsi="Lucida Console"/>
        </w:rPr>
        <w:t>;    return(0);</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visited:</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mov  esi,dword[way]</w:t>
      </w:r>
    </w:p>
    <w:p w:rsidR="002F1B2B" w:rsidRPr="00F43633" w:rsidRDefault="002F1B2B" w:rsidP="002F1B2B">
      <w:pPr>
        <w:jc w:val="both"/>
        <w:rPr>
          <w:rFonts w:ascii="Lucida Console" w:hAnsi="Lucida Console"/>
        </w:rPr>
      </w:pPr>
      <w:r w:rsidRPr="00F43633">
        <w:rPr>
          <w:rFonts w:ascii="Lucida Console" w:hAnsi="Lucida Console"/>
        </w:rPr>
        <w:t xml:space="preserve">   mov  edi,1  ;i=1</w:t>
      </w:r>
    </w:p>
    <w:p w:rsidR="002F1B2B" w:rsidRPr="00F43633" w:rsidRDefault="002F1B2B" w:rsidP="002F1B2B">
      <w:pPr>
        <w:jc w:val="both"/>
        <w:rPr>
          <w:rFonts w:ascii="Lucida Console" w:hAnsi="Lucida Console"/>
        </w:rPr>
      </w:pPr>
      <w:r w:rsidRPr="00F43633">
        <w:rPr>
          <w:rFonts w:ascii="Lucida Console" w:hAnsi="Lucida Console"/>
        </w:rPr>
        <w:t xml:space="preserve">   mov  ecx,dword[k]</w:t>
      </w:r>
    </w:p>
    <w:p w:rsidR="002F1B2B" w:rsidRPr="00F43633" w:rsidRDefault="002F1B2B" w:rsidP="002F1B2B">
      <w:pPr>
        <w:jc w:val="both"/>
        <w:rPr>
          <w:rFonts w:ascii="Lucida Console" w:hAnsi="Lucida Console"/>
        </w:rPr>
      </w:pPr>
      <w:r w:rsidRPr="00F43633">
        <w:rPr>
          <w:rFonts w:ascii="Lucida Console" w:hAnsi="Lucida Console"/>
        </w:rPr>
        <w:t xml:space="preserve">   mov  edx,dword[ebp+8]  ;t: kontrollitav veerg 'j'</w:t>
      </w:r>
    </w:p>
    <w:p w:rsidR="002F1B2B" w:rsidRPr="00F43633" w:rsidRDefault="002F1B2B" w:rsidP="002F1B2B">
      <w:pPr>
        <w:jc w:val="both"/>
        <w:rPr>
          <w:rFonts w:ascii="Lucida Console" w:hAnsi="Lucida Console"/>
        </w:rPr>
      </w:pPr>
      <w:r w:rsidRPr="00F43633">
        <w:rPr>
          <w:rFonts w:ascii="Lucida Console" w:hAnsi="Lucida Console"/>
        </w:rPr>
        <w:t>vaata:</w:t>
      </w:r>
    </w:p>
    <w:p w:rsidR="002F1B2B" w:rsidRPr="00F43633" w:rsidRDefault="002F1B2B" w:rsidP="002F1B2B">
      <w:pPr>
        <w:jc w:val="both"/>
        <w:rPr>
          <w:rFonts w:ascii="Lucida Console" w:hAnsi="Lucida Console"/>
        </w:rPr>
      </w:pPr>
      <w:r w:rsidRPr="00F43633">
        <w:rPr>
          <w:rFonts w:ascii="Lucida Console" w:hAnsi="Lucida Console"/>
        </w:rPr>
        <w:t xml:space="preserve">   cmp  edi,ecx</w:t>
      </w:r>
    </w:p>
    <w:p w:rsidR="002F1B2B" w:rsidRPr="00F43633" w:rsidRDefault="002F1B2B" w:rsidP="002F1B2B">
      <w:pPr>
        <w:jc w:val="both"/>
        <w:rPr>
          <w:rFonts w:ascii="Lucida Console" w:hAnsi="Lucida Console"/>
        </w:rPr>
      </w:pPr>
      <w:r w:rsidRPr="00F43633">
        <w:rPr>
          <w:rFonts w:ascii="Lucida Console" w:hAnsi="Lucida Console"/>
        </w:rPr>
        <w:t xml:space="preserve">   jg   v6ib</w:t>
      </w:r>
    </w:p>
    <w:p w:rsidR="002F1B2B" w:rsidRPr="00F43633" w:rsidRDefault="002F1B2B" w:rsidP="002F1B2B">
      <w:pPr>
        <w:jc w:val="both"/>
        <w:rPr>
          <w:rFonts w:ascii="Lucida Console" w:hAnsi="Lucida Console"/>
        </w:rPr>
      </w:pPr>
      <w:r w:rsidRPr="00F43633">
        <w:rPr>
          <w:rFonts w:ascii="Lucida Console" w:hAnsi="Lucida Console"/>
        </w:rPr>
        <w:t xml:space="preserve">   mov  eax,dword[esi+edi*4]  ;way[i]</w:t>
      </w:r>
    </w:p>
    <w:p w:rsidR="002F1B2B" w:rsidRPr="00F43633" w:rsidRDefault="002F1B2B" w:rsidP="002F1B2B">
      <w:pPr>
        <w:jc w:val="both"/>
        <w:rPr>
          <w:rFonts w:ascii="Lucida Console" w:hAnsi="Lucida Console"/>
        </w:rPr>
      </w:pPr>
      <w:r w:rsidRPr="00F43633">
        <w:rPr>
          <w:rFonts w:ascii="Lucida Console" w:hAnsi="Lucida Console"/>
        </w:rPr>
        <w:t xml:space="preserve">   cmp  eax,dword[ebp+8]  ;way[i]=t?</w:t>
      </w:r>
    </w:p>
    <w:p w:rsidR="002F1B2B" w:rsidRPr="00F43633" w:rsidRDefault="002F1B2B" w:rsidP="002F1B2B">
      <w:pPr>
        <w:jc w:val="both"/>
        <w:rPr>
          <w:rFonts w:ascii="Lucida Console" w:hAnsi="Lucida Console"/>
        </w:rPr>
      </w:pPr>
      <w:r w:rsidRPr="00F43633">
        <w:rPr>
          <w:rFonts w:ascii="Lucida Console" w:hAnsi="Lucida Console"/>
        </w:rPr>
        <w:t xml:space="preserve">   je   olemas</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cmp  eax,dword[s]</w:t>
      </w:r>
    </w:p>
    <w:p w:rsidR="002F1B2B" w:rsidRPr="00F43633" w:rsidRDefault="002F1B2B" w:rsidP="002F1B2B">
      <w:pPr>
        <w:jc w:val="both"/>
        <w:rPr>
          <w:rFonts w:ascii="Lucida Console" w:hAnsi="Lucida Console"/>
        </w:rPr>
      </w:pPr>
      <w:r w:rsidRPr="00F43633">
        <w:rPr>
          <w:rFonts w:ascii="Lucida Console" w:hAnsi="Lucida Console"/>
        </w:rPr>
        <w:t xml:space="preserve">   jne  veel</w:t>
      </w:r>
    </w:p>
    <w:p w:rsidR="002F1B2B" w:rsidRPr="00F43633" w:rsidRDefault="002F1B2B" w:rsidP="002F1B2B">
      <w:pPr>
        <w:jc w:val="both"/>
        <w:rPr>
          <w:rFonts w:ascii="Lucida Console" w:hAnsi="Lucida Console"/>
        </w:rPr>
      </w:pPr>
      <w:r w:rsidRPr="00F43633">
        <w:rPr>
          <w:rFonts w:ascii="Lucida Console" w:hAnsi="Lucida Console"/>
        </w:rPr>
        <w:t>olemas:</w:t>
      </w:r>
    </w:p>
    <w:p w:rsidR="002F1B2B" w:rsidRPr="00F43633" w:rsidRDefault="002F1B2B" w:rsidP="002F1B2B">
      <w:pPr>
        <w:jc w:val="both"/>
        <w:rPr>
          <w:rFonts w:ascii="Lucida Console" w:hAnsi="Lucida Console"/>
        </w:rPr>
      </w:pPr>
      <w:r w:rsidRPr="00F43633">
        <w:rPr>
          <w:rFonts w:ascii="Lucida Console" w:hAnsi="Lucida Console"/>
        </w:rPr>
        <w:t xml:space="preserve">   mov  eax,1  ;return 1</w:t>
      </w:r>
    </w:p>
    <w:p w:rsidR="002F1B2B" w:rsidRPr="00F43633" w:rsidRDefault="002F1B2B" w:rsidP="002F1B2B">
      <w:pPr>
        <w:jc w:val="both"/>
        <w:rPr>
          <w:rFonts w:ascii="Lucida Console" w:hAnsi="Lucida Console"/>
        </w:rPr>
      </w:pPr>
      <w:r w:rsidRPr="00F43633">
        <w:rPr>
          <w:rFonts w:ascii="Lucida Console" w:hAnsi="Lucida Console"/>
        </w:rPr>
        <w:t xml:space="preserve">   jmp  v_aut</w:t>
      </w:r>
    </w:p>
    <w:p w:rsidR="002F1B2B" w:rsidRPr="00F43633" w:rsidRDefault="002F1B2B" w:rsidP="002F1B2B">
      <w:pPr>
        <w:jc w:val="both"/>
        <w:rPr>
          <w:rFonts w:ascii="Lucida Console" w:hAnsi="Lucida Console"/>
        </w:rPr>
      </w:pPr>
      <w:r w:rsidRPr="00F43633">
        <w:rPr>
          <w:rFonts w:ascii="Lucida Console" w:hAnsi="Lucida Console"/>
        </w:rPr>
        <w:t>veel:</w:t>
      </w:r>
    </w:p>
    <w:p w:rsidR="002F1B2B" w:rsidRPr="00F43633" w:rsidRDefault="002F1B2B" w:rsidP="002F1B2B">
      <w:pPr>
        <w:jc w:val="both"/>
        <w:rPr>
          <w:rFonts w:ascii="Lucida Console" w:hAnsi="Lucida Console"/>
        </w:rPr>
      </w:pPr>
      <w:r w:rsidRPr="00F43633">
        <w:rPr>
          <w:rFonts w:ascii="Lucida Console" w:hAnsi="Lucida Console"/>
        </w:rPr>
        <w:t xml:space="preserve">   inc  edi  ;i++</w:t>
      </w:r>
    </w:p>
    <w:p w:rsidR="002F1B2B" w:rsidRPr="00F43633" w:rsidRDefault="002F1B2B" w:rsidP="002F1B2B">
      <w:pPr>
        <w:jc w:val="both"/>
        <w:rPr>
          <w:rFonts w:ascii="Lucida Console" w:hAnsi="Lucida Console"/>
        </w:rPr>
      </w:pPr>
      <w:r w:rsidRPr="00F43633">
        <w:rPr>
          <w:rFonts w:ascii="Lucida Console" w:hAnsi="Lucida Console"/>
        </w:rPr>
        <w:t xml:space="preserve">   jmp vaata</w:t>
      </w:r>
    </w:p>
    <w:p w:rsidR="002F1B2B" w:rsidRPr="00F43633" w:rsidRDefault="002F1B2B" w:rsidP="002F1B2B">
      <w:pPr>
        <w:jc w:val="both"/>
        <w:rPr>
          <w:rFonts w:ascii="Lucida Console" w:hAnsi="Lucida Console"/>
        </w:rPr>
      </w:pPr>
      <w:r w:rsidRPr="00F43633">
        <w:rPr>
          <w:rFonts w:ascii="Lucida Console" w:hAnsi="Lucida Console"/>
        </w:rPr>
        <w:t>v6ib:</w:t>
      </w:r>
    </w:p>
    <w:p w:rsidR="002F1B2B" w:rsidRPr="00F43633" w:rsidRDefault="002F1B2B" w:rsidP="002F1B2B">
      <w:pPr>
        <w:jc w:val="both"/>
        <w:rPr>
          <w:rFonts w:ascii="Lucida Console" w:hAnsi="Lucida Console"/>
        </w:rPr>
      </w:pPr>
      <w:r w:rsidRPr="00F43633">
        <w:rPr>
          <w:rFonts w:ascii="Lucida Console" w:hAnsi="Lucida Console"/>
        </w:rPr>
        <w:t xml:space="preserve">   mov  eax,0  ;return 0</w:t>
      </w:r>
    </w:p>
    <w:p w:rsidR="002F1B2B" w:rsidRPr="00F43633" w:rsidRDefault="002F1B2B" w:rsidP="002F1B2B">
      <w:pPr>
        <w:jc w:val="both"/>
        <w:rPr>
          <w:rFonts w:ascii="Lucida Console" w:hAnsi="Lucida Console"/>
        </w:rPr>
      </w:pPr>
      <w:r w:rsidRPr="00F43633">
        <w:rPr>
          <w:rFonts w:ascii="Lucida Console" w:hAnsi="Lucida Console"/>
        </w:rPr>
        <w:t>v_aut:</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printway:</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ebx</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push rada</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mov  ebx,dword[way]</w:t>
      </w:r>
    </w:p>
    <w:p w:rsidR="002F1B2B" w:rsidRPr="00F43633" w:rsidRDefault="002F1B2B" w:rsidP="002F1B2B">
      <w:pPr>
        <w:jc w:val="both"/>
        <w:rPr>
          <w:rFonts w:ascii="Lucida Console" w:hAnsi="Lucida Console"/>
        </w:rPr>
      </w:pPr>
      <w:r w:rsidRPr="00F43633">
        <w:rPr>
          <w:rFonts w:ascii="Lucida Console" w:hAnsi="Lucida Console"/>
        </w:rPr>
        <w:t xml:space="preserve">   mov  esi,0</w:t>
      </w:r>
    </w:p>
    <w:p w:rsidR="002F1B2B" w:rsidRPr="00F43633" w:rsidRDefault="002F1B2B" w:rsidP="002F1B2B">
      <w:pPr>
        <w:jc w:val="both"/>
        <w:rPr>
          <w:rFonts w:ascii="Lucida Console" w:hAnsi="Lucida Console"/>
        </w:rPr>
      </w:pPr>
      <w:r w:rsidRPr="00F43633">
        <w:rPr>
          <w:rFonts w:ascii="Lucida Console" w:hAnsi="Lucida Console"/>
        </w:rPr>
        <w:t xml:space="preserve">   mov  ecx,dword[k]</w:t>
      </w:r>
    </w:p>
    <w:p w:rsidR="002F1B2B" w:rsidRPr="00F43633" w:rsidRDefault="002F1B2B" w:rsidP="002F1B2B">
      <w:pPr>
        <w:jc w:val="both"/>
        <w:rPr>
          <w:rFonts w:ascii="Lucida Console" w:hAnsi="Lucida Console"/>
        </w:rPr>
      </w:pPr>
      <w:r w:rsidRPr="00F43633">
        <w:rPr>
          <w:rFonts w:ascii="Lucida Console" w:hAnsi="Lucida Console"/>
        </w:rPr>
        <w:t xml:space="preserve">   cmp  ecx,0</w:t>
      </w:r>
    </w:p>
    <w:p w:rsidR="002F1B2B" w:rsidRPr="00F43633" w:rsidRDefault="002F1B2B" w:rsidP="002F1B2B">
      <w:pPr>
        <w:jc w:val="both"/>
        <w:rPr>
          <w:rFonts w:ascii="Lucida Console" w:hAnsi="Lucida Console"/>
        </w:rPr>
      </w:pPr>
      <w:r w:rsidRPr="00F43633">
        <w:rPr>
          <w:rFonts w:ascii="Lucida Console" w:hAnsi="Lucida Console"/>
        </w:rPr>
        <w:t xml:space="preserve">   je   reva</w:t>
      </w:r>
    </w:p>
    <w:p w:rsidR="002F1B2B" w:rsidRPr="00F43633" w:rsidRDefault="002F1B2B" w:rsidP="002F1B2B">
      <w:pPr>
        <w:jc w:val="both"/>
        <w:rPr>
          <w:rFonts w:ascii="Lucida Console" w:hAnsi="Lucida Console"/>
        </w:rPr>
      </w:pPr>
      <w:r w:rsidRPr="00F43633">
        <w:rPr>
          <w:rFonts w:ascii="Lucida Console" w:hAnsi="Lucida Console"/>
        </w:rPr>
        <w:t xml:space="preserve">   inc  ecx</w:t>
      </w:r>
    </w:p>
    <w:p w:rsidR="002F1B2B" w:rsidRPr="00F43633" w:rsidRDefault="002F1B2B" w:rsidP="002F1B2B">
      <w:pPr>
        <w:jc w:val="both"/>
        <w:rPr>
          <w:rFonts w:ascii="Lucida Console" w:hAnsi="Lucida Console"/>
        </w:rPr>
      </w:pPr>
      <w:r w:rsidRPr="00F43633">
        <w:rPr>
          <w:rFonts w:ascii="Lucida Console" w:hAnsi="Lucida Console"/>
        </w:rPr>
        <w:t>pw:</w:t>
      </w:r>
    </w:p>
    <w:p w:rsidR="002F1B2B" w:rsidRPr="00F43633" w:rsidRDefault="002F1B2B" w:rsidP="002F1B2B">
      <w:pPr>
        <w:jc w:val="both"/>
        <w:rPr>
          <w:rFonts w:ascii="Lucida Console" w:hAnsi="Lucida Console"/>
        </w:rPr>
      </w:pPr>
      <w:r w:rsidRPr="00F43633">
        <w:rPr>
          <w:rFonts w:ascii="Lucida Console" w:hAnsi="Lucida Console"/>
        </w:rPr>
        <w:t xml:space="preserve">   push ecx</w:t>
      </w:r>
    </w:p>
    <w:p w:rsidR="002F1B2B" w:rsidRPr="00F43633" w:rsidRDefault="002F1B2B" w:rsidP="002F1B2B">
      <w:pPr>
        <w:jc w:val="both"/>
        <w:rPr>
          <w:rFonts w:ascii="Lucida Console" w:hAnsi="Lucida Console"/>
        </w:rPr>
      </w:pPr>
      <w:r w:rsidRPr="00F43633">
        <w:rPr>
          <w:rFonts w:ascii="Lucida Console" w:hAnsi="Lucida Console"/>
        </w:rPr>
        <w:t xml:space="preserve">   push dword[ebx+esi*4]</w:t>
      </w:r>
    </w:p>
    <w:p w:rsidR="002F1B2B" w:rsidRPr="00F43633" w:rsidRDefault="002F1B2B" w:rsidP="002F1B2B">
      <w:pPr>
        <w:jc w:val="both"/>
        <w:rPr>
          <w:rFonts w:ascii="Lucida Console" w:hAnsi="Lucida Console"/>
        </w:rPr>
      </w:pPr>
      <w:r w:rsidRPr="00F43633">
        <w:rPr>
          <w:rFonts w:ascii="Lucida Console" w:hAnsi="Lucida Console"/>
        </w:rPr>
        <w:t xml:space="preserve">   push wf</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inc  esi</w:t>
      </w:r>
    </w:p>
    <w:p w:rsidR="002F1B2B" w:rsidRPr="00F43633" w:rsidRDefault="002F1B2B" w:rsidP="002F1B2B">
      <w:pPr>
        <w:jc w:val="both"/>
        <w:rPr>
          <w:rFonts w:ascii="Lucida Console" w:hAnsi="Lucida Console"/>
        </w:rPr>
      </w:pPr>
      <w:r w:rsidRPr="00F43633">
        <w:rPr>
          <w:rFonts w:ascii="Lucida Console" w:hAnsi="Lucida Console"/>
        </w:rPr>
        <w:t xml:space="preserve">   pop  ecx</w:t>
      </w:r>
    </w:p>
    <w:p w:rsidR="002F1B2B" w:rsidRPr="00F43633" w:rsidRDefault="002F1B2B" w:rsidP="002F1B2B">
      <w:pPr>
        <w:jc w:val="both"/>
        <w:rPr>
          <w:rFonts w:ascii="Lucida Console" w:hAnsi="Lucida Console"/>
        </w:rPr>
      </w:pPr>
      <w:r w:rsidRPr="00F43633">
        <w:rPr>
          <w:rFonts w:ascii="Lucida Console" w:hAnsi="Lucida Console"/>
        </w:rPr>
        <w:t xml:space="preserve">   loop pw</w:t>
      </w:r>
    </w:p>
    <w:p w:rsidR="002F1B2B" w:rsidRPr="00F43633" w:rsidRDefault="002F1B2B" w:rsidP="002F1B2B">
      <w:pPr>
        <w:jc w:val="both"/>
        <w:rPr>
          <w:rFonts w:ascii="Lucida Console" w:hAnsi="Lucida Console"/>
        </w:rPr>
      </w:pPr>
      <w:r w:rsidRPr="00F43633">
        <w:rPr>
          <w:rFonts w:ascii="Lucida Console" w:hAnsi="Lucida Console"/>
        </w:rPr>
        <w:t>reva:</w:t>
      </w:r>
    </w:p>
    <w:p w:rsidR="002F1B2B" w:rsidRPr="00F43633" w:rsidRDefault="002F1B2B" w:rsidP="002F1B2B">
      <w:pPr>
        <w:jc w:val="both"/>
        <w:rPr>
          <w:rFonts w:ascii="Lucida Console" w:hAnsi="Lucida Console"/>
        </w:rPr>
      </w:pPr>
      <w:r w:rsidRPr="00F43633">
        <w:rPr>
          <w:rFonts w:ascii="Lucida Console" w:hAnsi="Lucida Console"/>
        </w:rPr>
        <w:t xml:space="preserve">   call distants</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ebx</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 xml:space="preserve">;---------------------------------------------- </w:t>
      </w:r>
    </w:p>
    <w:p w:rsidR="006451AA" w:rsidRDefault="006451AA" w:rsidP="002F1B2B">
      <w:pPr>
        <w:jc w:val="both"/>
        <w:rPr>
          <w:rFonts w:ascii="Lucida Console" w:hAnsi="Lucida Console"/>
        </w:rPr>
      </w:pPr>
      <w:r>
        <w:rPr>
          <w:rFonts w:ascii="Lucida Console" w:hAnsi="Lucida Console"/>
        </w:rPr>
        <w:t>;teepikkuse arvutamine „paremalt vasakule“</w:t>
      </w:r>
    </w:p>
    <w:p w:rsidR="002F1B2B" w:rsidRPr="00F43633" w:rsidRDefault="002F1B2B" w:rsidP="002F1B2B">
      <w:pPr>
        <w:jc w:val="both"/>
        <w:rPr>
          <w:rFonts w:ascii="Lucida Console" w:hAnsi="Lucida Console"/>
        </w:rPr>
      </w:pPr>
      <w:r w:rsidRPr="00F43633">
        <w:rPr>
          <w:rFonts w:ascii="Lucida Console" w:hAnsi="Lucida Console"/>
        </w:rPr>
        <w:t>distants:</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ebx</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 xml:space="preserve">   mov  edi,dword[way]</w:t>
      </w:r>
    </w:p>
    <w:p w:rsidR="002F1B2B" w:rsidRPr="00F43633" w:rsidRDefault="002F1B2B" w:rsidP="002F1B2B">
      <w:pPr>
        <w:jc w:val="both"/>
        <w:rPr>
          <w:rFonts w:ascii="Lucida Console" w:hAnsi="Lucida Console"/>
        </w:rPr>
      </w:pPr>
      <w:r w:rsidRPr="00F43633">
        <w:rPr>
          <w:rFonts w:ascii="Lucida Console" w:hAnsi="Lucida Console"/>
        </w:rPr>
        <w:t xml:space="preserve">   mov  esi,dword[k]  ;i=k</w:t>
      </w:r>
    </w:p>
    <w:p w:rsidR="002F1B2B" w:rsidRPr="00F43633" w:rsidRDefault="002F1B2B" w:rsidP="002F1B2B">
      <w:pPr>
        <w:jc w:val="both"/>
        <w:rPr>
          <w:rFonts w:ascii="Lucida Console" w:hAnsi="Lucida Console"/>
        </w:rPr>
      </w:pPr>
      <w:r w:rsidRPr="00F43633">
        <w:rPr>
          <w:rFonts w:ascii="Lucida Console" w:hAnsi="Lucida Console"/>
        </w:rPr>
        <w:t xml:space="preserve">   shl  esi,2  ;i*4</w:t>
      </w:r>
    </w:p>
    <w:p w:rsidR="002F1B2B" w:rsidRPr="00F43633" w:rsidRDefault="002F1B2B" w:rsidP="002F1B2B">
      <w:pPr>
        <w:jc w:val="both"/>
        <w:rPr>
          <w:rFonts w:ascii="Lucida Console" w:hAnsi="Lucida Console"/>
        </w:rPr>
      </w:pPr>
      <w:r w:rsidRPr="00F43633">
        <w:rPr>
          <w:rFonts w:ascii="Lucida Console" w:hAnsi="Lucida Console"/>
        </w:rPr>
        <w:t xml:space="preserve">   mov  ebx,0  ;s=0</w:t>
      </w:r>
    </w:p>
    <w:p w:rsidR="002F1B2B" w:rsidRPr="00F43633" w:rsidRDefault="002F1B2B" w:rsidP="002F1B2B">
      <w:pPr>
        <w:jc w:val="both"/>
        <w:rPr>
          <w:rFonts w:ascii="Lucida Console" w:hAnsi="Lucida Console"/>
        </w:rPr>
      </w:pPr>
    </w:p>
    <w:p w:rsidR="002F1B2B" w:rsidRPr="00F43633" w:rsidRDefault="002F1B2B" w:rsidP="002F1B2B">
      <w:pPr>
        <w:jc w:val="both"/>
        <w:rPr>
          <w:rFonts w:ascii="Lucida Console" w:hAnsi="Lucida Console"/>
        </w:rPr>
      </w:pPr>
      <w:r w:rsidRPr="00F43633">
        <w:rPr>
          <w:rFonts w:ascii="Lucida Console" w:hAnsi="Lucida Console"/>
        </w:rPr>
        <w:t>jooks:</w:t>
      </w:r>
    </w:p>
    <w:p w:rsidR="002F1B2B" w:rsidRPr="00F43633" w:rsidRDefault="002F1B2B" w:rsidP="002F1B2B">
      <w:pPr>
        <w:jc w:val="both"/>
        <w:rPr>
          <w:rFonts w:ascii="Lucida Console" w:hAnsi="Lucida Console"/>
        </w:rPr>
      </w:pPr>
      <w:r w:rsidRPr="00F43633">
        <w:rPr>
          <w:rFonts w:ascii="Lucida Console" w:hAnsi="Lucida Console"/>
        </w:rPr>
        <w:t xml:space="preserve">   cmp  esi,0</w:t>
      </w:r>
    </w:p>
    <w:p w:rsidR="002F1B2B" w:rsidRPr="00F43633" w:rsidRDefault="002F1B2B" w:rsidP="002F1B2B">
      <w:pPr>
        <w:jc w:val="both"/>
        <w:rPr>
          <w:rFonts w:ascii="Lucida Console" w:hAnsi="Lucida Console"/>
        </w:rPr>
      </w:pPr>
      <w:r w:rsidRPr="00F43633">
        <w:rPr>
          <w:rFonts w:ascii="Lucida Console" w:hAnsi="Lucida Console"/>
        </w:rPr>
        <w:t xml:space="preserve">   je   tehtud</w:t>
      </w:r>
    </w:p>
    <w:p w:rsidR="002F1B2B" w:rsidRPr="00F43633" w:rsidRDefault="002F1B2B" w:rsidP="002F1B2B">
      <w:pPr>
        <w:jc w:val="both"/>
        <w:rPr>
          <w:rFonts w:ascii="Lucida Console" w:hAnsi="Lucida Console"/>
        </w:rPr>
      </w:pPr>
      <w:r w:rsidRPr="00F43633">
        <w:rPr>
          <w:rFonts w:ascii="Lucida Console" w:hAnsi="Lucida Console"/>
        </w:rPr>
        <w:t xml:space="preserve">   push dword[edi+esi]</w:t>
      </w:r>
    </w:p>
    <w:p w:rsidR="002F1B2B" w:rsidRPr="00F43633" w:rsidRDefault="002F1B2B" w:rsidP="002F1B2B">
      <w:pPr>
        <w:jc w:val="both"/>
        <w:rPr>
          <w:rFonts w:ascii="Lucida Console" w:hAnsi="Lucida Console"/>
        </w:rPr>
      </w:pPr>
      <w:r w:rsidRPr="00F43633">
        <w:rPr>
          <w:rFonts w:ascii="Lucida Console" w:hAnsi="Lucida Console"/>
        </w:rPr>
        <w:t xml:space="preserve">   sub  esi,4</w:t>
      </w:r>
    </w:p>
    <w:p w:rsidR="002F1B2B" w:rsidRPr="00F43633" w:rsidRDefault="002F1B2B" w:rsidP="002F1B2B">
      <w:pPr>
        <w:jc w:val="both"/>
        <w:rPr>
          <w:rFonts w:ascii="Lucida Console" w:hAnsi="Lucida Console"/>
        </w:rPr>
      </w:pPr>
      <w:r w:rsidRPr="00F43633">
        <w:rPr>
          <w:rFonts w:ascii="Lucida Console" w:hAnsi="Lucida Console"/>
        </w:rPr>
        <w:t xml:space="preserve">   push dword[edi+esi]</w:t>
      </w:r>
    </w:p>
    <w:p w:rsidR="002F1B2B" w:rsidRPr="00F43633" w:rsidRDefault="002F1B2B" w:rsidP="002F1B2B">
      <w:pPr>
        <w:jc w:val="both"/>
        <w:rPr>
          <w:rFonts w:ascii="Lucida Console" w:hAnsi="Lucida Console"/>
        </w:rPr>
      </w:pPr>
      <w:r w:rsidRPr="00F43633">
        <w:rPr>
          <w:rFonts w:ascii="Lucida Console" w:hAnsi="Lucida Console"/>
        </w:rPr>
        <w:t xml:space="preserve">   push dword[n1]</w:t>
      </w:r>
    </w:p>
    <w:p w:rsidR="002F1B2B" w:rsidRPr="00F43633" w:rsidRDefault="002F1B2B" w:rsidP="002F1B2B">
      <w:pPr>
        <w:jc w:val="both"/>
        <w:rPr>
          <w:rFonts w:ascii="Lucida Console" w:hAnsi="Lucida Console"/>
        </w:rPr>
      </w:pPr>
      <w:r w:rsidRPr="00F43633">
        <w:rPr>
          <w:rFonts w:ascii="Lucida Console" w:hAnsi="Lucida Console"/>
        </w:rPr>
        <w:t xml:space="preserve">   call kaugus</w:t>
      </w:r>
    </w:p>
    <w:p w:rsidR="002F1B2B" w:rsidRPr="00F43633" w:rsidRDefault="002F1B2B" w:rsidP="002F1B2B">
      <w:pPr>
        <w:jc w:val="both"/>
        <w:rPr>
          <w:rFonts w:ascii="Lucida Console" w:hAnsi="Lucida Console"/>
        </w:rPr>
      </w:pPr>
      <w:r w:rsidRPr="00F43633">
        <w:rPr>
          <w:rFonts w:ascii="Lucida Console" w:hAnsi="Lucida Console"/>
        </w:rPr>
        <w:t xml:space="preserve">   add  esp,12</w:t>
      </w:r>
    </w:p>
    <w:p w:rsidR="002F1B2B" w:rsidRPr="00F43633" w:rsidRDefault="002F1B2B" w:rsidP="002F1B2B">
      <w:pPr>
        <w:jc w:val="both"/>
        <w:rPr>
          <w:rFonts w:ascii="Lucida Console" w:hAnsi="Lucida Console"/>
        </w:rPr>
      </w:pPr>
      <w:r w:rsidRPr="00F43633">
        <w:rPr>
          <w:rFonts w:ascii="Lucida Console" w:hAnsi="Lucida Console"/>
        </w:rPr>
        <w:t xml:space="preserve">   add  ebx,eax</w:t>
      </w:r>
    </w:p>
    <w:p w:rsidR="002F1B2B" w:rsidRPr="00F43633" w:rsidRDefault="002F1B2B" w:rsidP="002F1B2B">
      <w:pPr>
        <w:jc w:val="both"/>
        <w:rPr>
          <w:rFonts w:ascii="Lucida Console" w:hAnsi="Lucida Console"/>
        </w:rPr>
      </w:pPr>
      <w:r w:rsidRPr="00F43633">
        <w:rPr>
          <w:rFonts w:ascii="Lucida Console" w:hAnsi="Lucida Console"/>
        </w:rPr>
        <w:t xml:space="preserve">   jmp  jooks</w:t>
      </w:r>
    </w:p>
    <w:p w:rsidR="002F1B2B" w:rsidRPr="00F43633" w:rsidRDefault="002F1B2B" w:rsidP="002F1B2B">
      <w:pPr>
        <w:jc w:val="both"/>
        <w:rPr>
          <w:rFonts w:ascii="Lucida Console" w:hAnsi="Lucida Console"/>
        </w:rPr>
      </w:pPr>
      <w:r w:rsidRPr="00F43633">
        <w:rPr>
          <w:rFonts w:ascii="Lucida Console" w:hAnsi="Lucida Console"/>
        </w:rPr>
        <w:t>tehtud:</w:t>
      </w:r>
    </w:p>
    <w:p w:rsidR="002F1B2B" w:rsidRPr="00F43633" w:rsidRDefault="002F1B2B" w:rsidP="002F1B2B">
      <w:pPr>
        <w:jc w:val="both"/>
        <w:rPr>
          <w:rFonts w:ascii="Lucida Console" w:hAnsi="Lucida Console"/>
        </w:rPr>
      </w:pPr>
      <w:r w:rsidRPr="00F43633">
        <w:rPr>
          <w:rFonts w:ascii="Lucida Console" w:hAnsi="Lucida Console"/>
        </w:rPr>
        <w:t xml:space="preserve">   push ebx</w:t>
      </w:r>
    </w:p>
    <w:p w:rsidR="002F1B2B" w:rsidRPr="00F43633" w:rsidRDefault="002F1B2B" w:rsidP="002F1B2B">
      <w:pPr>
        <w:jc w:val="both"/>
        <w:rPr>
          <w:rFonts w:ascii="Lucida Console" w:hAnsi="Lucida Console"/>
        </w:rPr>
      </w:pPr>
      <w:r w:rsidRPr="00F43633">
        <w:rPr>
          <w:rFonts w:ascii="Lucida Console" w:hAnsi="Lucida Console"/>
        </w:rPr>
        <w:t xml:space="preserve">   push fdist</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ebx</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p_vektor:</w:t>
      </w:r>
      <w:r w:rsidR="00613800">
        <w:rPr>
          <w:rFonts w:ascii="Lucida Console" w:hAnsi="Lucida Console"/>
        </w:rPr>
        <w:t xml:space="preserve">  ;graafi trükk vektorina</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mov  edx,0 ;korrutami</w:t>
      </w:r>
      <w:r w:rsidR="00613800">
        <w:rPr>
          <w:rFonts w:ascii="Lucida Console" w:hAnsi="Lucida Console"/>
        </w:rPr>
        <w:t>s</w:t>
      </w:r>
      <w:r w:rsidRPr="00F43633">
        <w:rPr>
          <w:rFonts w:ascii="Lucida Console" w:hAnsi="Lucida Console"/>
        </w:rPr>
        <w:t>e</w:t>
      </w:r>
      <w:r w:rsidR="00613800">
        <w:rPr>
          <w:rFonts w:ascii="Lucida Console" w:hAnsi="Lucida Console"/>
        </w:rPr>
        <w:t xml:space="preserve"> jaoks</w:t>
      </w:r>
    </w:p>
    <w:p w:rsidR="002F1B2B" w:rsidRPr="00F43633" w:rsidRDefault="002F1B2B" w:rsidP="002F1B2B">
      <w:pPr>
        <w:jc w:val="both"/>
        <w:rPr>
          <w:rFonts w:ascii="Lucida Console" w:hAnsi="Lucida Console"/>
        </w:rPr>
      </w:pPr>
      <w:r w:rsidRPr="00F43633">
        <w:rPr>
          <w:rFonts w:ascii="Lucida Console" w:hAnsi="Lucida Console"/>
        </w:rPr>
        <w:t xml:space="preserve">   mov  ecx,dword[n1]  ;n+1</w:t>
      </w:r>
    </w:p>
    <w:p w:rsidR="002F1B2B" w:rsidRPr="00F43633" w:rsidRDefault="002F1B2B" w:rsidP="002F1B2B">
      <w:pPr>
        <w:jc w:val="both"/>
        <w:rPr>
          <w:rFonts w:ascii="Lucida Console" w:hAnsi="Lucida Console"/>
        </w:rPr>
      </w:pPr>
      <w:r w:rsidRPr="00F43633">
        <w:rPr>
          <w:rFonts w:ascii="Lucida Console" w:hAnsi="Lucida Console"/>
        </w:rPr>
        <w:t xml:space="preserve">   mov  eax,ecx</w:t>
      </w:r>
    </w:p>
    <w:p w:rsidR="002F1B2B" w:rsidRPr="00F43633" w:rsidRDefault="002F1B2B" w:rsidP="002F1B2B">
      <w:pPr>
        <w:jc w:val="both"/>
        <w:rPr>
          <w:rFonts w:ascii="Lucida Console" w:hAnsi="Lucida Console"/>
        </w:rPr>
      </w:pPr>
      <w:r w:rsidRPr="00F43633">
        <w:rPr>
          <w:rFonts w:ascii="Lucida Console" w:hAnsi="Lucida Console"/>
        </w:rPr>
        <w:t xml:space="preserve">   imul eax,ecx</w:t>
      </w:r>
    </w:p>
    <w:p w:rsidR="002F1B2B" w:rsidRPr="00F43633" w:rsidRDefault="002F1B2B" w:rsidP="002F1B2B">
      <w:pPr>
        <w:jc w:val="both"/>
        <w:rPr>
          <w:rFonts w:ascii="Lucida Console" w:hAnsi="Lucida Console"/>
        </w:rPr>
      </w:pPr>
      <w:r w:rsidRPr="00F43633">
        <w:rPr>
          <w:rFonts w:ascii="Lucida Console" w:hAnsi="Lucida Console"/>
        </w:rPr>
        <w:t xml:space="preserve">   mov  ecx,eax  ;n1</w:t>
      </w:r>
      <w:r w:rsidR="00260776">
        <w:rPr>
          <w:rFonts w:ascii="Lucida Console" w:hAnsi="Lucida Console"/>
        </w:rPr>
        <w:t xml:space="preserve"> </w:t>
      </w:r>
      <w:r w:rsidRPr="00F43633">
        <w:rPr>
          <w:rFonts w:ascii="Lucida Console" w:hAnsi="Lucida Console"/>
        </w:rPr>
        <w:t>x</w:t>
      </w:r>
      <w:r w:rsidR="00260776">
        <w:rPr>
          <w:rFonts w:ascii="Lucida Console" w:hAnsi="Lucida Console"/>
        </w:rPr>
        <w:t xml:space="preserve"> </w:t>
      </w:r>
      <w:r w:rsidRPr="00F43633">
        <w:rPr>
          <w:rFonts w:ascii="Lucida Console" w:hAnsi="Lucida Console"/>
        </w:rPr>
        <w:t>n1: tsykliloendaja</w:t>
      </w:r>
    </w:p>
    <w:p w:rsidR="002F1B2B" w:rsidRPr="00F43633" w:rsidRDefault="002F1B2B" w:rsidP="002F1B2B">
      <w:pPr>
        <w:jc w:val="both"/>
        <w:rPr>
          <w:rFonts w:ascii="Lucida Console" w:hAnsi="Lucida Console"/>
        </w:rPr>
      </w:pPr>
      <w:r w:rsidRPr="00F43633">
        <w:rPr>
          <w:rFonts w:ascii="Lucida Console" w:hAnsi="Lucida Console"/>
        </w:rPr>
        <w:t xml:space="preserve">   mov  edi,dword[G]</w:t>
      </w:r>
    </w:p>
    <w:p w:rsidR="002F1B2B" w:rsidRPr="00F43633" w:rsidRDefault="002F1B2B" w:rsidP="002F1B2B">
      <w:pPr>
        <w:jc w:val="both"/>
        <w:rPr>
          <w:rFonts w:ascii="Lucida Console" w:hAnsi="Lucida Console"/>
        </w:rPr>
      </w:pPr>
      <w:r w:rsidRPr="00F43633">
        <w:rPr>
          <w:rFonts w:ascii="Lucida Console" w:hAnsi="Lucida Console"/>
        </w:rPr>
        <w:t xml:space="preserve">   mov  esi,0</w:t>
      </w:r>
    </w:p>
    <w:p w:rsidR="002F1B2B" w:rsidRPr="00F43633" w:rsidRDefault="002F1B2B" w:rsidP="002F1B2B">
      <w:pPr>
        <w:jc w:val="both"/>
        <w:rPr>
          <w:rFonts w:ascii="Lucida Console" w:hAnsi="Lucida Console"/>
        </w:rPr>
      </w:pPr>
      <w:r w:rsidRPr="00F43633">
        <w:rPr>
          <w:rFonts w:ascii="Lucida Console" w:hAnsi="Lucida Console"/>
        </w:rPr>
        <w:t>liige:</w:t>
      </w:r>
    </w:p>
    <w:p w:rsidR="002F1B2B" w:rsidRPr="00F43633" w:rsidRDefault="002F1B2B" w:rsidP="002F1B2B">
      <w:pPr>
        <w:jc w:val="both"/>
        <w:rPr>
          <w:rFonts w:ascii="Lucida Console" w:hAnsi="Lucida Console"/>
        </w:rPr>
      </w:pPr>
      <w:r w:rsidRPr="00F43633">
        <w:rPr>
          <w:rFonts w:ascii="Lucida Console" w:hAnsi="Lucida Console"/>
        </w:rPr>
        <w:t xml:space="preserve">   push  ecx  ;peitu</w:t>
      </w:r>
    </w:p>
    <w:p w:rsidR="002F1B2B" w:rsidRPr="00F43633" w:rsidRDefault="002F1B2B" w:rsidP="002F1B2B">
      <w:pPr>
        <w:jc w:val="both"/>
        <w:rPr>
          <w:rFonts w:ascii="Lucida Console" w:hAnsi="Lucida Console"/>
        </w:rPr>
      </w:pPr>
      <w:r w:rsidRPr="00F43633">
        <w:rPr>
          <w:rFonts w:ascii="Lucida Console" w:hAnsi="Lucida Console"/>
        </w:rPr>
        <w:t xml:space="preserve">   push dword[edi+esi*4]</w:t>
      </w:r>
    </w:p>
    <w:p w:rsidR="002F1B2B" w:rsidRPr="00F43633" w:rsidRDefault="002F1B2B" w:rsidP="002F1B2B">
      <w:pPr>
        <w:jc w:val="both"/>
        <w:rPr>
          <w:rFonts w:ascii="Lucida Console" w:hAnsi="Lucida Console"/>
        </w:rPr>
      </w:pPr>
      <w:r w:rsidRPr="00F43633">
        <w:rPr>
          <w:rFonts w:ascii="Lucida Console" w:hAnsi="Lucida Console"/>
        </w:rPr>
        <w:t xml:space="preserve">   push wf</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inc  esi</w:t>
      </w:r>
    </w:p>
    <w:p w:rsidR="002F1B2B" w:rsidRPr="00F43633" w:rsidRDefault="002F1B2B" w:rsidP="002F1B2B">
      <w:pPr>
        <w:jc w:val="both"/>
        <w:rPr>
          <w:rFonts w:ascii="Lucida Console" w:hAnsi="Lucida Console"/>
        </w:rPr>
      </w:pPr>
      <w:r w:rsidRPr="00F43633">
        <w:rPr>
          <w:rFonts w:ascii="Lucida Console" w:hAnsi="Lucida Console"/>
        </w:rPr>
        <w:t xml:space="preserve">   pop  ecx</w:t>
      </w:r>
    </w:p>
    <w:p w:rsidR="002F1B2B" w:rsidRPr="00F43633" w:rsidRDefault="002F1B2B" w:rsidP="002F1B2B">
      <w:pPr>
        <w:jc w:val="both"/>
        <w:rPr>
          <w:rFonts w:ascii="Lucida Console" w:hAnsi="Lucida Console"/>
        </w:rPr>
      </w:pPr>
      <w:r w:rsidRPr="00F43633">
        <w:rPr>
          <w:rFonts w:ascii="Lucida Console" w:hAnsi="Lucida Console"/>
        </w:rPr>
        <w:t xml:space="preserve">   loop liige</w:t>
      </w:r>
    </w:p>
    <w:p w:rsidR="002F1B2B" w:rsidRPr="00F43633" w:rsidRDefault="002F1B2B" w:rsidP="002F1B2B">
      <w:pPr>
        <w:jc w:val="both"/>
        <w:rPr>
          <w:rFonts w:ascii="Lucida Console" w:hAnsi="Lucida Console"/>
        </w:rPr>
      </w:pPr>
      <w:r w:rsidRPr="00F43633">
        <w:rPr>
          <w:rFonts w:ascii="Lucida Console" w:hAnsi="Lucida Console"/>
        </w:rPr>
        <w:t xml:space="preserve">   push rv  ;reavahetus</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2F1B2B" w:rsidRPr="00F43633" w:rsidRDefault="002F1B2B" w:rsidP="002F1B2B">
      <w:pPr>
        <w:jc w:val="both"/>
        <w:rPr>
          <w:rFonts w:ascii="Lucida Console" w:hAnsi="Lucida Console"/>
        </w:rPr>
      </w:pPr>
      <w:r w:rsidRPr="00F43633">
        <w:rPr>
          <w:rFonts w:ascii="Lucida Console" w:hAnsi="Lucida Console"/>
        </w:rPr>
        <w:t xml:space="preserve">   ret</w:t>
      </w:r>
    </w:p>
    <w:p w:rsidR="002F1B2B" w:rsidRPr="00F43633" w:rsidRDefault="002F1B2B" w:rsidP="002F1B2B">
      <w:pPr>
        <w:jc w:val="both"/>
        <w:rPr>
          <w:rFonts w:ascii="Lucida Console" w:hAnsi="Lucida Console"/>
        </w:rPr>
      </w:pPr>
      <w:r w:rsidRPr="00F43633">
        <w:rPr>
          <w:rFonts w:ascii="Lucida Console" w:hAnsi="Lucida Console"/>
        </w:rPr>
        <w:t>;--------------------------------------</w:t>
      </w:r>
    </w:p>
    <w:p w:rsidR="002F1B2B" w:rsidRPr="00F43633" w:rsidRDefault="002F1B2B" w:rsidP="002F1B2B">
      <w:pPr>
        <w:jc w:val="both"/>
        <w:rPr>
          <w:rFonts w:ascii="Lucida Console" w:hAnsi="Lucida Console"/>
        </w:rPr>
      </w:pPr>
      <w:r w:rsidRPr="00F43633">
        <w:rPr>
          <w:rFonts w:ascii="Lucida Console" w:hAnsi="Lucida Console"/>
        </w:rPr>
        <w:t>p_maatriks:</w:t>
      </w:r>
      <w:r w:rsidR="00613800">
        <w:rPr>
          <w:rFonts w:ascii="Lucida Console" w:hAnsi="Lucida Console"/>
        </w:rPr>
        <w:t xml:space="preserve">  ;graafi trükk maatriksina</w:t>
      </w:r>
    </w:p>
    <w:p w:rsidR="002F1B2B" w:rsidRPr="00F43633" w:rsidRDefault="002F1B2B" w:rsidP="002F1B2B">
      <w:pPr>
        <w:jc w:val="both"/>
        <w:rPr>
          <w:rFonts w:ascii="Lucida Console" w:hAnsi="Lucida Console"/>
        </w:rPr>
      </w:pPr>
      <w:r w:rsidRPr="00F43633">
        <w:rPr>
          <w:rFonts w:ascii="Lucida Console" w:hAnsi="Lucida Console"/>
        </w:rPr>
        <w:t xml:space="preserve">   push ebp</w:t>
      </w:r>
    </w:p>
    <w:p w:rsidR="002F1B2B" w:rsidRPr="00F43633" w:rsidRDefault="002F1B2B" w:rsidP="002F1B2B">
      <w:pPr>
        <w:jc w:val="both"/>
        <w:rPr>
          <w:rFonts w:ascii="Lucida Console" w:hAnsi="Lucida Console"/>
        </w:rPr>
      </w:pPr>
      <w:r w:rsidRPr="00F43633">
        <w:rPr>
          <w:rFonts w:ascii="Lucida Console" w:hAnsi="Lucida Console"/>
        </w:rPr>
        <w:t xml:space="preserve">   mov  ebp,esp</w:t>
      </w:r>
    </w:p>
    <w:p w:rsidR="002F1B2B" w:rsidRPr="00F43633" w:rsidRDefault="002F1B2B" w:rsidP="002F1B2B">
      <w:pPr>
        <w:jc w:val="both"/>
        <w:rPr>
          <w:rFonts w:ascii="Lucida Console" w:hAnsi="Lucida Console"/>
        </w:rPr>
      </w:pPr>
      <w:r w:rsidRPr="00F43633">
        <w:rPr>
          <w:rFonts w:ascii="Lucida Console" w:hAnsi="Lucida Console"/>
        </w:rPr>
        <w:t xml:space="preserve">   push esi</w:t>
      </w:r>
    </w:p>
    <w:p w:rsidR="002F1B2B" w:rsidRPr="00F43633" w:rsidRDefault="002F1B2B" w:rsidP="002F1B2B">
      <w:pPr>
        <w:jc w:val="both"/>
        <w:rPr>
          <w:rFonts w:ascii="Lucida Console" w:hAnsi="Lucida Console"/>
        </w:rPr>
      </w:pPr>
      <w:r w:rsidRPr="00F43633">
        <w:rPr>
          <w:rFonts w:ascii="Lucida Console" w:hAnsi="Lucida Console"/>
        </w:rPr>
        <w:t xml:space="preserve">   push edi</w:t>
      </w:r>
    </w:p>
    <w:p w:rsidR="002F1B2B" w:rsidRPr="00F43633" w:rsidRDefault="002F1B2B" w:rsidP="002F1B2B">
      <w:pPr>
        <w:jc w:val="both"/>
        <w:rPr>
          <w:rFonts w:ascii="Lucida Console" w:hAnsi="Lucida Console"/>
        </w:rPr>
      </w:pPr>
      <w:r w:rsidRPr="00F43633">
        <w:rPr>
          <w:rFonts w:ascii="Lucida Console" w:hAnsi="Lucida Console"/>
        </w:rPr>
        <w:t xml:space="preserve">   mov  edx,0 ;korrutami</w:t>
      </w:r>
      <w:r w:rsidR="00613800">
        <w:rPr>
          <w:rFonts w:ascii="Lucida Console" w:hAnsi="Lucida Console"/>
        </w:rPr>
        <w:t>s</w:t>
      </w:r>
      <w:r w:rsidRPr="00F43633">
        <w:rPr>
          <w:rFonts w:ascii="Lucida Console" w:hAnsi="Lucida Console"/>
        </w:rPr>
        <w:t>e</w:t>
      </w:r>
      <w:r w:rsidR="00613800">
        <w:rPr>
          <w:rFonts w:ascii="Lucida Console" w:hAnsi="Lucida Console"/>
        </w:rPr>
        <w:t xml:space="preserve"> jaoks</w:t>
      </w:r>
    </w:p>
    <w:p w:rsidR="002F1B2B" w:rsidRPr="00F43633" w:rsidRDefault="002F1B2B" w:rsidP="002F1B2B">
      <w:pPr>
        <w:jc w:val="both"/>
        <w:rPr>
          <w:rFonts w:ascii="Lucida Console" w:hAnsi="Lucida Console"/>
        </w:rPr>
      </w:pPr>
      <w:r w:rsidRPr="00F43633">
        <w:rPr>
          <w:rFonts w:ascii="Lucida Console" w:hAnsi="Lucida Console"/>
        </w:rPr>
        <w:t xml:space="preserve">   mov  ecx,dword[n1]  ;n+1</w:t>
      </w:r>
    </w:p>
    <w:p w:rsidR="002F1B2B" w:rsidRPr="00F43633" w:rsidRDefault="002F1B2B" w:rsidP="002F1B2B">
      <w:pPr>
        <w:jc w:val="both"/>
        <w:rPr>
          <w:rFonts w:ascii="Lucida Console" w:hAnsi="Lucida Console"/>
        </w:rPr>
      </w:pPr>
      <w:r w:rsidRPr="00F43633">
        <w:rPr>
          <w:rFonts w:ascii="Lucida Console" w:hAnsi="Lucida Console"/>
        </w:rPr>
        <w:t xml:space="preserve">   mov  eax,ecx</w:t>
      </w:r>
    </w:p>
    <w:p w:rsidR="002F1B2B" w:rsidRPr="00F43633" w:rsidRDefault="002F1B2B" w:rsidP="002F1B2B">
      <w:pPr>
        <w:jc w:val="both"/>
        <w:rPr>
          <w:rFonts w:ascii="Lucida Console" w:hAnsi="Lucida Console"/>
        </w:rPr>
      </w:pPr>
      <w:r w:rsidRPr="00F43633">
        <w:rPr>
          <w:rFonts w:ascii="Lucida Console" w:hAnsi="Lucida Console"/>
        </w:rPr>
        <w:t xml:space="preserve">   imul eax,ecx</w:t>
      </w:r>
    </w:p>
    <w:p w:rsidR="002F1B2B" w:rsidRPr="00F43633" w:rsidRDefault="002F1B2B" w:rsidP="002F1B2B">
      <w:pPr>
        <w:jc w:val="both"/>
        <w:rPr>
          <w:rFonts w:ascii="Lucida Console" w:hAnsi="Lucida Console"/>
        </w:rPr>
      </w:pPr>
      <w:r w:rsidRPr="00F43633">
        <w:rPr>
          <w:rFonts w:ascii="Lucida Console" w:hAnsi="Lucida Console"/>
        </w:rPr>
        <w:t xml:space="preserve">   mov  ecx,eax  ;n1xn1: tsykliloendaja</w:t>
      </w:r>
    </w:p>
    <w:p w:rsidR="002F1B2B" w:rsidRPr="00F43633" w:rsidRDefault="002F1B2B" w:rsidP="002F1B2B">
      <w:pPr>
        <w:jc w:val="both"/>
        <w:rPr>
          <w:rFonts w:ascii="Lucida Console" w:hAnsi="Lucida Console"/>
        </w:rPr>
      </w:pPr>
      <w:r w:rsidRPr="00F43633">
        <w:rPr>
          <w:rFonts w:ascii="Lucida Console" w:hAnsi="Lucida Console"/>
        </w:rPr>
        <w:t xml:space="preserve">   mov  edi,dword[G]  ;'graafivektor'</w:t>
      </w:r>
    </w:p>
    <w:p w:rsidR="002F1B2B" w:rsidRPr="00F43633" w:rsidRDefault="002F1B2B" w:rsidP="002F1B2B">
      <w:pPr>
        <w:jc w:val="both"/>
        <w:rPr>
          <w:rFonts w:ascii="Lucida Console" w:hAnsi="Lucida Console"/>
        </w:rPr>
      </w:pPr>
      <w:r w:rsidRPr="00F43633">
        <w:rPr>
          <w:rFonts w:ascii="Lucida Console" w:hAnsi="Lucida Console"/>
        </w:rPr>
        <w:t xml:space="preserve">   mov  esi,0 ;i=0 </w:t>
      </w:r>
    </w:p>
    <w:p w:rsidR="002F1B2B" w:rsidRPr="00F43633" w:rsidRDefault="002F1B2B" w:rsidP="002F1B2B">
      <w:pPr>
        <w:jc w:val="both"/>
        <w:rPr>
          <w:rFonts w:ascii="Lucida Console" w:hAnsi="Lucida Console"/>
        </w:rPr>
      </w:pPr>
      <w:r w:rsidRPr="00F43633">
        <w:rPr>
          <w:rFonts w:ascii="Lucida Console" w:hAnsi="Lucida Console"/>
        </w:rPr>
        <w:t>element:</w:t>
      </w:r>
    </w:p>
    <w:p w:rsidR="002F1B2B" w:rsidRPr="00F43633" w:rsidRDefault="002F1B2B" w:rsidP="002F1B2B">
      <w:pPr>
        <w:jc w:val="both"/>
        <w:rPr>
          <w:rFonts w:ascii="Lucida Console" w:hAnsi="Lucida Console"/>
        </w:rPr>
      </w:pPr>
      <w:r w:rsidRPr="00F43633">
        <w:rPr>
          <w:rFonts w:ascii="Lucida Console" w:hAnsi="Lucida Console"/>
        </w:rPr>
        <w:lastRenderedPageBreak/>
        <w:t xml:space="preserve">   push ecx  ;peitu</w:t>
      </w:r>
    </w:p>
    <w:p w:rsidR="002F1B2B" w:rsidRPr="00F43633" w:rsidRDefault="002F1B2B" w:rsidP="002F1B2B">
      <w:pPr>
        <w:jc w:val="both"/>
        <w:rPr>
          <w:rFonts w:ascii="Lucida Console" w:hAnsi="Lucida Console"/>
        </w:rPr>
      </w:pPr>
      <w:r w:rsidRPr="00F43633">
        <w:rPr>
          <w:rFonts w:ascii="Lucida Console" w:hAnsi="Lucida Console"/>
        </w:rPr>
        <w:t xml:space="preserve">   mov  eax,esi</w:t>
      </w:r>
    </w:p>
    <w:p w:rsidR="002F1B2B" w:rsidRPr="00F43633" w:rsidRDefault="002F1B2B" w:rsidP="002F1B2B">
      <w:pPr>
        <w:jc w:val="both"/>
        <w:rPr>
          <w:rFonts w:ascii="Lucida Console" w:hAnsi="Lucida Console"/>
        </w:rPr>
      </w:pPr>
      <w:r w:rsidRPr="00F43633">
        <w:rPr>
          <w:rFonts w:ascii="Lucida Console" w:hAnsi="Lucida Console"/>
        </w:rPr>
        <w:t xml:space="preserve">   cdq</w:t>
      </w:r>
    </w:p>
    <w:p w:rsidR="002F1B2B" w:rsidRPr="00F43633" w:rsidRDefault="002F1B2B" w:rsidP="002F1B2B">
      <w:pPr>
        <w:jc w:val="both"/>
        <w:rPr>
          <w:rFonts w:ascii="Lucida Console" w:hAnsi="Lucida Console"/>
        </w:rPr>
      </w:pPr>
      <w:r w:rsidRPr="00F43633">
        <w:rPr>
          <w:rFonts w:ascii="Lucida Console" w:hAnsi="Lucida Console"/>
        </w:rPr>
        <w:t xml:space="preserve">   mov  ecx,dword[n1]</w:t>
      </w:r>
    </w:p>
    <w:p w:rsidR="002F1B2B" w:rsidRPr="00F43633" w:rsidRDefault="002F1B2B" w:rsidP="002F1B2B">
      <w:pPr>
        <w:jc w:val="both"/>
        <w:rPr>
          <w:rFonts w:ascii="Lucida Console" w:hAnsi="Lucida Console"/>
        </w:rPr>
      </w:pPr>
      <w:r w:rsidRPr="00F43633">
        <w:rPr>
          <w:rFonts w:ascii="Lucida Console" w:hAnsi="Lucida Console"/>
        </w:rPr>
        <w:t xml:space="preserve">   idiv ecx</w:t>
      </w:r>
      <w:r w:rsidR="005F76E6">
        <w:rPr>
          <w:rFonts w:ascii="Lucida Console" w:hAnsi="Lucida Console"/>
        </w:rPr>
        <w:t xml:space="preserve">  </w:t>
      </w:r>
    </w:p>
    <w:p w:rsidR="002F1B2B" w:rsidRPr="00F43633" w:rsidRDefault="002F1B2B" w:rsidP="002F1B2B">
      <w:pPr>
        <w:jc w:val="both"/>
        <w:rPr>
          <w:rFonts w:ascii="Lucida Console" w:hAnsi="Lucida Console"/>
        </w:rPr>
      </w:pPr>
      <w:r w:rsidRPr="00F43633">
        <w:rPr>
          <w:rFonts w:ascii="Lucida Console" w:hAnsi="Lucida Console"/>
        </w:rPr>
        <w:t xml:space="preserve">   cmp  edx,0</w:t>
      </w:r>
      <w:r w:rsidR="005F76E6">
        <w:rPr>
          <w:rFonts w:ascii="Lucida Console" w:hAnsi="Lucida Console"/>
        </w:rPr>
        <w:t xml:space="preserve"> ;edx: jääk i/n1</w:t>
      </w:r>
    </w:p>
    <w:p w:rsidR="002F1B2B" w:rsidRPr="00F43633" w:rsidRDefault="002F1B2B" w:rsidP="002F1B2B">
      <w:pPr>
        <w:jc w:val="both"/>
        <w:rPr>
          <w:rFonts w:ascii="Lucida Console" w:hAnsi="Lucida Console"/>
        </w:rPr>
      </w:pPr>
      <w:r w:rsidRPr="00F43633">
        <w:rPr>
          <w:rFonts w:ascii="Lucida Console" w:hAnsi="Lucida Console"/>
        </w:rPr>
        <w:t xml:space="preserve">   jne  yle</w:t>
      </w:r>
    </w:p>
    <w:p w:rsidR="002F1B2B" w:rsidRPr="00F43633" w:rsidRDefault="002F1B2B" w:rsidP="002F1B2B">
      <w:pPr>
        <w:jc w:val="both"/>
        <w:rPr>
          <w:rFonts w:ascii="Lucida Console" w:hAnsi="Lucida Console"/>
        </w:rPr>
      </w:pPr>
      <w:r w:rsidRPr="00F43633">
        <w:rPr>
          <w:rFonts w:ascii="Lucida Console" w:hAnsi="Lucida Console"/>
        </w:rPr>
        <w:t xml:space="preserve">   push rv</w:t>
      </w:r>
      <w:r w:rsidR="005F76E6">
        <w:rPr>
          <w:rFonts w:ascii="Lucida Console" w:hAnsi="Lucida Console"/>
        </w:rPr>
        <w:t xml:space="preserve">  ;reavahetus: ’\n’</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yle:</w:t>
      </w:r>
    </w:p>
    <w:p w:rsidR="002F1B2B" w:rsidRPr="00F43633" w:rsidRDefault="002F1B2B" w:rsidP="002F1B2B">
      <w:pPr>
        <w:jc w:val="both"/>
        <w:rPr>
          <w:rFonts w:ascii="Lucida Console" w:hAnsi="Lucida Console"/>
        </w:rPr>
      </w:pPr>
      <w:r w:rsidRPr="00F43633">
        <w:rPr>
          <w:rFonts w:ascii="Lucida Console" w:hAnsi="Lucida Console"/>
        </w:rPr>
        <w:t xml:space="preserve">   push dword[edi+esi*4]</w:t>
      </w:r>
    </w:p>
    <w:p w:rsidR="002F1B2B" w:rsidRPr="00F43633" w:rsidRDefault="002F1B2B" w:rsidP="002F1B2B">
      <w:pPr>
        <w:jc w:val="both"/>
        <w:rPr>
          <w:rFonts w:ascii="Lucida Console" w:hAnsi="Lucida Console"/>
        </w:rPr>
      </w:pPr>
      <w:r w:rsidRPr="00F43633">
        <w:rPr>
          <w:rFonts w:ascii="Lucida Console" w:hAnsi="Lucida Console"/>
        </w:rPr>
        <w:t xml:space="preserve">   push wfm</w:t>
      </w:r>
      <w:r w:rsidR="00613800">
        <w:rPr>
          <w:rFonts w:ascii="Lucida Console" w:hAnsi="Lucida Console"/>
        </w:rPr>
        <w:t xml:space="preserve">  ;db ’%2d ’,0</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esp,8</w:t>
      </w:r>
    </w:p>
    <w:p w:rsidR="002F1B2B" w:rsidRPr="00F43633" w:rsidRDefault="002F1B2B" w:rsidP="002F1B2B">
      <w:pPr>
        <w:jc w:val="both"/>
        <w:rPr>
          <w:rFonts w:ascii="Lucida Console" w:hAnsi="Lucida Console"/>
        </w:rPr>
      </w:pPr>
      <w:r w:rsidRPr="00F43633">
        <w:rPr>
          <w:rFonts w:ascii="Lucida Console" w:hAnsi="Lucida Console"/>
        </w:rPr>
        <w:t xml:space="preserve">   inc  esi</w:t>
      </w:r>
    </w:p>
    <w:p w:rsidR="002F1B2B" w:rsidRPr="00F43633" w:rsidRDefault="002F1B2B" w:rsidP="002F1B2B">
      <w:pPr>
        <w:jc w:val="both"/>
        <w:rPr>
          <w:rFonts w:ascii="Lucida Console" w:hAnsi="Lucida Console"/>
        </w:rPr>
      </w:pPr>
      <w:r w:rsidRPr="00F43633">
        <w:rPr>
          <w:rFonts w:ascii="Lucida Console" w:hAnsi="Lucida Console"/>
        </w:rPr>
        <w:t xml:space="preserve">   pop  ecx</w:t>
      </w:r>
      <w:r w:rsidR="00613800">
        <w:rPr>
          <w:rFonts w:ascii="Lucida Console" w:hAnsi="Lucida Console"/>
        </w:rPr>
        <w:t xml:space="preserve">  ;tsükliloendaja</w:t>
      </w:r>
      <w:r w:rsidR="006F4B12">
        <w:rPr>
          <w:rFonts w:ascii="Lucida Console" w:hAnsi="Lucida Console"/>
        </w:rPr>
        <w:fldChar w:fldCharType="begin"/>
      </w:r>
      <w:r w:rsidR="006F4B12">
        <w:instrText xml:space="preserve"> XE "</w:instrText>
      </w:r>
      <w:r w:rsidR="006F4B12" w:rsidRPr="00AC7223">
        <w:rPr>
          <w:lang w:val="fi-FI"/>
        </w:rPr>
        <w:instrText>tsükliloendaja</w:instrText>
      </w:r>
      <w:r w:rsidR="006F4B12">
        <w:instrText xml:space="preserve">" \b </w:instrText>
      </w:r>
      <w:r w:rsidR="006F4B12">
        <w:rPr>
          <w:rFonts w:ascii="Lucida Console" w:hAnsi="Lucida Console"/>
        </w:rPr>
        <w:fldChar w:fldCharType="end"/>
      </w:r>
      <w:r w:rsidR="00613800">
        <w:rPr>
          <w:rFonts w:ascii="Lucida Console" w:hAnsi="Lucida Console"/>
        </w:rPr>
        <w:t xml:space="preserve"> taastamine</w:t>
      </w:r>
    </w:p>
    <w:p w:rsidR="002F1B2B" w:rsidRPr="00F43633" w:rsidRDefault="002F1B2B" w:rsidP="002F1B2B">
      <w:pPr>
        <w:jc w:val="both"/>
        <w:rPr>
          <w:rFonts w:ascii="Lucida Console" w:hAnsi="Lucida Console"/>
        </w:rPr>
      </w:pPr>
      <w:r w:rsidRPr="00F43633">
        <w:rPr>
          <w:rFonts w:ascii="Lucida Console" w:hAnsi="Lucida Console"/>
        </w:rPr>
        <w:t xml:space="preserve">   loop element</w:t>
      </w:r>
    </w:p>
    <w:p w:rsidR="002F1B2B" w:rsidRPr="00F43633" w:rsidRDefault="002F1B2B" w:rsidP="002F1B2B">
      <w:pPr>
        <w:jc w:val="both"/>
        <w:rPr>
          <w:rFonts w:ascii="Lucida Console" w:hAnsi="Lucida Console"/>
        </w:rPr>
      </w:pPr>
      <w:r w:rsidRPr="00F43633">
        <w:rPr>
          <w:rFonts w:ascii="Lucida Console" w:hAnsi="Lucida Console"/>
        </w:rPr>
        <w:t xml:space="preserve">   push rv  ;reavahetus</w:t>
      </w:r>
    </w:p>
    <w:p w:rsidR="002F1B2B" w:rsidRPr="00F43633" w:rsidRDefault="002F1B2B" w:rsidP="002F1B2B">
      <w:pPr>
        <w:jc w:val="both"/>
        <w:rPr>
          <w:rFonts w:ascii="Lucida Console" w:hAnsi="Lucida Console"/>
        </w:rPr>
      </w:pPr>
      <w:r w:rsidRPr="00F43633">
        <w:rPr>
          <w:rFonts w:ascii="Lucida Console" w:hAnsi="Lucida Console"/>
        </w:rPr>
        <w:t xml:space="preserve">   call _printf</w:t>
      </w:r>
    </w:p>
    <w:p w:rsidR="002F1B2B" w:rsidRPr="00F43633" w:rsidRDefault="002F1B2B" w:rsidP="002F1B2B">
      <w:pPr>
        <w:jc w:val="both"/>
        <w:rPr>
          <w:rFonts w:ascii="Lucida Console" w:hAnsi="Lucida Console"/>
        </w:rPr>
      </w:pPr>
      <w:r w:rsidRPr="00F43633">
        <w:rPr>
          <w:rFonts w:ascii="Lucida Console" w:hAnsi="Lucida Console"/>
        </w:rPr>
        <w:t xml:space="preserve">   add  esp,4</w:t>
      </w:r>
    </w:p>
    <w:p w:rsidR="002F1B2B" w:rsidRPr="00F43633" w:rsidRDefault="002F1B2B" w:rsidP="002F1B2B">
      <w:pPr>
        <w:jc w:val="both"/>
        <w:rPr>
          <w:rFonts w:ascii="Lucida Console" w:hAnsi="Lucida Console"/>
        </w:rPr>
      </w:pPr>
      <w:r w:rsidRPr="00F43633">
        <w:rPr>
          <w:rFonts w:ascii="Lucida Console" w:hAnsi="Lucida Console"/>
        </w:rPr>
        <w:t xml:space="preserve">   pop  edi</w:t>
      </w:r>
    </w:p>
    <w:p w:rsidR="002F1B2B" w:rsidRPr="00F43633" w:rsidRDefault="002F1B2B" w:rsidP="002F1B2B">
      <w:pPr>
        <w:jc w:val="both"/>
        <w:rPr>
          <w:rFonts w:ascii="Lucida Console" w:hAnsi="Lucida Console"/>
        </w:rPr>
      </w:pPr>
      <w:r w:rsidRPr="00F43633">
        <w:rPr>
          <w:rFonts w:ascii="Lucida Console" w:hAnsi="Lucida Console"/>
        </w:rPr>
        <w:t xml:space="preserve">   pop  esi</w:t>
      </w:r>
    </w:p>
    <w:p w:rsidR="002F1B2B" w:rsidRPr="00F43633" w:rsidRDefault="002F1B2B" w:rsidP="002F1B2B">
      <w:pPr>
        <w:jc w:val="both"/>
        <w:rPr>
          <w:rFonts w:ascii="Lucida Console" w:hAnsi="Lucida Console"/>
        </w:rPr>
      </w:pPr>
      <w:r w:rsidRPr="00F43633">
        <w:rPr>
          <w:rFonts w:ascii="Lucida Console" w:hAnsi="Lucida Console"/>
        </w:rPr>
        <w:t xml:space="preserve">   pop  ebp</w:t>
      </w:r>
    </w:p>
    <w:p w:rsidR="009B59C6" w:rsidRPr="009D1D90" w:rsidRDefault="002F1B2B" w:rsidP="002F1B2B">
      <w:pPr>
        <w:jc w:val="both"/>
        <w:rPr>
          <w:rFonts w:ascii="Lucida Console" w:hAnsi="Lucida Console"/>
        </w:rPr>
      </w:pPr>
      <w:r w:rsidRPr="00F43633">
        <w:rPr>
          <w:rFonts w:ascii="Lucida Console" w:hAnsi="Lucida Console"/>
        </w:rPr>
        <w:t xml:space="preserve">   ret</w:t>
      </w:r>
    </w:p>
    <w:p w:rsidR="00891F65" w:rsidRDefault="00AD12F6" w:rsidP="00491488">
      <w:pPr>
        <w:pStyle w:val="Pealkiri3"/>
        <w:numPr>
          <w:ilvl w:val="2"/>
          <w:numId w:val="27"/>
        </w:numPr>
      </w:pPr>
      <w:bookmarkStart w:id="257" w:name="_Toc16522166"/>
      <w:bookmarkStart w:id="258" w:name="_Toc16789855"/>
      <w:bookmarkStart w:id="259" w:name="_Toc18615667"/>
      <w:r>
        <w:lastRenderedPageBreak/>
        <w:t>Skaneerimisest</w:t>
      </w:r>
      <w:bookmarkEnd w:id="257"/>
      <w:bookmarkEnd w:id="258"/>
      <w:bookmarkEnd w:id="259"/>
    </w:p>
    <w:p w:rsidR="00E61A7F" w:rsidRPr="00681151" w:rsidRDefault="00681151" w:rsidP="00E61A7F">
      <w:r>
        <w:t xml:space="preserve">Ülalpool nägime, kui lihtsalt (ja elegantselt) </w:t>
      </w:r>
      <w:r>
        <w:rPr>
          <w:i/>
        </w:rPr>
        <w:t xml:space="preserve">A. Scvartov </w:t>
      </w:r>
      <w:r>
        <w:t xml:space="preserve">sai graafi tekstifailist teha </w:t>
      </w:r>
      <w:r>
        <w:rPr>
          <w:i/>
        </w:rPr>
        <w:t>int-</w:t>
      </w:r>
      <w:r>
        <w:t xml:space="preserve">maatriksi </w:t>
      </w:r>
      <w:r>
        <w:rPr>
          <w:i/>
        </w:rPr>
        <w:t>crt</w:t>
      </w:r>
      <w:r w:rsidR="003D69CA">
        <w:rPr>
          <w:i/>
        </w:rPr>
        <w:fldChar w:fldCharType="begin"/>
      </w:r>
      <w:r w:rsidR="003D69CA">
        <w:instrText xml:space="preserve"> XE "</w:instrText>
      </w:r>
      <w:r w:rsidR="003D69CA" w:rsidRPr="005F16F3">
        <w:rPr>
          <w:i/>
        </w:rPr>
        <w:instrText>crt</w:instrText>
      </w:r>
      <w:r w:rsidR="003D69CA">
        <w:instrText xml:space="preserve">" \b </w:instrText>
      </w:r>
      <w:r w:rsidR="003D69CA">
        <w:rPr>
          <w:i/>
        </w:rPr>
        <w:fldChar w:fldCharType="end"/>
      </w:r>
      <w:r>
        <w:rPr>
          <w:i/>
        </w:rPr>
        <w:t>-</w:t>
      </w:r>
      <w:r>
        <w:t xml:space="preserve">funktsiooni </w:t>
      </w:r>
      <w:r>
        <w:rPr>
          <w:i/>
        </w:rPr>
        <w:t>fscanf</w:t>
      </w:r>
      <w:r w:rsidR="001E1359">
        <w:rPr>
          <w:i/>
        </w:rPr>
        <w:fldChar w:fldCharType="begin"/>
      </w:r>
      <w:r w:rsidR="001E1359">
        <w:instrText xml:space="preserve"> XE "</w:instrText>
      </w:r>
      <w:r w:rsidR="001E1359" w:rsidRPr="00B417DD">
        <w:rPr>
          <w:i/>
        </w:rPr>
        <w:instrText>fscanf</w:instrText>
      </w:r>
      <w:r w:rsidR="001E1359">
        <w:instrText xml:space="preserve">" \b </w:instrText>
      </w:r>
      <w:r w:rsidR="001E1359">
        <w:rPr>
          <w:i/>
        </w:rPr>
        <w:fldChar w:fldCharType="end"/>
      </w:r>
      <w:r>
        <w:rPr>
          <w:i/>
        </w:rPr>
        <w:t xml:space="preserve"> </w:t>
      </w:r>
      <w:r>
        <w:t>abil.</w:t>
      </w:r>
    </w:p>
    <w:p w:rsidR="005443A1" w:rsidRDefault="005443A1" w:rsidP="007C31D8">
      <w:pPr>
        <w:jc w:val="both"/>
      </w:pPr>
      <w:r>
        <w:t>S</w:t>
      </w:r>
      <w:r w:rsidR="00AD12F6">
        <w:t>iinkohal</w:t>
      </w:r>
      <w:r>
        <w:t xml:space="preserve"> </w:t>
      </w:r>
      <w:r w:rsidR="000D5855">
        <w:t>näi</w:t>
      </w:r>
      <w:r>
        <w:t xml:space="preserve">b olevat sobiv koht rääkida funktsiooni </w:t>
      </w:r>
      <w:r>
        <w:rPr>
          <w:i/>
        </w:rPr>
        <w:t>scan</w:t>
      </w:r>
      <w:r w:rsidR="0061719C">
        <w:rPr>
          <w:i/>
        </w:rPr>
        <w:t xml:space="preserve">f </w:t>
      </w:r>
      <w:r w:rsidR="0061719C">
        <w:t>k</w:t>
      </w:r>
      <w:r>
        <w:t>asutamisest. Tundub, et ta on kirju</w:t>
      </w:r>
      <w:r w:rsidR="000D5855">
        <w:t>-</w:t>
      </w:r>
      <w:r>
        <w:t>tatud skaneerimiseks tekstifailist (versiooni</w:t>
      </w:r>
      <w:r w:rsidR="00F81EC7">
        <w:t xml:space="preserve">s </w:t>
      </w:r>
      <w:r w:rsidR="0061719C">
        <w:rPr>
          <w:i/>
        </w:rPr>
        <w:t>fscan</w:t>
      </w:r>
      <w:r w:rsidR="00F81EC7">
        <w:rPr>
          <w:i/>
        </w:rPr>
        <w:t>f</w:t>
      </w:r>
      <w:r w:rsidR="0061719C">
        <w:t>)</w:t>
      </w:r>
      <w:r>
        <w:t xml:space="preserve">: tekstifail on programmeerija kontrolli all ja kui seal on vigu, siis on need hõlpsasti leitavad ning parandatavad. Käsurealt muutujate skaneerimist (versioon </w:t>
      </w:r>
      <w:r>
        <w:rPr>
          <w:i/>
        </w:rPr>
        <w:t>scanf</w:t>
      </w:r>
      <w:r>
        <w:t>) tuleks vältida. Miks: loomuldasa on see funktsioo</w:t>
      </w:r>
      <w:r w:rsidR="0061719C">
        <w:t>n mõ</w:t>
      </w:r>
      <w:r w:rsidR="00E8404C">
        <w:t>eldud tsükli</w:t>
      </w:r>
      <w:r w:rsidR="00AD12F6">
        <w:t>-</w:t>
      </w:r>
      <w:r w:rsidR="00E8404C">
        <w:t>liseks tööks. Käsureale kirjutatu</w:t>
      </w:r>
      <w:r>
        <w:t xml:space="preserve"> </w:t>
      </w:r>
      <w:r w:rsidR="00E8404C">
        <w:t xml:space="preserve">loetakse vaikimisi faili </w:t>
      </w:r>
      <w:r w:rsidR="00E8404C">
        <w:rPr>
          <w:i/>
        </w:rPr>
        <w:t xml:space="preserve">stdin </w:t>
      </w:r>
      <w:r w:rsidR="00E8404C">
        <w:t xml:space="preserve">ning teisendamata tekst jääb sinna ootama järgmist pöördumist </w:t>
      </w:r>
      <w:r w:rsidR="00E8404C">
        <w:rPr>
          <w:i/>
        </w:rPr>
        <w:t>scanf</w:t>
      </w:r>
      <w:r w:rsidR="00E8404C">
        <w:t xml:space="preserve">i abil. Kindlasti jääb sinna </w:t>
      </w:r>
      <w:r w:rsidR="00E8404C">
        <w:rPr>
          <w:i/>
        </w:rPr>
        <w:t>Enter</w:t>
      </w:r>
      <w:r w:rsidR="00E8404C">
        <w:t xml:space="preserve">i kood. </w:t>
      </w:r>
      <w:r w:rsidR="004E38C2">
        <w:t xml:space="preserve">Järgmisel pöördumisel lisatakse uus tekst </w:t>
      </w:r>
      <w:r w:rsidR="004E38C2">
        <w:rPr>
          <w:i/>
        </w:rPr>
        <w:t>stdin-</w:t>
      </w:r>
      <w:r w:rsidR="004E38C2">
        <w:t>puhvri lõppu ning teisendatakse miski puhvri järjest alustades. Ebameeldi</w:t>
      </w:r>
      <w:r w:rsidR="00AD12F6">
        <w:t>-</w:t>
      </w:r>
      <w:r w:rsidR="004E38C2">
        <w:t>vaid ootamatusi saab vältida, kui enne skaneerimist puhastada sisendpuhver:</w:t>
      </w:r>
    </w:p>
    <w:p w:rsidR="004E38C2" w:rsidRDefault="004E38C2" w:rsidP="007C31D8">
      <w:pPr>
        <w:jc w:val="both"/>
        <w:rPr>
          <w:rFonts w:ascii="Lucida Console" w:hAnsi="Lucida Console"/>
        </w:rPr>
      </w:pPr>
      <w:r>
        <w:rPr>
          <w:rFonts w:ascii="Lucida Console" w:hAnsi="Lucida Console"/>
        </w:rPr>
        <w:t>fflush(stdin);</w:t>
      </w:r>
    </w:p>
    <w:p w:rsidR="004E38C2" w:rsidRDefault="004E38C2" w:rsidP="007C31D8">
      <w:pPr>
        <w:jc w:val="both"/>
      </w:pPr>
      <w:r>
        <w:t xml:space="preserve">Ent käsurealt skaneerimine pole kunagi programmeerija kontrolli all. Näiteks, tahame sisestada muutuja </w:t>
      </w:r>
      <w:r>
        <w:rPr>
          <w:i/>
        </w:rPr>
        <w:t xml:space="preserve">x </w:t>
      </w:r>
      <w:r>
        <w:t>väärtust. Programmis on:</w:t>
      </w:r>
    </w:p>
    <w:p w:rsidR="004E38C2" w:rsidRDefault="004E38C2" w:rsidP="007C31D8">
      <w:pPr>
        <w:jc w:val="both"/>
      </w:pPr>
      <w:r>
        <w:rPr>
          <w:rFonts w:ascii="Lucida Console" w:hAnsi="Lucida Console"/>
        </w:rPr>
        <w:t>int x;</w:t>
      </w:r>
      <w:r>
        <w:t xml:space="preserve"> </w:t>
      </w:r>
    </w:p>
    <w:p w:rsidR="004E38C2" w:rsidRDefault="00833FFD" w:rsidP="007C31D8">
      <w:pPr>
        <w:jc w:val="both"/>
      </w:pPr>
      <w:r>
        <w:t>...</w:t>
      </w:r>
    </w:p>
    <w:p w:rsidR="00833FFD" w:rsidRDefault="00833FFD" w:rsidP="007C31D8">
      <w:pPr>
        <w:jc w:val="both"/>
        <w:rPr>
          <w:rFonts w:ascii="Lucida Console" w:hAnsi="Lucida Console"/>
        </w:rPr>
      </w:pPr>
      <w:r>
        <w:rPr>
          <w:rFonts w:ascii="Lucida Console" w:hAnsi="Lucida Console"/>
        </w:rPr>
        <w:t>s</w:t>
      </w:r>
      <w:r w:rsidRPr="00833FFD">
        <w:rPr>
          <w:rFonts w:ascii="Lucida Console" w:hAnsi="Lucida Console"/>
        </w:rPr>
        <w:t>canf(</w:t>
      </w:r>
      <w:r>
        <w:rPr>
          <w:rFonts w:ascii="Lucida Console" w:hAnsi="Lucida Console"/>
        </w:rPr>
        <w:t>„%d“,&amp;x);</w:t>
      </w:r>
    </w:p>
    <w:p w:rsidR="00AD12F6" w:rsidRDefault="00833FFD" w:rsidP="007C31D8">
      <w:pPr>
        <w:jc w:val="both"/>
      </w:pPr>
      <w:r>
        <w:t xml:space="preserve">ning kui arvu asemel anda klaviatuurilt (küsimise „anna x“ peale) midagi muud – näiteks sümbol „x“ – annab </w:t>
      </w:r>
      <w:r>
        <w:rPr>
          <w:i/>
        </w:rPr>
        <w:t xml:space="preserve">scanf </w:t>
      </w:r>
      <w:r>
        <w:t>vea (</w:t>
      </w:r>
      <w:r w:rsidR="00027799">
        <w:t xml:space="preserve">tagastab signaali </w:t>
      </w:r>
      <w:r w:rsidR="00027799">
        <w:rPr>
          <w:i/>
        </w:rPr>
        <w:t>EOF</w:t>
      </w:r>
      <w:r w:rsidR="00027799">
        <w:t>, mida peab alati kontrollima)</w:t>
      </w:r>
      <w:r w:rsidR="00AD12F6">
        <w:t>, ent milles viga seisneb, jääb täpsustamata</w:t>
      </w:r>
      <w:r w:rsidR="00027799">
        <w:t xml:space="preserve">. </w:t>
      </w:r>
    </w:p>
    <w:p w:rsidR="00833FFD" w:rsidRDefault="00027799" w:rsidP="007C31D8">
      <w:pPr>
        <w:jc w:val="both"/>
      </w:pPr>
      <w:r>
        <w:t xml:space="preserve">Siin on veel üks nüanss. Kui sisestamised käsurealt toimuvad dialoogi-tsüklis, siis on mugav signaliseerida dialoogi lõpust „tühja </w:t>
      </w:r>
      <w:r>
        <w:rPr>
          <w:i/>
        </w:rPr>
        <w:t>Enter</w:t>
      </w:r>
      <w:r>
        <w:t>iga“</w:t>
      </w:r>
      <w:r w:rsidR="008831E6">
        <w:fldChar w:fldCharType="begin"/>
      </w:r>
      <w:r w:rsidR="008831E6">
        <w:instrText xml:space="preserve"> XE "</w:instrText>
      </w:r>
      <w:r w:rsidR="008831E6">
        <w:rPr>
          <w:sz w:val="20"/>
          <w:szCs w:val="20"/>
        </w:rPr>
        <w:instrText>\</w:instrText>
      </w:r>
      <w:r w:rsidR="008831E6" w:rsidRPr="00CB42D9">
        <w:instrText xml:space="preserve">„tühi </w:instrText>
      </w:r>
      <w:r w:rsidR="008831E6" w:rsidRPr="00CB42D9">
        <w:rPr>
          <w:i/>
        </w:rPr>
        <w:instrText>Enter</w:instrText>
      </w:r>
      <w:r w:rsidR="008831E6">
        <w:rPr>
          <w:sz w:val="20"/>
          <w:szCs w:val="20"/>
        </w:rPr>
        <w:instrText>\</w:instrText>
      </w:r>
      <w:r w:rsidR="008831E6" w:rsidRPr="00CB42D9">
        <w:instrText>“</w:instrText>
      </w:r>
      <w:r w:rsidR="008831E6">
        <w:instrText xml:space="preserve">" \b </w:instrText>
      </w:r>
      <w:r w:rsidR="008831E6">
        <w:fldChar w:fldCharType="end"/>
      </w:r>
      <w:r>
        <w:t xml:space="preserve"> – mis skaneerimisvariandis ei tööta. Soovita</w:t>
      </w:r>
      <w:r w:rsidR="00EA3FBD">
        <w:t>me</w:t>
      </w:r>
      <w:r>
        <w:t xml:space="preserve"> seda nii programmeerida:</w:t>
      </w:r>
    </w:p>
    <w:p w:rsidR="00027799" w:rsidRPr="00EA3FBD" w:rsidRDefault="00027799" w:rsidP="007C31D8">
      <w:pPr>
        <w:jc w:val="both"/>
        <w:rPr>
          <w:rFonts w:ascii="Lucida Console" w:hAnsi="Lucida Console"/>
        </w:rPr>
      </w:pPr>
      <w:r w:rsidRPr="00EA3FBD">
        <w:rPr>
          <w:rFonts w:ascii="Lucida Console" w:hAnsi="Lucida Console"/>
        </w:rPr>
        <w:t>char arv[9];</w:t>
      </w:r>
    </w:p>
    <w:p w:rsidR="00027799" w:rsidRPr="00EA3FBD" w:rsidRDefault="00027799" w:rsidP="007C31D8">
      <w:pPr>
        <w:jc w:val="both"/>
        <w:rPr>
          <w:rFonts w:ascii="Lucida Console" w:hAnsi="Lucida Console"/>
        </w:rPr>
      </w:pPr>
      <w:r w:rsidRPr="00EA3FBD">
        <w:rPr>
          <w:rFonts w:ascii="Lucida Console" w:hAnsi="Lucida Console"/>
        </w:rPr>
        <w:t>int x;</w:t>
      </w:r>
    </w:p>
    <w:p w:rsidR="00027799" w:rsidRPr="00EA3FBD" w:rsidRDefault="00027799" w:rsidP="007C31D8">
      <w:pPr>
        <w:jc w:val="both"/>
        <w:rPr>
          <w:rFonts w:ascii="Lucida Console" w:hAnsi="Lucida Console"/>
        </w:rPr>
      </w:pPr>
      <w:r w:rsidRPr="00EA3FBD">
        <w:rPr>
          <w:rFonts w:ascii="Lucida Console" w:hAnsi="Lucida Console"/>
        </w:rPr>
        <w:t>...</w:t>
      </w:r>
    </w:p>
    <w:p w:rsidR="00EA3FBD" w:rsidRPr="00EA3FBD" w:rsidRDefault="00EA3FBD" w:rsidP="007C31D8">
      <w:pPr>
        <w:jc w:val="both"/>
        <w:rPr>
          <w:rFonts w:ascii="Lucida Console" w:hAnsi="Lucida Console"/>
        </w:rPr>
      </w:pPr>
      <w:r w:rsidRPr="00EA3FBD">
        <w:rPr>
          <w:rFonts w:ascii="Lucida Console" w:hAnsi="Lucida Console"/>
        </w:rPr>
        <w:t>ring:</w:t>
      </w:r>
    </w:p>
    <w:p w:rsidR="00027799" w:rsidRPr="00EA3FBD" w:rsidRDefault="00027799" w:rsidP="00EA3FBD">
      <w:pPr>
        <w:ind w:firstLine="708"/>
        <w:jc w:val="both"/>
        <w:rPr>
          <w:rFonts w:ascii="Lucida Console" w:hAnsi="Lucida Console"/>
        </w:rPr>
      </w:pPr>
      <w:r w:rsidRPr="00EA3FBD">
        <w:rPr>
          <w:rFonts w:ascii="Lucida Console" w:hAnsi="Lucida Console"/>
        </w:rPr>
        <w:t xml:space="preserve">printf („anna x: </w:t>
      </w:r>
      <w:r w:rsidR="000D5855">
        <w:rPr>
          <w:rFonts w:ascii="Lucida Console" w:hAnsi="Lucida Console"/>
        </w:rPr>
        <w:t>"</w:t>
      </w:r>
      <w:r w:rsidRPr="00EA3FBD">
        <w:rPr>
          <w:rFonts w:ascii="Lucida Console" w:hAnsi="Lucida Console"/>
        </w:rPr>
        <w:t>);</w:t>
      </w:r>
    </w:p>
    <w:p w:rsidR="00027799" w:rsidRPr="00EA3FBD" w:rsidRDefault="00027799" w:rsidP="00EA3FBD">
      <w:pPr>
        <w:ind w:firstLine="708"/>
        <w:jc w:val="both"/>
        <w:rPr>
          <w:rFonts w:ascii="Lucida Console" w:hAnsi="Lucida Console"/>
        </w:rPr>
      </w:pPr>
      <w:r w:rsidRPr="00EA3FBD">
        <w:rPr>
          <w:rFonts w:ascii="Lucida Console" w:hAnsi="Lucida Console"/>
        </w:rPr>
        <w:t>gets(arv);</w:t>
      </w:r>
    </w:p>
    <w:p w:rsidR="00027799" w:rsidRPr="00EA3FBD" w:rsidRDefault="00027799" w:rsidP="00EA3FBD">
      <w:pPr>
        <w:ind w:firstLine="708"/>
        <w:jc w:val="both"/>
        <w:rPr>
          <w:rFonts w:ascii="Lucida Console" w:hAnsi="Lucida Console"/>
        </w:rPr>
      </w:pPr>
      <w:r w:rsidRPr="00EA3FBD">
        <w:rPr>
          <w:rFonts w:ascii="Lucida Console" w:hAnsi="Lucida Console"/>
        </w:rPr>
        <w:lastRenderedPageBreak/>
        <w:t>if(strlen(arv)==0)goto dialoogi_l6pp;</w:t>
      </w:r>
    </w:p>
    <w:p w:rsidR="00027799" w:rsidRPr="00EA3FBD" w:rsidRDefault="00027799" w:rsidP="00EA3FBD">
      <w:pPr>
        <w:ind w:firstLine="708"/>
        <w:jc w:val="both"/>
        <w:rPr>
          <w:rFonts w:ascii="Lucida Console" w:hAnsi="Lucida Console"/>
        </w:rPr>
      </w:pPr>
      <w:r w:rsidRPr="00EA3FBD">
        <w:rPr>
          <w:rFonts w:ascii="Lucida Console" w:hAnsi="Lucida Console"/>
        </w:rPr>
        <w:t>if(!isdigit(</w:t>
      </w:r>
      <w:r w:rsidR="00EA3FBD" w:rsidRPr="00EA3FBD">
        <w:rPr>
          <w:rFonts w:ascii="Lucida Console" w:hAnsi="Lucida Console"/>
        </w:rPr>
        <w:t>arv[0]){</w:t>
      </w:r>
    </w:p>
    <w:p w:rsidR="00EA3FBD" w:rsidRPr="00EA3FBD" w:rsidRDefault="00EA3FBD" w:rsidP="007C31D8">
      <w:pPr>
        <w:jc w:val="both"/>
        <w:rPr>
          <w:rFonts w:ascii="Lucida Console" w:hAnsi="Lucida Console"/>
        </w:rPr>
      </w:pPr>
      <w:r w:rsidRPr="00EA3FBD">
        <w:rPr>
          <w:rFonts w:ascii="Lucida Console" w:hAnsi="Lucida Console"/>
        </w:rPr>
        <w:t xml:space="preserve">   </w:t>
      </w:r>
      <w:r>
        <w:rPr>
          <w:rFonts w:ascii="Lucida Console" w:hAnsi="Lucida Console"/>
        </w:rPr>
        <w:tab/>
      </w:r>
      <w:r>
        <w:rPr>
          <w:rFonts w:ascii="Lucida Console" w:hAnsi="Lucida Console"/>
        </w:rPr>
        <w:tab/>
      </w:r>
      <w:r w:rsidRPr="00EA3FBD">
        <w:rPr>
          <w:rFonts w:ascii="Lucida Console" w:hAnsi="Lucida Console"/>
        </w:rPr>
        <w:t>printf(„%c pole number\n“,arv[0]);</w:t>
      </w:r>
    </w:p>
    <w:p w:rsidR="00EA3FBD" w:rsidRPr="00EA3FBD" w:rsidRDefault="00EA3FBD" w:rsidP="007C31D8">
      <w:pPr>
        <w:jc w:val="both"/>
        <w:rPr>
          <w:rFonts w:ascii="Lucida Console" w:hAnsi="Lucida Console"/>
        </w:rPr>
      </w:pPr>
      <w:r w:rsidRPr="00EA3FBD">
        <w:rPr>
          <w:rFonts w:ascii="Lucida Console" w:hAnsi="Lucida Console"/>
        </w:rPr>
        <w:t xml:space="preserve">   </w:t>
      </w:r>
      <w:r>
        <w:rPr>
          <w:rFonts w:ascii="Lucida Console" w:hAnsi="Lucida Console"/>
        </w:rPr>
        <w:tab/>
      </w:r>
      <w:r>
        <w:rPr>
          <w:rFonts w:ascii="Lucida Console" w:hAnsi="Lucida Console"/>
        </w:rPr>
        <w:tab/>
      </w:r>
      <w:r w:rsidRPr="00EA3FBD">
        <w:rPr>
          <w:rFonts w:ascii="Lucida Console" w:hAnsi="Lucida Console"/>
        </w:rPr>
        <w:t>goto ring;</w:t>
      </w:r>
    </w:p>
    <w:p w:rsidR="00EA3FBD" w:rsidRPr="00EA3FBD" w:rsidRDefault="00EA3FBD" w:rsidP="007C31D8">
      <w:pPr>
        <w:jc w:val="both"/>
        <w:rPr>
          <w:rFonts w:ascii="Lucida Console" w:hAnsi="Lucida Console"/>
        </w:rPr>
      </w:pPr>
      <w:r w:rsidRPr="00EA3FBD">
        <w:rPr>
          <w:rFonts w:ascii="Lucida Console" w:hAnsi="Lucida Console"/>
        </w:rPr>
        <w:t xml:space="preserve">   </w:t>
      </w:r>
      <w:r>
        <w:rPr>
          <w:rFonts w:ascii="Lucida Console" w:hAnsi="Lucida Console"/>
        </w:rPr>
        <w:tab/>
      </w:r>
      <w:r>
        <w:rPr>
          <w:rFonts w:ascii="Lucida Console" w:hAnsi="Lucida Console"/>
        </w:rPr>
        <w:tab/>
      </w:r>
      <w:r w:rsidRPr="00EA3FBD">
        <w:rPr>
          <w:rFonts w:ascii="Lucida Console" w:hAnsi="Lucida Console"/>
        </w:rPr>
        <w:t>}</w:t>
      </w:r>
    </w:p>
    <w:p w:rsidR="00EA3FBD" w:rsidRDefault="00EA3FBD" w:rsidP="00EA3FBD">
      <w:pPr>
        <w:ind w:firstLine="708"/>
        <w:jc w:val="both"/>
        <w:rPr>
          <w:rFonts w:ascii="Lucida Console" w:hAnsi="Lucida Console"/>
        </w:rPr>
      </w:pPr>
      <w:r w:rsidRPr="00EA3FBD">
        <w:rPr>
          <w:rFonts w:ascii="Lucida Console" w:hAnsi="Lucida Console"/>
        </w:rPr>
        <w:t>x=atoi(arv);</w:t>
      </w:r>
    </w:p>
    <w:p w:rsidR="000940F6" w:rsidRDefault="000940F6" w:rsidP="00EA3FBD">
      <w:pPr>
        <w:ind w:firstLine="708"/>
        <w:jc w:val="both"/>
        <w:rPr>
          <w:rFonts w:ascii="Lucida Console" w:hAnsi="Lucida Console"/>
        </w:rPr>
      </w:pPr>
    </w:p>
    <w:p w:rsidR="000940F6" w:rsidRDefault="000940F6" w:rsidP="00491488">
      <w:pPr>
        <w:pStyle w:val="Pealkiri3"/>
        <w:numPr>
          <w:ilvl w:val="2"/>
          <w:numId w:val="27"/>
        </w:numPr>
      </w:pPr>
      <w:r>
        <w:t xml:space="preserve"> </w:t>
      </w:r>
      <w:bookmarkStart w:id="260" w:name="_Toc16522167"/>
      <w:bookmarkStart w:id="261" w:name="_Toc16789856"/>
      <w:bookmarkStart w:id="262" w:name="_Toc18615668"/>
      <w:r>
        <w:t>Testid</w:t>
      </w:r>
      <w:bookmarkEnd w:id="260"/>
      <w:bookmarkEnd w:id="261"/>
      <w:bookmarkEnd w:id="262"/>
    </w:p>
    <w:p w:rsidR="000940F6" w:rsidRDefault="000940F6" w:rsidP="000940F6"/>
    <w:p w:rsidR="009420D8" w:rsidRDefault="00A30FC5" w:rsidP="000940F6">
      <w:pPr>
        <w:jc w:val="both"/>
      </w:pPr>
      <w:r>
        <w:t xml:space="preserve">Allpool esitame programmi </w:t>
      </w:r>
      <w:r>
        <w:rPr>
          <w:i/>
        </w:rPr>
        <w:t>g</w:t>
      </w:r>
      <w:r w:rsidR="00F81EC7">
        <w:rPr>
          <w:i/>
        </w:rPr>
        <w:t>ra</w:t>
      </w:r>
      <w:r w:rsidR="0057024C">
        <w:rPr>
          <w:i/>
        </w:rPr>
        <w:t xml:space="preserve">af </w:t>
      </w:r>
      <w:r>
        <w:t xml:space="preserve"> </w:t>
      </w:r>
      <w:r w:rsidR="00E43C19">
        <w:t xml:space="preserve">kaks </w:t>
      </w:r>
      <w:r>
        <w:t>testimispilt</w:t>
      </w:r>
      <w:r w:rsidR="00E43C19">
        <w:t>i</w:t>
      </w:r>
      <w:r>
        <w:t xml:space="preserve">. Mainima peab, et meie ülalesitatud programm ei too </w:t>
      </w:r>
      <w:r w:rsidR="009420D8">
        <w:t>v</w:t>
      </w:r>
      <w:r>
        <w:t xml:space="preserve">älja ei lühimat teed graafis ega anna ka rändkaupehe-ülesande (start=finiš) lahendit – need tuleb vaatajal ise leida (programselt oleks see tehniliselt lihtne esitada, aga meie raamatu jaoks ei annaks see eriti midagi juurde): leidke ise lühim distants X=&gt;Y või – kui X=Y – lühim tee, mille pikkus on </w:t>
      </w:r>
      <w:r w:rsidR="009420D8">
        <w:rPr>
          <w:i/>
        </w:rPr>
        <w:t>n</w:t>
      </w:r>
      <w:r w:rsidR="009420D8">
        <w:t>+1 (meie näites, 6-liikmeline tee)</w:t>
      </w:r>
      <w:r>
        <w:t xml:space="preserve">. </w:t>
      </w:r>
    </w:p>
    <w:p w:rsidR="007E0932" w:rsidRDefault="007E0932" w:rsidP="007E0932">
      <w:pPr>
        <w:jc w:val="both"/>
      </w:pPr>
      <w:r>
        <w:t>Ja et progrmamm väljastab kohe iga järjekordse tee, näitab kontrolltrükk algoritmi tööd: vaadakem nende teede sammhaaval muutuvaid prefikseid ja lisanduvaid sufikseid (teeda jätke).</w:t>
      </w:r>
    </w:p>
    <w:p w:rsidR="007E0932" w:rsidRDefault="007E0932" w:rsidP="000940F6">
      <w:pPr>
        <w:jc w:val="both"/>
      </w:pPr>
    </w:p>
    <w:p w:rsidR="000940F6" w:rsidRPr="00A30FC5" w:rsidRDefault="009420D8" w:rsidP="000940F6">
      <w:pPr>
        <w:jc w:val="both"/>
      </w:pPr>
      <w:r>
        <w:rPr>
          <w:noProof/>
          <w:lang w:eastAsia="et-EE"/>
        </w:rPr>
        <w:lastRenderedPageBreak/>
        <w:drawing>
          <wp:inline distT="0" distB="0" distL="0" distR="0">
            <wp:extent cx="5943600" cy="5055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gus.jpg"/>
                    <pic:cNvPicPr/>
                  </pic:nvPicPr>
                  <pic:blipFill>
                    <a:blip r:embed="rId77">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r w:rsidR="00A30FC5">
        <w:t xml:space="preserve"> </w:t>
      </w:r>
    </w:p>
    <w:p w:rsidR="00027799" w:rsidRPr="00027799" w:rsidRDefault="009420D8" w:rsidP="007C31D8">
      <w:pPr>
        <w:jc w:val="both"/>
      </w:pPr>
      <w:r>
        <w:t>Joonis 12.3.3.a. Graafi sisestamine ja mälus ehitamine.</w:t>
      </w:r>
    </w:p>
    <w:p w:rsidR="002F4E4C" w:rsidRDefault="0095725F" w:rsidP="007C31D8">
      <w:pPr>
        <w:jc w:val="both"/>
      </w:pPr>
      <w:r>
        <w:rPr>
          <w:noProof/>
          <w:lang w:eastAsia="et-EE"/>
        </w:rPr>
        <w:lastRenderedPageBreak/>
        <w:drawing>
          <wp:inline distT="0" distB="0" distL="0" distR="0">
            <wp:extent cx="5943600" cy="5337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oks.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5337175"/>
                    </a:xfrm>
                    <a:prstGeom prst="rect">
                      <a:avLst/>
                    </a:prstGeom>
                  </pic:spPr>
                </pic:pic>
              </a:graphicData>
            </a:graphic>
          </wp:inline>
        </w:drawing>
      </w:r>
    </w:p>
    <w:p w:rsidR="002F4E4C" w:rsidRDefault="002F4E4C" w:rsidP="007C31D8">
      <w:pPr>
        <w:jc w:val="both"/>
      </w:pPr>
      <w:r>
        <w:t>Joonis 12.3.3.b. Tipust 1 algavad teed graafis.</w:t>
      </w:r>
    </w:p>
    <w:p w:rsidR="008544C4" w:rsidRDefault="008544C4" w:rsidP="007C31D8">
      <w:pPr>
        <w:jc w:val="both"/>
      </w:pPr>
      <w:r>
        <w:t>Viimasest pildist --  näiteks  --  selgub, et lühim tee 1=&gt;2 on 7 km (1 4 2) või rändkaupmehe-ülesande lahend on pikkusega 21 km (1 4 2 3 5 1).</w:t>
      </w:r>
    </w:p>
    <w:p w:rsidR="00C931A1" w:rsidRDefault="00C931A1" w:rsidP="007C31D8">
      <w:pPr>
        <w:jc w:val="both"/>
      </w:pPr>
      <w:r>
        <w:t>Ent, veelkord: meie teedeleidmise algoritm (mood</w:t>
      </w:r>
      <w:r w:rsidR="00F81EC7">
        <w:t>ul</w:t>
      </w:r>
      <w:r>
        <w:t xml:space="preserve"> </w:t>
      </w:r>
      <w:r>
        <w:rPr>
          <w:i/>
        </w:rPr>
        <w:t>pioneer</w:t>
      </w:r>
      <w:r>
        <w:t xml:space="preserve">) on lühike ja lihtne, ent kaugel optimaalsusest. Kusjuures rändkaupmehe ülesande jaoks pole teada </w:t>
      </w:r>
      <w:r w:rsidR="00003EA8">
        <w:t>vastuvõetava kiirusega tööta</w:t>
      </w:r>
      <w:r w:rsidR="005F76E6">
        <w:t>-</w:t>
      </w:r>
      <w:r w:rsidR="00003EA8">
        <w:t xml:space="preserve">vat </w:t>
      </w:r>
      <w:r w:rsidR="00003EA8">
        <w:rPr>
          <w:i/>
        </w:rPr>
        <w:t xml:space="preserve">algoritmi </w:t>
      </w:r>
      <w:r w:rsidR="00003EA8">
        <w:t>ning graafis sellist teed otsivad reaalsed programmid kasutavad kõik heuristika</w:t>
      </w:r>
      <w:r w:rsidR="007A5668">
        <w:fldChar w:fldCharType="begin"/>
      </w:r>
      <w:r w:rsidR="007A5668">
        <w:instrText xml:space="preserve"> XE "</w:instrText>
      </w:r>
      <w:r w:rsidR="007A5668" w:rsidRPr="001C78D5">
        <w:instrText>heuristika</w:instrText>
      </w:r>
      <w:r w:rsidR="007A5668">
        <w:instrText xml:space="preserve">" \b </w:instrText>
      </w:r>
      <w:r w:rsidR="007A5668">
        <w:fldChar w:fldCharType="end"/>
      </w:r>
      <w:r w:rsidR="00003EA8">
        <w:t xml:space="preserve">t --  mis annab tavaliselt konkreetse ülesande jaoks vastuvõetava kiirusega töötava  programmi, ent ei anna algoritmi --  mis peab olema universaalne. </w:t>
      </w:r>
    </w:p>
    <w:p w:rsidR="009355C7" w:rsidRDefault="00E05BE2" w:rsidP="00491488">
      <w:pPr>
        <w:pStyle w:val="Pealkiri1"/>
        <w:numPr>
          <w:ilvl w:val="0"/>
          <w:numId w:val="16"/>
        </w:numPr>
      </w:pPr>
      <w:bookmarkStart w:id="263" w:name="_Toc16522168"/>
      <w:bookmarkStart w:id="264" w:name="_Toc16789857"/>
      <w:bookmarkStart w:id="265" w:name="_Toc18615669"/>
      <w:r>
        <w:lastRenderedPageBreak/>
        <w:t xml:space="preserve">Matemaatilise kaasprotsessori </w:t>
      </w:r>
      <w:r w:rsidR="00D906BE">
        <w:t>(</w:t>
      </w:r>
      <w:r w:rsidR="00D906BE">
        <w:rPr>
          <w:i/>
        </w:rPr>
        <w:t>x87</w:t>
      </w:r>
      <w:r w:rsidR="007A7E96">
        <w:rPr>
          <w:i/>
        </w:rPr>
        <w:fldChar w:fldCharType="begin"/>
      </w:r>
      <w:r w:rsidR="007A7E96">
        <w:instrText xml:space="preserve"> XE "</w:instrText>
      </w:r>
      <w:r w:rsidR="007A7E96" w:rsidRPr="00C66BD1">
        <w:rPr>
          <w:i/>
        </w:rPr>
        <w:instrText>x87</w:instrText>
      </w:r>
      <w:r w:rsidR="007A7E96">
        <w:instrText xml:space="preserve">" \b </w:instrText>
      </w:r>
      <w:r w:rsidR="007A7E96">
        <w:rPr>
          <w:i/>
        </w:rPr>
        <w:fldChar w:fldCharType="end"/>
      </w:r>
      <w:r w:rsidR="00D906BE">
        <w:t>) kasutamine</w:t>
      </w:r>
      <w:bookmarkEnd w:id="263"/>
      <w:bookmarkEnd w:id="264"/>
      <w:bookmarkEnd w:id="265"/>
    </w:p>
    <w:p w:rsidR="00603EBE" w:rsidRPr="00603EBE" w:rsidRDefault="00C931C4" w:rsidP="00491488">
      <w:pPr>
        <w:pStyle w:val="Pealkiri2"/>
        <w:numPr>
          <w:ilvl w:val="1"/>
          <w:numId w:val="16"/>
        </w:numPr>
      </w:pPr>
      <w:r>
        <w:t xml:space="preserve"> </w:t>
      </w:r>
      <w:bookmarkStart w:id="266" w:name="_Toc16522169"/>
      <w:bookmarkStart w:id="267" w:name="_Toc16789858"/>
      <w:bookmarkStart w:id="268" w:name="_Toc18615670"/>
      <w:r w:rsidR="00603EBE">
        <w:t>Ujupunktarvud</w:t>
      </w:r>
      <w:bookmarkEnd w:id="266"/>
      <w:bookmarkEnd w:id="267"/>
      <w:bookmarkEnd w:id="268"/>
    </w:p>
    <w:p w:rsidR="00D906BE" w:rsidRDefault="00D906BE" w:rsidP="00276743">
      <w:pPr>
        <w:jc w:val="both"/>
      </w:pPr>
      <w:r>
        <w:t>Matemaatiline kaasprotsessor</w:t>
      </w:r>
      <w:r w:rsidR="007A7E96">
        <w:fldChar w:fldCharType="begin"/>
      </w:r>
      <w:r w:rsidR="007A7E96">
        <w:instrText xml:space="preserve"> XE "</w:instrText>
      </w:r>
      <w:r w:rsidR="007A7E96" w:rsidRPr="00750615">
        <w:instrText>kaasprotsessor</w:instrText>
      </w:r>
      <w:r w:rsidR="007A7E96">
        <w:instrText xml:space="preserve">" \b </w:instrText>
      </w:r>
      <w:r w:rsidR="007A7E96">
        <w:fldChar w:fldCharType="end"/>
      </w:r>
      <w:r>
        <w:t xml:space="preserve"> opereerib ujupunktarvudega</w:t>
      </w:r>
      <w:r>
        <w:rPr>
          <w:rStyle w:val="Allmrkuseviide"/>
        </w:rPr>
        <w:footnoteReference w:id="99"/>
      </w:r>
      <w:r>
        <w:t xml:space="preserve">. </w:t>
      </w:r>
      <w:r w:rsidR="009B69F4">
        <w:rPr>
          <w:i/>
        </w:rPr>
        <w:t xml:space="preserve">Ülo </w:t>
      </w:r>
      <w:r w:rsidR="0089775A">
        <w:rPr>
          <w:i/>
        </w:rPr>
        <w:t>Kaasiku</w:t>
      </w:r>
      <w:r w:rsidR="0089775A">
        <w:t xml:space="preserve"> definitsioon: „Liikuva koma arv, ujukomaarv – kujul </w:t>
      </w:r>
      <w:r w:rsidR="0089775A">
        <w:rPr>
          <w:i/>
        </w:rPr>
        <w:t>m</w:t>
      </w:r>
      <m:oMath>
        <m:r>
          <w:rPr>
            <w:rFonts w:ascii="Cambria Math" w:hAnsi="Cambria Math"/>
          </w:rPr>
          <m:t xml:space="preserve"> ∙k</m:t>
        </m:r>
      </m:oMath>
      <w:r w:rsidR="0089775A">
        <w:rPr>
          <w:i/>
          <w:vertAlign w:val="superscript"/>
        </w:rPr>
        <w:t>p</w:t>
      </w:r>
      <w:r w:rsidR="0089775A">
        <w:t xml:space="preserve">  esitatud arv, kus </w:t>
      </w:r>
      <w:r w:rsidR="0089775A">
        <w:rPr>
          <w:i/>
        </w:rPr>
        <w:t xml:space="preserve">m </w:t>
      </w:r>
      <m:oMath>
        <m:r>
          <w:rPr>
            <w:rFonts w:ascii="Cambria Math" w:hAnsi="Cambria Math"/>
          </w:rPr>
          <m:t>∈</m:t>
        </m:r>
      </m:oMath>
      <w:r w:rsidR="0089775A">
        <w:t xml:space="preserve"> </w:t>
      </w:r>
      <w:r w:rsidR="003F24EA">
        <w:t xml:space="preserve">(-1, 1) on arvu </w:t>
      </w:r>
      <w:r w:rsidR="003F24EA">
        <w:rPr>
          <w:i/>
        </w:rPr>
        <w:t>mantiss</w:t>
      </w:r>
      <w:r w:rsidR="003F24EA">
        <w:t xml:space="preserve">, </w:t>
      </w:r>
      <w:r w:rsidR="003F24EA">
        <w:rPr>
          <w:i/>
        </w:rPr>
        <w:t xml:space="preserve">k </w:t>
      </w:r>
      <w:r w:rsidR="003F24EA">
        <w:t xml:space="preserve">vastava positsioonilise arvusüsteemi alus ja täisarv </w:t>
      </w:r>
      <w:r w:rsidR="003F24EA">
        <w:rPr>
          <w:i/>
        </w:rPr>
        <w:t xml:space="preserve">p </w:t>
      </w:r>
      <w:r w:rsidR="003F24EA">
        <w:t xml:space="preserve">arvu </w:t>
      </w:r>
      <w:r w:rsidR="003F24EA">
        <w:rPr>
          <w:i/>
        </w:rPr>
        <w:t>järk</w:t>
      </w:r>
      <w:r w:rsidR="003F24EA">
        <w:t>“ [Kaasik</w:t>
      </w:r>
      <w:r w:rsidR="007A5668">
        <w:fldChar w:fldCharType="begin"/>
      </w:r>
      <w:r w:rsidR="007A5668">
        <w:instrText xml:space="preserve"> XE "</w:instrText>
      </w:r>
      <w:r w:rsidR="007A5668" w:rsidRPr="00ED2B65">
        <w:rPr>
          <w:i/>
        </w:rPr>
        <w:instrText>Kaasik, Ülo</w:instrText>
      </w:r>
      <w:r w:rsidR="007A5668">
        <w:instrText xml:space="preserve">" \b </w:instrText>
      </w:r>
      <w:r w:rsidR="007A5668">
        <w:fldChar w:fldCharType="end"/>
      </w:r>
      <w:r w:rsidR="003F24EA">
        <w:t>, lk. 99].</w:t>
      </w:r>
      <w:r w:rsidR="009452A1">
        <w:t xml:space="preserve"> </w:t>
      </w:r>
      <w:r w:rsidR="00276743">
        <w:t xml:space="preserve">Arvutis on </w:t>
      </w:r>
      <w:r w:rsidR="00276743">
        <w:rPr>
          <w:i/>
        </w:rPr>
        <w:t xml:space="preserve">k </w:t>
      </w:r>
      <w:r w:rsidR="00276743">
        <w:t xml:space="preserve"> mõistagi 2. Arvutileksikon [CD] ütleb, et sel moel saab arvutis kujutada nii väga suuri kui ka väga väikseid arve. Mantiss esitab arvu numbreid ning järk (eksponent) „komakohta“ ja toob näiteks kaks </w:t>
      </w:r>
      <w:r w:rsidR="00621F89">
        <w:t>kümnend</w:t>
      </w:r>
      <w:r w:rsidR="00276743">
        <w:t xml:space="preserve">arvu: 314600000 ja </w:t>
      </w:r>
      <w:r w:rsidR="00621F89">
        <w:t>0.0000451, mis ujupunktesituses on vastavalt 3146E5 ja 451E-7 (arvusüsteemi alus on 10).</w:t>
      </w:r>
    </w:p>
    <w:p w:rsidR="00621F89" w:rsidRDefault="00621F89" w:rsidP="00276743">
      <w:pPr>
        <w:jc w:val="both"/>
      </w:pPr>
      <w:r>
        <w:rPr>
          <w:i/>
        </w:rPr>
        <w:t>Paul A. Carter</w:t>
      </w:r>
      <w:r w:rsidR="003D69CA">
        <w:rPr>
          <w:i/>
        </w:rPr>
        <w:fldChar w:fldCharType="begin"/>
      </w:r>
      <w:r w:rsidR="003D69CA">
        <w:instrText xml:space="preserve"> XE "</w:instrText>
      </w:r>
      <w:r w:rsidR="003D69CA" w:rsidRPr="0020076C">
        <w:rPr>
          <w:i/>
        </w:rPr>
        <w:instrText>Carter, Paul A.</w:instrText>
      </w:r>
      <w:r w:rsidR="003D69CA">
        <w:instrText xml:space="preserve">" \b </w:instrText>
      </w:r>
      <w:r w:rsidR="003D69CA">
        <w:rPr>
          <w:i/>
        </w:rPr>
        <w:fldChar w:fldCharType="end"/>
      </w:r>
      <w:r>
        <w:rPr>
          <w:i/>
        </w:rPr>
        <w:t xml:space="preserve"> </w:t>
      </w:r>
      <w:r>
        <w:t>[Carter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t xml:space="preserve">, lk. 119] kirjutab, et </w:t>
      </w:r>
      <w:r>
        <w:rPr>
          <w:i/>
        </w:rPr>
        <w:t xml:space="preserve">Intel </w:t>
      </w:r>
      <w:r>
        <w:t xml:space="preserve">kasutab kaht </w:t>
      </w:r>
      <w:r w:rsidR="00751415">
        <w:rPr>
          <w:i/>
        </w:rPr>
        <w:t>IEEE</w:t>
      </w:r>
      <w:r w:rsidR="00751415">
        <w:rPr>
          <w:rStyle w:val="Allmrkuseviide"/>
          <w:i/>
        </w:rPr>
        <w:footnoteReference w:id="100"/>
      </w:r>
      <w:r w:rsidR="00751415">
        <w:rPr>
          <w:i/>
        </w:rPr>
        <w:t xml:space="preserve"> </w:t>
      </w:r>
      <w:r w:rsidR="00751415">
        <w:t>poolt välja töötatud ujupunkt-kahendarvude formaati (</w:t>
      </w:r>
      <w:r w:rsidR="00751415">
        <w:rPr>
          <w:i/>
        </w:rPr>
        <w:t xml:space="preserve">C float </w:t>
      </w:r>
      <w:r w:rsidR="00751415">
        <w:t xml:space="preserve">(32 bitti) ja </w:t>
      </w:r>
      <w:r w:rsidR="00751415">
        <w:rPr>
          <w:i/>
        </w:rPr>
        <w:t xml:space="preserve">double </w:t>
      </w:r>
      <w:r w:rsidR="00751415">
        <w:t>(64 bitti)</w:t>
      </w:r>
      <w:r w:rsidR="00D223BC">
        <w:t>)</w:t>
      </w:r>
      <w:r w:rsidR="00533C60">
        <w:rPr>
          <w:rStyle w:val="Allmrkuseviide"/>
        </w:rPr>
        <w:footnoteReference w:id="101"/>
      </w:r>
      <w:r w:rsidR="00751415">
        <w:t xml:space="preserve">. </w:t>
      </w:r>
      <w:r w:rsidR="00CB222C">
        <w:t>Arvu m</w:t>
      </w:r>
      <w:r w:rsidR="008106BD">
        <w:t>ärgi määrab mõlemal juhul</w:t>
      </w:r>
      <w:r w:rsidR="00751415">
        <w:t xml:space="preserve"> </w:t>
      </w:r>
      <w:r w:rsidR="008106BD">
        <w:t>vasakpoolseima biti (vastavalt kohal 31 või 63) väärtus (0 – positiivne, 1 – negatiivne). Esimese formaadi puhul on järgu jaoks bitid  30 ... 23 ja teise puhul 62 ... 52. Kõik ülejäänud bitid on mantissi jaoks.</w:t>
      </w:r>
    </w:p>
    <w:p w:rsidR="008106BD" w:rsidRDefault="008106BD" w:rsidP="00276743">
      <w:pPr>
        <w:jc w:val="both"/>
      </w:pPr>
      <w:r>
        <w:t xml:space="preserve">Lõpuks, </w:t>
      </w:r>
      <w:r>
        <w:rPr>
          <w:i/>
        </w:rPr>
        <w:t>x8</w:t>
      </w:r>
      <w:r w:rsidR="005C6D0F">
        <w:rPr>
          <w:i/>
        </w:rPr>
        <w:t xml:space="preserve">7 </w:t>
      </w:r>
      <w:r w:rsidR="005C6D0F">
        <w:t>k</w:t>
      </w:r>
      <w:r w:rsidR="007548C9">
        <w:t>asutab</w:t>
      </w:r>
      <w:r w:rsidR="00D3448A">
        <w:t xml:space="preserve"> ise</w:t>
      </w:r>
      <w:r w:rsidR="007548C9">
        <w:t xml:space="preserve"> </w:t>
      </w:r>
      <w:r w:rsidR="007548C9" w:rsidRPr="001D4071">
        <w:rPr>
          <w:u w:val="single"/>
        </w:rPr>
        <w:t>alati 80-bitilist</w:t>
      </w:r>
      <w:r w:rsidR="00494C97">
        <w:rPr>
          <w:u w:val="single"/>
        </w:rPr>
        <w:t xml:space="preserve"> registri-</w:t>
      </w:r>
      <w:r w:rsidR="007548C9" w:rsidRPr="001D4071">
        <w:rPr>
          <w:u w:val="single"/>
        </w:rPr>
        <w:t>formaati</w:t>
      </w:r>
      <w:r w:rsidR="007548C9">
        <w:t xml:space="preserve"> </w:t>
      </w:r>
      <w:r w:rsidR="00324A1C">
        <w:t>(järgu jaoks 15 bitti)</w:t>
      </w:r>
      <w:r w:rsidR="00273990">
        <w:t xml:space="preserve">. </w:t>
      </w:r>
      <w:r w:rsidR="00876573">
        <w:t>Sellisesse registrisse saab mälust laadida nii ühe- kui ka kahek</w:t>
      </w:r>
      <w:r w:rsidR="00494C97">
        <w:t>o</w:t>
      </w:r>
      <w:r w:rsidR="00876573">
        <w:t>rdse täpsusega (</w:t>
      </w:r>
      <w:r w:rsidR="00876573">
        <w:rPr>
          <w:i/>
        </w:rPr>
        <w:t xml:space="preserve">float </w:t>
      </w:r>
      <w:r w:rsidR="00876573">
        <w:t xml:space="preserve">ja </w:t>
      </w:r>
      <w:r w:rsidR="00876573" w:rsidRPr="00876573">
        <w:rPr>
          <w:i/>
        </w:rPr>
        <w:t>double</w:t>
      </w:r>
      <w:r w:rsidR="00876573">
        <w:t xml:space="preserve">) </w:t>
      </w:r>
      <w:r w:rsidR="00876573" w:rsidRPr="00876573">
        <w:t>ujupunktarve</w:t>
      </w:r>
      <w:r w:rsidR="00876573">
        <w:t xml:space="preserve"> ning neljabaidiseid </w:t>
      </w:r>
      <w:r w:rsidR="00876573">
        <w:rPr>
          <w:i/>
        </w:rPr>
        <w:t>int-</w:t>
      </w:r>
      <w:r w:rsidR="00876573">
        <w:t>arvusid (need teisendatakse laadimise käigus 80-bitisteks ujupunktarvud</w:t>
      </w:r>
      <w:r w:rsidR="009E329F">
        <w:fldChar w:fldCharType="begin"/>
      </w:r>
      <w:r w:rsidR="009E329F">
        <w:instrText xml:space="preserve"> XE "</w:instrText>
      </w:r>
      <w:r w:rsidR="009E329F" w:rsidRPr="00E05D09">
        <w:instrText>80-bitised ujupunktarvud</w:instrText>
      </w:r>
      <w:r w:rsidR="009E329F">
        <w:instrText xml:space="preserve">" \b </w:instrText>
      </w:r>
      <w:r w:rsidR="009E329F">
        <w:fldChar w:fldCharType="end"/>
      </w:r>
      <w:r w:rsidR="00876573">
        <w:t>eks).</w:t>
      </w:r>
      <w:r w:rsidR="00324A1C">
        <w:t xml:space="preserve"> </w:t>
      </w:r>
      <w:r w:rsidR="00876573">
        <w:t>M</w:t>
      </w:r>
      <w:r w:rsidR="007548C9">
        <w:t>ällu kirj</w:t>
      </w:r>
      <w:r w:rsidR="003E35A3">
        <w:t>u</w:t>
      </w:r>
      <w:r w:rsidR="007548C9">
        <w:t>tamisel teisendatakse arv „kolmandast formaadist“  programmis deklareeritud 32</w:t>
      </w:r>
      <w:r w:rsidR="00876573">
        <w:t>-biti</w:t>
      </w:r>
      <w:r w:rsidR="00494C97">
        <w:t>-</w:t>
      </w:r>
      <w:r w:rsidR="00876573">
        <w:t>se</w:t>
      </w:r>
      <w:r w:rsidR="005E27A8">
        <w:t>ks</w:t>
      </w:r>
      <w:r w:rsidR="00876573">
        <w:t xml:space="preserve"> </w:t>
      </w:r>
      <w:r w:rsidR="00876573">
        <w:rPr>
          <w:i/>
        </w:rPr>
        <w:t>int-</w:t>
      </w:r>
      <w:r w:rsidR="005E27A8">
        <w:t>arvuks</w:t>
      </w:r>
      <w:r w:rsidR="00876573">
        <w:rPr>
          <w:i/>
        </w:rPr>
        <w:t xml:space="preserve"> </w:t>
      </w:r>
      <w:r w:rsidR="007548C9">
        <w:t xml:space="preserve"> või </w:t>
      </w:r>
      <w:r w:rsidR="005E27A8">
        <w:t xml:space="preserve">salvestatakse ta </w:t>
      </w:r>
      <w:r w:rsidR="007548C9">
        <w:t>64</w:t>
      </w:r>
      <w:r w:rsidR="005E27A8">
        <w:t>-</w:t>
      </w:r>
      <w:r w:rsidR="007548C9">
        <w:t>bit</w:t>
      </w:r>
      <w:r w:rsidR="00876573">
        <w:t xml:space="preserve">ise </w:t>
      </w:r>
      <w:r w:rsidR="00876573">
        <w:rPr>
          <w:i/>
        </w:rPr>
        <w:t>double-</w:t>
      </w:r>
      <w:r w:rsidR="005E27A8">
        <w:t>arvuna</w:t>
      </w:r>
      <w:r w:rsidR="007548C9">
        <w:t>.</w:t>
      </w:r>
    </w:p>
    <w:p w:rsidR="005E27A8" w:rsidRDefault="005E27A8" w:rsidP="00276743">
      <w:pPr>
        <w:jc w:val="both"/>
      </w:pPr>
      <w:r>
        <w:t xml:space="preserve">Kaasprotsessoril </w:t>
      </w:r>
      <w:r>
        <w:rPr>
          <w:i/>
        </w:rPr>
        <w:t xml:space="preserve">x87 </w:t>
      </w:r>
      <w:r>
        <w:t>pole „oma mälu“ – ta kasuta</w:t>
      </w:r>
      <w:r w:rsidR="00024F2D">
        <w:t xml:space="preserve">b </w:t>
      </w:r>
      <w:r w:rsidR="005C6D0F">
        <w:rPr>
          <w:i/>
        </w:rPr>
        <w:t xml:space="preserve">x86 </w:t>
      </w:r>
      <w:r>
        <w:t xml:space="preserve">oma – ning arvutuste operandide jaoks on 8 registrit (á </w:t>
      </w:r>
      <w:r w:rsidR="00C40E7F">
        <w:t xml:space="preserve">80 bitti); </w:t>
      </w:r>
      <w:r w:rsidR="00C40E7F">
        <w:rPr>
          <w:i/>
        </w:rPr>
        <w:t xml:space="preserve">x86 </w:t>
      </w:r>
      <w:r w:rsidR="00C40E7F">
        <w:t xml:space="preserve">ei saa kasutada kaasprotsessori </w:t>
      </w:r>
      <w:r w:rsidR="00C40E7F">
        <w:rPr>
          <w:i/>
        </w:rPr>
        <w:t xml:space="preserve">x87 </w:t>
      </w:r>
      <w:r w:rsidR="00C40E7F">
        <w:t xml:space="preserve">registreid ja </w:t>
      </w:r>
      <w:r w:rsidR="00C40E7F">
        <w:rPr>
          <w:i/>
        </w:rPr>
        <w:t xml:space="preserve">x87 </w:t>
      </w:r>
      <w:r w:rsidR="00C40E7F">
        <w:t xml:space="preserve">ei saa kasutada </w:t>
      </w:r>
      <w:r w:rsidR="00C40E7F">
        <w:rPr>
          <w:i/>
        </w:rPr>
        <w:t xml:space="preserve">x86 </w:t>
      </w:r>
      <w:r w:rsidR="00C40E7F">
        <w:t>omi. Koostööks tuleb „vahepuhvrina“ kasutada op-mälu.</w:t>
      </w:r>
    </w:p>
    <w:p w:rsidR="004F7ED4" w:rsidRDefault="00DE10C4" w:rsidP="00E20DCC">
      <w:pPr>
        <w:pStyle w:val="Vahedeta"/>
      </w:pPr>
      <w:r>
        <w:t xml:space="preserve">Kaasprotsessoril on 8 10-baidilist üldregistrit nimedega </w:t>
      </w:r>
      <w:r>
        <w:rPr>
          <w:i/>
        </w:rPr>
        <w:t>st0, st1,..st7</w:t>
      </w:r>
      <w:r w:rsidR="006B6F96">
        <w:rPr>
          <w:i/>
        </w:rPr>
        <w:fldChar w:fldCharType="begin"/>
      </w:r>
      <w:r w:rsidR="006B6F96">
        <w:instrText xml:space="preserve"> XE "</w:instrText>
      </w:r>
      <w:r w:rsidR="006B6F96" w:rsidRPr="00ED7270">
        <w:rPr>
          <w:i/>
        </w:rPr>
        <w:instrText>st0, st1,..st7</w:instrText>
      </w:r>
      <w:r w:rsidR="006B6F96">
        <w:instrText xml:space="preserve">" \b </w:instrText>
      </w:r>
      <w:r w:rsidR="006B6F96">
        <w:rPr>
          <w:i/>
        </w:rPr>
        <w:fldChar w:fldCharType="end"/>
      </w:r>
      <w:r w:rsidR="00FA6688" w:rsidRPr="00647BF3">
        <w:rPr>
          <w:rStyle w:val="Allmrkuseviide"/>
        </w:rPr>
        <w:footnoteReference w:id="102"/>
      </w:r>
      <w:r>
        <w:rPr>
          <w:i/>
        </w:rPr>
        <w:t xml:space="preserve">. </w:t>
      </w:r>
      <w:r>
        <w:t xml:space="preserve">Loogilisel tasemel on nad realiseeritud kui </w:t>
      </w:r>
      <w:r w:rsidR="00F81EC7">
        <w:rPr>
          <w:i/>
        </w:rPr>
        <w:t>LI</w:t>
      </w:r>
      <w:r w:rsidR="005C6D0F">
        <w:rPr>
          <w:i/>
        </w:rPr>
        <w:t>FO-</w:t>
      </w:r>
      <w:r w:rsidR="00BB4356">
        <w:t xml:space="preserve">tüüpi </w:t>
      </w:r>
      <w:r>
        <w:t xml:space="preserve">magasin. </w:t>
      </w:r>
      <w:r>
        <w:rPr>
          <w:i/>
        </w:rPr>
        <w:t>Push-</w:t>
      </w:r>
      <w:r>
        <w:t>operatsioon</w:t>
      </w:r>
      <w:r w:rsidR="009F05EE">
        <w:t>i analoog (</w:t>
      </w:r>
      <w:r w:rsidR="009F05EE">
        <w:rPr>
          <w:i/>
        </w:rPr>
        <w:t xml:space="preserve">fld </w:t>
      </w:r>
      <w:r w:rsidR="009F05EE">
        <w:t xml:space="preserve">või </w:t>
      </w:r>
      <w:r w:rsidR="009F05EE">
        <w:rPr>
          <w:i/>
        </w:rPr>
        <w:t>fild</w:t>
      </w:r>
      <w:r w:rsidR="009F05EE">
        <w:t>)</w:t>
      </w:r>
      <w:r>
        <w:t xml:space="preserve"> „lükkab“ selle ma</w:t>
      </w:r>
      <w:r w:rsidR="009F05EE">
        <w:t>-</w:t>
      </w:r>
      <w:r>
        <w:t xml:space="preserve">gasini viida </w:t>
      </w:r>
      <w:r w:rsidR="00BF6D3A">
        <w:t xml:space="preserve">80 bitti „allapoole“, tippu jääb alati viimati-lisatu (metakeeles </w:t>
      </w:r>
      <w:r w:rsidR="00BF6D3A">
        <w:rPr>
          <w:i/>
        </w:rPr>
        <w:t>st0</w:t>
      </w:r>
      <w:r w:rsidR="00BF6D3A">
        <w:t xml:space="preserve">), ning ülejäänute „aadressid“ nihkuvad: </w:t>
      </w:r>
      <w:r w:rsidR="00BF6D3A">
        <w:rPr>
          <w:i/>
        </w:rPr>
        <w:t>st</w:t>
      </w:r>
      <w:r w:rsidR="00E20DCC">
        <w:rPr>
          <w:i/>
        </w:rPr>
        <w:t>(</w:t>
      </w:r>
      <w:r w:rsidR="00BF6D3A">
        <w:rPr>
          <w:i/>
        </w:rPr>
        <w:t>i</w:t>
      </w:r>
      <w:r w:rsidR="00E20DCC">
        <w:rPr>
          <w:i/>
        </w:rPr>
        <w:t>)</w:t>
      </w:r>
      <w:r w:rsidR="00BF6D3A">
        <w:rPr>
          <w:i/>
        </w:rPr>
        <w:t>=st</w:t>
      </w:r>
      <w:r w:rsidR="00E20DCC">
        <w:rPr>
          <w:i/>
        </w:rPr>
        <w:t>(</w:t>
      </w:r>
      <w:r w:rsidR="00BF6D3A">
        <w:rPr>
          <w:i/>
        </w:rPr>
        <w:t>i+1</w:t>
      </w:r>
      <w:r w:rsidR="00E20DCC">
        <w:rPr>
          <w:i/>
        </w:rPr>
        <w:t>)</w:t>
      </w:r>
      <w:r w:rsidR="00BF6D3A">
        <w:rPr>
          <w:i/>
        </w:rPr>
        <w:t xml:space="preserve">. </w:t>
      </w:r>
      <w:r w:rsidR="00BF6D3A">
        <w:t>Magasin saab täis, kui „</w:t>
      </w:r>
      <w:r w:rsidR="00BF6D3A" w:rsidRPr="00C8322E">
        <w:rPr>
          <w:i/>
        </w:rPr>
        <w:t>i</w:t>
      </w:r>
      <w:r w:rsidR="00BF6D3A">
        <w:t>“ &gt; 7</w:t>
      </w:r>
      <w:r w:rsidR="00BF6D3A">
        <w:rPr>
          <w:rStyle w:val="Allmrkuseviide"/>
        </w:rPr>
        <w:footnoteReference w:id="103"/>
      </w:r>
      <w:r w:rsidR="00BF6D3A">
        <w:t xml:space="preserve">. </w:t>
      </w:r>
      <w:r w:rsidR="00680E95">
        <w:t>Tipmise registri roll</w:t>
      </w:r>
      <w:r w:rsidR="00934648">
        <w:t xml:space="preserve"> meenutab kaugeid „pesamasina“-aegu, kus </w:t>
      </w:r>
      <w:r w:rsidR="00C8322E">
        <w:t>enam</w:t>
      </w:r>
      <w:r w:rsidR="00934648">
        <w:t>ik tehte</w:t>
      </w:r>
      <w:r w:rsidR="00C8322E">
        <w:t>i</w:t>
      </w:r>
      <w:r w:rsidR="00934648">
        <w:t xml:space="preserve">d käis läbi </w:t>
      </w:r>
      <w:r w:rsidR="00934648">
        <w:rPr>
          <w:i/>
        </w:rPr>
        <w:t>summaatori</w:t>
      </w:r>
      <w:r w:rsidR="006073B8">
        <w:rPr>
          <w:i/>
        </w:rPr>
        <w:t>.</w:t>
      </w:r>
      <w:r w:rsidR="00C8322E">
        <w:rPr>
          <w:i/>
        </w:rPr>
        <w:t xml:space="preserve"> </w:t>
      </w:r>
      <w:r w:rsidR="00C8322E">
        <w:t xml:space="preserve">Register </w:t>
      </w:r>
      <w:r w:rsidR="00C8322E">
        <w:rPr>
          <w:i/>
        </w:rPr>
        <w:t xml:space="preserve">st0 </w:t>
      </w:r>
      <w:r w:rsidR="00C8322E">
        <w:t>on enamiku tehete vaikimisi-operand</w:t>
      </w:r>
      <w:r w:rsidR="00B41482">
        <w:fldChar w:fldCharType="begin"/>
      </w:r>
      <w:r w:rsidR="00B41482">
        <w:instrText xml:space="preserve"> XE "</w:instrText>
      </w:r>
      <w:r w:rsidR="00B41482" w:rsidRPr="00FE6323">
        <w:instrText>vaikimisi-operand</w:instrText>
      </w:r>
      <w:r w:rsidR="00B41482">
        <w:instrText xml:space="preserve">" \b </w:instrText>
      </w:r>
      <w:r w:rsidR="00B41482">
        <w:fldChar w:fldCharType="end"/>
      </w:r>
      <w:r w:rsidR="00C8322E">
        <w:t>.</w:t>
      </w:r>
      <w:r w:rsidR="009F05EE">
        <w:t xml:space="preserve"> </w:t>
      </w:r>
      <w:r w:rsidR="00647BF3">
        <w:t>Registriindeksite nihkumine tundub esmapilgul arusaamatu ja eksitava</w:t>
      </w:r>
      <w:r w:rsidR="009F05EE">
        <w:t>-</w:t>
      </w:r>
      <w:r w:rsidR="00647BF3">
        <w:t>na, aga nois</w:t>
      </w:r>
      <w:r w:rsidR="009F05EE">
        <w:t>t</w:t>
      </w:r>
      <w:r w:rsidR="00647BF3">
        <w:t xml:space="preserve"> enamikku  läheb reaalselt vaja keerukate arvutusvalemite </w:t>
      </w:r>
      <w:r w:rsidR="00647BF3">
        <w:lastRenderedPageBreak/>
        <w:t xml:space="preserve">programmeerimisel </w:t>
      </w:r>
      <w:r w:rsidR="002F67E1">
        <w:t xml:space="preserve">muutujate salvestamiseks </w:t>
      </w:r>
      <w:r w:rsidR="00647BF3">
        <w:t>ning nende nimed ja rollid pannakse paika juba arvutuskäigu planeerimisel</w:t>
      </w:r>
      <w:r w:rsidR="009F05EE">
        <w:t xml:space="preserve"> ja arvutamise käigus on nad </w:t>
      </w:r>
      <w:r w:rsidR="002F67E1">
        <w:t>kõik kontrolli all</w:t>
      </w:r>
      <w:r w:rsidR="009F05EE">
        <w:t>.</w:t>
      </w:r>
      <w:r w:rsidR="007747BA">
        <w:t xml:space="preserve"> </w:t>
      </w:r>
    </w:p>
    <w:p w:rsidR="00A95497" w:rsidRDefault="00A95497" w:rsidP="00E20DCC">
      <w:pPr>
        <w:pStyle w:val="Vahedeta"/>
      </w:pPr>
    </w:p>
    <w:p w:rsidR="006254C0" w:rsidRPr="00A95497" w:rsidRDefault="006254C0" w:rsidP="00A95497">
      <w:pPr>
        <w:pStyle w:val="Vahedeta"/>
        <w:jc w:val="both"/>
      </w:pPr>
      <w:r>
        <w:t xml:space="preserve">Põhiprotsessor </w:t>
      </w:r>
      <w:r>
        <w:rPr>
          <w:i/>
        </w:rPr>
        <w:t>x</w:t>
      </w:r>
      <w:r w:rsidR="00024F2D">
        <w:rPr>
          <w:i/>
        </w:rPr>
        <w:t>8</w:t>
      </w:r>
      <w:r w:rsidR="00024604">
        <w:rPr>
          <w:i/>
        </w:rPr>
        <w:t xml:space="preserve">6 </w:t>
      </w:r>
      <w:r>
        <w:t xml:space="preserve">käivitab kaasprotsessori </w:t>
      </w:r>
      <w:r>
        <w:rPr>
          <w:i/>
        </w:rPr>
        <w:t>x</w:t>
      </w:r>
      <w:r w:rsidR="00024F2D">
        <w:rPr>
          <w:i/>
        </w:rPr>
        <w:t>8</w:t>
      </w:r>
      <w:r w:rsidR="00024604">
        <w:rPr>
          <w:i/>
        </w:rPr>
        <w:t xml:space="preserve">7 </w:t>
      </w:r>
      <w:r>
        <w:t xml:space="preserve">programmis ujupunktkäsu leidmisel ning edasi töötavad nad paralleelselt. See tekitab sünkroniseerimisprobleemi siis, kui ujupunktarvutuste programmilõigu tulemusi tahab </w:t>
      </w:r>
      <w:r w:rsidR="00A95497">
        <w:t xml:space="preserve">põhiprogramm kasutada: resultaati tuleb töö jätkamiseks oodata. Varasemates assemblerites tuli programmeerijal kasutada direktiivi </w:t>
      </w:r>
      <w:r w:rsidR="00A95497">
        <w:rPr>
          <w:i/>
        </w:rPr>
        <w:t>fwait</w:t>
      </w:r>
      <w:r w:rsidR="00A95497">
        <w:t xml:space="preserve"> („oota“), nüüdsed assemblertranslaatorid lisavad selle direktiivi ise.</w:t>
      </w:r>
    </w:p>
    <w:p w:rsidR="00E20DCC" w:rsidRDefault="00E20DCC" w:rsidP="00E20DCC">
      <w:pPr>
        <w:pStyle w:val="Vahedeta"/>
      </w:pPr>
    </w:p>
    <w:p w:rsidR="00C931C4" w:rsidRDefault="00230C81" w:rsidP="00491488">
      <w:pPr>
        <w:pStyle w:val="Pealkiri2"/>
        <w:numPr>
          <w:ilvl w:val="1"/>
          <w:numId w:val="16"/>
        </w:numPr>
      </w:pPr>
      <w:r>
        <w:t xml:space="preserve"> </w:t>
      </w:r>
      <w:bookmarkStart w:id="269" w:name="_Toc16522170"/>
      <w:bookmarkStart w:id="270" w:name="_Toc16789859"/>
      <w:bookmarkStart w:id="271" w:name="_Toc18615671"/>
      <w:r>
        <w:t>Käsustik</w:t>
      </w:r>
      <w:bookmarkEnd w:id="269"/>
      <w:bookmarkEnd w:id="270"/>
      <w:bookmarkEnd w:id="271"/>
    </w:p>
    <w:p w:rsidR="00250F51" w:rsidRDefault="00230C81" w:rsidP="00DF2709">
      <w:pPr>
        <w:jc w:val="both"/>
      </w:pPr>
      <w:r>
        <w:t xml:space="preserve">Ujupunktprotsessori </w:t>
      </w:r>
      <w:r w:rsidR="00A95497">
        <w:t>mnemokoodid algavad kõik „</w:t>
      </w:r>
      <w:r w:rsidR="00A95497">
        <w:rPr>
          <w:i/>
        </w:rPr>
        <w:t>f</w:t>
      </w:r>
      <w:r w:rsidR="00A95497">
        <w:t xml:space="preserve">“-tähega. </w:t>
      </w:r>
      <w:r w:rsidR="00DF2709">
        <w:t xml:space="preserve">Käsu operandideks on kas üks või kaks ujupunktregistrit, või </w:t>
      </w:r>
      <w:r w:rsidR="00DF2709">
        <w:rPr>
          <w:i/>
        </w:rPr>
        <w:t>x</w:t>
      </w:r>
      <w:r w:rsidR="00024F2D">
        <w:rPr>
          <w:i/>
        </w:rPr>
        <w:t>8</w:t>
      </w:r>
      <w:r w:rsidR="00024604">
        <w:rPr>
          <w:i/>
        </w:rPr>
        <w:t xml:space="preserve">6 </w:t>
      </w:r>
      <w:r w:rsidR="00DF2709">
        <w:t>mäluväli (täis- või ujupunktarv)</w:t>
      </w:r>
      <w:r w:rsidR="002334BF">
        <w:rPr>
          <w:rStyle w:val="Allmrkuseviide"/>
        </w:rPr>
        <w:footnoteReference w:id="104"/>
      </w:r>
      <w:r w:rsidR="00DF2709">
        <w:t>. Vahetut operandi kasutada ei saa. Ots</w:t>
      </w:r>
      <w:r w:rsidR="00A95497">
        <w:t>tarbe järgi jagunevad nad järgmistesse gruppidesse</w:t>
      </w:r>
      <w:r w:rsidR="00250F51">
        <w:t>:</w:t>
      </w:r>
    </w:p>
    <w:p w:rsidR="00230C81" w:rsidRDefault="00250F51" w:rsidP="00491488">
      <w:pPr>
        <w:pStyle w:val="Loendilik"/>
        <w:numPr>
          <w:ilvl w:val="0"/>
          <w:numId w:val="29"/>
        </w:numPr>
      </w:pPr>
      <w:r>
        <w:t>Andmeedastus (</w:t>
      </w:r>
      <w:r>
        <w:rPr>
          <w:i/>
        </w:rPr>
        <w:t>data transfer</w:t>
      </w:r>
      <w:r>
        <w:t>);</w:t>
      </w:r>
    </w:p>
    <w:p w:rsidR="00250F51" w:rsidRDefault="00250F51" w:rsidP="00491488">
      <w:pPr>
        <w:pStyle w:val="Loendilik"/>
        <w:numPr>
          <w:ilvl w:val="0"/>
          <w:numId w:val="29"/>
        </w:numPr>
      </w:pPr>
      <w:r>
        <w:t>Aritmeetika;</w:t>
      </w:r>
    </w:p>
    <w:p w:rsidR="00250F51" w:rsidRDefault="00250F51" w:rsidP="00491488">
      <w:pPr>
        <w:pStyle w:val="Loendilik"/>
        <w:numPr>
          <w:ilvl w:val="0"/>
          <w:numId w:val="29"/>
        </w:numPr>
      </w:pPr>
      <w:r>
        <w:t>Võrdlemine</w:t>
      </w:r>
      <w:r w:rsidR="00E035D7">
        <w:t>;</w:t>
      </w:r>
    </w:p>
    <w:p w:rsidR="00E035D7" w:rsidRPr="00230C81" w:rsidRDefault="00E035D7" w:rsidP="00491488">
      <w:pPr>
        <w:pStyle w:val="Loendilik"/>
        <w:numPr>
          <w:ilvl w:val="0"/>
          <w:numId w:val="29"/>
        </w:numPr>
      </w:pPr>
      <w:r>
        <w:t>Varia</w:t>
      </w:r>
      <w:r w:rsidR="000A2A66">
        <w:t>.</w:t>
      </w:r>
    </w:p>
    <w:p w:rsidR="00B86423" w:rsidRDefault="00695599" w:rsidP="00B86423">
      <w:r>
        <w:t xml:space="preserve">Selle peatüki koostamisel on kasutatud </w:t>
      </w:r>
      <w:r w:rsidR="00A4670E">
        <w:t xml:space="preserve">peamiselt </w:t>
      </w:r>
      <w:r w:rsidR="00A4670E">
        <w:rPr>
          <w:i/>
        </w:rPr>
        <w:t>Paul A. Carter</w:t>
      </w:r>
      <w:r w:rsidR="00A4670E">
        <w:t>i raamatut [Carter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rsidR="00A4670E">
        <w:t xml:space="preserve">, lk. 125 – 141], ning veebimaterjale </w:t>
      </w:r>
      <w:r w:rsidR="00FE73EC">
        <w:t xml:space="preserve">[Amrozek], </w:t>
      </w:r>
      <w:r w:rsidR="00191445">
        <w:t>[Motorola], [Smith] ja [Ray].</w:t>
      </w:r>
    </w:p>
    <w:p w:rsidR="00191445" w:rsidRDefault="004016CE" w:rsidP="00491488">
      <w:pPr>
        <w:pStyle w:val="Pealkiri3"/>
        <w:numPr>
          <w:ilvl w:val="2"/>
          <w:numId w:val="16"/>
        </w:numPr>
      </w:pPr>
      <w:bookmarkStart w:id="272" w:name="_Toc16522171"/>
      <w:bookmarkStart w:id="273" w:name="_Toc16789860"/>
      <w:bookmarkStart w:id="274" w:name="_Toc18615672"/>
      <w:r>
        <w:t>Andmeedastus</w:t>
      </w:r>
      <w:bookmarkEnd w:id="272"/>
      <w:bookmarkEnd w:id="273"/>
      <w:bookmarkEnd w:id="274"/>
    </w:p>
    <w:p w:rsidR="00176BA7" w:rsidRDefault="00176BA7" w:rsidP="00491488">
      <w:pPr>
        <w:pStyle w:val="Loendilik"/>
        <w:numPr>
          <w:ilvl w:val="0"/>
          <w:numId w:val="30"/>
        </w:numPr>
        <w:jc w:val="both"/>
      </w:pPr>
      <w:r>
        <w:rPr>
          <w:i/>
        </w:rPr>
        <w:t xml:space="preserve">fld </w:t>
      </w:r>
      <w:r>
        <w:t xml:space="preserve">– laadi ujupunktarv mälust registrisse </w:t>
      </w:r>
      <w:r>
        <w:rPr>
          <w:i/>
        </w:rPr>
        <w:t>st0</w:t>
      </w:r>
      <w:r>
        <w:t>;</w:t>
      </w:r>
    </w:p>
    <w:p w:rsidR="00D14D94" w:rsidRDefault="00176BA7" w:rsidP="00491488">
      <w:pPr>
        <w:pStyle w:val="Loendilik"/>
        <w:numPr>
          <w:ilvl w:val="0"/>
          <w:numId w:val="30"/>
        </w:numPr>
        <w:jc w:val="both"/>
      </w:pPr>
      <w:r w:rsidRPr="008D7056">
        <w:rPr>
          <w:i/>
        </w:rPr>
        <w:t>fild</w:t>
      </w:r>
      <w:r w:rsidRPr="00176BA7">
        <w:t xml:space="preserve">  </w:t>
      </w:r>
      <w:r>
        <w:t xml:space="preserve">-- teisenda mälust </w:t>
      </w:r>
      <w:r>
        <w:rPr>
          <w:i/>
        </w:rPr>
        <w:t>int-</w:t>
      </w:r>
      <w:r>
        <w:t xml:space="preserve">arv ja laadi registrisse </w:t>
      </w:r>
      <w:r>
        <w:rPr>
          <w:i/>
        </w:rPr>
        <w:t>st0</w:t>
      </w:r>
      <w:r>
        <w:t>;</w:t>
      </w:r>
    </w:p>
    <w:p w:rsidR="00176BA7" w:rsidRDefault="008D7056" w:rsidP="00491488">
      <w:pPr>
        <w:pStyle w:val="Loendilik"/>
        <w:numPr>
          <w:ilvl w:val="0"/>
          <w:numId w:val="30"/>
        </w:numPr>
        <w:jc w:val="both"/>
      </w:pPr>
      <w:r>
        <w:rPr>
          <w:i/>
        </w:rPr>
        <w:t xml:space="preserve">fst </w:t>
      </w:r>
      <w:r>
        <w:t xml:space="preserve">– teisenda ja kanna registrist </w:t>
      </w:r>
      <w:r>
        <w:rPr>
          <w:i/>
        </w:rPr>
        <w:t xml:space="preserve">st0 </w:t>
      </w:r>
      <w:r>
        <w:t>8-baidine ujupunktarv mällu;</w:t>
      </w:r>
    </w:p>
    <w:p w:rsidR="008D7056" w:rsidRDefault="008D7056" w:rsidP="00491488">
      <w:pPr>
        <w:pStyle w:val="Loendilik"/>
        <w:numPr>
          <w:ilvl w:val="0"/>
          <w:numId w:val="30"/>
        </w:numPr>
        <w:jc w:val="both"/>
      </w:pPr>
      <w:r>
        <w:rPr>
          <w:i/>
        </w:rPr>
        <w:t xml:space="preserve">fstp </w:t>
      </w:r>
      <w:r>
        <w:t xml:space="preserve">– </w:t>
      </w:r>
      <w:r w:rsidRPr="008D7056">
        <w:t>nagu</w:t>
      </w:r>
      <w:r>
        <w:rPr>
          <w:i/>
        </w:rPr>
        <w:t xml:space="preserve"> fst</w:t>
      </w:r>
      <w:r>
        <w:t xml:space="preserve">, lisaks „pop“ </w:t>
      </w:r>
      <w:r>
        <w:rPr>
          <w:i/>
        </w:rPr>
        <w:t>st0</w:t>
      </w:r>
      <w:r>
        <w:t>;</w:t>
      </w:r>
    </w:p>
    <w:p w:rsidR="008D7056" w:rsidRDefault="008D7056" w:rsidP="00491488">
      <w:pPr>
        <w:pStyle w:val="Loendilik"/>
        <w:numPr>
          <w:ilvl w:val="0"/>
          <w:numId w:val="30"/>
        </w:numPr>
        <w:jc w:val="both"/>
      </w:pPr>
      <w:r>
        <w:rPr>
          <w:i/>
        </w:rPr>
        <w:t xml:space="preserve">fist </w:t>
      </w:r>
      <w:r w:rsidR="00555067">
        <w:t>–</w:t>
      </w:r>
      <w:r>
        <w:t xml:space="preserve"> </w:t>
      </w:r>
      <w:r w:rsidR="00555067">
        <w:t xml:space="preserve">teisenda </w:t>
      </w:r>
      <w:r w:rsidR="00555067">
        <w:rPr>
          <w:i/>
        </w:rPr>
        <w:t xml:space="preserve">st0 </w:t>
      </w:r>
      <w:r w:rsidR="00555067">
        <w:t xml:space="preserve">→ </w:t>
      </w:r>
      <w:r w:rsidR="00555067">
        <w:rPr>
          <w:i/>
        </w:rPr>
        <w:t xml:space="preserve">int </w:t>
      </w:r>
      <w:r w:rsidR="00555067">
        <w:t>ja kirjuta mällu;</w:t>
      </w:r>
    </w:p>
    <w:p w:rsidR="00555067" w:rsidRDefault="00555067" w:rsidP="00491488">
      <w:pPr>
        <w:pStyle w:val="Loendilik"/>
        <w:numPr>
          <w:ilvl w:val="0"/>
          <w:numId w:val="30"/>
        </w:numPr>
        <w:jc w:val="both"/>
      </w:pPr>
      <w:r>
        <w:rPr>
          <w:i/>
        </w:rPr>
        <w:t xml:space="preserve">fistp – fist </w:t>
      </w:r>
      <w:r>
        <w:t>+ „pop“;</w:t>
      </w:r>
    </w:p>
    <w:p w:rsidR="00D16837" w:rsidRDefault="00D16837" w:rsidP="00491488">
      <w:pPr>
        <w:pStyle w:val="Loendilik"/>
        <w:numPr>
          <w:ilvl w:val="0"/>
          <w:numId w:val="30"/>
        </w:numPr>
        <w:jc w:val="both"/>
      </w:pPr>
      <w:r>
        <w:rPr>
          <w:i/>
        </w:rPr>
        <w:t xml:space="preserve">fld1 – </w:t>
      </w:r>
      <w:r>
        <w:t xml:space="preserve">1.0 → </w:t>
      </w:r>
      <w:r>
        <w:rPr>
          <w:i/>
        </w:rPr>
        <w:t>st0</w:t>
      </w:r>
      <w:r>
        <w:t>;</w:t>
      </w:r>
    </w:p>
    <w:p w:rsidR="00D16837" w:rsidRDefault="00D16837" w:rsidP="00491488">
      <w:pPr>
        <w:pStyle w:val="Loendilik"/>
        <w:numPr>
          <w:ilvl w:val="0"/>
          <w:numId w:val="30"/>
        </w:numPr>
        <w:jc w:val="both"/>
      </w:pPr>
      <w:r>
        <w:rPr>
          <w:i/>
        </w:rPr>
        <w:t>fldz</w:t>
      </w:r>
      <w:r w:rsidR="00320AB7">
        <w:rPr>
          <w:i/>
        </w:rPr>
        <w:t xml:space="preserve"> </w:t>
      </w:r>
      <w:r>
        <w:rPr>
          <w:i/>
        </w:rPr>
        <w:t xml:space="preserve"> –</w:t>
      </w:r>
      <w:r>
        <w:t xml:space="preserve"> </w:t>
      </w:r>
      <w:r w:rsidR="00E46994">
        <w:t xml:space="preserve"> </w:t>
      </w:r>
      <w:r>
        <w:t xml:space="preserve">0.0 → </w:t>
      </w:r>
      <w:r>
        <w:rPr>
          <w:i/>
        </w:rPr>
        <w:t>st0</w:t>
      </w:r>
      <w:r w:rsidR="00E46994">
        <w:t>;</w:t>
      </w:r>
    </w:p>
    <w:p w:rsidR="00645374" w:rsidRDefault="00E46994" w:rsidP="00491488">
      <w:pPr>
        <w:pStyle w:val="Loendilik"/>
        <w:numPr>
          <w:ilvl w:val="0"/>
          <w:numId w:val="30"/>
        </w:numPr>
        <w:jc w:val="both"/>
      </w:pPr>
      <w:r>
        <w:rPr>
          <w:i/>
        </w:rPr>
        <w:t>fldpi -</w:t>
      </w:r>
      <w:r>
        <w:t xml:space="preserve">-  π  → </w:t>
      </w:r>
      <w:r>
        <w:rPr>
          <w:i/>
        </w:rPr>
        <w:t>st0</w:t>
      </w:r>
      <w:r w:rsidR="00990D84">
        <w:rPr>
          <w:i/>
        </w:rPr>
        <w:t xml:space="preserve"> </w:t>
      </w:r>
      <w:r w:rsidR="00990D84">
        <w:t>(eks ole kolm viimast korvavad pisut vahetute operandide puudumist)</w:t>
      </w:r>
      <w:r w:rsidR="0091569B">
        <w:t>;</w:t>
      </w:r>
      <w:r>
        <w:rPr>
          <w:i/>
        </w:rPr>
        <w:t xml:space="preserve">  </w:t>
      </w:r>
    </w:p>
    <w:p w:rsidR="00320AB7" w:rsidRDefault="00D16837" w:rsidP="00491488">
      <w:pPr>
        <w:pStyle w:val="Loendilik"/>
        <w:numPr>
          <w:ilvl w:val="0"/>
          <w:numId w:val="30"/>
        </w:numPr>
        <w:jc w:val="both"/>
      </w:pPr>
      <w:r>
        <w:rPr>
          <w:i/>
        </w:rPr>
        <w:t>fxch</w:t>
      </w:r>
      <w:r w:rsidR="00320AB7">
        <w:rPr>
          <w:i/>
        </w:rPr>
        <w:t xml:space="preserve"> sti</w:t>
      </w:r>
      <w:r>
        <w:rPr>
          <w:i/>
        </w:rPr>
        <w:t xml:space="preserve"> </w:t>
      </w:r>
      <w:r w:rsidR="00320AB7">
        <w:rPr>
          <w:i/>
        </w:rPr>
        <w:t>–</w:t>
      </w:r>
      <w:r w:rsidR="00320AB7">
        <w:t xml:space="preserve"> vahetus: </w:t>
      </w:r>
      <w:r w:rsidR="00320AB7">
        <w:rPr>
          <w:i/>
        </w:rPr>
        <w:t>st0</w:t>
      </w:r>
      <w:r w:rsidR="00320AB7">
        <w:t xml:space="preserve"> ↔ </w:t>
      </w:r>
      <w:r w:rsidR="00320AB7">
        <w:rPr>
          <w:i/>
        </w:rPr>
        <w:t>sti</w:t>
      </w:r>
      <w:r w:rsidR="00E46994">
        <w:t>;</w:t>
      </w:r>
    </w:p>
    <w:p w:rsidR="008E1C90" w:rsidRDefault="00320AB7" w:rsidP="00491488">
      <w:pPr>
        <w:pStyle w:val="Loendilik"/>
        <w:numPr>
          <w:ilvl w:val="0"/>
          <w:numId w:val="30"/>
        </w:numPr>
        <w:jc w:val="both"/>
      </w:pPr>
      <w:r>
        <w:rPr>
          <w:i/>
        </w:rPr>
        <w:t>ffree sti –</w:t>
      </w:r>
      <w:r>
        <w:t xml:space="preserve"> </w:t>
      </w:r>
      <w:r>
        <w:rPr>
          <w:i/>
        </w:rPr>
        <w:t xml:space="preserve">sti </w:t>
      </w:r>
      <w:r>
        <w:t>märgitakse kui „kasutamata“</w:t>
      </w:r>
    </w:p>
    <w:p w:rsidR="0091569B" w:rsidRDefault="0091569B" w:rsidP="0091569B">
      <w:pPr>
        <w:jc w:val="both"/>
      </w:pPr>
      <w:r>
        <w:lastRenderedPageBreak/>
        <w:t xml:space="preserve">Nelja viimase direktiivi testisime; et registrite vahetust vaadata, kirjutasime alati </w:t>
      </w:r>
      <w:r>
        <w:rPr>
          <w:i/>
        </w:rPr>
        <w:t>st0-</w:t>
      </w:r>
      <w:r>
        <w:t xml:space="preserve">st mällu käsuga </w:t>
      </w:r>
      <w:r>
        <w:rPr>
          <w:i/>
        </w:rPr>
        <w:t xml:space="preserve">fst – </w:t>
      </w:r>
      <w:r>
        <w:t xml:space="preserve">nii jäid kõik registritessekanded alles. </w:t>
      </w:r>
    </w:p>
    <w:p w:rsidR="00BA0E7B" w:rsidRDefault="00BA0E7B" w:rsidP="0091569B">
      <w:pPr>
        <w:jc w:val="both"/>
      </w:pPr>
      <w:r>
        <w:rPr>
          <w:noProof/>
          <w:lang w:eastAsia="et-EE"/>
        </w:rPr>
        <w:drawing>
          <wp:inline distT="0" distB="0" distL="0" distR="0">
            <wp:extent cx="5943600" cy="26581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kanne.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2658110"/>
                    </a:xfrm>
                    <a:prstGeom prst="rect">
                      <a:avLst/>
                    </a:prstGeom>
                  </pic:spPr>
                </pic:pic>
              </a:graphicData>
            </a:graphic>
          </wp:inline>
        </w:drawing>
      </w:r>
    </w:p>
    <w:p w:rsidR="00BA0E7B" w:rsidRPr="00BA0E7B" w:rsidRDefault="00BA0E7B" w:rsidP="0091569B">
      <w:pPr>
        <w:jc w:val="both"/>
      </w:pPr>
      <w:r>
        <w:t>Joonis 13.2.1.a. Konstantide kandmine magas</w:t>
      </w:r>
      <w:r w:rsidR="00B86ED7">
        <w:t>i</w:t>
      </w:r>
      <w:r>
        <w:t xml:space="preserve">ni ja </w:t>
      </w:r>
      <w:r>
        <w:rPr>
          <w:i/>
        </w:rPr>
        <w:t>fxch-</w:t>
      </w:r>
      <w:r>
        <w:t>käsk.</w:t>
      </w:r>
    </w:p>
    <w:p w:rsidR="00D16837" w:rsidRDefault="00774E3D" w:rsidP="00491488">
      <w:pPr>
        <w:pStyle w:val="Pealkiri3"/>
        <w:numPr>
          <w:ilvl w:val="2"/>
          <w:numId w:val="16"/>
        </w:numPr>
      </w:pPr>
      <w:bookmarkStart w:id="275" w:name="_Toc16522172"/>
      <w:bookmarkStart w:id="276" w:name="_Toc16789861"/>
      <w:bookmarkStart w:id="277" w:name="_Toc18615673"/>
      <w:r>
        <w:t>Aritmeet</w:t>
      </w:r>
      <w:r w:rsidR="001F0F41">
        <w:t>ika</w:t>
      </w:r>
      <w:bookmarkEnd w:id="275"/>
      <w:bookmarkEnd w:id="276"/>
      <w:bookmarkEnd w:id="277"/>
    </w:p>
    <w:p w:rsidR="001F0F41" w:rsidRDefault="001F0F41" w:rsidP="001F0F41">
      <w:r>
        <w:t>Nelja põhitehte</w:t>
      </w:r>
      <w:r w:rsidR="001B34FC">
        <w:rPr>
          <w:rStyle w:val="Allmrkuseviide"/>
        </w:rPr>
        <w:footnoteReference w:id="105"/>
      </w:r>
      <w:r>
        <w:t xml:space="preserve"> jaoks on võimalustelt sarnased direktiivide komplektid, sj lahutamise ja jagamise jaoks on mittekommutatiivsusest tingitud lisa</w:t>
      </w:r>
      <w:r w:rsidR="001B34FC">
        <w:t>variandid.</w:t>
      </w:r>
      <w:r w:rsidR="00EA0678">
        <w:t xml:space="preserve"> Allpool tähistab </w:t>
      </w:r>
      <w:r w:rsidR="00EA0678">
        <w:rPr>
          <w:i/>
        </w:rPr>
        <w:t xml:space="preserve">src </w:t>
      </w:r>
      <w:r w:rsidR="00EA0678">
        <w:t>(</w:t>
      </w:r>
      <w:r w:rsidR="00EA0678">
        <w:rPr>
          <w:i/>
        </w:rPr>
        <w:t>source</w:t>
      </w:r>
      <w:r w:rsidR="00EA0678">
        <w:t xml:space="preserve">) </w:t>
      </w:r>
      <w:r w:rsidR="00D71215">
        <w:t xml:space="preserve">registrisse mälust laaditava operandi aadressi või mõne teise 80-bitisr registri </w:t>
      </w:r>
      <w:r w:rsidR="009B61BF">
        <w:t>magasinielementi</w:t>
      </w:r>
      <w:r w:rsidR="00D71215">
        <w:t xml:space="preserve"> ning </w:t>
      </w:r>
      <w:r w:rsidR="00D71215">
        <w:rPr>
          <w:i/>
        </w:rPr>
        <w:t xml:space="preserve">dest </w:t>
      </w:r>
      <w:r w:rsidR="00D71215">
        <w:t>(</w:t>
      </w:r>
      <w:r w:rsidR="00D71215">
        <w:rPr>
          <w:i/>
        </w:rPr>
        <w:t>destination</w:t>
      </w:r>
      <w:r w:rsidR="00D71215">
        <w:t>) --  kaasprotsessori registr</w:t>
      </w:r>
      <w:r w:rsidR="009B61BF">
        <w:t>it</w:t>
      </w:r>
      <w:r w:rsidR="00D71215">
        <w:t xml:space="preserve">. </w:t>
      </w:r>
    </w:p>
    <w:p w:rsidR="001B34FC" w:rsidRDefault="00FD11F7" w:rsidP="00491488">
      <w:pPr>
        <w:pStyle w:val="Loendilik"/>
        <w:numPr>
          <w:ilvl w:val="0"/>
          <w:numId w:val="31"/>
        </w:numPr>
      </w:pPr>
      <w:r>
        <w:rPr>
          <w:i/>
        </w:rPr>
        <w:t>f</w:t>
      </w:r>
      <w:r w:rsidR="001B34FC">
        <w:rPr>
          <w:i/>
        </w:rPr>
        <w:t>add</w:t>
      </w:r>
      <w:r>
        <w:rPr>
          <w:i/>
        </w:rPr>
        <w:t xml:space="preserve">|fsub|fmul|fdiv src </w:t>
      </w:r>
      <w:r>
        <w:t xml:space="preserve">: </w:t>
      </w:r>
      <w:r>
        <w:rPr>
          <w:i/>
        </w:rPr>
        <w:t xml:space="preserve">st0 </w:t>
      </w:r>
      <w:hyperlink r:id="rId80" w:tooltip="⊕ (disambiguation)" w:history="1">
        <w:r w:rsidR="001429C3">
          <w:rPr>
            <w:rStyle w:val="Hperlink"/>
            <w:rFonts w:ascii="Cambria Math" w:hAnsi="Cambria Math" w:cs="Cambria Math"/>
          </w:rPr>
          <w:t>⊕</w:t>
        </w:r>
      </w:hyperlink>
      <w:r w:rsidR="00EA0678">
        <w:t xml:space="preserve"> = </w:t>
      </w:r>
      <w:r w:rsidR="00EA0678">
        <w:rPr>
          <w:i/>
        </w:rPr>
        <w:t>src</w:t>
      </w:r>
      <w:r w:rsidR="00EA0678">
        <w:t xml:space="preserve"> ;</w:t>
      </w:r>
    </w:p>
    <w:p w:rsidR="00EA0678" w:rsidRDefault="00EA0678" w:rsidP="00491488">
      <w:pPr>
        <w:pStyle w:val="Loendilik"/>
        <w:numPr>
          <w:ilvl w:val="0"/>
          <w:numId w:val="31"/>
        </w:numPr>
      </w:pPr>
      <w:r>
        <w:rPr>
          <w:i/>
        </w:rPr>
        <w:t>fadd|fsub|fmul|fdiv dest</w:t>
      </w:r>
      <w:r w:rsidR="00726031">
        <w:rPr>
          <w:i/>
        </w:rPr>
        <w:t>,</w:t>
      </w:r>
      <w:r>
        <w:rPr>
          <w:i/>
        </w:rPr>
        <w:t xml:space="preserve"> st0 </w:t>
      </w:r>
      <w:r>
        <w:t xml:space="preserve">: </w:t>
      </w:r>
      <w:r>
        <w:rPr>
          <w:i/>
        </w:rPr>
        <w:t xml:space="preserve">dest </w:t>
      </w:r>
      <w:hyperlink r:id="rId81" w:tooltip="⊕ (disambiguation)" w:history="1">
        <w:r>
          <w:rPr>
            <w:rStyle w:val="Hperlink"/>
            <w:rFonts w:ascii="Cambria Math" w:hAnsi="Cambria Math" w:cs="Cambria Math"/>
          </w:rPr>
          <w:t>⊕</w:t>
        </w:r>
      </w:hyperlink>
      <w:r>
        <w:t xml:space="preserve"> = </w:t>
      </w:r>
      <w:r>
        <w:rPr>
          <w:i/>
        </w:rPr>
        <w:t>st0</w:t>
      </w:r>
      <w:r>
        <w:t xml:space="preserve"> ;</w:t>
      </w:r>
    </w:p>
    <w:p w:rsidR="00D71215" w:rsidRDefault="00D71215" w:rsidP="00491488">
      <w:pPr>
        <w:pStyle w:val="Loendilik"/>
        <w:numPr>
          <w:ilvl w:val="0"/>
          <w:numId w:val="31"/>
        </w:numPr>
      </w:pPr>
      <w:r>
        <w:rPr>
          <w:i/>
        </w:rPr>
        <w:t xml:space="preserve">faddp|fsubp|fmulp|fdivp src </w:t>
      </w:r>
      <w:r>
        <w:t xml:space="preserve">: </w:t>
      </w:r>
      <w:r>
        <w:rPr>
          <w:i/>
        </w:rPr>
        <w:t xml:space="preserve">st0 </w:t>
      </w:r>
      <w:hyperlink r:id="rId82" w:tooltip="⊕ (disambiguation)" w:history="1">
        <w:r>
          <w:rPr>
            <w:rStyle w:val="Hperlink"/>
            <w:rFonts w:ascii="Cambria Math" w:hAnsi="Cambria Math" w:cs="Cambria Math"/>
          </w:rPr>
          <w:t>⊕</w:t>
        </w:r>
      </w:hyperlink>
      <w:r>
        <w:t xml:space="preserve"> = </w:t>
      </w:r>
      <w:r>
        <w:rPr>
          <w:i/>
        </w:rPr>
        <w:t>src</w:t>
      </w:r>
      <w:r>
        <w:t xml:space="preserve"> koos operatsiooniga </w:t>
      </w:r>
      <w:r w:rsidR="00791DF5">
        <w:t>„pop“</w:t>
      </w:r>
      <w:r>
        <w:t>;</w:t>
      </w:r>
    </w:p>
    <w:p w:rsidR="00791DF5" w:rsidRDefault="00791DF5" w:rsidP="00491488">
      <w:pPr>
        <w:pStyle w:val="Loendilik"/>
        <w:numPr>
          <w:ilvl w:val="0"/>
          <w:numId w:val="31"/>
        </w:numPr>
      </w:pPr>
      <w:r>
        <w:rPr>
          <w:i/>
        </w:rPr>
        <w:t>faddp|fsubp|fmulp|fdivp dest</w:t>
      </w:r>
      <w:r w:rsidR="00726031">
        <w:rPr>
          <w:i/>
        </w:rPr>
        <w:t>,</w:t>
      </w:r>
      <w:r>
        <w:rPr>
          <w:i/>
        </w:rPr>
        <w:t xml:space="preserve"> st0 </w:t>
      </w:r>
      <w:r>
        <w:t xml:space="preserve">: </w:t>
      </w:r>
      <w:r>
        <w:rPr>
          <w:i/>
        </w:rPr>
        <w:t xml:space="preserve">dest </w:t>
      </w:r>
      <w:hyperlink r:id="rId83" w:tooltip="⊕ (disambiguation)" w:history="1">
        <w:r>
          <w:rPr>
            <w:rStyle w:val="Hperlink"/>
            <w:rFonts w:ascii="Cambria Math" w:hAnsi="Cambria Math" w:cs="Cambria Math"/>
          </w:rPr>
          <w:t>⊕</w:t>
        </w:r>
      </w:hyperlink>
      <w:r>
        <w:t xml:space="preserve"> = </w:t>
      </w:r>
      <w:r>
        <w:rPr>
          <w:i/>
        </w:rPr>
        <w:t>st0</w:t>
      </w:r>
      <w:r>
        <w:t xml:space="preserve">  ja „pop“;</w:t>
      </w:r>
    </w:p>
    <w:p w:rsidR="00791DF5" w:rsidRDefault="00791DF5" w:rsidP="00491488">
      <w:pPr>
        <w:pStyle w:val="Loendilik"/>
        <w:numPr>
          <w:ilvl w:val="0"/>
          <w:numId w:val="31"/>
        </w:numPr>
      </w:pPr>
      <w:r>
        <w:rPr>
          <w:i/>
        </w:rPr>
        <w:t xml:space="preserve">fsubr|fdivr src </w:t>
      </w:r>
      <w:r>
        <w:t xml:space="preserve">: </w:t>
      </w:r>
      <w:r>
        <w:rPr>
          <w:i/>
        </w:rPr>
        <w:t xml:space="preserve">st0 = src </w:t>
      </w:r>
      <w:hyperlink r:id="rId84" w:tooltip="⊕ (disambiguation)" w:history="1">
        <w:r>
          <w:rPr>
            <w:rStyle w:val="Hperlink"/>
            <w:rFonts w:ascii="Cambria Math" w:hAnsi="Cambria Math" w:cs="Cambria Math"/>
          </w:rPr>
          <w:t>⊕</w:t>
        </w:r>
      </w:hyperlink>
      <w:r>
        <w:t xml:space="preserve"> </w:t>
      </w:r>
      <w:r>
        <w:rPr>
          <w:i/>
        </w:rPr>
        <w:t>st0</w:t>
      </w:r>
      <w:r>
        <w:t xml:space="preserve"> ;</w:t>
      </w:r>
    </w:p>
    <w:p w:rsidR="00726031" w:rsidRDefault="00726031" w:rsidP="00491488">
      <w:pPr>
        <w:pStyle w:val="Loendilik"/>
        <w:numPr>
          <w:ilvl w:val="0"/>
          <w:numId w:val="31"/>
        </w:numPr>
      </w:pPr>
      <w:r>
        <w:rPr>
          <w:i/>
        </w:rPr>
        <w:t xml:space="preserve">fsubr|fdivr dest,st0 </w:t>
      </w:r>
      <w:r>
        <w:t xml:space="preserve">: </w:t>
      </w:r>
      <w:r>
        <w:rPr>
          <w:i/>
        </w:rPr>
        <w:t xml:space="preserve">dest = st0  </w:t>
      </w:r>
      <w:hyperlink r:id="rId85" w:tooltip="⊕ (disambiguation)" w:history="1">
        <w:r>
          <w:rPr>
            <w:rStyle w:val="Hperlink"/>
            <w:rFonts w:ascii="Cambria Math" w:hAnsi="Cambria Math" w:cs="Cambria Math"/>
          </w:rPr>
          <w:t>⊕</w:t>
        </w:r>
      </w:hyperlink>
      <w:r>
        <w:t xml:space="preserve"> </w:t>
      </w:r>
      <w:r>
        <w:rPr>
          <w:i/>
        </w:rPr>
        <w:t>dest</w:t>
      </w:r>
      <w:r>
        <w:t xml:space="preserve"> ;</w:t>
      </w:r>
    </w:p>
    <w:p w:rsidR="00726031" w:rsidRDefault="00726031" w:rsidP="00491488">
      <w:pPr>
        <w:pStyle w:val="Loendilik"/>
        <w:numPr>
          <w:ilvl w:val="0"/>
          <w:numId w:val="31"/>
        </w:numPr>
      </w:pPr>
      <w:r>
        <w:rPr>
          <w:i/>
        </w:rPr>
        <w:t xml:space="preserve">fsubrp|fdivrp dest,st0 </w:t>
      </w:r>
      <w:r>
        <w:t xml:space="preserve">: </w:t>
      </w:r>
      <w:r>
        <w:rPr>
          <w:i/>
        </w:rPr>
        <w:t xml:space="preserve">dest = st0  </w:t>
      </w:r>
      <w:hyperlink r:id="rId86" w:tooltip="⊕ (disambiguation)" w:history="1">
        <w:r>
          <w:rPr>
            <w:rStyle w:val="Hperlink"/>
            <w:rFonts w:ascii="Cambria Math" w:hAnsi="Cambria Math" w:cs="Cambria Math"/>
          </w:rPr>
          <w:t>⊕</w:t>
        </w:r>
      </w:hyperlink>
      <w:r>
        <w:t xml:space="preserve"> </w:t>
      </w:r>
      <w:r>
        <w:rPr>
          <w:i/>
        </w:rPr>
        <w:t>dest</w:t>
      </w:r>
      <w:r>
        <w:t xml:space="preserve">  ja „pop“;</w:t>
      </w:r>
    </w:p>
    <w:p w:rsidR="001B7457" w:rsidRDefault="001B7457" w:rsidP="00491488">
      <w:pPr>
        <w:pStyle w:val="Loendilik"/>
        <w:numPr>
          <w:ilvl w:val="0"/>
          <w:numId w:val="31"/>
        </w:numPr>
      </w:pPr>
      <w:r>
        <w:rPr>
          <w:i/>
        </w:rPr>
        <w:t xml:space="preserve">fiadd|fisub|fimul|fidiv src </w:t>
      </w:r>
      <w:r>
        <w:t xml:space="preserve">: </w:t>
      </w:r>
      <w:r>
        <w:rPr>
          <w:i/>
        </w:rPr>
        <w:t xml:space="preserve">st0 </w:t>
      </w:r>
      <w:hyperlink r:id="rId87" w:tooltip="⊕ (disambiguation)" w:history="1">
        <w:r>
          <w:rPr>
            <w:rStyle w:val="Hperlink"/>
            <w:rFonts w:ascii="Cambria Math" w:hAnsi="Cambria Math" w:cs="Cambria Math"/>
          </w:rPr>
          <w:t>⊕</w:t>
        </w:r>
      </w:hyperlink>
      <w:r>
        <w:t xml:space="preserve"> = (</w:t>
      </w:r>
      <w:r w:rsidRPr="001B7457">
        <w:rPr>
          <w:i/>
        </w:rPr>
        <w:t>float</w:t>
      </w:r>
      <w:r>
        <w:t xml:space="preserve">) </w:t>
      </w:r>
      <w:r w:rsidRPr="001B7457">
        <w:rPr>
          <w:i/>
        </w:rPr>
        <w:t>src</w:t>
      </w:r>
      <w:r>
        <w:t xml:space="preserve"> ;</w:t>
      </w:r>
    </w:p>
    <w:p w:rsidR="00C8318B" w:rsidRDefault="00C8318B" w:rsidP="00491488">
      <w:pPr>
        <w:pStyle w:val="Loendilik"/>
        <w:numPr>
          <w:ilvl w:val="0"/>
          <w:numId w:val="31"/>
        </w:numPr>
      </w:pPr>
      <w:r>
        <w:rPr>
          <w:i/>
        </w:rPr>
        <w:t xml:space="preserve">fiaddp|fisubp|fimulp|fidivp src </w:t>
      </w:r>
      <w:r>
        <w:t xml:space="preserve">: </w:t>
      </w:r>
      <w:r>
        <w:rPr>
          <w:i/>
        </w:rPr>
        <w:t xml:space="preserve">st0 </w:t>
      </w:r>
      <w:hyperlink r:id="rId88" w:tooltip="⊕ (disambiguation)" w:history="1">
        <w:r>
          <w:rPr>
            <w:rStyle w:val="Hperlink"/>
            <w:rFonts w:ascii="Cambria Math" w:hAnsi="Cambria Math" w:cs="Cambria Math"/>
          </w:rPr>
          <w:t>⊕</w:t>
        </w:r>
      </w:hyperlink>
      <w:r>
        <w:t xml:space="preserve"> = (</w:t>
      </w:r>
      <w:r w:rsidRPr="001B7457">
        <w:rPr>
          <w:i/>
        </w:rPr>
        <w:t>float</w:t>
      </w:r>
      <w:r>
        <w:t xml:space="preserve">) </w:t>
      </w:r>
      <w:r w:rsidRPr="001B7457">
        <w:rPr>
          <w:i/>
        </w:rPr>
        <w:t>src</w:t>
      </w:r>
      <w:r>
        <w:t xml:space="preserve"> ja „pop“;</w:t>
      </w:r>
    </w:p>
    <w:p w:rsidR="005D1DAF" w:rsidRDefault="005D1DAF" w:rsidP="00491488">
      <w:pPr>
        <w:pStyle w:val="Loendilik"/>
        <w:numPr>
          <w:ilvl w:val="0"/>
          <w:numId w:val="31"/>
        </w:numPr>
      </w:pPr>
      <w:r w:rsidRPr="005D1DAF">
        <w:rPr>
          <w:i/>
        </w:rPr>
        <w:lastRenderedPageBreak/>
        <w:t>fisub</w:t>
      </w:r>
      <w:r>
        <w:rPr>
          <w:i/>
        </w:rPr>
        <w:t>r</w:t>
      </w:r>
      <w:r w:rsidRPr="005D1DAF">
        <w:rPr>
          <w:i/>
        </w:rPr>
        <w:t>|fidivr</w:t>
      </w:r>
      <w:r>
        <w:rPr>
          <w:i/>
        </w:rPr>
        <w:t xml:space="preserve"> src </w:t>
      </w:r>
      <w:r>
        <w:t xml:space="preserve">: </w:t>
      </w:r>
      <w:r>
        <w:rPr>
          <w:i/>
        </w:rPr>
        <w:t xml:space="preserve">st0 = </w:t>
      </w:r>
      <w:r>
        <w:t>(</w:t>
      </w:r>
      <w:r>
        <w:rPr>
          <w:i/>
        </w:rPr>
        <w:t>float</w:t>
      </w:r>
      <w:r w:rsidR="00FB32AF">
        <w:t xml:space="preserve">) </w:t>
      </w:r>
      <w:r w:rsidR="00FB32AF">
        <w:rPr>
          <w:i/>
        </w:rPr>
        <w:t>src</w:t>
      </w:r>
      <w:r>
        <w:rPr>
          <w:i/>
        </w:rPr>
        <w:t xml:space="preserve"> </w:t>
      </w:r>
      <w:hyperlink r:id="rId89" w:tooltip="⊕ (disambiguation)" w:history="1">
        <w:r>
          <w:rPr>
            <w:rStyle w:val="Hperlink"/>
            <w:rFonts w:ascii="Cambria Math" w:hAnsi="Cambria Math" w:cs="Cambria Math"/>
          </w:rPr>
          <w:t>⊕</w:t>
        </w:r>
      </w:hyperlink>
      <w:r>
        <w:t xml:space="preserve">  </w:t>
      </w:r>
      <w:r w:rsidR="00FB32AF">
        <w:rPr>
          <w:i/>
        </w:rPr>
        <w:t>st0</w:t>
      </w:r>
      <w:r>
        <w:t xml:space="preserve"> ;</w:t>
      </w:r>
    </w:p>
    <w:p w:rsidR="009B61BF" w:rsidRDefault="009B61BF" w:rsidP="009B61BF">
      <w:r>
        <w:t>Aritmeetikadirektiivide test on allpool, jaotises 13.3.1.</w:t>
      </w:r>
    </w:p>
    <w:p w:rsidR="00FD3877" w:rsidRDefault="00FD3877" w:rsidP="00491488">
      <w:pPr>
        <w:pStyle w:val="Pealkiri3"/>
        <w:numPr>
          <w:ilvl w:val="2"/>
          <w:numId w:val="16"/>
        </w:numPr>
      </w:pPr>
      <w:bookmarkStart w:id="278" w:name="_Toc16522173"/>
      <w:bookmarkStart w:id="279" w:name="_Toc16789862"/>
      <w:bookmarkStart w:id="280" w:name="_Toc18615674"/>
      <w:r>
        <w:t>Võrdlemine</w:t>
      </w:r>
      <w:bookmarkEnd w:id="278"/>
      <w:bookmarkEnd w:id="279"/>
      <w:bookmarkEnd w:id="280"/>
    </w:p>
    <w:p w:rsidR="00817335" w:rsidRPr="00817335" w:rsidRDefault="00817335" w:rsidP="00817335">
      <w:pPr>
        <w:pStyle w:val="Loendilik"/>
        <w:ind w:left="780"/>
      </w:pPr>
    </w:p>
    <w:p w:rsidR="00791DF5" w:rsidRDefault="00817335" w:rsidP="00491488">
      <w:pPr>
        <w:pStyle w:val="Loendilik"/>
        <w:numPr>
          <w:ilvl w:val="0"/>
          <w:numId w:val="32"/>
        </w:numPr>
      </w:pPr>
      <w:r>
        <w:rPr>
          <w:i/>
        </w:rPr>
        <w:t xml:space="preserve">fcom src --  </w:t>
      </w:r>
      <w:r>
        <w:t xml:space="preserve">võrreldakse </w:t>
      </w:r>
      <w:r>
        <w:rPr>
          <w:i/>
        </w:rPr>
        <w:t xml:space="preserve">st0 </w:t>
      </w:r>
      <w:r>
        <w:t xml:space="preserve">ja </w:t>
      </w:r>
      <w:r>
        <w:rPr>
          <w:i/>
        </w:rPr>
        <w:t>src</w:t>
      </w:r>
      <w:r>
        <w:t xml:space="preserve">, viimane on ikka kas </w:t>
      </w:r>
      <w:r>
        <w:rPr>
          <w:i/>
        </w:rPr>
        <w:t>x</w:t>
      </w:r>
      <w:r w:rsidR="00024F2D">
        <w:rPr>
          <w:i/>
        </w:rPr>
        <w:t>8</w:t>
      </w:r>
      <w:r w:rsidR="008F3432">
        <w:rPr>
          <w:i/>
        </w:rPr>
        <w:t xml:space="preserve">7 </w:t>
      </w:r>
      <w:r>
        <w:t>register või ujupunktarv op-mälu aadressil;</w:t>
      </w:r>
    </w:p>
    <w:p w:rsidR="00817335" w:rsidRDefault="00817335" w:rsidP="00491488">
      <w:pPr>
        <w:pStyle w:val="Loendilik"/>
        <w:numPr>
          <w:ilvl w:val="0"/>
          <w:numId w:val="32"/>
        </w:numPr>
      </w:pPr>
      <w:r>
        <w:rPr>
          <w:i/>
        </w:rPr>
        <w:t xml:space="preserve">fcomp src --  </w:t>
      </w:r>
      <w:r>
        <w:t>nagu eelmine, lisaks „pop“;</w:t>
      </w:r>
    </w:p>
    <w:p w:rsidR="00817335" w:rsidRDefault="00A51928" w:rsidP="00491488">
      <w:pPr>
        <w:pStyle w:val="Loendilik"/>
        <w:numPr>
          <w:ilvl w:val="0"/>
          <w:numId w:val="32"/>
        </w:numPr>
      </w:pPr>
      <w:r>
        <w:rPr>
          <w:i/>
        </w:rPr>
        <w:t xml:space="preserve">fcompp – </w:t>
      </w:r>
      <w:r>
        <w:t xml:space="preserve">võrreldakse </w:t>
      </w:r>
      <w:r>
        <w:rPr>
          <w:i/>
        </w:rPr>
        <w:t xml:space="preserve">st0 </w:t>
      </w:r>
      <w:r>
        <w:t xml:space="preserve">ja </w:t>
      </w:r>
      <w:r>
        <w:rPr>
          <w:i/>
        </w:rPr>
        <w:t>st1</w:t>
      </w:r>
      <w:r>
        <w:t xml:space="preserve">, mõlemad võrreldavad </w:t>
      </w:r>
      <w:r w:rsidR="001C506C">
        <w:t>„popitatakse“ magasinist välja</w:t>
      </w:r>
      <w:r>
        <w:t>;</w:t>
      </w:r>
    </w:p>
    <w:p w:rsidR="001C506C" w:rsidRDefault="001C506C" w:rsidP="00491488">
      <w:pPr>
        <w:pStyle w:val="Loendilik"/>
        <w:numPr>
          <w:ilvl w:val="0"/>
          <w:numId w:val="32"/>
        </w:numPr>
      </w:pPr>
      <w:r>
        <w:rPr>
          <w:i/>
        </w:rPr>
        <w:t xml:space="preserve">ficom src --  </w:t>
      </w:r>
      <w:r>
        <w:t xml:space="preserve">võrreldakse </w:t>
      </w:r>
      <w:r>
        <w:rPr>
          <w:i/>
        </w:rPr>
        <w:t xml:space="preserve">st0 </w:t>
      </w:r>
      <w:r>
        <w:t xml:space="preserve">ja </w:t>
      </w:r>
      <w:r>
        <w:rPr>
          <w:i/>
        </w:rPr>
        <w:t>src</w:t>
      </w:r>
      <w:r>
        <w:t xml:space="preserve">, viimane on mälus olev </w:t>
      </w:r>
      <w:r>
        <w:rPr>
          <w:i/>
        </w:rPr>
        <w:t>int-</w:t>
      </w:r>
      <w:r>
        <w:t>arv, mis tehte sooritamise ajaks teisendatakse ujupunktarvuks;</w:t>
      </w:r>
    </w:p>
    <w:p w:rsidR="001C506C" w:rsidRDefault="001C506C" w:rsidP="00491488">
      <w:pPr>
        <w:pStyle w:val="Loendilik"/>
        <w:numPr>
          <w:ilvl w:val="0"/>
          <w:numId w:val="32"/>
        </w:numPr>
      </w:pPr>
      <w:r>
        <w:rPr>
          <w:i/>
        </w:rPr>
        <w:t>ficomp src -</w:t>
      </w:r>
      <w:r>
        <w:t xml:space="preserve">-  </w:t>
      </w:r>
      <w:r w:rsidR="00C92221">
        <w:t>nagu eelmine, lisaks „pop“;</w:t>
      </w:r>
    </w:p>
    <w:p w:rsidR="00C92221" w:rsidRDefault="00C92221" w:rsidP="00491488">
      <w:pPr>
        <w:pStyle w:val="Loendilik"/>
        <w:numPr>
          <w:ilvl w:val="0"/>
          <w:numId w:val="32"/>
        </w:numPr>
      </w:pPr>
      <w:r>
        <w:rPr>
          <w:i/>
        </w:rPr>
        <w:t xml:space="preserve">fist  --  st0 </w:t>
      </w:r>
      <w:r>
        <w:t>=  0?</w:t>
      </w:r>
    </w:p>
    <w:p w:rsidR="00C92221" w:rsidRDefault="00C92221" w:rsidP="00491488">
      <w:pPr>
        <w:pStyle w:val="Loendilik"/>
        <w:numPr>
          <w:ilvl w:val="0"/>
          <w:numId w:val="32"/>
        </w:numPr>
      </w:pPr>
      <w:r>
        <w:rPr>
          <w:i/>
        </w:rPr>
        <w:t>fcomi st</w:t>
      </w:r>
      <w:r w:rsidR="00D56D1C">
        <w:rPr>
          <w:i/>
        </w:rPr>
        <w:t>i</w:t>
      </w:r>
      <w:r w:rsidR="00E9309B">
        <w:t>;</w:t>
      </w:r>
    </w:p>
    <w:p w:rsidR="00E9309B" w:rsidRDefault="00E9309B" w:rsidP="00491488">
      <w:pPr>
        <w:pStyle w:val="Loendilik"/>
        <w:numPr>
          <w:ilvl w:val="0"/>
          <w:numId w:val="32"/>
        </w:numPr>
      </w:pPr>
      <w:r>
        <w:rPr>
          <w:i/>
        </w:rPr>
        <w:t xml:space="preserve">fcomip sti --  </w:t>
      </w:r>
      <w:r>
        <w:t>kaasneb „pop“.</w:t>
      </w:r>
    </w:p>
    <w:p w:rsidR="00706F76" w:rsidRPr="00706F76" w:rsidRDefault="00E9309B" w:rsidP="00612347">
      <w:pPr>
        <w:jc w:val="both"/>
      </w:pPr>
      <w:r>
        <w:rPr>
          <w:i/>
        </w:rPr>
        <w:t>Paul  Carter</w:t>
      </w:r>
      <w:r>
        <w:t>i raamatu [Carter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t xml:space="preserve">] kirjutamise ajal olid probleemid </w:t>
      </w:r>
      <w:r>
        <w:rPr>
          <w:i/>
        </w:rPr>
        <w:t>x</w:t>
      </w:r>
      <w:r w:rsidR="00024F2D">
        <w:rPr>
          <w:i/>
        </w:rPr>
        <w:t>8</w:t>
      </w:r>
      <w:r w:rsidR="008F3432">
        <w:rPr>
          <w:i/>
        </w:rPr>
        <w:t xml:space="preserve">7 </w:t>
      </w:r>
      <w:r>
        <w:t>võrdlemisdirektiivide tule</w:t>
      </w:r>
      <w:r w:rsidR="00612347">
        <w:t>-</w:t>
      </w:r>
      <w:r>
        <w:t>muste</w:t>
      </w:r>
      <w:r w:rsidR="00612347">
        <w:t xml:space="preserve"> kasutamisega </w:t>
      </w:r>
      <w:r w:rsidR="00612347">
        <w:rPr>
          <w:i/>
        </w:rPr>
        <w:t>x</w:t>
      </w:r>
      <w:r w:rsidR="00024F2D">
        <w:rPr>
          <w:i/>
        </w:rPr>
        <w:t>8</w:t>
      </w:r>
      <w:r w:rsidR="008F3432">
        <w:rPr>
          <w:i/>
        </w:rPr>
        <w:t xml:space="preserve">6 </w:t>
      </w:r>
      <w:r w:rsidR="00612347">
        <w:t>suunamisdirektiividega (</w:t>
      </w:r>
      <w:r w:rsidR="00612347">
        <w:rPr>
          <w:i/>
        </w:rPr>
        <w:t>x8</w:t>
      </w:r>
      <w:r w:rsidR="008F3432">
        <w:rPr>
          <w:i/>
        </w:rPr>
        <w:t xml:space="preserve">7 </w:t>
      </w:r>
      <w:r w:rsidR="00612347">
        <w:t xml:space="preserve">signaale ei kantud </w:t>
      </w:r>
      <w:r w:rsidR="00612347" w:rsidRPr="00612347">
        <w:rPr>
          <w:i/>
        </w:rPr>
        <w:t>x8</w:t>
      </w:r>
      <w:r w:rsidR="008F3432">
        <w:rPr>
          <w:i/>
        </w:rPr>
        <w:t xml:space="preserve">6 </w:t>
      </w:r>
      <w:r w:rsidR="00612347" w:rsidRPr="00612347">
        <w:rPr>
          <w:i/>
        </w:rPr>
        <w:t>FLAGS</w:t>
      </w:r>
      <w:r w:rsidR="00612347">
        <w:t>-registrisse)</w:t>
      </w:r>
      <w:r w:rsidR="00706F76">
        <w:t xml:space="preserve"> </w:t>
      </w:r>
      <w:r w:rsidR="00C3376A">
        <w:t xml:space="preserve"> </w:t>
      </w:r>
      <w:r w:rsidR="00706F76">
        <w:t>̶</w:t>
      </w:r>
      <w:r w:rsidR="00612347">
        <w:t xml:space="preserve"> </w:t>
      </w:r>
      <w:r w:rsidR="00706F76">
        <w:t xml:space="preserve"> ja nagu testimine näitas, pole </w:t>
      </w:r>
      <w:r w:rsidR="00706F76">
        <w:rPr>
          <w:i/>
        </w:rPr>
        <w:t>NASM</w:t>
      </w:r>
      <w:r w:rsidR="00706F76">
        <w:t xml:space="preserve">i 32-bitine variant seda siiani teinud; signaalide ülekandmiseks on vahendid olemas, ja kui kellelgi meie raamatu lugejaist on ülaltoodud direktiividest mõni tingimata vajalik, siis soovitame tal </w:t>
      </w:r>
      <w:r w:rsidR="00706F76">
        <w:rPr>
          <w:i/>
        </w:rPr>
        <w:t>Google</w:t>
      </w:r>
      <w:r w:rsidR="00D569D4">
        <w:t>’i</w:t>
      </w:r>
      <w:r w:rsidR="00706F76">
        <w:rPr>
          <w:i/>
        </w:rPr>
        <w:t xml:space="preserve"> </w:t>
      </w:r>
      <w:r w:rsidR="00D569D4">
        <w:t>(või [Cart</w:t>
      </w:r>
      <w:r w:rsidR="00024F2D">
        <w:t>e</w:t>
      </w:r>
      <w:r w:rsidR="008F3432">
        <w:t>r,</w:t>
      </w:r>
      <w:r w:rsidR="00D569D4">
        <w:t xml:space="preserve"> lk. 129 jj.]</w:t>
      </w:r>
      <w:r w:rsidR="00507887">
        <w:t>)</w:t>
      </w:r>
      <w:r w:rsidR="00D569D4">
        <w:t xml:space="preserve"> abil tutvuda </w:t>
      </w:r>
      <w:r w:rsidR="00D569D4">
        <w:rPr>
          <w:i/>
        </w:rPr>
        <w:t xml:space="preserve">x87 </w:t>
      </w:r>
      <w:r w:rsidR="00D569D4">
        <w:t xml:space="preserve"> olekuregistri ja signaalide </w:t>
      </w:r>
      <w:r w:rsidR="00D569D4">
        <w:rPr>
          <w:i/>
        </w:rPr>
        <w:t>FLAGS-</w:t>
      </w:r>
      <w:r w:rsidR="00D569D4">
        <w:t>registrisse ülekandmise tehnikaga.</w:t>
      </w:r>
      <w:r w:rsidR="00706F76">
        <w:t xml:space="preserve"> </w:t>
      </w:r>
    </w:p>
    <w:p w:rsidR="00EA0678" w:rsidRDefault="00D569D4" w:rsidP="00612347">
      <w:pPr>
        <w:jc w:val="both"/>
      </w:pPr>
      <w:r>
        <w:t xml:space="preserve">Ent </w:t>
      </w:r>
      <w:r w:rsidR="00612347">
        <w:t xml:space="preserve">kaks viimast </w:t>
      </w:r>
      <w:r w:rsidR="00D56D1C">
        <w:t>(</w:t>
      </w:r>
      <w:r w:rsidR="00D56D1C">
        <w:rPr>
          <w:i/>
        </w:rPr>
        <w:t xml:space="preserve">fcomi </w:t>
      </w:r>
      <w:r w:rsidR="00D56D1C">
        <w:t xml:space="preserve">ja </w:t>
      </w:r>
      <w:r w:rsidR="00D56D1C">
        <w:rPr>
          <w:i/>
        </w:rPr>
        <w:t>fcomip</w:t>
      </w:r>
      <w:r w:rsidR="00D56D1C">
        <w:t xml:space="preserve">) </w:t>
      </w:r>
      <w:r w:rsidR="00612347">
        <w:t xml:space="preserve">--  mis on kasutusel alates </w:t>
      </w:r>
      <w:r w:rsidR="00612347">
        <w:rPr>
          <w:i/>
        </w:rPr>
        <w:t>Intel Pentium II-</w:t>
      </w:r>
      <w:r w:rsidR="00612347">
        <w:t xml:space="preserve">st – saavad hakkama. </w:t>
      </w:r>
    </w:p>
    <w:p w:rsidR="00D56D1C" w:rsidRDefault="00D56D1C" w:rsidP="00612347">
      <w:pPr>
        <w:jc w:val="both"/>
      </w:pPr>
      <w:r>
        <w:t>Allpool toome toimiva võrdlusdirektiivi testimise programmi ja selle lahendamise ekraanipildi.</w:t>
      </w:r>
    </w:p>
    <w:p w:rsidR="00D56D1C" w:rsidRPr="00D56D1C" w:rsidRDefault="00D56D1C" w:rsidP="00D56D1C">
      <w:pPr>
        <w:jc w:val="both"/>
        <w:rPr>
          <w:rFonts w:ascii="Lucida Console" w:hAnsi="Lucida Console"/>
        </w:rPr>
      </w:pPr>
      <w:r w:rsidRPr="00D56D1C">
        <w:rPr>
          <w:rFonts w:ascii="Lucida Console" w:hAnsi="Lucida Console"/>
        </w:rPr>
        <w:t>;vrd.asm :: ujupunktarvude v6rdlemine: fcomi. 21.07.19. A.I.</w:t>
      </w:r>
    </w:p>
    <w:p w:rsidR="00D56D1C" w:rsidRPr="00D56D1C" w:rsidRDefault="00D56D1C" w:rsidP="00D56D1C">
      <w:pPr>
        <w:jc w:val="both"/>
        <w:rPr>
          <w:rFonts w:ascii="Lucida Console" w:hAnsi="Lucida Console"/>
        </w:rPr>
      </w:pPr>
      <w:r w:rsidRPr="00D56D1C">
        <w:rPr>
          <w:rFonts w:ascii="Lucida Console" w:hAnsi="Lucida Console"/>
        </w:rPr>
        <w:t>glob</w:t>
      </w:r>
      <w:r w:rsidR="002134A2">
        <w:rPr>
          <w:rFonts w:ascii="Lucida Console" w:hAnsi="Lucida Console"/>
        </w:rPr>
        <w:t>a</w:t>
      </w:r>
      <w:r w:rsidR="008F3432">
        <w:rPr>
          <w:rFonts w:ascii="Lucida Console" w:hAnsi="Lucida Console"/>
        </w:rPr>
        <w:t xml:space="preserve">l </w:t>
      </w:r>
      <w:r w:rsidRPr="00D56D1C">
        <w:rPr>
          <w:rFonts w:ascii="Lucida Console" w:hAnsi="Lucida Console"/>
        </w:rPr>
        <w:t>_main</w:t>
      </w:r>
    </w:p>
    <w:p w:rsidR="00D56D1C" w:rsidRPr="00D56D1C" w:rsidRDefault="00D56D1C" w:rsidP="00D56D1C">
      <w:pPr>
        <w:jc w:val="both"/>
        <w:rPr>
          <w:rFonts w:ascii="Lucida Console" w:hAnsi="Lucida Console"/>
        </w:rPr>
      </w:pPr>
      <w:r w:rsidRPr="00D56D1C">
        <w:rPr>
          <w:rFonts w:ascii="Lucida Console" w:hAnsi="Lucida Console"/>
        </w:rPr>
        <w:t>exte</w:t>
      </w:r>
      <w:r w:rsidR="002134A2">
        <w:rPr>
          <w:rFonts w:ascii="Lucida Console" w:hAnsi="Lucida Console"/>
        </w:rPr>
        <w:t>r</w:t>
      </w:r>
      <w:r w:rsidR="008F3432">
        <w:rPr>
          <w:rFonts w:ascii="Lucida Console" w:hAnsi="Lucida Console"/>
        </w:rPr>
        <w:t xml:space="preserve">n </w:t>
      </w:r>
      <w:r w:rsidRPr="00D56D1C">
        <w:rPr>
          <w:rFonts w:ascii="Lucida Console" w:hAnsi="Lucida Console"/>
        </w:rPr>
        <w:t>_printf</w:t>
      </w:r>
    </w:p>
    <w:p w:rsidR="00D56D1C" w:rsidRPr="00D56D1C" w:rsidRDefault="00D56D1C" w:rsidP="00D56D1C">
      <w:pPr>
        <w:jc w:val="both"/>
        <w:rPr>
          <w:rFonts w:ascii="Lucida Console" w:hAnsi="Lucida Console"/>
        </w:rPr>
      </w:pPr>
    </w:p>
    <w:p w:rsidR="00D56D1C" w:rsidRPr="00D56D1C" w:rsidRDefault="008F3432" w:rsidP="00D56D1C">
      <w:pPr>
        <w:jc w:val="both"/>
        <w:rPr>
          <w:rFonts w:ascii="Lucida Console" w:hAnsi="Lucida Console"/>
        </w:rPr>
      </w:pPr>
      <w:r>
        <w:rPr>
          <w:rFonts w:ascii="Lucida Console" w:hAnsi="Lucida Console"/>
        </w:rPr>
        <w:t>section .dat</w:t>
      </w:r>
      <w:r w:rsidR="002134A2">
        <w:rPr>
          <w:rFonts w:ascii="Lucida Console" w:hAnsi="Lucida Console"/>
        </w:rPr>
        <w:t>a</w:t>
      </w:r>
    </w:p>
    <w:p w:rsidR="00D56D1C" w:rsidRPr="00D56D1C" w:rsidRDefault="00D56D1C" w:rsidP="00D56D1C">
      <w:pPr>
        <w:jc w:val="both"/>
        <w:rPr>
          <w:rFonts w:ascii="Lucida Console" w:hAnsi="Lucida Console"/>
        </w:rPr>
      </w:pPr>
      <w:r w:rsidRPr="00D56D1C">
        <w:rPr>
          <w:rFonts w:ascii="Lucida Console" w:hAnsi="Lucida Console"/>
        </w:rPr>
        <w:t xml:space="preserve">   n1 db 'st0=1 ja st1=pii: ',0</w:t>
      </w:r>
    </w:p>
    <w:p w:rsidR="00D56D1C" w:rsidRPr="00D56D1C" w:rsidRDefault="00D56D1C" w:rsidP="00D56D1C">
      <w:pPr>
        <w:jc w:val="both"/>
        <w:rPr>
          <w:rFonts w:ascii="Lucida Console" w:hAnsi="Lucida Console"/>
        </w:rPr>
      </w:pPr>
      <w:r w:rsidRPr="00D56D1C">
        <w:rPr>
          <w:rFonts w:ascii="Lucida Console" w:hAnsi="Lucida Console"/>
        </w:rPr>
        <w:t xml:space="preserve">   n2 db 'st0=1 ja st2=1: ',0</w:t>
      </w:r>
    </w:p>
    <w:p w:rsidR="00D56D1C" w:rsidRPr="00D56D1C" w:rsidRDefault="00D56D1C" w:rsidP="00D56D1C">
      <w:pPr>
        <w:jc w:val="both"/>
        <w:rPr>
          <w:rFonts w:ascii="Lucida Console" w:hAnsi="Lucida Console"/>
        </w:rPr>
      </w:pPr>
      <w:r w:rsidRPr="00D56D1C">
        <w:rPr>
          <w:rFonts w:ascii="Lucida Console" w:hAnsi="Lucida Console"/>
        </w:rPr>
        <w:lastRenderedPageBreak/>
        <w:t xml:space="preserve">   n3 db 'st0=1 ja st3=0: ',0</w:t>
      </w:r>
    </w:p>
    <w:p w:rsidR="00D56D1C" w:rsidRPr="00D56D1C" w:rsidRDefault="00D56D1C" w:rsidP="00D56D1C">
      <w:pPr>
        <w:jc w:val="both"/>
        <w:rPr>
          <w:rFonts w:ascii="Lucida Console" w:hAnsi="Lucida Console"/>
        </w:rPr>
      </w:pPr>
      <w:r w:rsidRPr="00D56D1C">
        <w:rPr>
          <w:rFonts w:ascii="Lucida Console" w:hAnsi="Lucida Console"/>
        </w:rPr>
        <w:t xml:space="preserve">   vk db 'st0&lt;op2',10,0</w:t>
      </w:r>
    </w:p>
    <w:p w:rsidR="00D56D1C" w:rsidRPr="00D56D1C" w:rsidRDefault="00D56D1C" w:rsidP="00D56D1C">
      <w:pPr>
        <w:jc w:val="both"/>
        <w:rPr>
          <w:rFonts w:ascii="Lucida Console" w:hAnsi="Lucida Console"/>
        </w:rPr>
      </w:pPr>
      <w:r w:rsidRPr="00D56D1C">
        <w:rPr>
          <w:rFonts w:ascii="Lucida Console" w:hAnsi="Lucida Console"/>
        </w:rPr>
        <w:t xml:space="preserve">   vr db 'st0=op2',10,0 </w:t>
      </w:r>
    </w:p>
    <w:p w:rsidR="00D56D1C" w:rsidRPr="00D56D1C" w:rsidRDefault="00D56D1C" w:rsidP="00D56D1C">
      <w:pPr>
        <w:jc w:val="both"/>
        <w:rPr>
          <w:rFonts w:ascii="Lucida Console" w:hAnsi="Lucida Console"/>
        </w:rPr>
      </w:pPr>
      <w:r w:rsidRPr="00D56D1C">
        <w:rPr>
          <w:rFonts w:ascii="Lucida Console" w:hAnsi="Lucida Console"/>
        </w:rPr>
        <w:t xml:space="preserve">   sr db 'st0&gt;op2',10,0</w:t>
      </w:r>
    </w:p>
    <w:p w:rsidR="00D56D1C" w:rsidRPr="00D56D1C" w:rsidRDefault="00D56D1C" w:rsidP="00D56D1C">
      <w:pPr>
        <w:jc w:val="both"/>
        <w:rPr>
          <w:rFonts w:ascii="Lucida Console" w:hAnsi="Lucida Console"/>
        </w:rPr>
      </w:pPr>
    </w:p>
    <w:p w:rsidR="00D56D1C" w:rsidRPr="00D56D1C" w:rsidRDefault="00D56D1C" w:rsidP="00D56D1C">
      <w:pPr>
        <w:jc w:val="both"/>
        <w:rPr>
          <w:rFonts w:ascii="Lucida Console" w:hAnsi="Lucida Console"/>
        </w:rPr>
      </w:pPr>
      <w:r w:rsidRPr="00D56D1C">
        <w:rPr>
          <w:rFonts w:ascii="Lucida Console" w:hAnsi="Lucida Console"/>
        </w:rPr>
        <w:t>section .text</w:t>
      </w:r>
    </w:p>
    <w:p w:rsidR="00D56D1C" w:rsidRPr="00D56D1C" w:rsidRDefault="00D56D1C" w:rsidP="00D56D1C">
      <w:pPr>
        <w:jc w:val="both"/>
        <w:rPr>
          <w:rFonts w:ascii="Lucida Console" w:hAnsi="Lucida Console"/>
        </w:rPr>
      </w:pPr>
      <w:r w:rsidRPr="00D56D1C">
        <w:rPr>
          <w:rFonts w:ascii="Lucida Console" w:hAnsi="Lucida Console"/>
        </w:rPr>
        <w:t>_main:</w:t>
      </w:r>
    </w:p>
    <w:p w:rsidR="00D56D1C" w:rsidRPr="00D56D1C" w:rsidRDefault="00D56D1C" w:rsidP="00D56D1C">
      <w:pPr>
        <w:jc w:val="both"/>
        <w:rPr>
          <w:rFonts w:ascii="Lucida Console" w:hAnsi="Lucida Console"/>
        </w:rPr>
      </w:pPr>
      <w:r w:rsidRPr="00D56D1C">
        <w:rPr>
          <w:rFonts w:ascii="Lucida Console" w:hAnsi="Lucida Console"/>
        </w:rPr>
        <w:t xml:space="preserve">   push ebp</w:t>
      </w:r>
    </w:p>
    <w:p w:rsidR="00D56D1C" w:rsidRPr="00D56D1C" w:rsidRDefault="00D56D1C" w:rsidP="00D56D1C">
      <w:pPr>
        <w:jc w:val="both"/>
        <w:rPr>
          <w:rFonts w:ascii="Lucida Console" w:hAnsi="Lucida Console"/>
        </w:rPr>
      </w:pPr>
      <w:r w:rsidRPr="00D56D1C">
        <w:rPr>
          <w:rFonts w:ascii="Lucida Console" w:hAnsi="Lucida Console"/>
        </w:rPr>
        <w:t xml:space="preserve">   mov  ebp,esp</w:t>
      </w:r>
    </w:p>
    <w:p w:rsidR="00D56D1C" w:rsidRPr="00D56D1C" w:rsidRDefault="00D56D1C" w:rsidP="00D56D1C">
      <w:pPr>
        <w:jc w:val="both"/>
        <w:rPr>
          <w:rFonts w:ascii="Lucida Console" w:hAnsi="Lucida Console"/>
        </w:rPr>
      </w:pPr>
      <w:r w:rsidRPr="00D56D1C">
        <w:rPr>
          <w:rFonts w:ascii="Lucida Console" w:hAnsi="Lucida Console"/>
        </w:rPr>
        <w:t>;-----------------------------------</w:t>
      </w:r>
    </w:p>
    <w:p w:rsidR="00D56D1C" w:rsidRPr="00D56D1C" w:rsidRDefault="00D56D1C" w:rsidP="00D56D1C">
      <w:pPr>
        <w:jc w:val="both"/>
        <w:rPr>
          <w:rFonts w:ascii="Lucida Console" w:hAnsi="Lucida Console"/>
        </w:rPr>
      </w:pPr>
      <w:r w:rsidRPr="00D56D1C">
        <w:rPr>
          <w:rFonts w:ascii="Lucida Console" w:hAnsi="Lucida Console"/>
        </w:rPr>
        <w:t xml:space="preserve">   fldz</w:t>
      </w:r>
    </w:p>
    <w:p w:rsidR="00D56D1C" w:rsidRPr="00D56D1C" w:rsidRDefault="00D56D1C" w:rsidP="00D56D1C">
      <w:pPr>
        <w:jc w:val="both"/>
        <w:rPr>
          <w:rFonts w:ascii="Lucida Console" w:hAnsi="Lucida Console"/>
        </w:rPr>
      </w:pPr>
      <w:r w:rsidRPr="00D56D1C">
        <w:rPr>
          <w:rFonts w:ascii="Lucida Console" w:hAnsi="Lucida Console"/>
        </w:rPr>
        <w:t xml:space="preserve">   fld1</w:t>
      </w:r>
    </w:p>
    <w:p w:rsidR="00D56D1C" w:rsidRPr="00D56D1C" w:rsidRDefault="00D56D1C" w:rsidP="00D56D1C">
      <w:pPr>
        <w:jc w:val="both"/>
        <w:rPr>
          <w:rFonts w:ascii="Lucida Console" w:hAnsi="Lucida Console"/>
        </w:rPr>
      </w:pPr>
      <w:r w:rsidRPr="00D56D1C">
        <w:rPr>
          <w:rFonts w:ascii="Lucida Console" w:hAnsi="Lucida Console"/>
        </w:rPr>
        <w:t xml:space="preserve">   fldpi</w:t>
      </w:r>
    </w:p>
    <w:p w:rsidR="00D56D1C" w:rsidRPr="00D56D1C" w:rsidRDefault="00D56D1C" w:rsidP="00D56D1C">
      <w:pPr>
        <w:jc w:val="both"/>
        <w:rPr>
          <w:rFonts w:ascii="Lucida Console" w:hAnsi="Lucida Console"/>
        </w:rPr>
      </w:pPr>
      <w:r w:rsidRPr="00D56D1C">
        <w:rPr>
          <w:rFonts w:ascii="Lucida Console" w:hAnsi="Lucida Console"/>
        </w:rPr>
        <w:t xml:space="preserve">   fld1</w:t>
      </w:r>
    </w:p>
    <w:p w:rsidR="00D56D1C" w:rsidRPr="00D56D1C" w:rsidRDefault="00D56D1C" w:rsidP="00D56D1C">
      <w:pPr>
        <w:jc w:val="both"/>
        <w:rPr>
          <w:rFonts w:ascii="Lucida Console" w:hAnsi="Lucida Console"/>
        </w:rPr>
      </w:pPr>
      <w:r w:rsidRPr="00D56D1C">
        <w:rPr>
          <w:rFonts w:ascii="Lucida Console" w:hAnsi="Lucida Console"/>
        </w:rPr>
        <w:t xml:space="preserve">;st0=1, st1=pi, st2=1,st3=0  </w:t>
      </w:r>
    </w:p>
    <w:p w:rsidR="00D56D1C" w:rsidRPr="00D56D1C" w:rsidRDefault="00D56D1C" w:rsidP="00D56D1C">
      <w:pPr>
        <w:jc w:val="both"/>
        <w:rPr>
          <w:rFonts w:ascii="Lucida Console" w:hAnsi="Lucida Console"/>
        </w:rPr>
      </w:pPr>
      <w:r w:rsidRPr="00D56D1C">
        <w:rPr>
          <w:rFonts w:ascii="Lucida Console" w:hAnsi="Lucida Console"/>
        </w:rPr>
        <w:t xml:space="preserve">   push n1</w:t>
      </w:r>
      <w:r>
        <w:rPr>
          <w:rFonts w:ascii="Lucida Console" w:hAnsi="Lucida Console"/>
        </w:rPr>
        <w:t xml:space="preserve"> ;</w:t>
      </w:r>
      <w:r w:rsidRPr="00D56D1C">
        <w:rPr>
          <w:rFonts w:ascii="Lucida Console" w:hAnsi="Lucida Console"/>
        </w:rPr>
        <w:t xml:space="preserve"> db 'st0=1 ja st1=pii: ',0</w:t>
      </w:r>
    </w:p>
    <w:p w:rsidR="00D56D1C" w:rsidRPr="00D56D1C" w:rsidRDefault="00D56D1C" w:rsidP="00D56D1C">
      <w:pPr>
        <w:jc w:val="both"/>
        <w:rPr>
          <w:rFonts w:ascii="Lucida Console" w:hAnsi="Lucida Console"/>
        </w:rPr>
      </w:pP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w:t>
      </w:r>
    </w:p>
    <w:p w:rsidR="00D56D1C" w:rsidRPr="00D56D1C" w:rsidRDefault="00D56D1C" w:rsidP="00D56D1C">
      <w:pPr>
        <w:jc w:val="both"/>
        <w:rPr>
          <w:rFonts w:ascii="Lucida Console" w:hAnsi="Lucida Console"/>
        </w:rPr>
      </w:pPr>
      <w:r w:rsidRPr="00D56D1C">
        <w:rPr>
          <w:rFonts w:ascii="Lucida Console" w:hAnsi="Lucida Console"/>
        </w:rPr>
        <w:t xml:space="preserve">   fcomi st1 ;1 ja 1 </w:t>
      </w:r>
    </w:p>
    <w:p w:rsidR="00D56D1C" w:rsidRPr="00D56D1C" w:rsidRDefault="00D56D1C" w:rsidP="00D56D1C">
      <w:pPr>
        <w:jc w:val="both"/>
        <w:rPr>
          <w:rFonts w:ascii="Lucida Console" w:hAnsi="Lucida Console"/>
        </w:rPr>
      </w:pPr>
      <w:r w:rsidRPr="00D56D1C">
        <w:rPr>
          <w:rFonts w:ascii="Lucida Console" w:hAnsi="Lucida Console"/>
        </w:rPr>
        <w:t xml:space="preserve">   call switch</w:t>
      </w:r>
    </w:p>
    <w:p w:rsidR="00D56D1C" w:rsidRPr="00D56D1C" w:rsidRDefault="00D56D1C" w:rsidP="00D56D1C">
      <w:pPr>
        <w:jc w:val="both"/>
        <w:rPr>
          <w:rFonts w:ascii="Lucida Console" w:hAnsi="Lucida Console"/>
        </w:rPr>
      </w:pPr>
      <w:r w:rsidRPr="00D56D1C">
        <w:rPr>
          <w:rFonts w:ascii="Lucida Console" w:hAnsi="Lucida Console"/>
        </w:rPr>
        <w:t xml:space="preserve">   push n2</w:t>
      </w:r>
      <w:r w:rsidR="001562D6">
        <w:rPr>
          <w:rFonts w:ascii="Lucida Console" w:hAnsi="Lucida Console"/>
        </w:rPr>
        <w:t xml:space="preserve"> ;</w:t>
      </w:r>
      <w:r w:rsidR="001562D6" w:rsidRPr="001562D6">
        <w:rPr>
          <w:rFonts w:ascii="Lucida Console" w:hAnsi="Lucida Console"/>
        </w:rPr>
        <w:t xml:space="preserve"> </w:t>
      </w:r>
      <w:r w:rsidR="001562D6" w:rsidRPr="00D56D1C">
        <w:rPr>
          <w:rFonts w:ascii="Lucida Console" w:hAnsi="Lucida Console"/>
        </w:rPr>
        <w:t>db 'st0=1 ja st2=1: ',0</w:t>
      </w: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 </w:t>
      </w:r>
    </w:p>
    <w:p w:rsidR="00D56D1C" w:rsidRPr="00D56D1C" w:rsidRDefault="00D56D1C" w:rsidP="00D56D1C">
      <w:pPr>
        <w:jc w:val="both"/>
        <w:rPr>
          <w:rFonts w:ascii="Lucida Console" w:hAnsi="Lucida Console"/>
        </w:rPr>
      </w:pPr>
      <w:r w:rsidRPr="00D56D1C">
        <w:rPr>
          <w:rFonts w:ascii="Lucida Console" w:hAnsi="Lucida Console"/>
        </w:rPr>
        <w:t xml:space="preserve">   fcomi st2 ;1 ja pi</w:t>
      </w:r>
    </w:p>
    <w:p w:rsidR="00D56D1C" w:rsidRPr="00D56D1C" w:rsidRDefault="00D56D1C" w:rsidP="00D56D1C">
      <w:pPr>
        <w:jc w:val="both"/>
        <w:rPr>
          <w:rFonts w:ascii="Lucida Console" w:hAnsi="Lucida Console"/>
        </w:rPr>
      </w:pPr>
      <w:r w:rsidRPr="00D56D1C">
        <w:rPr>
          <w:rFonts w:ascii="Lucida Console" w:hAnsi="Lucida Console"/>
        </w:rPr>
        <w:lastRenderedPageBreak/>
        <w:t xml:space="preserve">   call switch </w:t>
      </w:r>
    </w:p>
    <w:p w:rsidR="00D56D1C" w:rsidRPr="00D56D1C" w:rsidRDefault="00D56D1C" w:rsidP="00D56D1C">
      <w:pPr>
        <w:jc w:val="both"/>
        <w:rPr>
          <w:rFonts w:ascii="Lucida Console" w:hAnsi="Lucida Console"/>
        </w:rPr>
      </w:pPr>
      <w:r w:rsidRPr="00D56D1C">
        <w:rPr>
          <w:rFonts w:ascii="Lucida Console" w:hAnsi="Lucida Console"/>
        </w:rPr>
        <w:t xml:space="preserve">   push n3</w:t>
      </w:r>
      <w:r w:rsidR="001562D6">
        <w:rPr>
          <w:rFonts w:ascii="Lucida Console" w:hAnsi="Lucida Console"/>
        </w:rPr>
        <w:t xml:space="preserve"> ;</w:t>
      </w:r>
      <w:r w:rsidR="001562D6" w:rsidRPr="001562D6">
        <w:rPr>
          <w:rFonts w:ascii="Lucida Console" w:hAnsi="Lucida Console"/>
        </w:rPr>
        <w:t xml:space="preserve"> </w:t>
      </w:r>
      <w:r w:rsidR="001562D6" w:rsidRPr="00D56D1C">
        <w:rPr>
          <w:rFonts w:ascii="Lucida Console" w:hAnsi="Lucida Console"/>
        </w:rPr>
        <w:t>db 'st0=1 ja st3=0: ',0</w:t>
      </w: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w:t>
      </w:r>
    </w:p>
    <w:p w:rsidR="00D56D1C" w:rsidRPr="00D56D1C" w:rsidRDefault="00D56D1C" w:rsidP="00D56D1C">
      <w:pPr>
        <w:jc w:val="both"/>
        <w:rPr>
          <w:rFonts w:ascii="Lucida Console" w:hAnsi="Lucida Console"/>
        </w:rPr>
      </w:pPr>
      <w:r w:rsidRPr="00D56D1C">
        <w:rPr>
          <w:rFonts w:ascii="Lucida Console" w:hAnsi="Lucida Console"/>
        </w:rPr>
        <w:t xml:space="preserve">   fcomi st3 ;1 ja 0</w:t>
      </w:r>
    </w:p>
    <w:p w:rsidR="00D56D1C" w:rsidRPr="00D56D1C" w:rsidRDefault="00D56D1C" w:rsidP="00D56D1C">
      <w:pPr>
        <w:jc w:val="both"/>
        <w:rPr>
          <w:rFonts w:ascii="Lucida Console" w:hAnsi="Lucida Console"/>
        </w:rPr>
      </w:pPr>
      <w:r w:rsidRPr="00D56D1C">
        <w:rPr>
          <w:rFonts w:ascii="Lucida Console" w:hAnsi="Lucida Console"/>
        </w:rPr>
        <w:t xml:space="preserve">   call switch</w:t>
      </w:r>
    </w:p>
    <w:p w:rsidR="00D56D1C" w:rsidRPr="00D56D1C" w:rsidRDefault="00D56D1C" w:rsidP="00D56D1C">
      <w:pPr>
        <w:jc w:val="both"/>
        <w:rPr>
          <w:rFonts w:ascii="Lucida Console" w:hAnsi="Lucida Console"/>
        </w:rPr>
      </w:pPr>
      <w:r w:rsidRPr="00D56D1C">
        <w:rPr>
          <w:rFonts w:ascii="Lucida Console" w:hAnsi="Lucida Console"/>
        </w:rPr>
        <w:t xml:space="preserve">   pop  ebp</w:t>
      </w:r>
    </w:p>
    <w:p w:rsidR="00D56D1C" w:rsidRPr="00D56D1C" w:rsidRDefault="00D56D1C" w:rsidP="00D56D1C">
      <w:pPr>
        <w:jc w:val="both"/>
        <w:rPr>
          <w:rFonts w:ascii="Lucida Console" w:hAnsi="Lucida Console"/>
        </w:rPr>
      </w:pPr>
      <w:r w:rsidRPr="00D56D1C">
        <w:rPr>
          <w:rFonts w:ascii="Lucida Console" w:hAnsi="Lucida Console"/>
        </w:rPr>
        <w:t xml:space="preserve">   ret</w:t>
      </w:r>
    </w:p>
    <w:p w:rsidR="00D56D1C" w:rsidRPr="00D56D1C" w:rsidRDefault="00D56D1C" w:rsidP="00D56D1C">
      <w:pPr>
        <w:jc w:val="both"/>
        <w:rPr>
          <w:rFonts w:ascii="Lucida Console" w:hAnsi="Lucida Console"/>
        </w:rPr>
      </w:pPr>
      <w:r w:rsidRPr="00D56D1C">
        <w:rPr>
          <w:rFonts w:ascii="Lucida Console" w:hAnsi="Lucida Console"/>
        </w:rPr>
        <w:t>;-----------------------------------</w:t>
      </w:r>
    </w:p>
    <w:p w:rsidR="00D56D1C" w:rsidRPr="00D56D1C" w:rsidRDefault="00D56D1C" w:rsidP="00D56D1C">
      <w:pPr>
        <w:jc w:val="both"/>
        <w:rPr>
          <w:rFonts w:ascii="Lucida Console" w:hAnsi="Lucida Console"/>
        </w:rPr>
      </w:pPr>
      <w:r w:rsidRPr="00D56D1C">
        <w:rPr>
          <w:rFonts w:ascii="Lucida Console" w:hAnsi="Lucida Console"/>
        </w:rPr>
        <w:t>switch:</w:t>
      </w:r>
    </w:p>
    <w:p w:rsidR="00D56D1C" w:rsidRPr="00D56D1C" w:rsidRDefault="00D56D1C" w:rsidP="00D56D1C">
      <w:pPr>
        <w:jc w:val="both"/>
        <w:rPr>
          <w:rFonts w:ascii="Lucida Console" w:hAnsi="Lucida Console"/>
        </w:rPr>
      </w:pPr>
      <w:r w:rsidRPr="00D56D1C">
        <w:rPr>
          <w:rFonts w:ascii="Lucida Console" w:hAnsi="Lucida Console"/>
        </w:rPr>
        <w:t xml:space="preserve">   jb   veike</w:t>
      </w:r>
    </w:p>
    <w:p w:rsidR="00D56D1C" w:rsidRPr="00D56D1C" w:rsidRDefault="00D56D1C" w:rsidP="00D56D1C">
      <w:pPr>
        <w:jc w:val="both"/>
        <w:rPr>
          <w:rFonts w:ascii="Lucida Console" w:hAnsi="Lucida Console"/>
        </w:rPr>
      </w:pPr>
      <w:r w:rsidRPr="00D56D1C">
        <w:rPr>
          <w:rFonts w:ascii="Lucida Console" w:hAnsi="Lucida Console"/>
        </w:rPr>
        <w:t xml:space="preserve">   je   vrd</w:t>
      </w:r>
    </w:p>
    <w:p w:rsidR="00D56D1C" w:rsidRPr="00D56D1C" w:rsidRDefault="00D56D1C" w:rsidP="00D56D1C">
      <w:pPr>
        <w:jc w:val="both"/>
        <w:rPr>
          <w:rFonts w:ascii="Lucida Console" w:hAnsi="Lucida Console"/>
        </w:rPr>
      </w:pPr>
      <w:r w:rsidRPr="00D56D1C">
        <w:rPr>
          <w:rFonts w:ascii="Lucida Console" w:hAnsi="Lucida Console"/>
        </w:rPr>
        <w:t xml:space="preserve">   ja   suur</w:t>
      </w:r>
    </w:p>
    <w:p w:rsidR="00D56D1C" w:rsidRPr="00D56D1C" w:rsidRDefault="00D56D1C" w:rsidP="00D56D1C">
      <w:pPr>
        <w:jc w:val="both"/>
        <w:rPr>
          <w:rFonts w:ascii="Lucida Console" w:hAnsi="Lucida Console"/>
        </w:rPr>
      </w:pPr>
      <w:r w:rsidRPr="00D56D1C">
        <w:rPr>
          <w:rFonts w:ascii="Lucida Console" w:hAnsi="Lucida Console"/>
        </w:rPr>
        <w:t xml:space="preserve">veike:  </w:t>
      </w:r>
    </w:p>
    <w:p w:rsidR="00D56D1C" w:rsidRPr="00D56D1C" w:rsidRDefault="00D56D1C" w:rsidP="00D56D1C">
      <w:pPr>
        <w:jc w:val="both"/>
        <w:rPr>
          <w:rFonts w:ascii="Lucida Console" w:hAnsi="Lucida Console"/>
        </w:rPr>
      </w:pPr>
      <w:r w:rsidRPr="00D56D1C">
        <w:rPr>
          <w:rFonts w:ascii="Lucida Console" w:hAnsi="Lucida Console"/>
        </w:rPr>
        <w:t xml:space="preserve">   push vk</w:t>
      </w: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w:t>
      </w:r>
    </w:p>
    <w:p w:rsidR="00D56D1C" w:rsidRPr="00D56D1C" w:rsidRDefault="00D56D1C" w:rsidP="00D56D1C">
      <w:pPr>
        <w:jc w:val="both"/>
        <w:rPr>
          <w:rFonts w:ascii="Lucida Console" w:hAnsi="Lucida Console"/>
        </w:rPr>
      </w:pPr>
      <w:r w:rsidRPr="00D56D1C">
        <w:rPr>
          <w:rFonts w:ascii="Lucida Console" w:hAnsi="Lucida Console"/>
        </w:rPr>
        <w:t xml:space="preserve">   jmp  kokku</w:t>
      </w:r>
    </w:p>
    <w:p w:rsidR="00D56D1C" w:rsidRPr="00D56D1C" w:rsidRDefault="00D56D1C" w:rsidP="00D56D1C">
      <w:pPr>
        <w:jc w:val="both"/>
        <w:rPr>
          <w:rFonts w:ascii="Lucida Console" w:hAnsi="Lucida Console"/>
        </w:rPr>
      </w:pPr>
    </w:p>
    <w:p w:rsidR="00D56D1C" w:rsidRPr="00D56D1C" w:rsidRDefault="00D56D1C" w:rsidP="00D56D1C">
      <w:pPr>
        <w:jc w:val="both"/>
        <w:rPr>
          <w:rFonts w:ascii="Lucida Console" w:hAnsi="Lucida Console"/>
        </w:rPr>
      </w:pPr>
      <w:r w:rsidRPr="00D56D1C">
        <w:rPr>
          <w:rFonts w:ascii="Lucida Console" w:hAnsi="Lucida Console"/>
        </w:rPr>
        <w:t xml:space="preserve">vrd:  </w:t>
      </w:r>
    </w:p>
    <w:p w:rsidR="00D56D1C" w:rsidRPr="00D56D1C" w:rsidRDefault="00D56D1C" w:rsidP="00D56D1C">
      <w:pPr>
        <w:jc w:val="both"/>
        <w:rPr>
          <w:rFonts w:ascii="Lucida Console" w:hAnsi="Lucida Console"/>
        </w:rPr>
      </w:pPr>
      <w:r w:rsidRPr="00D56D1C">
        <w:rPr>
          <w:rFonts w:ascii="Lucida Console" w:hAnsi="Lucida Console"/>
        </w:rPr>
        <w:t xml:space="preserve">   push vr</w:t>
      </w: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w:t>
      </w:r>
    </w:p>
    <w:p w:rsidR="00D56D1C" w:rsidRPr="00D56D1C" w:rsidRDefault="00D56D1C" w:rsidP="00D56D1C">
      <w:pPr>
        <w:jc w:val="both"/>
        <w:rPr>
          <w:rFonts w:ascii="Lucida Console" w:hAnsi="Lucida Console"/>
        </w:rPr>
      </w:pPr>
      <w:r w:rsidRPr="00D56D1C">
        <w:rPr>
          <w:rFonts w:ascii="Lucida Console" w:hAnsi="Lucida Console"/>
        </w:rPr>
        <w:t xml:space="preserve">   jmp  kokku</w:t>
      </w:r>
    </w:p>
    <w:p w:rsidR="00D56D1C" w:rsidRPr="00D56D1C" w:rsidRDefault="00D56D1C" w:rsidP="00D56D1C">
      <w:pPr>
        <w:jc w:val="both"/>
        <w:rPr>
          <w:rFonts w:ascii="Lucida Console" w:hAnsi="Lucida Console"/>
        </w:rPr>
      </w:pPr>
      <w:r w:rsidRPr="00D56D1C">
        <w:rPr>
          <w:rFonts w:ascii="Lucida Console" w:hAnsi="Lucida Console"/>
        </w:rPr>
        <w:t xml:space="preserve">suur:  </w:t>
      </w:r>
    </w:p>
    <w:p w:rsidR="00D56D1C" w:rsidRPr="00D56D1C" w:rsidRDefault="00D56D1C" w:rsidP="00D56D1C">
      <w:pPr>
        <w:jc w:val="both"/>
        <w:rPr>
          <w:rFonts w:ascii="Lucida Console" w:hAnsi="Lucida Console"/>
        </w:rPr>
      </w:pPr>
      <w:r w:rsidRPr="00D56D1C">
        <w:rPr>
          <w:rFonts w:ascii="Lucida Console" w:hAnsi="Lucida Console"/>
        </w:rPr>
        <w:lastRenderedPageBreak/>
        <w:t xml:space="preserve">   push sr</w:t>
      </w:r>
    </w:p>
    <w:p w:rsidR="00D56D1C" w:rsidRPr="00D56D1C" w:rsidRDefault="00D56D1C" w:rsidP="00D56D1C">
      <w:pPr>
        <w:jc w:val="both"/>
        <w:rPr>
          <w:rFonts w:ascii="Lucida Console" w:hAnsi="Lucida Console"/>
        </w:rPr>
      </w:pPr>
      <w:r w:rsidRPr="00D56D1C">
        <w:rPr>
          <w:rFonts w:ascii="Lucida Console" w:hAnsi="Lucida Console"/>
        </w:rPr>
        <w:t xml:space="preserve">   call _printf</w:t>
      </w:r>
    </w:p>
    <w:p w:rsidR="00D56D1C" w:rsidRPr="00D56D1C" w:rsidRDefault="00D56D1C" w:rsidP="00D56D1C">
      <w:pPr>
        <w:jc w:val="both"/>
        <w:rPr>
          <w:rFonts w:ascii="Lucida Console" w:hAnsi="Lucida Console"/>
        </w:rPr>
      </w:pPr>
      <w:r w:rsidRPr="00D56D1C">
        <w:rPr>
          <w:rFonts w:ascii="Lucida Console" w:hAnsi="Lucida Console"/>
        </w:rPr>
        <w:t xml:space="preserve">   add  esp,4</w:t>
      </w:r>
    </w:p>
    <w:p w:rsidR="00D56D1C" w:rsidRPr="00D56D1C" w:rsidRDefault="00D56D1C" w:rsidP="00D56D1C">
      <w:pPr>
        <w:jc w:val="both"/>
        <w:rPr>
          <w:rFonts w:ascii="Lucida Console" w:hAnsi="Lucida Console"/>
        </w:rPr>
      </w:pPr>
      <w:r w:rsidRPr="00D56D1C">
        <w:rPr>
          <w:rFonts w:ascii="Lucida Console" w:hAnsi="Lucida Console"/>
        </w:rPr>
        <w:t>kokku:</w:t>
      </w:r>
    </w:p>
    <w:p w:rsidR="00D56D1C" w:rsidRPr="00D56D1C" w:rsidRDefault="00D56D1C" w:rsidP="00D56D1C">
      <w:pPr>
        <w:jc w:val="both"/>
        <w:rPr>
          <w:rFonts w:ascii="Lucida Console" w:hAnsi="Lucida Console"/>
        </w:rPr>
      </w:pPr>
      <w:r w:rsidRPr="00D56D1C">
        <w:rPr>
          <w:rFonts w:ascii="Lucida Console" w:hAnsi="Lucida Console"/>
        </w:rPr>
        <w:t xml:space="preserve">   ret</w:t>
      </w:r>
    </w:p>
    <w:p w:rsidR="00D56D1C" w:rsidRDefault="00D56D1C" w:rsidP="00D56D1C">
      <w:pPr>
        <w:jc w:val="both"/>
        <w:rPr>
          <w:rFonts w:ascii="Lucida Console" w:hAnsi="Lucida Console"/>
        </w:rPr>
      </w:pPr>
      <w:r w:rsidRPr="00D56D1C">
        <w:rPr>
          <w:rFonts w:ascii="Lucida Console" w:hAnsi="Lucida Console"/>
        </w:rPr>
        <w:t>;------------------------------------</w:t>
      </w:r>
    </w:p>
    <w:p w:rsidR="001562D6" w:rsidRDefault="001562D6" w:rsidP="00D56D1C">
      <w:pPr>
        <w:jc w:val="both"/>
        <w:rPr>
          <w:rFonts w:ascii="Lucida Console" w:hAnsi="Lucida Console"/>
        </w:rPr>
      </w:pPr>
      <w:r>
        <w:rPr>
          <w:rFonts w:ascii="Lucida Console" w:hAnsi="Lucida Console"/>
          <w:noProof/>
          <w:lang w:eastAsia="et-EE"/>
        </w:rPr>
        <w:drawing>
          <wp:inline distT="0" distB="0" distL="0" distR="0">
            <wp:extent cx="5943600" cy="2094230"/>
            <wp:effectExtent l="0" t="0" r="0"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vrd.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rsidR="001562D6" w:rsidRPr="001562D6" w:rsidRDefault="001562D6" w:rsidP="00D56D1C">
      <w:pPr>
        <w:jc w:val="both"/>
        <w:rPr>
          <w:rFonts w:ascii="Lucida Console" w:hAnsi="Lucida Console"/>
        </w:rPr>
      </w:pPr>
      <w:r>
        <w:rPr>
          <w:rFonts w:ascii="Lucida Console" w:hAnsi="Lucida Console"/>
        </w:rPr>
        <w:t xml:space="preserve">Joonis 13.2.3.a. Direktiivi </w:t>
      </w:r>
      <w:r>
        <w:rPr>
          <w:rFonts w:ascii="Lucida Console" w:hAnsi="Lucida Console"/>
          <w:i/>
        </w:rPr>
        <w:t xml:space="preserve">fcomi </w:t>
      </w:r>
      <w:r>
        <w:rPr>
          <w:rFonts w:ascii="Lucida Console" w:hAnsi="Lucida Console"/>
        </w:rPr>
        <w:t>test.</w:t>
      </w:r>
    </w:p>
    <w:p w:rsidR="000522C7" w:rsidRDefault="000522C7" w:rsidP="00491488">
      <w:pPr>
        <w:pStyle w:val="Pealkiri3"/>
        <w:numPr>
          <w:ilvl w:val="2"/>
          <w:numId w:val="16"/>
        </w:numPr>
      </w:pPr>
      <w:bookmarkStart w:id="281" w:name="_Toc16522174"/>
      <w:bookmarkStart w:id="282" w:name="_Toc16789863"/>
      <w:bookmarkStart w:id="283" w:name="_Toc18615675"/>
      <w:r>
        <w:t>Muud</w:t>
      </w:r>
      <w:bookmarkEnd w:id="281"/>
      <w:bookmarkEnd w:id="282"/>
      <w:bookmarkEnd w:id="283"/>
    </w:p>
    <w:p w:rsidR="000522C7" w:rsidRDefault="000522C7" w:rsidP="000522C7">
      <w:pPr>
        <w:pStyle w:val="Loendilik"/>
      </w:pPr>
    </w:p>
    <w:p w:rsidR="000522C7" w:rsidRDefault="005070A5" w:rsidP="00491488">
      <w:pPr>
        <w:pStyle w:val="Loendilik"/>
        <w:numPr>
          <w:ilvl w:val="0"/>
          <w:numId w:val="33"/>
        </w:numPr>
      </w:pPr>
      <w:r>
        <w:rPr>
          <w:i/>
        </w:rPr>
        <w:t>f</w:t>
      </w:r>
      <w:r w:rsidR="000522C7">
        <w:rPr>
          <w:i/>
        </w:rPr>
        <w:t xml:space="preserve">chs </w:t>
      </w:r>
      <w:r w:rsidR="000522C7">
        <w:t xml:space="preserve">:  </w:t>
      </w:r>
      <w:r w:rsidR="000522C7">
        <w:rPr>
          <w:i/>
        </w:rPr>
        <w:t>st0 = -st0</w:t>
      </w:r>
      <w:r>
        <w:rPr>
          <w:i/>
        </w:rPr>
        <w:t xml:space="preserve"> – </w:t>
      </w:r>
      <w:r>
        <w:t>märgi muutmine;</w:t>
      </w:r>
    </w:p>
    <w:p w:rsidR="005070A5" w:rsidRDefault="005070A5" w:rsidP="00491488">
      <w:pPr>
        <w:pStyle w:val="Loendilik"/>
        <w:numPr>
          <w:ilvl w:val="0"/>
          <w:numId w:val="33"/>
        </w:numPr>
      </w:pPr>
      <w:r>
        <w:rPr>
          <w:i/>
        </w:rPr>
        <w:t xml:space="preserve">fabs </w:t>
      </w:r>
      <w:r>
        <w:t xml:space="preserve">:  </w:t>
      </w:r>
      <w:r>
        <w:rPr>
          <w:i/>
        </w:rPr>
        <w:t>st0 = abs</w:t>
      </w:r>
      <w:r>
        <w:t>(</w:t>
      </w:r>
      <w:r>
        <w:rPr>
          <w:i/>
        </w:rPr>
        <w:t>st0</w:t>
      </w:r>
      <w:r>
        <w:t>);</w:t>
      </w:r>
    </w:p>
    <w:p w:rsidR="005070A5" w:rsidRDefault="005070A5" w:rsidP="00491488">
      <w:pPr>
        <w:pStyle w:val="Loendilik"/>
        <w:numPr>
          <w:ilvl w:val="0"/>
          <w:numId w:val="33"/>
        </w:numPr>
      </w:pPr>
      <w:r>
        <w:rPr>
          <w:i/>
        </w:rPr>
        <w:t xml:space="preserve">fsqrt </w:t>
      </w:r>
      <w:r>
        <w:t xml:space="preserve">:  </w:t>
      </w:r>
      <w:r>
        <w:rPr>
          <w:i/>
        </w:rPr>
        <w:t xml:space="preserve">st0 = </w:t>
      </w:r>
      <m:oMath>
        <m:r>
          <w:rPr>
            <w:rFonts w:ascii="Cambria Math" w:hAnsi="Cambria Math"/>
          </w:rPr>
          <m:t>√st0</m:t>
        </m:r>
      </m:oMath>
      <w:r>
        <w:t>;</w:t>
      </w:r>
    </w:p>
    <w:p w:rsidR="00787AB4" w:rsidRDefault="005070A5" w:rsidP="00491488">
      <w:pPr>
        <w:pStyle w:val="Loendilik"/>
        <w:numPr>
          <w:ilvl w:val="0"/>
          <w:numId w:val="33"/>
        </w:numPr>
      </w:pPr>
      <w:r>
        <w:rPr>
          <w:i/>
        </w:rPr>
        <w:t xml:space="preserve">fscale </w:t>
      </w:r>
      <w:r>
        <w:t xml:space="preserve">:  </w:t>
      </w:r>
      <w:r>
        <w:rPr>
          <w:i/>
        </w:rPr>
        <w:t>st</w:t>
      </w:r>
      <w:r w:rsidR="00787AB4">
        <w:rPr>
          <w:i/>
        </w:rPr>
        <w:t>0 =  st0×</w:t>
      </w:r>
      <w:r w:rsidR="00787AB4">
        <w:t>2</w:t>
      </w:r>
      <w:r w:rsidR="00787AB4">
        <w:rPr>
          <w:i/>
          <w:vertAlign w:val="superscript"/>
        </w:rPr>
        <w:t>st1</w:t>
      </w:r>
      <w:r w:rsidR="00787AB4">
        <w:t>.</w:t>
      </w:r>
    </w:p>
    <w:p w:rsidR="005070A5" w:rsidRPr="000522C7" w:rsidRDefault="00787AB4" w:rsidP="00787AB4">
      <w:pPr>
        <w:jc w:val="both"/>
      </w:pPr>
      <w:r>
        <w:t xml:space="preserve">Siin pole esitatud kõiki ujupunktoperandidega opereerivaid direktiive ning kui programmi koosta-misel tundub, et midagi on vajaka, tasub alati „guugeldada“. Nii puuduvad siinkohal näiteks trigonomeetriafunktsioonid, logaritmarvutuste abivahendid jpm. </w:t>
      </w:r>
      <w:r w:rsidRPr="00787AB4">
        <w:rPr>
          <w:i/>
        </w:rPr>
        <w:t xml:space="preserve"> </w:t>
      </w:r>
    </w:p>
    <w:p w:rsidR="00C931C4" w:rsidRDefault="00C931C4" w:rsidP="00C931C4">
      <w:pPr>
        <w:pStyle w:val="Pealkiri2"/>
        <w:ind w:left="1080"/>
      </w:pPr>
    </w:p>
    <w:p w:rsidR="00B86423" w:rsidRDefault="00CF68E9" w:rsidP="00491488">
      <w:pPr>
        <w:pStyle w:val="Pealkiri2"/>
        <w:numPr>
          <w:ilvl w:val="1"/>
          <w:numId w:val="16"/>
        </w:numPr>
        <w:jc w:val="both"/>
      </w:pPr>
      <w:r>
        <w:t xml:space="preserve"> </w:t>
      </w:r>
      <w:bookmarkStart w:id="284" w:name="_Toc16522175"/>
      <w:bookmarkStart w:id="285" w:name="_Toc16789864"/>
      <w:bookmarkStart w:id="286" w:name="_Toc18615676"/>
      <w:r w:rsidR="00B86423" w:rsidRPr="00B86423">
        <w:t>Katsenäited</w:t>
      </w:r>
      <w:bookmarkEnd w:id="284"/>
      <w:bookmarkEnd w:id="285"/>
      <w:bookmarkEnd w:id="286"/>
    </w:p>
    <w:p w:rsidR="00A462B7" w:rsidRPr="00A462B7" w:rsidRDefault="00A462B7" w:rsidP="00491488">
      <w:pPr>
        <w:pStyle w:val="Pealkiri3"/>
        <w:numPr>
          <w:ilvl w:val="2"/>
          <w:numId w:val="16"/>
        </w:numPr>
      </w:pPr>
      <w:bookmarkStart w:id="287" w:name="_Toc16522176"/>
      <w:bookmarkStart w:id="288" w:name="_Toc16789865"/>
      <w:bookmarkStart w:id="289" w:name="_Toc18615677"/>
      <w:r>
        <w:t>Testid</w:t>
      </w:r>
      <w:bookmarkEnd w:id="287"/>
      <w:bookmarkEnd w:id="288"/>
      <w:bookmarkEnd w:id="289"/>
    </w:p>
    <w:p w:rsidR="00CF68E9" w:rsidRDefault="00B86423" w:rsidP="00260022">
      <w:pPr>
        <w:jc w:val="both"/>
      </w:pPr>
      <w:r>
        <w:t xml:space="preserve">Kirjutasime ujupunkt-kaasprotsessori käima saamiseks palju testprogramme, ja </w:t>
      </w:r>
      <w:r w:rsidR="002276D5">
        <w:t>tulemused olid esi</w:t>
      </w:r>
      <w:r w:rsidR="00F85B84">
        <w:t>-</w:t>
      </w:r>
      <w:r w:rsidR="002276D5">
        <w:t xml:space="preserve">algu arusaamatud – katsetuste käigus selgus, et meie </w:t>
      </w:r>
      <w:r w:rsidR="002276D5">
        <w:rPr>
          <w:i/>
        </w:rPr>
        <w:t>NA</w:t>
      </w:r>
      <w:r w:rsidR="00D2199D">
        <w:rPr>
          <w:i/>
        </w:rPr>
        <w:t>S</w:t>
      </w:r>
      <w:r w:rsidR="008F3432">
        <w:rPr>
          <w:i/>
        </w:rPr>
        <w:t xml:space="preserve">M </w:t>
      </w:r>
      <w:r w:rsidR="002276D5">
        <w:t xml:space="preserve">ei toeta teisendust 80-bitisest ujupunktarvust 32-bitiseks – tugi on 8-baidisele formaadile – ja teine murekoht oli, kuidas </w:t>
      </w:r>
      <w:r w:rsidR="002276D5">
        <w:rPr>
          <w:i/>
        </w:rPr>
        <w:t>printf-</w:t>
      </w:r>
      <w:r w:rsidR="002276D5">
        <w:t>le edastada 8-baidist väärtust</w:t>
      </w:r>
      <w:r w:rsidR="00260022">
        <w:t xml:space="preserve"> </w:t>
      </w:r>
      <w:r w:rsidR="00260022">
        <w:rPr>
          <w:i/>
        </w:rPr>
        <w:t>res</w:t>
      </w:r>
      <w:r w:rsidR="002276D5">
        <w:rPr>
          <w:rStyle w:val="Allmrkuseviide"/>
        </w:rPr>
        <w:footnoteReference w:id="106"/>
      </w:r>
      <w:r w:rsidR="00260022">
        <w:t xml:space="preserve">. </w:t>
      </w:r>
    </w:p>
    <w:p w:rsidR="00CF68E9" w:rsidRDefault="00CF68E9" w:rsidP="00260022">
      <w:pPr>
        <w:jc w:val="both"/>
      </w:pPr>
      <w:r>
        <w:t xml:space="preserve">Katsetasime lihtsa </w:t>
      </w:r>
      <w:r w:rsidR="002F502B">
        <w:t>omistami</w:t>
      </w:r>
      <w:r>
        <w:t>stehtega</w:t>
      </w:r>
      <w:r w:rsidR="002F502B">
        <w:t xml:space="preserve"> </w:t>
      </w:r>
      <w:r w:rsidR="002F502B">
        <w:rPr>
          <w:i/>
        </w:rPr>
        <w:t>z=x+y</w:t>
      </w:r>
      <w:r>
        <w:t xml:space="preserve">. Liidetavad on alul ujupunktarvud, ja siis </w:t>
      </w:r>
      <w:r>
        <w:rPr>
          <w:i/>
        </w:rPr>
        <w:t>int-</w:t>
      </w:r>
      <w:r>
        <w:t>arvud</w:t>
      </w:r>
      <w:r w:rsidR="002F502B">
        <w:t xml:space="preserve"> ning liitmiseks kasutasime erinevaid variante:  </w:t>
      </w:r>
    </w:p>
    <w:p w:rsidR="00500BFC" w:rsidRDefault="002F502B" w:rsidP="00491488">
      <w:pPr>
        <w:pStyle w:val="Loendilik"/>
        <w:numPr>
          <w:ilvl w:val="0"/>
          <w:numId w:val="28"/>
        </w:numPr>
        <w:jc w:val="both"/>
      </w:pPr>
      <w:r>
        <w:rPr>
          <w:i/>
        </w:rPr>
        <w:t xml:space="preserve">x </w:t>
      </w:r>
      <w:r>
        <w:t xml:space="preserve">ja </w:t>
      </w:r>
      <w:r>
        <w:rPr>
          <w:i/>
        </w:rPr>
        <w:t xml:space="preserve">y </w:t>
      </w:r>
      <w:r>
        <w:t xml:space="preserve">ning </w:t>
      </w:r>
      <w:r>
        <w:rPr>
          <w:i/>
        </w:rPr>
        <w:t xml:space="preserve">z </w:t>
      </w:r>
      <w:r>
        <w:t xml:space="preserve">on 32-bitised ujupunktarvud; </w:t>
      </w:r>
      <w:r>
        <w:rPr>
          <w:i/>
        </w:rPr>
        <w:t xml:space="preserve">x </w:t>
      </w:r>
      <w:r>
        <w:t xml:space="preserve">pannakse </w:t>
      </w:r>
      <w:r>
        <w:rPr>
          <w:i/>
        </w:rPr>
        <w:t>x</w:t>
      </w:r>
      <w:r w:rsidR="00D2199D">
        <w:rPr>
          <w:i/>
        </w:rPr>
        <w:t>8</w:t>
      </w:r>
      <w:r w:rsidR="00FC1F5B">
        <w:rPr>
          <w:i/>
        </w:rPr>
        <w:t xml:space="preserve">7 </w:t>
      </w:r>
      <w:r>
        <w:t xml:space="preserve">magasini ning talle liidetakse </w:t>
      </w:r>
      <w:r>
        <w:rPr>
          <w:i/>
        </w:rPr>
        <w:t>y</w:t>
      </w:r>
      <w:r>
        <w:t xml:space="preserve">, summa salvestatakse </w:t>
      </w:r>
      <w:r w:rsidR="00500BFC" w:rsidRPr="00500BFC">
        <w:t>z</w:t>
      </w:r>
      <w:r w:rsidR="00500BFC">
        <w:t xml:space="preserve">-i </w:t>
      </w:r>
      <w:r w:rsidR="00500BFC" w:rsidRPr="00500BFC">
        <w:t>teisendusega</w:t>
      </w:r>
      <w:r w:rsidR="00500BFC">
        <w:t xml:space="preserve"> 80-bit =&gt; 32-bit. Teisendus ei toimi, väljatrükis </w:t>
      </w:r>
      <w:r w:rsidR="00500BFC">
        <w:rPr>
          <w:i/>
        </w:rPr>
        <w:t>z=0.</w:t>
      </w:r>
    </w:p>
    <w:p w:rsidR="00500BFC" w:rsidRDefault="00500BFC" w:rsidP="00491488">
      <w:pPr>
        <w:pStyle w:val="Loendilik"/>
        <w:numPr>
          <w:ilvl w:val="0"/>
          <w:numId w:val="28"/>
        </w:numPr>
        <w:jc w:val="both"/>
      </w:pPr>
      <w:r>
        <w:rPr>
          <w:i/>
        </w:rPr>
        <w:t xml:space="preserve">z </w:t>
      </w:r>
      <w:r>
        <w:t>on 64-bitine (</w:t>
      </w:r>
      <w:r>
        <w:rPr>
          <w:i/>
        </w:rPr>
        <w:t>qword</w:t>
      </w:r>
      <w:r>
        <w:t xml:space="preserve">) ning väljatrükiks pannakse ta </w:t>
      </w:r>
      <w:r>
        <w:rPr>
          <w:i/>
        </w:rPr>
        <w:t>x</w:t>
      </w:r>
      <w:r w:rsidR="00D2199D">
        <w:rPr>
          <w:i/>
        </w:rPr>
        <w:t>8</w:t>
      </w:r>
      <w:r w:rsidR="00FC1F5B">
        <w:rPr>
          <w:i/>
        </w:rPr>
        <w:t xml:space="preserve">6 </w:t>
      </w:r>
      <w:r>
        <w:t>magasini kahes osas. Töötab.</w:t>
      </w:r>
    </w:p>
    <w:p w:rsidR="00500BFC" w:rsidRPr="00500BFC" w:rsidRDefault="00500BFC" w:rsidP="00491488">
      <w:pPr>
        <w:pStyle w:val="Loendilik"/>
        <w:numPr>
          <w:ilvl w:val="0"/>
          <w:numId w:val="28"/>
        </w:numPr>
        <w:jc w:val="both"/>
      </w:pPr>
      <w:r>
        <w:t xml:space="preserve">Järgmistes testides on </w:t>
      </w:r>
      <w:r>
        <w:rPr>
          <w:i/>
        </w:rPr>
        <w:t xml:space="preserve">z </w:t>
      </w:r>
      <w:r w:rsidR="00180330">
        <w:t xml:space="preserve">jätkuvalt </w:t>
      </w:r>
      <w:r>
        <w:t xml:space="preserve">64-bitine. Nii </w:t>
      </w:r>
      <w:r>
        <w:rPr>
          <w:i/>
        </w:rPr>
        <w:t xml:space="preserve">x </w:t>
      </w:r>
      <w:r>
        <w:t xml:space="preserve">kui ka </w:t>
      </w:r>
      <w:r>
        <w:rPr>
          <w:i/>
        </w:rPr>
        <w:t xml:space="preserve">y </w:t>
      </w:r>
      <w:r>
        <w:t xml:space="preserve">pannakse </w:t>
      </w:r>
      <w:r>
        <w:rPr>
          <w:i/>
        </w:rPr>
        <w:t>x</w:t>
      </w:r>
      <w:r w:rsidR="00D2199D">
        <w:rPr>
          <w:i/>
        </w:rPr>
        <w:t>8</w:t>
      </w:r>
      <w:r w:rsidR="00FC1F5B">
        <w:rPr>
          <w:i/>
        </w:rPr>
        <w:t xml:space="preserve">7 </w:t>
      </w:r>
      <w:r>
        <w:t xml:space="preserve">magasini ning liitmiskäsk on ilmutatud kujul: </w:t>
      </w:r>
      <w:r>
        <w:rPr>
          <w:i/>
        </w:rPr>
        <w:t>fadd st0,st1.</w:t>
      </w:r>
    </w:p>
    <w:p w:rsidR="00180330" w:rsidRDefault="00500BFC" w:rsidP="00491488">
      <w:pPr>
        <w:pStyle w:val="Loendilik"/>
        <w:numPr>
          <w:ilvl w:val="0"/>
          <w:numId w:val="28"/>
        </w:numPr>
        <w:jc w:val="both"/>
      </w:pPr>
      <w:r>
        <w:t xml:space="preserve">Sama, mis eelmine, aga liitmiskäsk on ilmutamata kujul (vaikimisi-operandid on magasini kaks tipmist elementi </w:t>
      </w:r>
      <w:r>
        <w:rPr>
          <w:i/>
        </w:rPr>
        <w:t>st0</w:t>
      </w:r>
      <w:r w:rsidR="00180330">
        <w:t xml:space="preserve"> ja </w:t>
      </w:r>
      <w:r w:rsidR="00180330">
        <w:rPr>
          <w:i/>
        </w:rPr>
        <w:t>st1</w:t>
      </w:r>
      <w:r w:rsidR="00180330">
        <w:t xml:space="preserve">). Lihtsalt </w:t>
      </w:r>
      <w:r w:rsidR="00180330">
        <w:rPr>
          <w:i/>
        </w:rPr>
        <w:t>fadd.</w:t>
      </w:r>
    </w:p>
    <w:p w:rsidR="002F502B" w:rsidRPr="00CF68E9" w:rsidRDefault="00180330" w:rsidP="00491488">
      <w:pPr>
        <w:pStyle w:val="Loendilik"/>
        <w:numPr>
          <w:ilvl w:val="0"/>
          <w:numId w:val="28"/>
        </w:numPr>
        <w:jc w:val="both"/>
      </w:pPr>
      <w:r>
        <w:t xml:space="preserve">Sama, mis eelmine, aga liidetavad on </w:t>
      </w:r>
      <w:r>
        <w:rPr>
          <w:i/>
        </w:rPr>
        <w:t>int-</w:t>
      </w:r>
      <w:r>
        <w:t xml:space="preserve">arvud, need teisendatakse </w:t>
      </w:r>
      <w:r>
        <w:rPr>
          <w:i/>
        </w:rPr>
        <w:t>x</w:t>
      </w:r>
      <w:r w:rsidR="00024F2D">
        <w:rPr>
          <w:i/>
        </w:rPr>
        <w:t>8</w:t>
      </w:r>
      <w:r w:rsidR="00FC1F5B">
        <w:rPr>
          <w:i/>
        </w:rPr>
        <w:t xml:space="preserve">7 </w:t>
      </w:r>
      <w:r>
        <w:t>magasini panekul ujupunktarvudeks.</w:t>
      </w:r>
      <w:r w:rsidR="00500BFC">
        <w:t xml:space="preserve"> </w:t>
      </w:r>
      <w:r w:rsidR="002F502B">
        <w:rPr>
          <w:i/>
        </w:rPr>
        <w:t xml:space="preserve"> </w:t>
      </w:r>
    </w:p>
    <w:p w:rsidR="00260022" w:rsidRDefault="00260022" w:rsidP="00260022">
      <w:pPr>
        <w:jc w:val="both"/>
      </w:pPr>
      <w:r>
        <w:t xml:space="preserve">Katseprogrammi(de) viimane versioon sai nime </w:t>
      </w:r>
      <w:r>
        <w:rPr>
          <w:i/>
        </w:rPr>
        <w:t xml:space="preserve">pilt.asm </w:t>
      </w:r>
      <w:r>
        <w:t>(mõeldes lahendusaegsele ekraanitõmmi</w:t>
      </w:r>
      <w:r w:rsidR="00180330">
        <w:t>-</w:t>
      </w:r>
      <w:r>
        <w:t>sele). Testprogramm sai järgmine:</w:t>
      </w:r>
    </w:p>
    <w:p w:rsidR="00180330" w:rsidRPr="00180330" w:rsidRDefault="00260022" w:rsidP="00180330">
      <w:pPr>
        <w:jc w:val="both"/>
        <w:rPr>
          <w:rFonts w:ascii="Lucida Console" w:hAnsi="Lucida Console"/>
        </w:rPr>
      </w:pPr>
      <w:r w:rsidRPr="00180330">
        <w:rPr>
          <w:rFonts w:ascii="Lucida Console" w:hAnsi="Lucida Console"/>
        </w:rPr>
        <w:t xml:space="preserve"> </w:t>
      </w:r>
      <w:r w:rsidR="00180330" w:rsidRPr="00180330">
        <w:rPr>
          <w:rFonts w:ascii="Lucida Console" w:hAnsi="Lucida Console"/>
        </w:rPr>
        <w:t>;pilt.asm :: ujupunkti näited. 16.07.19. A.I.</w:t>
      </w:r>
    </w:p>
    <w:p w:rsidR="00180330" w:rsidRPr="00180330" w:rsidRDefault="00180330" w:rsidP="00180330">
      <w:pPr>
        <w:jc w:val="both"/>
        <w:rPr>
          <w:rFonts w:ascii="Lucida Console" w:hAnsi="Lucida Console"/>
        </w:rPr>
      </w:pPr>
      <w:r w:rsidRPr="00180330">
        <w:rPr>
          <w:rFonts w:ascii="Lucida Console" w:hAnsi="Lucida Console"/>
        </w:rPr>
        <w:t>glob</w:t>
      </w:r>
      <w:r w:rsidR="00D2199D">
        <w:rPr>
          <w:rFonts w:ascii="Lucida Console" w:hAnsi="Lucida Console"/>
        </w:rPr>
        <w:t>a</w:t>
      </w:r>
      <w:r w:rsidR="00FC1F5B">
        <w:rPr>
          <w:rFonts w:ascii="Lucida Console" w:hAnsi="Lucida Console"/>
        </w:rPr>
        <w:t xml:space="preserve">l </w:t>
      </w:r>
      <w:r w:rsidRPr="00180330">
        <w:rPr>
          <w:rFonts w:ascii="Lucida Console" w:hAnsi="Lucida Console"/>
        </w:rPr>
        <w:t>_main</w:t>
      </w:r>
    </w:p>
    <w:p w:rsidR="00180330" w:rsidRPr="00180330" w:rsidRDefault="00180330" w:rsidP="00180330">
      <w:pPr>
        <w:jc w:val="both"/>
        <w:rPr>
          <w:rFonts w:ascii="Lucida Console" w:hAnsi="Lucida Console"/>
        </w:rPr>
      </w:pPr>
      <w:r w:rsidRPr="00180330">
        <w:rPr>
          <w:rFonts w:ascii="Lucida Console" w:hAnsi="Lucida Console"/>
        </w:rPr>
        <w:t>exte</w:t>
      </w:r>
      <w:r w:rsidR="00D2199D">
        <w:rPr>
          <w:rFonts w:ascii="Lucida Console" w:hAnsi="Lucida Console"/>
        </w:rPr>
        <w:t>r</w:t>
      </w:r>
      <w:r w:rsidR="00FC1F5B">
        <w:rPr>
          <w:rFonts w:ascii="Lucida Console" w:hAnsi="Lucida Console"/>
        </w:rPr>
        <w:t xml:space="preserve">n </w:t>
      </w:r>
      <w:r w:rsidRPr="00180330">
        <w:rPr>
          <w:rFonts w:ascii="Lucida Console" w:hAnsi="Lucida Console"/>
        </w:rPr>
        <w:t>_printf</w:t>
      </w:r>
    </w:p>
    <w:p w:rsidR="00180330" w:rsidRPr="00180330" w:rsidRDefault="00180330" w:rsidP="00180330">
      <w:pPr>
        <w:jc w:val="both"/>
        <w:rPr>
          <w:rFonts w:ascii="Lucida Console" w:hAnsi="Lucida Console"/>
        </w:rPr>
      </w:pPr>
    </w:p>
    <w:p w:rsidR="00180330" w:rsidRPr="00180330" w:rsidRDefault="00FC1F5B" w:rsidP="00180330">
      <w:pPr>
        <w:jc w:val="both"/>
        <w:rPr>
          <w:rFonts w:ascii="Lucida Console" w:hAnsi="Lucida Console"/>
        </w:rPr>
      </w:pPr>
      <w:r>
        <w:rPr>
          <w:rFonts w:ascii="Lucida Console" w:hAnsi="Lucida Console"/>
        </w:rPr>
        <w:t>section .dat</w:t>
      </w:r>
      <w:r w:rsidR="00D2199D">
        <w:rPr>
          <w:rFonts w:ascii="Lucida Console" w:hAnsi="Lucida Console"/>
        </w:rPr>
        <w:t>a</w:t>
      </w:r>
    </w:p>
    <w:p w:rsidR="00180330" w:rsidRPr="00180330" w:rsidRDefault="00180330" w:rsidP="00180330">
      <w:pPr>
        <w:jc w:val="both"/>
        <w:rPr>
          <w:rFonts w:ascii="Lucida Console" w:hAnsi="Lucida Console"/>
        </w:rPr>
      </w:pPr>
      <w:r w:rsidRPr="00180330">
        <w:rPr>
          <w:rFonts w:ascii="Lucida Console" w:hAnsi="Lucida Console"/>
        </w:rPr>
        <w:t xml:space="preserve">   kaks dd 2.0</w:t>
      </w:r>
    </w:p>
    <w:p w:rsidR="00180330" w:rsidRPr="00180330" w:rsidRDefault="00180330" w:rsidP="00180330">
      <w:pPr>
        <w:jc w:val="both"/>
        <w:rPr>
          <w:rFonts w:ascii="Lucida Console" w:hAnsi="Lucida Console"/>
        </w:rPr>
      </w:pPr>
      <w:r w:rsidRPr="00180330">
        <w:rPr>
          <w:rFonts w:ascii="Lucida Console" w:hAnsi="Lucida Console"/>
        </w:rPr>
        <w:t xml:space="preserve">   kolm dd 3.0</w:t>
      </w:r>
    </w:p>
    <w:p w:rsidR="00180330" w:rsidRPr="00180330" w:rsidRDefault="00180330" w:rsidP="00180330">
      <w:pPr>
        <w:jc w:val="both"/>
        <w:rPr>
          <w:rFonts w:ascii="Lucida Console" w:hAnsi="Lucida Console"/>
        </w:rPr>
      </w:pPr>
      <w:r w:rsidRPr="00180330">
        <w:rPr>
          <w:rFonts w:ascii="Lucida Console" w:hAnsi="Lucida Console"/>
        </w:rPr>
        <w:lastRenderedPageBreak/>
        <w:t xml:space="preserve">   a    dd 1</w:t>
      </w:r>
    </w:p>
    <w:p w:rsidR="00180330" w:rsidRPr="00180330" w:rsidRDefault="00180330" w:rsidP="00180330">
      <w:pPr>
        <w:jc w:val="both"/>
        <w:rPr>
          <w:rFonts w:ascii="Lucida Console" w:hAnsi="Lucida Console"/>
        </w:rPr>
      </w:pPr>
      <w:r w:rsidRPr="00180330">
        <w:rPr>
          <w:rFonts w:ascii="Lucida Console" w:hAnsi="Lucida Console"/>
        </w:rPr>
        <w:t xml:space="preserve">   b    dd 2</w:t>
      </w:r>
    </w:p>
    <w:p w:rsidR="00180330" w:rsidRPr="00180330" w:rsidRDefault="00180330" w:rsidP="00180330">
      <w:pPr>
        <w:jc w:val="both"/>
        <w:rPr>
          <w:rFonts w:ascii="Lucida Console" w:hAnsi="Lucida Console"/>
        </w:rPr>
      </w:pPr>
      <w:r w:rsidRPr="00180330">
        <w:rPr>
          <w:rFonts w:ascii="Lucida Console" w:hAnsi="Lucida Console"/>
        </w:rPr>
        <w:t xml:space="preserve">   form db '%2.1f',10,0</w:t>
      </w:r>
    </w:p>
    <w:p w:rsidR="00180330" w:rsidRPr="00180330" w:rsidRDefault="00180330" w:rsidP="00180330">
      <w:pPr>
        <w:jc w:val="both"/>
        <w:rPr>
          <w:rFonts w:ascii="Lucida Console" w:hAnsi="Lucida Console"/>
        </w:rPr>
      </w:pPr>
      <w:r w:rsidRPr="00180330">
        <w:rPr>
          <w:rFonts w:ascii="Lucida Console" w:hAnsi="Lucida Console"/>
        </w:rPr>
        <w:t xml:space="preserve">   n1 db 'res0 resd 1..fld dword[kaks],fadd dword[kolm], fstp res0 push dword[res0]:',10,0 </w:t>
      </w:r>
    </w:p>
    <w:p w:rsidR="00180330" w:rsidRPr="00180330" w:rsidRDefault="00180330" w:rsidP="00180330">
      <w:pPr>
        <w:jc w:val="both"/>
        <w:rPr>
          <w:rFonts w:ascii="Lucida Console" w:hAnsi="Lucida Console"/>
        </w:rPr>
      </w:pPr>
      <w:r w:rsidRPr="00180330">
        <w:rPr>
          <w:rFonts w:ascii="Lucida Console" w:hAnsi="Lucida Console"/>
        </w:rPr>
        <w:t xml:space="preserve">   n2 db 'res1 resq 1..fld dword[kaks], fadd dword[kolm], fstp res1 push dword[res1+4] push dword[res1]:',10,0</w:t>
      </w:r>
    </w:p>
    <w:p w:rsidR="00180330" w:rsidRPr="00180330" w:rsidRDefault="00180330" w:rsidP="00180330">
      <w:pPr>
        <w:jc w:val="both"/>
        <w:rPr>
          <w:rFonts w:ascii="Lucida Console" w:hAnsi="Lucida Console"/>
        </w:rPr>
      </w:pPr>
      <w:r w:rsidRPr="00180330">
        <w:rPr>
          <w:rFonts w:ascii="Lucida Console" w:hAnsi="Lucida Console"/>
        </w:rPr>
        <w:t xml:space="preserve">   n3 db 'fld dword[kaks], fld dword[kolm],fadd st0,st1, fstp res1:',10,0</w:t>
      </w:r>
    </w:p>
    <w:p w:rsidR="00180330" w:rsidRPr="00180330" w:rsidRDefault="00180330" w:rsidP="00180330">
      <w:pPr>
        <w:jc w:val="both"/>
        <w:rPr>
          <w:rFonts w:ascii="Lucida Console" w:hAnsi="Lucida Console"/>
        </w:rPr>
      </w:pPr>
      <w:r w:rsidRPr="00180330">
        <w:rPr>
          <w:rFonts w:ascii="Lucida Console" w:hAnsi="Lucida Console"/>
        </w:rPr>
        <w:t xml:space="preserve">   n4 db 'fld dword[kaks], fld dword[kolm],fadd, fstp res1:',10,0</w:t>
      </w:r>
    </w:p>
    <w:p w:rsidR="00180330" w:rsidRPr="00180330" w:rsidRDefault="00180330" w:rsidP="00180330">
      <w:pPr>
        <w:jc w:val="both"/>
        <w:rPr>
          <w:rFonts w:ascii="Lucida Console" w:hAnsi="Lucida Console"/>
        </w:rPr>
      </w:pPr>
      <w:r w:rsidRPr="00180330">
        <w:rPr>
          <w:rFonts w:ascii="Lucida Console" w:hAnsi="Lucida Console"/>
        </w:rPr>
        <w:t xml:space="preserve">   n5 db 'res1 resq 1..fild dword[a], fiadd dword[b], fstp res1:',10,0 </w:t>
      </w:r>
    </w:p>
    <w:p w:rsidR="00180330" w:rsidRPr="00180330" w:rsidRDefault="00180330" w:rsidP="00180330">
      <w:pPr>
        <w:jc w:val="both"/>
        <w:rPr>
          <w:rFonts w:ascii="Lucida Console" w:hAnsi="Lucida Console"/>
        </w:rPr>
      </w:pPr>
    </w:p>
    <w:p w:rsidR="00180330" w:rsidRPr="00180330" w:rsidRDefault="00180330" w:rsidP="00180330">
      <w:pPr>
        <w:jc w:val="both"/>
        <w:rPr>
          <w:rFonts w:ascii="Lucida Console" w:hAnsi="Lucida Console"/>
        </w:rPr>
      </w:pPr>
    </w:p>
    <w:p w:rsidR="00180330" w:rsidRPr="00180330" w:rsidRDefault="00FC1F5B" w:rsidP="00180330">
      <w:pPr>
        <w:jc w:val="both"/>
        <w:rPr>
          <w:rFonts w:ascii="Lucida Console" w:hAnsi="Lucida Console"/>
        </w:rPr>
      </w:pPr>
      <w:r>
        <w:rPr>
          <w:rFonts w:ascii="Lucida Console" w:hAnsi="Lucida Console"/>
        </w:rPr>
        <w:t>section .bs</w:t>
      </w:r>
      <w:r w:rsidR="00024F2D">
        <w:rPr>
          <w:rFonts w:ascii="Lucida Console" w:hAnsi="Lucida Console"/>
        </w:rPr>
        <w:t>s</w:t>
      </w:r>
    </w:p>
    <w:p w:rsidR="00180330" w:rsidRPr="00180330" w:rsidRDefault="00180330" w:rsidP="00180330">
      <w:pPr>
        <w:jc w:val="both"/>
        <w:rPr>
          <w:rFonts w:ascii="Lucida Console" w:hAnsi="Lucida Console"/>
        </w:rPr>
      </w:pPr>
      <w:r w:rsidRPr="00180330">
        <w:rPr>
          <w:rFonts w:ascii="Lucida Console" w:hAnsi="Lucida Console"/>
        </w:rPr>
        <w:t xml:space="preserve">   res0 resd 1</w:t>
      </w:r>
    </w:p>
    <w:p w:rsidR="00180330" w:rsidRPr="00180330" w:rsidRDefault="00180330" w:rsidP="00180330">
      <w:pPr>
        <w:jc w:val="both"/>
        <w:rPr>
          <w:rFonts w:ascii="Lucida Console" w:hAnsi="Lucida Console"/>
        </w:rPr>
      </w:pPr>
      <w:r w:rsidRPr="00180330">
        <w:rPr>
          <w:rFonts w:ascii="Lucida Console" w:hAnsi="Lucida Console"/>
        </w:rPr>
        <w:t xml:space="preserve">   res1 resq 1</w:t>
      </w:r>
    </w:p>
    <w:p w:rsidR="00180330" w:rsidRPr="00180330" w:rsidRDefault="00180330" w:rsidP="00180330">
      <w:pPr>
        <w:jc w:val="both"/>
        <w:rPr>
          <w:rFonts w:ascii="Lucida Console" w:hAnsi="Lucida Console"/>
        </w:rPr>
      </w:pPr>
      <w:r w:rsidRPr="00180330">
        <w:rPr>
          <w:rFonts w:ascii="Lucida Console" w:hAnsi="Lucida Console"/>
        </w:rPr>
        <w:t>section .text</w:t>
      </w:r>
    </w:p>
    <w:p w:rsidR="00180330" w:rsidRPr="00180330" w:rsidRDefault="00180330" w:rsidP="00180330">
      <w:pPr>
        <w:jc w:val="both"/>
        <w:rPr>
          <w:rFonts w:ascii="Lucida Console" w:hAnsi="Lucida Console"/>
        </w:rPr>
      </w:pPr>
      <w:r w:rsidRPr="00180330">
        <w:rPr>
          <w:rFonts w:ascii="Lucida Console" w:hAnsi="Lucida Console"/>
        </w:rPr>
        <w:t>_main:</w:t>
      </w:r>
    </w:p>
    <w:p w:rsidR="00180330" w:rsidRPr="00180330" w:rsidRDefault="00180330" w:rsidP="00180330">
      <w:pPr>
        <w:jc w:val="both"/>
        <w:rPr>
          <w:rFonts w:ascii="Lucida Console" w:hAnsi="Lucida Console"/>
        </w:rPr>
      </w:pPr>
      <w:r w:rsidRPr="00180330">
        <w:rPr>
          <w:rFonts w:ascii="Lucida Console" w:hAnsi="Lucida Console"/>
        </w:rPr>
        <w:t xml:space="preserve">   push ebp</w:t>
      </w:r>
    </w:p>
    <w:p w:rsidR="00180330" w:rsidRPr="00180330" w:rsidRDefault="00180330" w:rsidP="00180330">
      <w:pPr>
        <w:jc w:val="both"/>
        <w:rPr>
          <w:rFonts w:ascii="Lucida Console" w:hAnsi="Lucida Console"/>
        </w:rPr>
      </w:pPr>
      <w:r w:rsidRPr="00180330">
        <w:rPr>
          <w:rFonts w:ascii="Lucida Console" w:hAnsi="Lucida Console"/>
        </w:rPr>
        <w:t xml:space="preserve">   mov  ebp,esp</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push n1</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esp,4</w:t>
      </w:r>
    </w:p>
    <w:p w:rsidR="00180330" w:rsidRPr="00180330" w:rsidRDefault="00180330" w:rsidP="00180330">
      <w:pPr>
        <w:jc w:val="both"/>
        <w:rPr>
          <w:rFonts w:ascii="Lucida Console" w:hAnsi="Lucida Console"/>
        </w:rPr>
      </w:pPr>
      <w:r w:rsidRPr="00180330">
        <w:rPr>
          <w:rFonts w:ascii="Lucida Console" w:hAnsi="Lucida Console"/>
        </w:rPr>
        <w:t xml:space="preserve">   fld  dword[kaks]</w:t>
      </w:r>
    </w:p>
    <w:p w:rsidR="00180330" w:rsidRPr="00180330" w:rsidRDefault="00180330" w:rsidP="00180330">
      <w:pPr>
        <w:jc w:val="both"/>
        <w:rPr>
          <w:rFonts w:ascii="Lucida Console" w:hAnsi="Lucida Console"/>
        </w:rPr>
      </w:pPr>
      <w:r w:rsidRPr="00180330">
        <w:rPr>
          <w:rFonts w:ascii="Lucida Console" w:hAnsi="Lucida Console"/>
        </w:rPr>
        <w:lastRenderedPageBreak/>
        <w:t xml:space="preserve">   fadd dword[kolm]</w:t>
      </w:r>
    </w:p>
    <w:p w:rsidR="00180330" w:rsidRPr="00180330" w:rsidRDefault="00180330" w:rsidP="00180330">
      <w:pPr>
        <w:jc w:val="both"/>
        <w:rPr>
          <w:rFonts w:ascii="Lucida Console" w:hAnsi="Lucida Console"/>
        </w:rPr>
      </w:pPr>
      <w:r w:rsidRPr="00180330">
        <w:rPr>
          <w:rFonts w:ascii="Lucida Console" w:hAnsi="Lucida Console"/>
        </w:rPr>
        <w:t xml:space="preserve">   fstp dword[res0] ;80bit-float =&gt; 32-bit float</w:t>
      </w:r>
    </w:p>
    <w:p w:rsidR="00180330" w:rsidRPr="00180330" w:rsidRDefault="00180330" w:rsidP="00180330">
      <w:pPr>
        <w:jc w:val="both"/>
        <w:rPr>
          <w:rFonts w:ascii="Lucida Console" w:hAnsi="Lucida Console"/>
        </w:rPr>
      </w:pPr>
      <w:r w:rsidRPr="00180330">
        <w:rPr>
          <w:rFonts w:ascii="Lucida Console" w:hAnsi="Lucida Console"/>
        </w:rPr>
        <w:t xml:space="preserve">   push dword[res0] ;ei tööta</w:t>
      </w:r>
    </w:p>
    <w:p w:rsidR="00180330" w:rsidRPr="00180330" w:rsidRDefault="00180330" w:rsidP="00180330">
      <w:pPr>
        <w:jc w:val="both"/>
        <w:rPr>
          <w:rFonts w:ascii="Lucida Console" w:hAnsi="Lucida Console"/>
        </w:rPr>
      </w:pPr>
      <w:r w:rsidRPr="00180330">
        <w:rPr>
          <w:rFonts w:ascii="Lucida Console" w:hAnsi="Lucida Console"/>
        </w:rPr>
        <w:t xml:space="preserve">   push form</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esp,8</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push n2</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esp,4</w:t>
      </w:r>
    </w:p>
    <w:p w:rsidR="00180330" w:rsidRPr="00180330" w:rsidRDefault="00180330" w:rsidP="00180330">
      <w:pPr>
        <w:jc w:val="both"/>
        <w:rPr>
          <w:rFonts w:ascii="Lucida Console" w:hAnsi="Lucida Console"/>
        </w:rPr>
      </w:pPr>
      <w:r w:rsidRPr="00180330">
        <w:rPr>
          <w:rFonts w:ascii="Lucida Console" w:hAnsi="Lucida Console"/>
        </w:rPr>
        <w:t xml:space="preserve">   fld  dword[kaks]</w:t>
      </w:r>
    </w:p>
    <w:p w:rsidR="00180330" w:rsidRPr="00180330" w:rsidRDefault="00180330" w:rsidP="00180330">
      <w:pPr>
        <w:jc w:val="both"/>
        <w:rPr>
          <w:rFonts w:ascii="Lucida Console" w:hAnsi="Lucida Console"/>
        </w:rPr>
      </w:pPr>
      <w:r w:rsidRPr="00180330">
        <w:rPr>
          <w:rFonts w:ascii="Lucida Console" w:hAnsi="Lucida Console"/>
        </w:rPr>
        <w:t xml:space="preserve">   fadd dword[kolm]</w:t>
      </w:r>
    </w:p>
    <w:p w:rsidR="00180330" w:rsidRPr="00180330" w:rsidRDefault="00180330" w:rsidP="00180330">
      <w:pPr>
        <w:jc w:val="both"/>
        <w:rPr>
          <w:rFonts w:ascii="Lucida Console" w:hAnsi="Lucida Console"/>
        </w:rPr>
      </w:pPr>
      <w:r w:rsidRPr="00180330">
        <w:rPr>
          <w:rFonts w:ascii="Lucida Console" w:hAnsi="Lucida Console"/>
        </w:rPr>
        <w:t xml:space="preserve">   fstp qword[res1] ;80-bit float =&gt; 64-bit float</w:t>
      </w:r>
    </w:p>
    <w:p w:rsidR="00180330" w:rsidRPr="00180330" w:rsidRDefault="00180330" w:rsidP="00180330">
      <w:pPr>
        <w:jc w:val="both"/>
        <w:rPr>
          <w:rFonts w:ascii="Lucida Console" w:hAnsi="Lucida Console"/>
        </w:rPr>
      </w:pPr>
      <w:r w:rsidRPr="00180330">
        <w:rPr>
          <w:rFonts w:ascii="Lucida Console" w:hAnsi="Lucida Console"/>
        </w:rPr>
        <w:t xml:space="preserve">   push dword[res1+4] ;töötab. 8 baiti 'push'</w:t>
      </w:r>
    </w:p>
    <w:p w:rsidR="00180330" w:rsidRPr="00180330" w:rsidRDefault="00180330" w:rsidP="00180330">
      <w:pPr>
        <w:jc w:val="both"/>
        <w:rPr>
          <w:rFonts w:ascii="Lucida Console" w:hAnsi="Lucida Console"/>
        </w:rPr>
      </w:pPr>
      <w:r w:rsidRPr="00180330">
        <w:rPr>
          <w:rFonts w:ascii="Lucida Console" w:hAnsi="Lucida Console"/>
        </w:rPr>
        <w:t xml:space="preserve">   push dword[res1]   ;kahes osas</w:t>
      </w:r>
    </w:p>
    <w:p w:rsidR="00180330" w:rsidRPr="00180330" w:rsidRDefault="00180330" w:rsidP="00180330">
      <w:pPr>
        <w:jc w:val="both"/>
        <w:rPr>
          <w:rFonts w:ascii="Lucida Console" w:hAnsi="Lucida Console"/>
        </w:rPr>
      </w:pPr>
      <w:r w:rsidRPr="00180330">
        <w:rPr>
          <w:rFonts w:ascii="Lucida Console" w:hAnsi="Lucida Console"/>
        </w:rPr>
        <w:t xml:space="preserve">   push form</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esp,12</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push n3</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esp,4</w:t>
      </w:r>
    </w:p>
    <w:p w:rsidR="00180330" w:rsidRPr="00180330" w:rsidRDefault="00180330" w:rsidP="00180330">
      <w:pPr>
        <w:jc w:val="both"/>
        <w:rPr>
          <w:rFonts w:ascii="Lucida Console" w:hAnsi="Lucida Console"/>
        </w:rPr>
      </w:pPr>
      <w:r w:rsidRPr="00180330">
        <w:rPr>
          <w:rFonts w:ascii="Lucida Console" w:hAnsi="Lucida Console"/>
        </w:rPr>
        <w:t xml:space="preserve">   fld  dword[kaks] ;=&gt; st0</w:t>
      </w:r>
    </w:p>
    <w:p w:rsidR="00180330" w:rsidRPr="00180330" w:rsidRDefault="00180330" w:rsidP="00180330">
      <w:pPr>
        <w:jc w:val="both"/>
        <w:rPr>
          <w:rFonts w:ascii="Lucida Console" w:hAnsi="Lucida Console"/>
        </w:rPr>
      </w:pPr>
      <w:r w:rsidRPr="00180330">
        <w:rPr>
          <w:rFonts w:ascii="Lucida Console" w:hAnsi="Lucida Console"/>
        </w:rPr>
        <w:t xml:space="preserve">   fld  dword[kolm] ;=&gt; st0, 'kaks' =&gt; st1</w:t>
      </w:r>
    </w:p>
    <w:p w:rsidR="00180330" w:rsidRPr="00180330" w:rsidRDefault="00180330" w:rsidP="00180330">
      <w:pPr>
        <w:jc w:val="both"/>
        <w:rPr>
          <w:rFonts w:ascii="Lucida Console" w:hAnsi="Lucida Console"/>
        </w:rPr>
      </w:pPr>
      <w:r w:rsidRPr="00180330">
        <w:rPr>
          <w:rFonts w:ascii="Lucida Console" w:hAnsi="Lucida Console"/>
        </w:rPr>
        <w:t xml:space="preserve">   fadd st0,st1     ;st0 += st1</w:t>
      </w:r>
    </w:p>
    <w:p w:rsidR="00180330" w:rsidRPr="00180330" w:rsidRDefault="00180330" w:rsidP="00180330">
      <w:pPr>
        <w:jc w:val="both"/>
        <w:rPr>
          <w:rFonts w:ascii="Lucida Console" w:hAnsi="Lucida Console"/>
        </w:rPr>
      </w:pPr>
      <w:r w:rsidRPr="00180330">
        <w:rPr>
          <w:rFonts w:ascii="Lucida Console" w:hAnsi="Lucida Console"/>
        </w:rPr>
        <w:lastRenderedPageBreak/>
        <w:t xml:space="preserve">   fstp qword[res1]</w:t>
      </w:r>
    </w:p>
    <w:p w:rsidR="00180330" w:rsidRPr="00180330" w:rsidRDefault="00180330" w:rsidP="00180330">
      <w:pPr>
        <w:jc w:val="both"/>
        <w:rPr>
          <w:rFonts w:ascii="Lucida Console" w:hAnsi="Lucida Console"/>
        </w:rPr>
      </w:pPr>
      <w:r w:rsidRPr="00180330">
        <w:rPr>
          <w:rFonts w:ascii="Lucida Console" w:hAnsi="Lucida Console"/>
        </w:rPr>
        <w:t xml:space="preserve">   push dword[res1+4]</w:t>
      </w:r>
    </w:p>
    <w:p w:rsidR="00180330" w:rsidRPr="00180330" w:rsidRDefault="00180330" w:rsidP="00180330">
      <w:pPr>
        <w:jc w:val="both"/>
        <w:rPr>
          <w:rFonts w:ascii="Lucida Console" w:hAnsi="Lucida Console"/>
        </w:rPr>
      </w:pPr>
      <w:r w:rsidRPr="00180330">
        <w:rPr>
          <w:rFonts w:ascii="Lucida Console" w:hAnsi="Lucida Console"/>
        </w:rPr>
        <w:t xml:space="preserve">   push dword[res1]</w:t>
      </w:r>
    </w:p>
    <w:p w:rsidR="00180330" w:rsidRPr="00180330" w:rsidRDefault="00180330" w:rsidP="00180330">
      <w:pPr>
        <w:jc w:val="both"/>
        <w:rPr>
          <w:rFonts w:ascii="Lucida Console" w:hAnsi="Lucida Console"/>
        </w:rPr>
      </w:pPr>
      <w:r w:rsidRPr="00180330">
        <w:rPr>
          <w:rFonts w:ascii="Lucida Console" w:hAnsi="Lucida Console"/>
        </w:rPr>
        <w:t xml:space="preserve">   push form</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esp,12</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push n4</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esp,4</w:t>
      </w:r>
    </w:p>
    <w:p w:rsidR="00180330" w:rsidRPr="00180330" w:rsidRDefault="00180330" w:rsidP="00180330">
      <w:pPr>
        <w:jc w:val="both"/>
        <w:rPr>
          <w:rFonts w:ascii="Lucida Console" w:hAnsi="Lucida Console"/>
        </w:rPr>
      </w:pPr>
      <w:r w:rsidRPr="00180330">
        <w:rPr>
          <w:rFonts w:ascii="Lucida Console" w:hAnsi="Lucida Console"/>
        </w:rPr>
        <w:t xml:space="preserve">   fld  dword[kaks]</w:t>
      </w:r>
    </w:p>
    <w:p w:rsidR="00180330" w:rsidRPr="00180330" w:rsidRDefault="00180330" w:rsidP="00180330">
      <w:pPr>
        <w:jc w:val="both"/>
        <w:rPr>
          <w:rFonts w:ascii="Lucida Console" w:hAnsi="Lucida Console"/>
        </w:rPr>
      </w:pPr>
      <w:r w:rsidRPr="00180330">
        <w:rPr>
          <w:rFonts w:ascii="Lucida Console" w:hAnsi="Lucida Console"/>
        </w:rPr>
        <w:t xml:space="preserve">   fld  dword[kolm]</w:t>
      </w:r>
    </w:p>
    <w:p w:rsidR="00180330" w:rsidRPr="00180330" w:rsidRDefault="00180330" w:rsidP="00180330">
      <w:pPr>
        <w:jc w:val="both"/>
        <w:rPr>
          <w:rFonts w:ascii="Lucida Console" w:hAnsi="Lucida Console"/>
        </w:rPr>
      </w:pPr>
      <w:r w:rsidRPr="00180330">
        <w:rPr>
          <w:rFonts w:ascii="Lucida Console" w:hAnsi="Lucida Console"/>
        </w:rPr>
        <w:t xml:space="preserve">   fadd              ;st0 += st1</w:t>
      </w:r>
    </w:p>
    <w:p w:rsidR="00180330" w:rsidRPr="00180330" w:rsidRDefault="00180330" w:rsidP="00180330">
      <w:pPr>
        <w:jc w:val="both"/>
        <w:rPr>
          <w:rFonts w:ascii="Lucida Console" w:hAnsi="Lucida Console"/>
        </w:rPr>
      </w:pPr>
      <w:r w:rsidRPr="00180330">
        <w:rPr>
          <w:rFonts w:ascii="Lucida Console" w:hAnsi="Lucida Console"/>
        </w:rPr>
        <w:t xml:space="preserve">   fstp qword[res1]</w:t>
      </w:r>
    </w:p>
    <w:p w:rsidR="00180330" w:rsidRPr="00180330" w:rsidRDefault="00180330" w:rsidP="00180330">
      <w:pPr>
        <w:jc w:val="both"/>
        <w:rPr>
          <w:rFonts w:ascii="Lucida Console" w:hAnsi="Lucida Console"/>
        </w:rPr>
      </w:pPr>
      <w:r w:rsidRPr="00180330">
        <w:rPr>
          <w:rFonts w:ascii="Lucida Console" w:hAnsi="Lucida Console"/>
        </w:rPr>
        <w:t xml:space="preserve">   push dword[res1+4]</w:t>
      </w:r>
    </w:p>
    <w:p w:rsidR="00180330" w:rsidRPr="00180330" w:rsidRDefault="00180330" w:rsidP="00180330">
      <w:pPr>
        <w:jc w:val="both"/>
        <w:rPr>
          <w:rFonts w:ascii="Lucida Console" w:hAnsi="Lucida Console"/>
        </w:rPr>
      </w:pPr>
      <w:r w:rsidRPr="00180330">
        <w:rPr>
          <w:rFonts w:ascii="Lucida Console" w:hAnsi="Lucida Console"/>
        </w:rPr>
        <w:t xml:space="preserve">   push dword[res1]</w:t>
      </w:r>
    </w:p>
    <w:p w:rsidR="00180330" w:rsidRPr="00180330" w:rsidRDefault="00180330" w:rsidP="00180330">
      <w:pPr>
        <w:jc w:val="both"/>
        <w:rPr>
          <w:rFonts w:ascii="Lucida Console" w:hAnsi="Lucida Console"/>
        </w:rPr>
      </w:pPr>
      <w:r w:rsidRPr="00180330">
        <w:rPr>
          <w:rFonts w:ascii="Lucida Console" w:hAnsi="Lucida Console"/>
        </w:rPr>
        <w:t xml:space="preserve">   push form</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esp,12</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push n5</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esp,4</w:t>
      </w:r>
    </w:p>
    <w:p w:rsidR="00180330" w:rsidRPr="00180330" w:rsidRDefault="00180330" w:rsidP="00180330">
      <w:pPr>
        <w:jc w:val="both"/>
        <w:rPr>
          <w:rFonts w:ascii="Lucida Console" w:hAnsi="Lucida Console"/>
        </w:rPr>
      </w:pPr>
      <w:r w:rsidRPr="00180330">
        <w:rPr>
          <w:rFonts w:ascii="Lucida Console" w:hAnsi="Lucida Console"/>
        </w:rPr>
        <w:t xml:space="preserve">   fild  dword[a]  ;int a =&gt; (float) st0</w:t>
      </w:r>
    </w:p>
    <w:p w:rsidR="00180330" w:rsidRPr="00180330" w:rsidRDefault="00180330" w:rsidP="00180330">
      <w:pPr>
        <w:jc w:val="both"/>
        <w:rPr>
          <w:rFonts w:ascii="Lucida Console" w:hAnsi="Lucida Console"/>
        </w:rPr>
      </w:pPr>
      <w:r w:rsidRPr="00180330">
        <w:rPr>
          <w:rFonts w:ascii="Lucida Console" w:hAnsi="Lucida Console"/>
        </w:rPr>
        <w:t xml:space="preserve">   fiadd dword[b]  ;st0 += (float)int b   </w:t>
      </w:r>
    </w:p>
    <w:p w:rsidR="00180330" w:rsidRPr="00180330" w:rsidRDefault="00180330" w:rsidP="00180330">
      <w:pPr>
        <w:jc w:val="both"/>
        <w:rPr>
          <w:rFonts w:ascii="Lucida Console" w:hAnsi="Lucida Console"/>
        </w:rPr>
      </w:pPr>
      <w:r w:rsidRPr="00180330">
        <w:rPr>
          <w:rFonts w:ascii="Lucida Console" w:hAnsi="Lucida Console"/>
        </w:rPr>
        <w:lastRenderedPageBreak/>
        <w:t xml:space="preserve">   fstp qword[res1]</w:t>
      </w:r>
    </w:p>
    <w:p w:rsidR="00180330" w:rsidRPr="00180330" w:rsidRDefault="00180330" w:rsidP="00180330">
      <w:pPr>
        <w:jc w:val="both"/>
        <w:rPr>
          <w:rFonts w:ascii="Lucida Console" w:hAnsi="Lucida Console"/>
        </w:rPr>
      </w:pPr>
      <w:r w:rsidRPr="00180330">
        <w:rPr>
          <w:rFonts w:ascii="Lucida Console" w:hAnsi="Lucida Console"/>
        </w:rPr>
        <w:t xml:space="preserve">   push dword[res1+4]</w:t>
      </w:r>
    </w:p>
    <w:p w:rsidR="00180330" w:rsidRPr="00180330" w:rsidRDefault="00180330" w:rsidP="00180330">
      <w:pPr>
        <w:jc w:val="both"/>
        <w:rPr>
          <w:rFonts w:ascii="Lucida Console" w:hAnsi="Lucida Console"/>
        </w:rPr>
      </w:pPr>
      <w:r w:rsidRPr="00180330">
        <w:rPr>
          <w:rFonts w:ascii="Lucida Console" w:hAnsi="Lucida Console"/>
        </w:rPr>
        <w:t xml:space="preserve">   push dword[res1]</w:t>
      </w:r>
    </w:p>
    <w:p w:rsidR="00180330" w:rsidRPr="00180330" w:rsidRDefault="00180330" w:rsidP="00180330">
      <w:pPr>
        <w:jc w:val="both"/>
        <w:rPr>
          <w:rFonts w:ascii="Lucida Console" w:hAnsi="Lucida Console"/>
        </w:rPr>
      </w:pPr>
      <w:r w:rsidRPr="00180330">
        <w:rPr>
          <w:rFonts w:ascii="Lucida Console" w:hAnsi="Lucida Console"/>
        </w:rPr>
        <w:t xml:space="preserve">   push form</w:t>
      </w:r>
    </w:p>
    <w:p w:rsidR="00180330" w:rsidRPr="00180330" w:rsidRDefault="00180330" w:rsidP="00180330">
      <w:pPr>
        <w:jc w:val="both"/>
        <w:rPr>
          <w:rFonts w:ascii="Lucida Console" w:hAnsi="Lucida Console"/>
        </w:rPr>
      </w:pPr>
      <w:r w:rsidRPr="00180330">
        <w:rPr>
          <w:rFonts w:ascii="Lucida Console" w:hAnsi="Lucida Console"/>
        </w:rPr>
        <w:t xml:space="preserve">   call _printf</w:t>
      </w:r>
    </w:p>
    <w:p w:rsidR="00180330" w:rsidRPr="00180330" w:rsidRDefault="00180330" w:rsidP="00180330">
      <w:pPr>
        <w:jc w:val="both"/>
        <w:rPr>
          <w:rFonts w:ascii="Lucida Console" w:hAnsi="Lucida Console"/>
        </w:rPr>
      </w:pPr>
      <w:r w:rsidRPr="00180330">
        <w:rPr>
          <w:rFonts w:ascii="Lucida Console" w:hAnsi="Lucida Console"/>
        </w:rPr>
        <w:t xml:space="preserve">   add  esp,12</w:t>
      </w:r>
    </w:p>
    <w:p w:rsidR="00180330" w:rsidRPr="00180330" w:rsidRDefault="00180330" w:rsidP="00180330">
      <w:pPr>
        <w:jc w:val="both"/>
        <w:rPr>
          <w:rFonts w:ascii="Lucida Console" w:hAnsi="Lucida Console"/>
        </w:rPr>
      </w:pPr>
      <w:r w:rsidRPr="00180330">
        <w:rPr>
          <w:rFonts w:ascii="Lucida Console" w:hAnsi="Lucida Console"/>
        </w:rPr>
        <w:t>;-----------------------------------</w:t>
      </w:r>
    </w:p>
    <w:p w:rsidR="00180330" w:rsidRPr="00180330" w:rsidRDefault="00180330" w:rsidP="00180330">
      <w:pPr>
        <w:jc w:val="both"/>
        <w:rPr>
          <w:rFonts w:ascii="Lucida Console" w:hAnsi="Lucida Console"/>
        </w:rPr>
      </w:pPr>
      <w:r w:rsidRPr="00180330">
        <w:rPr>
          <w:rFonts w:ascii="Lucida Console" w:hAnsi="Lucida Console"/>
        </w:rPr>
        <w:t xml:space="preserve">   pop  ebp</w:t>
      </w:r>
    </w:p>
    <w:p w:rsidR="00180330" w:rsidRDefault="00180330" w:rsidP="00180330">
      <w:pPr>
        <w:jc w:val="both"/>
        <w:rPr>
          <w:rFonts w:ascii="Lucida Console" w:hAnsi="Lucida Console"/>
        </w:rPr>
      </w:pPr>
      <w:r w:rsidRPr="00180330">
        <w:rPr>
          <w:rFonts w:ascii="Lucida Console" w:hAnsi="Lucida Console"/>
        </w:rPr>
        <w:t xml:space="preserve">   ret</w:t>
      </w:r>
    </w:p>
    <w:p w:rsidR="00180330" w:rsidRDefault="00A922C3" w:rsidP="00180330">
      <w:pPr>
        <w:jc w:val="both"/>
      </w:pPr>
      <w:r>
        <w:t>Testimistulemused on järgmisel joonisel.</w:t>
      </w:r>
    </w:p>
    <w:p w:rsidR="00A922C3" w:rsidRDefault="00A922C3" w:rsidP="00180330">
      <w:pPr>
        <w:jc w:val="both"/>
      </w:pPr>
      <w:r>
        <w:rPr>
          <w:noProof/>
          <w:lang w:eastAsia="et-EE"/>
        </w:rPr>
        <w:drawing>
          <wp:inline distT="0" distB="0" distL="0" distR="0">
            <wp:extent cx="5943600" cy="32296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3229610"/>
                    </a:xfrm>
                    <a:prstGeom prst="rect">
                      <a:avLst/>
                    </a:prstGeom>
                  </pic:spPr>
                </pic:pic>
              </a:graphicData>
            </a:graphic>
          </wp:inline>
        </w:drawing>
      </w:r>
    </w:p>
    <w:p w:rsidR="00A922C3" w:rsidRDefault="00A922C3" w:rsidP="00180330">
      <w:pPr>
        <w:jc w:val="both"/>
      </w:pPr>
      <w:r>
        <w:t>Joonis 13.3.</w:t>
      </w:r>
      <w:r w:rsidR="007126F9">
        <w:t>1.</w:t>
      </w:r>
      <w:r>
        <w:t>a. Ujupunktarvutuste testid.</w:t>
      </w:r>
    </w:p>
    <w:p w:rsidR="00A922C3" w:rsidRPr="00781773" w:rsidRDefault="00A462B7" w:rsidP="00491488">
      <w:pPr>
        <w:pStyle w:val="Pealkiri3"/>
        <w:numPr>
          <w:ilvl w:val="2"/>
          <w:numId w:val="16"/>
        </w:numPr>
      </w:pPr>
      <w:bookmarkStart w:id="290" w:name="_Toc16522177"/>
      <w:bookmarkStart w:id="291" w:name="_Toc16789866"/>
      <w:bookmarkStart w:id="292" w:name="_Toc18615678"/>
      <w:r w:rsidRPr="00781773">
        <w:lastRenderedPageBreak/>
        <w:t>Sümbolite sagedused</w:t>
      </w:r>
      <w:bookmarkEnd w:id="290"/>
      <w:bookmarkEnd w:id="291"/>
      <w:bookmarkEnd w:id="292"/>
    </w:p>
    <w:p w:rsidR="0055529E" w:rsidRPr="00781773" w:rsidRDefault="0055529E" w:rsidP="00781773">
      <w:pPr>
        <w:pStyle w:val="Pealkiri3"/>
      </w:pPr>
    </w:p>
    <w:p w:rsidR="00A462B7" w:rsidRDefault="00A462B7" w:rsidP="0055529E">
      <w:pPr>
        <w:jc w:val="both"/>
      </w:pPr>
      <w:r>
        <w:t>Ülesande püstitasime juba ülalpool (</w:t>
      </w:r>
      <w:r w:rsidR="00DD7009">
        <w:t xml:space="preserve">vt. 9.3.2) – seal näitasime sümbolite esinemissagedusi kujul osatähtsuse  </w:t>
      </w:r>
      <w:r w:rsidR="00DD7009">
        <w:rPr>
          <w:i/>
        </w:rPr>
        <w:t xml:space="preserve">täisosa::jääk. </w:t>
      </w:r>
      <w:r w:rsidR="00DD7009">
        <w:t>– protsentide asemel. Allpool – kasutades ujupunktprotsessorit – esita</w:t>
      </w:r>
      <w:r w:rsidR="000A2A66">
        <w:t>-</w:t>
      </w:r>
      <w:r w:rsidR="00DD7009">
        <w:t xml:space="preserve">me oma programmi uue versiooni. Aga – alustame hoiatavast kogemusest. Esmaversioonis me lisasime </w:t>
      </w:r>
      <w:r w:rsidR="00DD7009">
        <w:rPr>
          <w:i/>
        </w:rPr>
        <w:t>x</w:t>
      </w:r>
      <w:r w:rsidR="00EE5D7D">
        <w:rPr>
          <w:i/>
        </w:rPr>
        <w:t>8</w:t>
      </w:r>
      <w:r w:rsidR="00FC1F5B">
        <w:rPr>
          <w:i/>
        </w:rPr>
        <w:t xml:space="preserve">7 </w:t>
      </w:r>
      <w:r w:rsidR="00DD7009">
        <w:t>magasini üle 8 elemendi, magasin sai täis, ja tulemus oli järgmine:</w:t>
      </w:r>
    </w:p>
    <w:p w:rsidR="00DD7009" w:rsidRPr="00DD7009" w:rsidRDefault="00DD7009" w:rsidP="00A462B7">
      <w:r>
        <w:rPr>
          <w:noProof/>
          <w:lang w:eastAsia="et-EE"/>
        </w:rPr>
        <w:drawing>
          <wp:inline distT="0" distB="0" distL="0" distR="0">
            <wp:extent cx="5943600" cy="4402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e.jpg"/>
                    <pic:cNvPicPr/>
                  </pic:nvPicPr>
                  <pic:blipFill>
                    <a:blip r:embed="rId92">
                      <a:extLst>
                        <a:ext uri="{28A0092B-C50C-407E-A947-70E740481C1C}">
                          <a14:useLocalDpi xmlns:a14="http://schemas.microsoft.com/office/drawing/2010/main" val="0"/>
                        </a:ext>
                      </a:extLst>
                    </a:blip>
                    <a:stretch>
                      <a:fillRect/>
                    </a:stretch>
                  </pic:blipFill>
                  <pic:spPr>
                    <a:xfrm>
                      <a:off x="0" y="0"/>
                      <a:ext cx="5943600" cy="4402455"/>
                    </a:xfrm>
                    <a:prstGeom prst="rect">
                      <a:avLst/>
                    </a:prstGeom>
                  </pic:spPr>
                </pic:pic>
              </a:graphicData>
            </a:graphic>
          </wp:inline>
        </w:drawing>
      </w:r>
    </w:p>
    <w:p w:rsidR="0055529E" w:rsidRDefault="00EE685C" w:rsidP="00260022">
      <w:pPr>
        <w:jc w:val="both"/>
      </w:pPr>
      <w:r>
        <w:t>Joonis 13.3.2.a. „Stack overflow</w:t>
      </w:r>
      <w:r w:rsidR="00703EA0">
        <w:fldChar w:fldCharType="begin"/>
      </w:r>
      <w:r w:rsidR="00703EA0">
        <w:instrText xml:space="preserve"> XE "</w:instrText>
      </w:r>
      <w:r w:rsidR="00703EA0" w:rsidRPr="003A3FEF">
        <w:instrText>stack overflow</w:instrText>
      </w:r>
      <w:r w:rsidR="00703EA0">
        <w:instrText xml:space="preserve">" \b </w:instrText>
      </w:r>
      <w:r w:rsidR="00703EA0">
        <w:fldChar w:fldCharType="end"/>
      </w:r>
      <w:r>
        <w:t xml:space="preserve">“: </w:t>
      </w:r>
      <w:r>
        <w:rPr>
          <w:i/>
        </w:rPr>
        <w:t>x</w:t>
      </w:r>
      <w:r w:rsidR="000F6689">
        <w:rPr>
          <w:i/>
        </w:rPr>
        <w:t>8</w:t>
      </w:r>
      <w:r w:rsidR="002F5EBD">
        <w:rPr>
          <w:i/>
        </w:rPr>
        <w:t xml:space="preserve">7 </w:t>
      </w:r>
      <w:r>
        <w:t>magasin sai täis.</w:t>
      </w:r>
    </w:p>
    <w:p w:rsidR="0055529E" w:rsidRDefault="0055529E" w:rsidP="00260022">
      <w:pPr>
        <w:jc w:val="both"/>
      </w:pPr>
      <w:r>
        <w:t xml:space="preserve">Lahendus on magasini tipu välja kirjutamises koos kustutamisega, </w:t>
      </w:r>
      <w:r>
        <w:rPr>
          <w:i/>
        </w:rPr>
        <w:t xml:space="preserve">fstp vs. fst. </w:t>
      </w:r>
      <w:r>
        <w:t>Programm:</w:t>
      </w:r>
    </w:p>
    <w:p w:rsidR="003F2BB2" w:rsidRPr="001D1D8F" w:rsidRDefault="003F2BB2" w:rsidP="003F2BB2">
      <w:pPr>
        <w:jc w:val="both"/>
        <w:rPr>
          <w:rFonts w:ascii="Lucida Console" w:hAnsi="Lucida Console"/>
        </w:rPr>
      </w:pPr>
      <w:r w:rsidRPr="001D1D8F">
        <w:rPr>
          <w:rFonts w:ascii="Lucida Console" w:hAnsi="Lucida Console"/>
        </w:rPr>
        <w:t>;f87.asm :: etteantud faili symbolite sagedused. 15.07.19. A.I.</w:t>
      </w:r>
    </w:p>
    <w:p w:rsidR="003F2BB2" w:rsidRPr="001D1D8F" w:rsidRDefault="003F2BB2" w:rsidP="003F2BB2">
      <w:pPr>
        <w:jc w:val="both"/>
        <w:rPr>
          <w:rFonts w:ascii="Lucida Console" w:hAnsi="Lucida Console"/>
        </w:rPr>
      </w:pPr>
      <w:r w:rsidRPr="001D1D8F">
        <w:rPr>
          <w:rFonts w:ascii="Lucida Console" w:hAnsi="Lucida Console"/>
        </w:rPr>
        <w:t>glob</w:t>
      </w:r>
      <w:r w:rsidR="00AB2887">
        <w:rPr>
          <w:rFonts w:ascii="Lucida Console" w:hAnsi="Lucida Console"/>
        </w:rPr>
        <w:t>a</w:t>
      </w:r>
      <w:r w:rsidR="002F5EBD">
        <w:rPr>
          <w:rFonts w:ascii="Lucida Console" w:hAnsi="Lucida Console"/>
        </w:rPr>
        <w:t xml:space="preserve">l </w:t>
      </w:r>
      <w:r w:rsidRPr="001D1D8F">
        <w:rPr>
          <w:rFonts w:ascii="Lucida Console" w:hAnsi="Lucida Console"/>
        </w:rPr>
        <w:t>_main</w:t>
      </w:r>
    </w:p>
    <w:p w:rsidR="003F2BB2" w:rsidRPr="001D1D8F" w:rsidRDefault="003F2BB2" w:rsidP="003F2BB2">
      <w:pPr>
        <w:jc w:val="both"/>
        <w:rPr>
          <w:rFonts w:ascii="Lucida Console" w:hAnsi="Lucida Console"/>
        </w:rPr>
      </w:pPr>
      <w:r w:rsidRPr="001D1D8F">
        <w:rPr>
          <w:rFonts w:ascii="Lucida Console" w:hAnsi="Lucida Console"/>
        </w:rPr>
        <w:t>exte</w:t>
      </w:r>
      <w:r w:rsidR="00AB2887">
        <w:rPr>
          <w:rFonts w:ascii="Lucida Console" w:hAnsi="Lucida Console"/>
        </w:rPr>
        <w:t>r</w:t>
      </w:r>
      <w:r w:rsidR="002F5EBD">
        <w:rPr>
          <w:rFonts w:ascii="Lucida Console" w:hAnsi="Lucida Console"/>
        </w:rPr>
        <w:t xml:space="preserve">n </w:t>
      </w:r>
      <w:r w:rsidRPr="001D1D8F">
        <w:rPr>
          <w:rFonts w:ascii="Lucida Console" w:hAnsi="Lucida Console"/>
        </w:rPr>
        <w:t>_fail   ;meie funktsioon</w:t>
      </w:r>
      <w:r w:rsidR="00DC4AD8">
        <w:rPr>
          <w:rFonts w:ascii="Lucida Console" w:hAnsi="Lucida Console"/>
        </w:rPr>
        <w:fldChar w:fldCharType="begin"/>
      </w:r>
      <w:r w:rsidR="00DC4AD8">
        <w:instrText xml:space="preserve"> XE "</w:instrText>
      </w:r>
      <w:r w:rsidR="00DC4AD8" w:rsidRPr="00B3357E">
        <w:instrText>funktsioon</w:instrText>
      </w:r>
      <w:r w:rsidR="00DC4AD8">
        <w:instrText xml:space="preserve">" \b </w:instrText>
      </w:r>
      <w:r w:rsidR="00DC4AD8">
        <w:rPr>
          <w:rFonts w:ascii="Lucida Console" w:hAnsi="Lucida Console"/>
        </w:rPr>
        <w:fldChar w:fldCharType="end"/>
      </w:r>
    </w:p>
    <w:p w:rsidR="003F2BB2" w:rsidRPr="001D1D8F" w:rsidRDefault="003F2BB2" w:rsidP="003F2BB2">
      <w:pPr>
        <w:jc w:val="both"/>
        <w:rPr>
          <w:rFonts w:ascii="Lucida Console" w:hAnsi="Lucida Console"/>
        </w:rPr>
      </w:pPr>
      <w:r w:rsidRPr="001D1D8F">
        <w:rPr>
          <w:rFonts w:ascii="Lucida Console" w:hAnsi="Lucida Console"/>
        </w:rPr>
        <w:lastRenderedPageBreak/>
        <w:t>exte</w:t>
      </w:r>
      <w:r w:rsidR="00AB2887">
        <w:rPr>
          <w:rFonts w:ascii="Lucida Console" w:hAnsi="Lucida Console"/>
        </w:rPr>
        <w:t>r</w:t>
      </w:r>
      <w:r w:rsidR="002F5EBD">
        <w:rPr>
          <w:rFonts w:ascii="Lucida Console" w:hAnsi="Lucida Console"/>
        </w:rPr>
        <w:t xml:space="preserve">n </w:t>
      </w:r>
      <w:r w:rsidRPr="001D1D8F">
        <w:rPr>
          <w:rFonts w:ascii="Lucida Console" w:hAnsi="Lucida Console"/>
        </w:rPr>
        <w:t>_printf</w:t>
      </w:r>
    </w:p>
    <w:p w:rsidR="003F2BB2" w:rsidRPr="001D1D8F" w:rsidRDefault="003F2BB2" w:rsidP="003F2BB2">
      <w:pPr>
        <w:jc w:val="both"/>
        <w:rPr>
          <w:rFonts w:ascii="Lucida Console" w:hAnsi="Lucida Console"/>
        </w:rPr>
      </w:pPr>
    </w:p>
    <w:p w:rsidR="003F2BB2" w:rsidRPr="001D1D8F" w:rsidRDefault="002F5EBD" w:rsidP="003F2BB2">
      <w:pPr>
        <w:jc w:val="both"/>
        <w:rPr>
          <w:rFonts w:ascii="Lucida Console" w:hAnsi="Lucida Console"/>
        </w:rPr>
      </w:pPr>
      <w:r>
        <w:rPr>
          <w:rFonts w:ascii="Lucida Console" w:hAnsi="Lucida Console"/>
        </w:rPr>
        <w:t>section .da</w:t>
      </w:r>
      <w:r w:rsidR="00AB2887">
        <w:rPr>
          <w:rFonts w:ascii="Lucida Console" w:hAnsi="Lucida Console"/>
        </w:rPr>
        <w:t>ta</w:t>
      </w:r>
    </w:p>
    <w:p w:rsidR="003F2BB2" w:rsidRPr="001D1D8F" w:rsidRDefault="003F2BB2" w:rsidP="003F2BB2">
      <w:pPr>
        <w:jc w:val="both"/>
        <w:rPr>
          <w:rFonts w:ascii="Lucida Console" w:hAnsi="Lucida Console"/>
        </w:rPr>
      </w:pPr>
      <w:r w:rsidRPr="001D1D8F">
        <w:rPr>
          <w:rFonts w:ascii="Lucida Console" w:hAnsi="Lucida Console"/>
        </w:rPr>
        <w:t xml:space="preserve">   viga db 'pole faili',10,0</w:t>
      </w:r>
    </w:p>
    <w:p w:rsidR="003F2BB2" w:rsidRPr="001D1D8F" w:rsidRDefault="003F2BB2" w:rsidP="003F2BB2">
      <w:pPr>
        <w:jc w:val="both"/>
        <w:rPr>
          <w:rFonts w:ascii="Lucida Console" w:hAnsi="Lucida Console"/>
        </w:rPr>
      </w:pPr>
      <w:r w:rsidRPr="001D1D8F">
        <w:rPr>
          <w:rFonts w:ascii="Lucida Console" w:hAnsi="Lucida Console"/>
        </w:rPr>
        <w:t xml:space="preserve">   pf   db '  %c %4d:  %4.2f%%',10,0</w:t>
      </w:r>
    </w:p>
    <w:p w:rsidR="003F2BB2" w:rsidRPr="001D1D8F" w:rsidRDefault="003F2BB2" w:rsidP="003F2BB2">
      <w:pPr>
        <w:jc w:val="both"/>
        <w:rPr>
          <w:rFonts w:ascii="Lucida Console" w:hAnsi="Lucida Console"/>
        </w:rPr>
      </w:pPr>
      <w:r w:rsidRPr="001D1D8F">
        <w:rPr>
          <w:rFonts w:ascii="Lucida Console" w:hAnsi="Lucida Console"/>
        </w:rPr>
        <w:t xml:space="preserve">   ty db '%d %s',10,0</w:t>
      </w:r>
    </w:p>
    <w:p w:rsidR="003F2BB2" w:rsidRPr="001D1D8F" w:rsidRDefault="003F2BB2" w:rsidP="003F2BB2">
      <w:pPr>
        <w:jc w:val="both"/>
        <w:rPr>
          <w:rFonts w:ascii="Lucida Console" w:hAnsi="Lucida Console"/>
        </w:rPr>
      </w:pPr>
      <w:r w:rsidRPr="001D1D8F">
        <w:rPr>
          <w:rFonts w:ascii="Lucida Console" w:hAnsi="Lucida Console"/>
        </w:rPr>
        <w:t xml:space="preserve">   sada dd 100.0</w:t>
      </w:r>
    </w:p>
    <w:p w:rsidR="003F2BB2" w:rsidRPr="001D1D8F" w:rsidRDefault="002F5EBD" w:rsidP="003F2BB2">
      <w:pPr>
        <w:jc w:val="both"/>
        <w:rPr>
          <w:rFonts w:ascii="Lucida Console" w:hAnsi="Lucida Console"/>
        </w:rPr>
      </w:pPr>
      <w:r>
        <w:rPr>
          <w:rFonts w:ascii="Lucida Console" w:hAnsi="Lucida Console"/>
        </w:rPr>
        <w:t>section .bs</w:t>
      </w:r>
      <w:r w:rsidR="00AB2887">
        <w:rPr>
          <w:rFonts w:ascii="Lucida Console" w:hAnsi="Lucida Console"/>
        </w:rPr>
        <w:t>s</w:t>
      </w:r>
    </w:p>
    <w:p w:rsidR="003F2BB2" w:rsidRPr="001D1D8F" w:rsidRDefault="003F2BB2" w:rsidP="003F2BB2">
      <w:pPr>
        <w:jc w:val="both"/>
        <w:rPr>
          <w:rFonts w:ascii="Lucida Console" w:hAnsi="Lucida Console"/>
        </w:rPr>
      </w:pPr>
      <w:r w:rsidRPr="001D1D8F">
        <w:rPr>
          <w:rFonts w:ascii="Lucida Console" w:hAnsi="Lucida Console"/>
        </w:rPr>
        <w:t>struc F</w:t>
      </w:r>
    </w:p>
    <w:p w:rsidR="003F2BB2" w:rsidRPr="001D1D8F" w:rsidRDefault="003F2BB2" w:rsidP="003F2BB2">
      <w:pPr>
        <w:jc w:val="both"/>
        <w:rPr>
          <w:rFonts w:ascii="Lucida Console" w:hAnsi="Lucida Console"/>
        </w:rPr>
      </w:pPr>
      <w:r w:rsidRPr="001D1D8F">
        <w:rPr>
          <w:rFonts w:ascii="Lucida Console" w:hAnsi="Lucida Console"/>
        </w:rPr>
        <w:t xml:space="preserve">   .nimi resd 1</w:t>
      </w:r>
    </w:p>
    <w:p w:rsidR="003F2BB2" w:rsidRPr="001D1D8F" w:rsidRDefault="003F2BB2" w:rsidP="003F2BB2">
      <w:pPr>
        <w:jc w:val="both"/>
        <w:rPr>
          <w:rFonts w:ascii="Lucida Console" w:hAnsi="Lucida Console"/>
        </w:rPr>
      </w:pPr>
      <w:r w:rsidRPr="001D1D8F">
        <w:rPr>
          <w:rFonts w:ascii="Lucida Console" w:hAnsi="Lucida Console"/>
        </w:rPr>
        <w:t xml:space="preserve">   .n resd 1</w:t>
      </w:r>
    </w:p>
    <w:p w:rsidR="003F2BB2" w:rsidRPr="001D1D8F" w:rsidRDefault="003F2BB2" w:rsidP="003F2BB2">
      <w:pPr>
        <w:jc w:val="both"/>
        <w:rPr>
          <w:rFonts w:ascii="Lucida Console" w:hAnsi="Lucida Console"/>
        </w:rPr>
      </w:pPr>
      <w:r w:rsidRPr="001D1D8F">
        <w:rPr>
          <w:rFonts w:ascii="Lucida Console" w:hAnsi="Lucida Console"/>
        </w:rPr>
        <w:t xml:space="preserve">   .buf resd 1</w:t>
      </w:r>
    </w:p>
    <w:p w:rsidR="003F2BB2" w:rsidRPr="001D1D8F" w:rsidRDefault="003F2BB2" w:rsidP="003F2BB2">
      <w:pPr>
        <w:jc w:val="both"/>
        <w:rPr>
          <w:rFonts w:ascii="Lucida Console" w:hAnsi="Lucida Console"/>
        </w:rPr>
      </w:pPr>
      <w:r w:rsidRPr="001D1D8F">
        <w:rPr>
          <w:rFonts w:ascii="Lucida Console" w:hAnsi="Lucida Console"/>
        </w:rPr>
        <w:t xml:space="preserve">   .mf resd 1</w:t>
      </w:r>
    </w:p>
    <w:p w:rsidR="003F2BB2" w:rsidRPr="001D1D8F" w:rsidRDefault="003F2BB2" w:rsidP="003F2BB2">
      <w:pPr>
        <w:jc w:val="both"/>
        <w:rPr>
          <w:rFonts w:ascii="Lucida Console" w:hAnsi="Lucida Console"/>
        </w:rPr>
      </w:pPr>
      <w:r w:rsidRPr="001D1D8F">
        <w:rPr>
          <w:rFonts w:ascii="Lucida Console" w:hAnsi="Lucida Console"/>
        </w:rPr>
        <w:t>endstruc</w:t>
      </w:r>
    </w:p>
    <w:p w:rsidR="003F2BB2" w:rsidRPr="001D1D8F" w:rsidRDefault="003F2BB2" w:rsidP="003F2BB2">
      <w:pPr>
        <w:jc w:val="both"/>
        <w:rPr>
          <w:rFonts w:ascii="Lucida Console" w:hAnsi="Lucida Console"/>
        </w:rPr>
      </w:pPr>
      <w:r w:rsidRPr="001D1D8F">
        <w:rPr>
          <w:rFonts w:ascii="Lucida Console" w:hAnsi="Lucida Console"/>
        </w:rPr>
        <w:t xml:space="preserve">    stabel resb 256</w:t>
      </w:r>
    </w:p>
    <w:p w:rsidR="003F2BB2" w:rsidRPr="001D1D8F" w:rsidRDefault="003F2BB2" w:rsidP="003F2BB2">
      <w:pPr>
        <w:jc w:val="both"/>
        <w:rPr>
          <w:rFonts w:ascii="Lucida Console" w:hAnsi="Lucida Console"/>
        </w:rPr>
      </w:pPr>
      <w:r w:rsidRPr="001D1D8F">
        <w:rPr>
          <w:rFonts w:ascii="Lucida Console" w:hAnsi="Lucida Console"/>
        </w:rPr>
        <w:t xml:space="preserve">    prots resq 1</w:t>
      </w:r>
    </w:p>
    <w:p w:rsidR="003F2BB2" w:rsidRPr="001D1D8F" w:rsidRDefault="003F2BB2" w:rsidP="003F2BB2">
      <w:pPr>
        <w:jc w:val="both"/>
        <w:rPr>
          <w:rFonts w:ascii="Lucida Console" w:hAnsi="Lucida Console"/>
        </w:rPr>
      </w:pPr>
      <w:r w:rsidRPr="001D1D8F">
        <w:rPr>
          <w:rFonts w:ascii="Lucida Console" w:hAnsi="Lucida Console"/>
        </w:rPr>
        <w:tab/>
        <w:t xml:space="preserve">tp resd 1 </w:t>
      </w:r>
    </w:p>
    <w:p w:rsidR="003F2BB2" w:rsidRPr="001D1D8F" w:rsidRDefault="003F2BB2" w:rsidP="003F2BB2">
      <w:pPr>
        <w:jc w:val="both"/>
        <w:rPr>
          <w:rFonts w:ascii="Lucida Console" w:hAnsi="Lucida Console"/>
        </w:rPr>
      </w:pPr>
      <w:r w:rsidRPr="001D1D8F">
        <w:rPr>
          <w:rFonts w:ascii="Lucida Console" w:hAnsi="Lucida Console"/>
        </w:rPr>
        <w:t>section .text</w:t>
      </w:r>
    </w:p>
    <w:p w:rsidR="003F2BB2" w:rsidRPr="001D1D8F" w:rsidRDefault="003F2BB2" w:rsidP="003F2BB2">
      <w:pPr>
        <w:jc w:val="both"/>
        <w:rPr>
          <w:rFonts w:ascii="Lucida Console" w:hAnsi="Lucida Console"/>
        </w:rPr>
      </w:pPr>
      <w:r w:rsidRPr="001D1D8F">
        <w:rPr>
          <w:rFonts w:ascii="Lucida Console" w:hAnsi="Lucida Console"/>
        </w:rPr>
        <w:t>_main:</w:t>
      </w:r>
    </w:p>
    <w:p w:rsidR="003F2BB2" w:rsidRPr="001D1D8F" w:rsidRDefault="003F2BB2" w:rsidP="003F2BB2">
      <w:pPr>
        <w:jc w:val="both"/>
        <w:rPr>
          <w:rFonts w:ascii="Lucida Console" w:hAnsi="Lucida Console"/>
        </w:rPr>
      </w:pPr>
      <w:r w:rsidRPr="001D1D8F">
        <w:rPr>
          <w:rFonts w:ascii="Lucida Console" w:hAnsi="Lucida Console"/>
        </w:rPr>
        <w:t xml:space="preserve">   push ebp</w:t>
      </w:r>
    </w:p>
    <w:p w:rsidR="003F2BB2" w:rsidRPr="001D1D8F" w:rsidRDefault="003F2BB2" w:rsidP="003F2BB2">
      <w:pPr>
        <w:jc w:val="both"/>
        <w:rPr>
          <w:rFonts w:ascii="Lucida Console" w:hAnsi="Lucida Console"/>
        </w:rPr>
      </w:pPr>
      <w:r w:rsidRPr="001D1D8F">
        <w:rPr>
          <w:rFonts w:ascii="Lucida Console" w:hAnsi="Lucida Console"/>
        </w:rPr>
        <w:t xml:space="preserve">   mov  ebp,esp</w:t>
      </w:r>
    </w:p>
    <w:p w:rsidR="003F2BB2" w:rsidRPr="001D1D8F" w:rsidRDefault="003F2BB2" w:rsidP="003F2BB2">
      <w:pPr>
        <w:jc w:val="both"/>
        <w:rPr>
          <w:rFonts w:ascii="Lucida Console" w:hAnsi="Lucida Console"/>
        </w:rPr>
      </w:pPr>
      <w:r w:rsidRPr="001D1D8F">
        <w:rPr>
          <w:rFonts w:ascii="Lucida Console" w:hAnsi="Lucida Console"/>
        </w:rPr>
        <w:t xml:space="preserve">   push ebx</w:t>
      </w:r>
    </w:p>
    <w:p w:rsidR="003F2BB2" w:rsidRPr="001D1D8F" w:rsidRDefault="003F2BB2" w:rsidP="003F2BB2">
      <w:pPr>
        <w:jc w:val="both"/>
        <w:rPr>
          <w:rFonts w:ascii="Lucida Console" w:hAnsi="Lucida Console"/>
        </w:rPr>
      </w:pPr>
      <w:r w:rsidRPr="001D1D8F">
        <w:rPr>
          <w:rFonts w:ascii="Lucida Console" w:hAnsi="Lucida Console"/>
        </w:rPr>
        <w:t xml:space="preserve">   push esi</w:t>
      </w:r>
    </w:p>
    <w:p w:rsidR="003F2BB2" w:rsidRPr="001D1D8F" w:rsidRDefault="003F2BB2" w:rsidP="003F2BB2">
      <w:pPr>
        <w:jc w:val="both"/>
        <w:rPr>
          <w:rFonts w:ascii="Lucida Console" w:hAnsi="Lucida Console"/>
        </w:rPr>
      </w:pPr>
      <w:r w:rsidRPr="001D1D8F">
        <w:rPr>
          <w:rFonts w:ascii="Lucida Console" w:hAnsi="Lucida Console"/>
        </w:rPr>
        <w:t xml:space="preserve">   push edi</w:t>
      </w:r>
    </w:p>
    <w:p w:rsidR="003F2BB2" w:rsidRPr="001D1D8F" w:rsidRDefault="003F2BB2" w:rsidP="003F2BB2">
      <w:pPr>
        <w:jc w:val="both"/>
        <w:rPr>
          <w:rFonts w:ascii="Lucida Console" w:hAnsi="Lucida Console"/>
        </w:rPr>
      </w:pPr>
      <w:r w:rsidRPr="001D1D8F">
        <w:rPr>
          <w:rFonts w:ascii="Lucida Console" w:hAnsi="Lucida Console"/>
        </w:rPr>
        <w:t>;k</w:t>
      </w:r>
      <w:r w:rsidR="007F5C11">
        <w:rPr>
          <w:rFonts w:ascii="Lucida Console" w:hAnsi="Lucida Console"/>
        </w:rPr>
        <w:t>ä</w:t>
      </w:r>
      <w:r w:rsidRPr="001D1D8F">
        <w:rPr>
          <w:rFonts w:ascii="Lucida Console" w:hAnsi="Lucida Console"/>
        </w:rPr>
        <w:t>surea kontroll : &gt;f</w:t>
      </w:r>
      <w:r w:rsidR="007F5C11">
        <w:rPr>
          <w:rFonts w:ascii="Lucida Console" w:hAnsi="Lucida Console"/>
        </w:rPr>
        <w:t>87</w:t>
      </w:r>
      <w:r w:rsidRPr="001D1D8F">
        <w:rPr>
          <w:rFonts w:ascii="Lucida Console" w:hAnsi="Lucida Console"/>
        </w:rPr>
        <w:t xml:space="preserve"> &lt;fail&gt;</w:t>
      </w:r>
    </w:p>
    <w:p w:rsidR="003F2BB2" w:rsidRPr="001D1D8F" w:rsidRDefault="003F2BB2" w:rsidP="003F2BB2">
      <w:pPr>
        <w:jc w:val="both"/>
        <w:rPr>
          <w:rFonts w:ascii="Lucida Console" w:hAnsi="Lucida Console"/>
        </w:rPr>
      </w:pPr>
      <w:r w:rsidRPr="001D1D8F">
        <w:rPr>
          <w:rFonts w:ascii="Lucida Console" w:hAnsi="Lucida Console"/>
        </w:rPr>
        <w:lastRenderedPageBreak/>
        <w:t xml:space="preserve">   mov  eax,dword[ebp+8] ;argc</w:t>
      </w:r>
    </w:p>
    <w:p w:rsidR="003F2BB2" w:rsidRPr="001D1D8F" w:rsidRDefault="003F2BB2" w:rsidP="003F2BB2">
      <w:pPr>
        <w:jc w:val="both"/>
        <w:rPr>
          <w:rFonts w:ascii="Lucida Console" w:hAnsi="Lucida Console"/>
        </w:rPr>
      </w:pPr>
      <w:r w:rsidRPr="001D1D8F">
        <w:rPr>
          <w:rFonts w:ascii="Lucida Console" w:hAnsi="Lucida Console"/>
        </w:rPr>
        <w:t xml:space="preserve">   cmp  eax,2</w:t>
      </w:r>
    </w:p>
    <w:p w:rsidR="003F2BB2" w:rsidRPr="001D1D8F" w:rsidRDefault="003F2BB2" w:rsidP="003F2BB2">
      <w:pPr>
        <w:jc w:val="both"/>
        <w:rPr>
          <w:rFonts w:ascii="Lucida Console" w:hAnsi="Lucida Console"/>
        </w:rPr>
      </w:pPr>
      <w:r w:rsidRPr="001D1D8F">
        <w:rPr>
          <w:rFonts w:ascii="Lucida Console" w:hAnsi="Lucida Console"/>
        </w:rPr>
        <w:t xml:space="preserve">   jnl  oki</w:t>
      </w:r>
    </w:p>
    <w:p w:rsidR="003F2BB2" w:rsidRPr="001D1D8F" w:rsidRDefault="003F2BB2" w:rsidP="003F2BB2">
      <w:pPr>
        <w:jc w:val="both"/>
        <w:rPr>
          <w:rFonts w:ascii="Lucida Console" w:hAnsi="Lucida Console"/>
        </w:rPr>
      </w:pPr>
      <w:r w:rsidRPr="001D1D8F">
        <w:rPr>
          <w:rFonts w:ascii="Lucida Console" w:hAnsi="Lucida Console"/>
        </w:rPr>
        <w:t xml:space="preserve">   push viga  ; 'pole faili'</w:t>
      </w:r>
    </w:p>
    <w:p w:rsidR="003F2BB2" w:rsidRPr="001D1D8F" w:rsidRDefault="003F2BB2" w:rsidP="003F2BB2">
      <w:pPr>
        <w:jc w:val="both"/>
        <w:rPr>
          <w:rFonts w:ascii="Lucida Console" w:hAnsi="Lucida Console"/>
        </w:rPr>
      </w:pPr>
      <w:r w:rsidRPr="001D1D8F">
        <w:rPr>
          <w:rFonts w:ascii="Lucida Console" w:hAnsi="Lucida Console"/>
        </w:rPr>
        <w:t xml:space="preserve">   call _printf</w:t>
      </w:r>
    </w:p>
    <w:p w:rsidR="003F2BB2" w:rsidRPr="001D1D8F" w:rsidRDefault="003F2BB2" w:rsidP="003F2BB2">
      <w:pPr>
        <w:jc w:val="both"/>
        <w:rPr>
          <w:rFonts w:ascii="Lucida Console" w:hAnsi="Lucida Console"/>
        </w:rPr>
      </w:pPr>
      <w:r w:rsidRPr="001D1D8F">
        <w:rPr>
          <w:rFonts w:ascii="Lucida Console" w:hAnsi="Lucida Console"/>
        </w:rPr>
        <w:t xml:space="preserve">   add  esp,4</w:t>
      </w:r>
    </w:p>
    <w:p w:rsidR="003F2BB2" w:rsidRPr="001D1D8F" w:rsidRDefault="003F2BB2" w:rsidP="003F2BB2">
      <w:pPr>
        <w:jc w:val="both"/>
        <w:rPr>
          <w:rFonts w:ascii="Lucida Console" w:hAnsi="Lucida Console"/>
        </w:rPr>
      </w:pPr>
      <w:r w:rsidRPr="001D1D8F">
        <w:rPr>
          <w:rFonts w:ascii="Lucida Console" w:hAnsi="Lucida Console"/>
        </w:rPr>
        <w:t xml:space="preserve">   jmp  aut</w:t>
      </w:r>
    </w:p>
    <w:p w:rsidR="003F2BB2" w:rsidRPr="001D1D8F" w:rsidRDefault="003F2BB2" w:rsidP="003F2BB2">
      <w:pPr>
        <w:jc w:val="both"/>
        <w:rPr>
          <w:rFonts w:ascii="Lucida Console" w:hAnsi="Lucida Console"/>
        </w:rPr>
      </w:pPr>
    </w:p>
    <w:p w:rsidR="003F2BB2" w:rsidRPr="001D1D8F" w:rsidRDefault="003F2BB2" w:rsidP="003F2BB2">
      <w:pPr>
        <w:jc w:val="both"/>
        <w:rPr>
          <w:rFonts w:ascii="Lucida Console" w:hAnsi="Lucida Console"/>
        </w:rPr>
      </w:pPr>
      <w:r w:rsidRPr="001D1D8F">
        <w:rPr>
          <w:rFonts w:ascii="Lucida Console" w:hAnsi="Lucida Console"/>
        </w:rPr>
        <w:t>oki:</w:t>
      </w:r>
    </w:p>
    <w:p w:rsidR="003F2BB2" w:rsidRPr="001D1D8F" w:rsidRDefault="003F2BB2" w:rsidP="003F2BB2">
      <w:pPr>
        <w:jc w:val="both"/>
        <w:rPr>
          <w:rFonts w:ascii="Lucida Console" w:hAnsi="Lucida Console"/>
        </w:rPr>
      </w:pPr>
      <w:r w:rsidRPr="001D1D8F">
        <w:rPr>
          <w:rFonts w:ascii="Lucida Console" w:hAnsi="Lucida Console"/>
        </w:rPr>
        <w:t>;nullin sagedustabeli</w:t>
      </w:r>
    </w:p>
    <w:p w:rsidR="003F2BB2" w:rsidRPr="001D1D8F" w:rsidRDefault="003F2BB2" w:rsidP="003F2BB2">
      <w:pPr>
        <w:jc w:val="both"/>
        <w:rPr>
          <w:rFonts w:ascii="Lucida Console" w:hAnsi="Lucida Console"/>
        </w:rPr>
      </w:pPr>
      <w:r w:rsidRPr="001D1D8F">
        <w:rPr>
          <w:rFonts w:ascii="Lucida Console" w:hAnsi="Lucida Console"/>
        </w:rPr>
        <w:t xml:space="preserve">   cld ; dest-flag: vasakult paremale</w:t>
      </w:r>
    </w:p>
    <w:p w:rsidR="003F2BB2" w:rsidRPr="001D1D8F" w:rsidRDefault="003F2BB2" w:rsidP="003F2BB2">
      <w:pPr>
        <w:jc w:val="both"/>
        <w:rPr>
          <w:rFonts w:ascii="Lucida Console" w:hAnsi="Lucida Console"/>
        </w:rPr>
      </w:pPr>
      <w:r w:rsidRPr="001D1D8F">
        <w:rPr>
          <w:rFonts w:ascii="Lucida Console" w:hAnsi="Lucida Console"/>
        </w:rPr>
        <w:t xml:space="preserve">   mov  ecx,256</w:t>
      </w:r>
    </w:p>
    <w:p w:rsidR="003F2BB2" w:rsidRPr="001D1D8F" w:rsidRDefault="003F2BB2" w:rsidP="003F2BB2">
      <w:pPr>
        <w:jc w:val="both"/>
        <w:rPr>
          <w:rFonts w:ascii="Lucida Console" w:hAnsi="Lucida Console"/>
        </w:rPr>
      </w:pPr>
      <w:r w:rsidRPr="001D1D8F">
        <w:rPr>
          <w:rFonts w:ascii="Lucida Console" w:hAnsi="Lucida Console"/>
        </w:rPr>
        <w:t xml:space="preserve">   mov  eax,0</w:t>
      </w:r>
    </w:p>
    <w:p w:rsidR="003F2BB2" w:rsidRPr="001D1D8F" w:rsidRDefault="003F2BB2" w:rsidP="003F2BB2">
      <w:pPr>
        <w:jc w:val="both"/>
        <w:rPr>
          <w:rFonts w:ascii="Lucida Console" w:hAnsi="Lucida Console"/>
        </w:rPr>
      </w:pPr>
      <w:r w:rsidRPr="001D1D8F">
        <w:rPr>
          <w:rFonts w:ascii="Lucida Console" w:hAnsi="Lucida Console"/>
        </w:rPr>
        <w:t xml:space="preserve">   mov  edi,stabel</w:t>
      </w:r>
    </w:p>
    <w:p w:rsidR="003F2BB2" w:rsidRPr="001D1D8F" w:rsidRDefault="003F2BB2" w:rsidP="003F2BB2">
      <w:pPr>
        <w:jc w:val="both"/>
        <w:rPr>
          <w:rFonts w:ascii="Lucida Console" w:hAnsi="Lucida Console"/>
        </w:rPr>
      </w:pPr>
      <w:r w:rsidRPr="001D1D8F">
        <w:rPr>
          <w:rFonts w:ascii="Lucida Console" w:hAnsi="Lucida Console"/>
        </w:rPr>
        <w:t xml:space="preserve">   rep stosb</w:t>
      </w:r>
    </w:p>
    <w:p w:rsidR="003F2BB2" w:rsidRPr="001D1D8F" w:rsidRDefault="003F2BB2" w:rsidP="003F2BB2">
      <w:pPr>
        <w:jc w:val="both"/>
        <w:rPr>
          <w:rFonts w:ascii="Lucida Console" w:hAnsi="Lucida Console"/>
        </w:rPr>
      </w:pPr>
    </w:p>
    <w:p w:rsidR="003F2BB2" w:rsidRPr="001D1D8F" w:rsidRDefault="003F2BB2" w:rsidP="003F2BB2">
      <w:pPr>
        <w:jc w:val="both"/>
        <w:rPr>
          <w:rFonts w:ascii="Lucida Console" w:hAnsi="Lucida Console"/>
        </w:rPr>
      </w:pPr>
      <w:r w:rsidRPr="001D1D8F">
        <w:rPr>
          <w:rFonts w:ascii="Lucida Console" w:hAnsi="Lucida Console"/>
        </w:rPr>
        <w:t>;-------------------------------------</w:t>
      </w:r>
    </w:p>
    <w:p w:rsidR="003F2BB2" w:rsidRPr="001D1D8F" w:rsidRDefault="003F2BB2" w:rsidP="003F2BB2">
      <w:pPr>
        <w:jc w:val="both"/>
        <w:rPr>
          <w:rFonts w:ascii="Lucida Console" w:hAnsi="Lucida Console"/>
        </w:rPr>
      </w:pPr>
      <w:r w:rsidRPr="001D1D8F">
        <w:rPr>
          <w:rFonts w:ascii="Lucida Console" w:hAnsi="Lucida Console"/>
        </w:rPr>
        <w:t xml:space="preserve">   mov  ebx,dword[ebp+12]  ;**argv</w:t>
      </w:r>
    </w:p>
    <w:p w:rsidR="003F2BB2" w:rsidRPr="001D1D8F" w:rsidRDefault="003F2BB2" w:rsidP="003F2BB2">
      <w:pPr>
        <w:jc w:val="both"/>
        <w:rPr>
          <w:rFonts w:ascii="Lucida Console" w:hAnsi="Lucida Console"/>
        </w:rPr>
      </w:pPr>
      <w:r w:rsidRPr="001D1D8F">
        <w:rPr>
          <w:rFonts w:ascii="Lucida Console" w:hAnsi="Lucida Console"/>
        </w:rPr>
        <w:t xml:space="preserve">   push dword[ebx+4]  ;argv[1]</w:t>
      </w:r>
    </w:p>
    <w:p w:rsidR="003F2BB2" w:rsidRPr="001D1D8F" w:rsidRDefault="003F2BB2" w:rsidP="003F2BB2">
      <w:pPr>
        <w:jc w:val="both"/>
        <w:rPr>
          <w:rFonts w:ascii="Lucida Console" w:hAnsi="Lucida Console"/>
        </w:rPr>
      </w:pPr>
      <w:r w:rsidRPr="001D1D8F">
        <w:rPr>
          <w:rFonts w:ascii="Lucida Console" w:hAnsi="Lucida Console"/>
        </w:rPr>
        <w:t xml:space="preserve">   call _fail</w:t>
      </w:r>
    </w:p>
    <w:p w:rsidR="003F2BB2" w:rsidRPr="001D1D8F" w:rsidRDefault="003F2BB2" w:rsidP="003F2BB2">
      <w:pPr>
        <w:jc w:val="both"/>
        <w:rPr>
          <w:rFonts w:ascii="Lucida Console" w:hAnsi="Lucida Console"/>
        </w:rPr>
      </w:pPr>
      <w:r w:rsidRPr="001D1D8F">
        <w:rPr>
          <w:rFonts w:ascii="Lucida Console" w:hAnsi="Lucida Console"/>
        </w:rPr>
        <w:t xml:space="preserve">   add  esp,4</w:t>
      </w:r>
    </w:p>
    <w:p w:rsidR="003F2BB2" w:rsidRPr="001D1D8F" w:rsidRDefault="003F2BB2" w:rsidP="003F2BB2">
      <w:pPr>
        <w:jc w:val="both"/>
        <w:rPr>
          <w:rFonts w:ascii="Lucida Console" w:hAnsi="Lucida Console"/>
        </w:rPr>
      </w:pPr>
      <w:r w:rsidRPr="001D1D8F">
        <w:rPr>
          <w:rFonts w:ascii="Lucida Console" w:hAnsi="Lucida Console"/>
        </w:rPr>
        <w:t xml:space="preserve">   cmp  eax,0</w:t>
      </w:r>
    </w:p>
    <w:p w:rsidR="003F2BB2" w:rsidRPr="001D1D8F" w:rsidRDefault="003F2BB2" w:rsidP="003F2BB2">
      <w:pPr>
        <w:jc w:val="both"/>
        <w:rPr>
          <w:rFonts w:ascii="Lucida Console" w:hAnsi="Lucida Console"/>
        </w:rPr>
      </w:pPr>
      <w:r w:rsidRPr="001D1D8F">
        <w:rPr>
          <w:rFonts w:ascii="Lucida Console" w:hAnsi="Lucida Console"/>
        </w:rPr>
        <w:t xml:space="preserve">   je   aut</w:t>
      </w:r>
    </w:p>
    <w:p w:rsidR="003F2BB2" w:rsidRPr="001D1D8F" w:rsidRDefault="003F2BB2" w:rsidP="003F2BB2">
      <w:pPr>
        <w:jc w:val="both"/>
        <w:rPr>
          <w:rFonts w:ascii="Lucida Console" w:hAnsi="Lucida Console"/>
        </w:rPr>
      </w:pPr>
      <w:r w:rsidRPr="001D1D8F">
        <w:rPr>
          <w:rFonts w:ascii="Lucida Console" w:hAnsi="Lucida Console"/>
        </w:rPr>
        <w:t xml:space="preserve">   mov  ebx,eax  ;parameetrite kirje</w:t>
      </w:r>
    </w:p>
    <w:p w:rsidR="003F2BB2" w:rsidRPr="001D1D8F" w:rsidRDefault="003F2BB2" w:rsidP="003F2BB2">
      <w:pPr>
        <w:jc w:val="both"/>
        <w:rPr>
          <w:rFonts w:ascii="Lucida Console" w:hAnsi="Lucida Console"/>
        </w:rPr>
      </w:pPr>
      <w:r w:rsidRPr="001D1D8F">
        <w:rPr>
          <w:rFonts w:ascii="Lucida Console" w:hAnsi="Lucida Console"/>
        </w:rPr>
        <w:t xml:space="preserve">;kontrolltrykk:   </w:t>
      </w:r>
    </w:p>
    <w:p w:rsidR="003F2BB2" w:rsidRPr="001D1D8F" w:rsidRDefault="003F2BB2" w:rsidP="003F2BB2">
      <w:pPr>
        <w:jc w:val="both"/>
        <w:rPr>
          <w:rFonts w:ascii="Lucida Console" w:hAnsi="Lucida Console"/>
        </w:rPr>
      </w:pPr>
      <w:r w:rsidRPr="001D1D8F">
        <w:rPr>
          <w:rFonts w:ascii="Lucida Console" w:hAnsi="Lucida Console"/>
        </w:rPr>
        <w:lastRenderedPageBreak/>
        <w:t xml:space="preserve">   push dword[ebx+F.buf]</w:t>
      </w:r>
    </w:p>
    <w:p w:rsidR="003F2BB2" w:rsidRPr="001D1D8F" w:rsidRDefault="003F2BB2" w:rsidP="003F2BB2">
      <w:pPr>
        <w:jc w:val="both"/>
        <w:rPr>
          <w:rFonts w:ascii="Lucida Console" w:hAnsi="Lucida Console"/>
        </w:rPr>
      </w:pPr>
      <w:r w:rsidRPr="001D1D8F">
        <w:rPr>
          <w:rFonts w:ascii="Lucida Console" w:hAnsi="Lucida Console"/>
        </w:rPr>
        <w:t xml:space="preserve">   push dword[ebx+F.n]</w:t>
      </w:r>
    </w:p>
    <w:p w:rsidR="003F2BB2" w:rsidRPr="001D1D8F" w:rsidRDefault="003F2BB2" w:rsidP="003F2BB2">
      <w:pPr>
        <w:jc w:val="both"/>
        <w:rPr>
          <w:rFonts w:ascii="Lucida Console" w:hAnsi="Lucida Console"/>
        </w:rPr>
      </w:pPr>
      <w:r w:rsidRPr="001D1D8F">
        <w:rPr>
          <w:rFonts w:ascii="Lucida Console" w:hAnsi="Lucida Console"/>
        </w:rPr>
        <w:t xml:space="preserve">   push ty</w:t>
      </w:r>
    </w:p>
    <w:p w:rsidR="003F2BB2" w:rsidRPr="001D1D8F" w:rsidRDefault="003F2BB2" w:rsidP="003F2BB2">
      <w:pPr>
        <w:jc w:val="both"/>
        <w:rPr>
          <w:rFonts w:ascii="Lucida Console" w:hAnsi="Lucida Console"/>
        </w:rPr>
      </w:pPr>
      <w:r w:rsidRPr="001D1D8F">
        <w:rPr>
          <w:rFonts w:ascii="Lucida Console" w:hAnsi="Lucida Console"/>
        </w:rPr>
        <w:t xml:space="preserve">   call _printf</w:t>
      </w:r>
    </w:p>
    <w:p w:rsidR="003F2BB2" w:rsidRPr="001D1D8F" w:rsidRDefault="003F2BB2" w:rsidP="003F2BB2">
      <w:pPr>
        <w:jc w:val="both"/>
        <w:rPr>
          <w:rFonts w:ascii="Lucida Console" w:hAnsi="Lucida Console"/>
        </w:rPr>
      </w:pPr>
      <w:r w:rsidRPr="001D1D8F">
        <w:rPr>
          <w:rFonts w:ascii="Lucida Console" w:hAnsi="Lucida Console"/>
        </w:rPr>
        <w:t xml:space="preserve">   add  esp,12</w:t>
      </w:r>
    </w:p>
    <w:p w:rsidR="003F2BB2" w:rsidRPr="001D1D8F" w:rsidRDefault="003F2BB2" w:rsidP="003F2BB2">
      <w:pPr>
        <w:jc w:val="both"/>
        <w:rPr>
          <w:rFonts w:ascii="Lucida Console" w:hAnsi="Lucida Console"/>
        </w:rPr>
      </w:pPr>
      <w:r w:rsidRPr="001D1D8F">
        <w:rPr>
          <w:rFonts w:ascii="Lucida Console" w:hAnsi="Lucida Console"/>
        </w:rPr>
        <w:t>;-----------------------------------</w:t>
      </w:r>
    </w:p>
    <w:p w:rsidR="003F2BB2" w:rsidRPr="001D1D8F" w:rsidRDefault="003F2BB2" w:rsidP="003F2BB2">
      <w:pPr>
        <w:jc w:val="both"/>
        <w:rPr>
          <w:rFonts w:ascii="Lucida Console" w:hAnsi="Lucida Console"/>
        </w:rPr>
      </w:pPr>
      <w:r w:rsidRPr="001D1D8F">
        <w:rPr>
          <w:rFonts w:ascii="Lucida Console" w:hAnsi="Lucida Console"/>
        </w:rPr>
        <w:t xml:space="preserve">;sagedusvektori t2itmine   </w:t>
      </w:r>
    </w:p>
    <w:p w:rsidR="003F2BB2" w:rsidRPr="001D1D8F" w:rsidRDefault="003F2BB2" w:rsidP="003F2BB2">
      <w:pPr>
        <w:jc w:val="both"/>
        <w:rPr>
          <w:rFonts w:ascii="Lucida Console" w:hAnsi="Lucida Console"/>
        </w:rPr>
      </w:pPr>
      <w:r w:rsidRPr="001D1D8F">
        <w:rPr>
          <w:rFonts w:ascii="Lucida Console" w:hAnsi="Lucida Console"/>
        </w:rPr>
        <w:t xml:space="preserve">   mov  ecx,dword[ebx+F.n]</w:t>
      </w:r>
    </w:p>
    <w:p w:rsidR="003F2BB2" w:rsidRPr="001D1D8F" w:rsidRDefault="003F2BB2" w:rsidP="003F2BB2">
      <w:pPr>
        <w:jc w:val="both"/>
        <w:rPr>
          <w:rFonts w:ascii="Lucida Console" w:hAnsi="Lucida Console"/>
        </w:rPr>
      </w:pPr>
      <w:r w:rsidRPr="001D1D8F">
        <w:rPr>
          <w:rFonts w:ascii="Lucida Console" w:hAnsi="Lucida Console"/>
        </w:rPr>
        <w:t xml:space="preserve">   mov  edi,dword[ebx+F.buf]</w:t>
      </w:r>
    </w:p>
    <w:p w:rsidR="003F2BB2" w:rsidRPr="001D1D8F" w:rsidRDefault="003F2BB2" w:rsidP="003F2BB2">
      <w:pPr>
        <w:jc w:val="both"/>
        <w:rPr>
          <w:rFonts w:ascii="Lucida Console" w:hAnsi="Lucida Console"/>
        </w:rPr>
      </w:pPr>
      <w:r w:rsidRPr="001D1D8F">
        <w:rPr>
          <w:rFonts w:ascii="Lucida Console" w:hAnsi="Lucida Console"/>
        </w:rPr>
        <w:t xml:space="preserve">   mov  edx,stabel</w:t>
      </w:r>
    </w:p>
    <w:p w:rsidR="003F2BB2" w:rsidRPr="001D1D8F" w:rsidRDefault="003F2BB2" w:rsidP="003F2BB2">
      <w:pPr>
        <w:jc w:val="both"/>
        <w:rPr>
          <w:rFonts w:ascii="Lucida Console" w:hAnsi="Lucida Console"/>
        </w:rPr>
      </w:pPr>
      <w:r w:rsidRPr="001D1D8F">
        <w:rPr>
          <w:rFonts w:ascii="Lucida Console" w:hAnsi="Lucida Console"/>
        </w:rPr>
        <w:t xml:space="preserve">   mov  esi,0</w:t>
      </w:r>
    </w:p>
    <w:p w:rsidR="003F2BB2" w:rsidRPr="001D1D8F" w:rsidRDefault="003F2BB2" w:rsidP="003F2BB2">
      <w:pPr>
        <w:jc w:val="both"/>
        <w:rPr>
          <w:rFonts w:ascii="Lucida Console" w:hAnsi="Lucida Console"/>
        </w:rPr>
      </w:pPr>
      <w:r w:rsidRPr="001D1D8F">
        <w:rPr>
          <w:rFonts w:ascii="Lucida Console" w:hAnsi="Lucida Console"/>
        </w:rPr>
        <w:t xml:space="preserve">   xor  eax,eax</w:t>
      </w:r>
    </w:p>
    <w:p w:rsidR="003F2BB2" w:rsidRPr="001D1D8F" w:rsidRDefault="003F2BB2" w:rsidP="003F2BB2">
      <w:pPr>
        <w:jc w:val="both"/>
        <w:rPr>
          <w:rFonts w:ascii="Lucida Console" w:hAnsi="Lucida Console"/>
        </w:rPr>
      </w:pPr>
      <w:r w:rsidRPr="001D1D8F">
        <w:rPr>
          <w:rFonts w:ascii="Lucida Console" w:hAnsi="Lucida Console"/>
        </w:rPr>
        <w:t>ring:</w:t>
      </w:r>
    </w:p>
    <w:p w:rsidR="003F2BB2" w:rsidRPr="001D1D8F" w:rsidRDefault="003F2BB2" w:rsidP="003F2BB2">
      <w:pPr>
        <w:jc w:val="both"/>
        <w:rPr>
          <w:rFonts w:ascii="Lucida Console" w:hAnsi="Lucida Console"/>
        </w:rPr>
      </w:pPr>
      <w:r w:rsidRPr="001D1D8F">
        <w:rPr>
          <w:rFonts w:ascii="Lucida Console" w:hAnsi="Lucida Console"/>
        </w:rPr>
        <w:t xml:space="preserve">   mov  al,byte[edi+esi]</w:t>
      </w:r>
    </w:p>
    <w:p w:rsidR="003F2BB2" w:rsidRPr="001D1D8F" w:rsidRDefault="003F2BB2" w:rsidP="003F2BB2">
      <w:pPr>
        <w:jc w:val="both"/>
        <w:rPr>
          <w:rFonts w:ascii="Lucida Console" w:hAnsi="Lucida Console"/>
        </w:rPr>
      </w:pPr>
      <w:r w:rsidRPr="001D1D8F">
        <w:rPr>
          <w:rFonts w:ascii="Lucida Console" w:hAnsi="Lucida Console"/>
        </w:rPr>
        <w:t xml:space="preserve">   add  byte[edx+eax],1</w:t>
      </w:r>
    </w:p>
    <w:p w:rsidR="003F2BB2" w:rsidRPr="001D1D8F" w:rsidRDefault="003F2BB2" w:rsidP="003F2BB2">
      <w:pPr>
        <w:jc w:val="both"/>
        <w:rPr>
          <w:rFonts w:ascii="Lucida Console" w:hAnsi="Lucida Console"/>
        </w:rPr>
      </w:pPr>
      <w:r w:rsidRPr="001D1D8F">
        <w:rPr>
          <w:rFonts w:ascii="Lucida Console" w:hAnsi="Lucida Console"/>
        </w:rPr>
        <w:t xml:space="preserve">   inc  esi</w:t>
      </w:r>
    </w:p>
    <w:p w:rsidR="003F2BB2" w:rsidRPr="001D1D8F" w:rsidRDefault="003F2BB2" w:rsidP="003F2BB2">
      <w:pPr>
        <w:jc w:val="both"/>
        <w:rPr>
          <w:rFonts w:ascii="Lucida Console" w:hAnsi="Lucida Console"/>
        </w:rPr>
      </w:pPr>
      <w:r w:rsidRPr="001D1D8F">
        <w:rPr>
          <w:rFonts w:ascii="Lucida Console" w:hAnsi="Lucida Console"/>
        </w:rPr>
        <w:t xml:space="preserve">   loop ring</w:t>
      </w:r>
    </w:p>
    <w:p w:rsidR="003F2BB2" w:rsidRPr="001D1D8F" w:rsidRDefault="003F2BB2" w:rsidP="003F2BB2">
      <w:pPr>
        <w:jc w:val="both"/>
        <w:rPr>
          <w:rFonts w:ascii="Lucida Console" w:hAnsi="Lucida Console"/>
        </w:rPr>
      </w:pPr>
      <w:r w:rsidRPr="001D1D8F">
        <w:rPr>
          <w:rFonts w:ascii="Lucida Console" w:hAnsi="Lucida Console"/>
        </w:rPr>
        <w:t xml:space="preserve">;-----------------------------------   </w:t>
      </w:r>
    </w:p>
    <w:p w:rsidR="003F2BB2" w:rsidRPr="001D1D8F" w:rsidRDefault="003F2BB2" w:rsidP="003F2BB2">
      <w:pPr>
        <w:jc w:val="both"/>
        <w:rPr>
          <w:rFonts w:ascii="Lucida Console" w:hAnsi="Lucida Console"/>
        </w:rPr>
      </w:pPr>
      <w:r w:rsidRPr="001D1D8F">
        <w:rPr>
          <w:rFonts w:ascii="Lucida Console" w:hAnsi="Lucida Console"/>
        </w:rPr>
        <w:t>;esinevate symbolite sageduste trykk</w:t>
      </w:r>
    </w:p>
    <w:p w:rsidR="003F2BB2" w:rsidRPr="001D1D8F" w:rsidRDefault="003F2BB2" w:rsidP="003F2BB2">
      <w:pPr>
        <w:jc w:val="both"/>
        <w:rPr>
          <w:rFonts w:ascii="Lucida Console" w:hAnsi="Lucida Console"/>
        </w:rPr>
      </w:pPr>
      <w:r w:rsidRPr="001D1D8F">
        <w:rPr>
          <w:rFonts w:ascii="Lucida Console" w:hAnsi="Lucida Console"/>
        </w:rPr>
        <w:t xml:space="preserve">   mov  ecx,256</w:t>
      </w:r>
    </w:p>
    <w:p w:rsidR="003F2BB2" w:rsidRPr="001D1D8F" w:rsidRDefault="003F2BB2" w:rsidP="003F2BB2">
      <w:pPr>
        <w:jc w:val="both"/>
        <w:rPr>
          <w:rFonts w:ascii="Lucida Console" w:hAnsi="Lucida Console"/>
        </w:rPr>
      </w:pPr>
      <w:r w:rsidRPr="001D1D8F">
        <w:rPr>
          <w:rFonts w:ascii="Lucida Console" w:hAnsi="Lucida Console"/>
        </w:rPr>
        <w:t xml:space="preserve">   mov  esi,0</w:t>
      </w:r>
    </w:p>
    <w:p w:rsidR="003F2BB2" w:rsidRPr="001D1D8F" w:rsidRDefault="003F2BB2" w:rsidP="003F2BB2">
      <w:pPr>
        <w:jc w:val="both"/>
        <w:rPr>
          <w:rFonts w:ascii="Lucida Console" w:hAnsi="Lucida Console"/>
        </w:rPr>
      </w:pPr>
      <w:r w:rsidRPr="001D1D8F">
        <w:rPr>
          <w:rFonts w:ascii="Lucida Console" w:hAnsi="Lucida Console"/>
        </w:rPr>
        <w:t xml:space="preserve">   mov  edi,stabel</w:t>
      </w:r>
    </w:p>
    <w:p w:rsidR="003F2BB2" w:rsidRPr="001D1D8F" w:rsidRDefault="003F2BB2" w:rsidP="003F2BB2">
      <w:pPr>
        <w:jc w:val="both"/>
        <w:rPr>
          <w:rFonts w:ascii="Lucida Console" w:hAnsi="Lucida Console"/>
        </w:rPr>
      </w:pPr>
      <w:r w:rsidRPr="001D1D8F">
        <w:rPr>
          <w:rFonts w:ascii="Lucida Console" w:hAnsi="Lucida Console"/>
        </w:rPr>
        <w:t>ring</w:t>
      </w:r>
      <w:r w:rsidR="000F6689">
        <w:rPr>
          <w:rFonts w:ascii="Lucida Console" w:hAnsi="Lucida Console"/>
        </w:rPr>
        <w:t>2</w:t>
      </w:r>
      <w:r w:rsidRPr="001D1D8F">
        <w:rPr>
          <w:rFonts w:ascii="Lucida Console" w:hAnsi="Lucida Console"/>
        </w:rPr>
        <w:t>:</w:t>
      </w:r>
    </w:p>
    <w:p w:rsidR="003F2BB2" w:rsidRPr="001D1D8F" w:rsidRDefault="003F2BB2" w:rsidP="003F2BB2">
      <w:pPr>
        <w:jc w:val="both"/>
        <w:rPr>
          <w:rFonts w:ascii="Lucida Console" w:hAnsi="Lucida Console"/>
        </w:rPr>
      </w:pPr>
      <w:r w:rsidRPr="001D1D8F">
        <w:rPr>
          <w:rFonts w:ascii="Lucida Console" w:hAnsi="Lucida Console"/>
        </w:rPr>
        <w:t xml:space="preserve">   xor  eax,eax</w:t>
      </w:r>
    </w:p>
    <w:p w:rsidR="003F2BB2" w:rsidRPr="001D1D8F" w:rsidRDefault="003F2BB2" w:rsidP="003F2BB2">
      <w:pPr>
        <w:jc w:val="both"/>
        <w:rPr>
          <w:rFonts w:ascii="Lucida Console" w:hAnsi="Lucida Console"/>
        </w:rPr>
      </w:pPr>
      <w:r w:rsidRPr="001D1D8F">
        <w:rPr>
          <w:rFonts w:ascii="Lucida Console" w:hAnsi="Lucida Console"/>
        </w:rPr>
        <w:t xml:space="preserve">   mov  al,byte[edi+esi]</w:t>
      </w:r>
    </w:p>
    <w:p w:rsidR="003F2BB2" w:rsidRPr="001D1D8F" w:rsidRDefault="003F2BB2" w:rsidP="003F2BB2">
      <w:pPr>
        <w:jc w:val="both"/>
        <w:rPr>
          <w:rFonts w:ascii="Lucida Console" w:hAnsi="Lucida Console"/>
        </w:rPr>
      </w:pPr>
      <w:r w:rsidRPr="001D1D8F">
        <w:rPr>
          <w:rFonts w:ascii="Lucida Console" w:hAnsi="Lucida Console"/>
        </w:rPr>
        <w:lastRenderedPageBreak/>
        <w:t xml:space="preserve">   cmp  eax,0</w:t>
      </w:r>
    </w:p>
    <w:p w:rsidR="003F2BB2" w:rsidRPr="001D1D8F" w:rsidRDefault="003F2BB2" w:rsidP="003F2BB2">
      <w:pPr>
        <w:jc w:val="both"/>
        <w:rPr>
          <w:rFonts w:ascii="Lucida Console" w:hAnsi="Lucida Console"/>
        </w:rPr>
      </w:pPr>
      <w:r w:rsidRPr="001D1D8F">
        <w:rPr>
          <w:rFonts w:ascii="Lucida Console" w:hAnsi="Lucida Console"/>
        </w:rPr>
        <w:t xml:space="preserve">   je   next ;trykin ainult tekstis olevaid symboleid</w:t>
      </w:r>
    </w:p>
    <w:p w:rsidR="003F2BB2" w:rsidRPr="001D1D8F" w:rsidRDefault="003F2BB2" w:rsidP="003F2BB2">
      <w:pPr>
        <w:jc w:val="both"/>
        <w:rPr>
          <w:rFonts w:ascii="Lucida Console" w:hAnsi="Lucida Console"/>
        </w:rPr>
      </w:pPr>
      <w:r w:rsidRPr="001D1D8F">
        <w:rPr>
          <w:rFonts w:ascii="Lucida Console" w:hAnsi="Lucida Console"/>
        </w:rPr>
        <w:t xml:space="preserve">   push ecx  ;peitu</w:t>
      </w:r>
    </w:p>
    <w:p w:rsidR="007F72D8" w:rsidRDefault="003F2BB2" w:rsidP="003F2BB2">
      <w:pPr>
        <w:jc w:val="both"/>
        <w:rPr>
          <w:rFonts w:ascii="Lucida Console" w:hAnsi="Lucida Console"/>
        </w:rPr>
      </w:pPr>
      <w:r w:rsidRPr="001D1D8F">
        <w:rPr>
          <w:rFonts w:ascii="Lucida Console" w:hAnsi="Lucida Console"/>
        </w:rPr>
        <w:t>;osatähtsus: (sagedus * 100)/n</w:t>
      </w:r>
    </w:p>
    <w:p w:rsidR="003F2BB2" w:rsidRPr="001D1D8F" w:rsidRDefault="003F2BB2" w:rsidP="003F2BB2">
      <w:pPr>
        <w:jc w:val="both"/>
        <w:rPr>
          <w:rFonts w:ascii="Lucida Console" w:hAnsi="Lucida Console"/>
        </w:rPr>
      </w:pPr>
      <w:r w:rsidRPr="001D1D8F">
        <w:rPr>
          <w:rFonts w:ascii="Lucida Console" w:hAnsi="Lucida Console"/>
        </w:rPr>
        <w:t xml:space="preserve">   mov  dword[tp],eax</w:t>
      </w:r>
    </w:p>
    <w:p w:rsidR="003F2BB2" w:rsidRPr="001D1D8F" w:rsidRDefault="003F2BB2" w:rsidP="003F2BB2">
      <w:pPr>
        <w:jc w:val="both"/>
        <w:rPr>
          <w:rFonts w:ascii="Lucida Console" w:hAnsi="Lucida Console"/>
        </w:rPr>
      </w:pPr>
      <w:r w:rsidRPr="001D1D8F">
        <w:rPr>
          <w:rFonts w:ascii="Lucida Console" w:hAnsi="Lucida Console"/>
        </w:rPr>
        <w:t xml:space="preserve">   fild dword[tp]</w:t>
      </w:r>
    </w:p>
    <w:p w:rsidR="003F2BB2" w:rsidRPr="001D1D8F" w:rsidRDefault="003F2BB2" w:rsidP="003F2BB2">
      <w:pPr>
        <w:jc w:val="both"/>
        <w:rPr>
          <w:rFonts w:ascii="Lucida Console" w:hAnsi="Lucida Console"/>
        </w:rPr>
      </w:pPr>
      <w:r w:rsidRPr="001D1D8F">
        <w:rPr>
          <w:rFonts w:ascii="Lucida Console" w:hAnsi="Lucida Console"/>
        </w:rPr>
        <w:t xml:space="preserve">   fmul dword[sada]</w:t>
      </w:r>
    </w:p>
    <w:p w:rsidR="003F2BB2" w:rsidRPr="001D1D8F" w:rsidRDefault="003F2BB2" w:rsidP="003F2BB2">
      <w:pPr>
        <w:jc w:val="both"/>
        <w:rPr>
          <w:rFonts w:ascii="Lucida Console" w:hAnsi="Lucida Console"/>
        </w:rPr>
      </w:pPr>
      <w:r w:rsidRPr="001D1D8F">
        <w:rPr>
          <w:rFonts w:ascii="Lucida Console" w:hAnsi="Lucida Console"/>
        </w:rPr>
        <w:t xml:space="preserve">   fidiv dword[ebx+F.n]</w:t>
      </w:r>
    </w:p>
    <w:p w:rsidR="003F2BB2" w:rsidRPr="001D1D8F" w:rsidRDefault="003F2BB2" w:rsidP="003F2BB2">
      <w:pPr>
        <w:jc w:val="both"/>
        <w:rPr>
          <w:rFonts w:ascii="Lucida Console" w:hAnsi="Lucida Console"/>
        </w:rPr>
      </w:pPr>
      <w:r w:rsidRPr="001D1D8F">
        <w:rPr>
          <w:rFonts w:ascii="Lucida Console" w:hAnsi="Lucida Console"/>
        </w:rPr>
        <w:t xml:space="preserve">   fstp qword[prots] ;x87</w:t>
      </w:r>
      <w:r w:rsidR="007A7E96">
        <w:rPr>
          <w:rFonts w:ascii="Lucida Console" w:hAnsi="Lucida Console"/>
        </w:rPr>
        <w:fldChar w:fldCharType="begin"/>
      </w:r>
      <w:r w:rsidR="007A7E96">
        <w:instrText xml:space="preserve"> XE "</w:instrText>
      </w:r>
      <w:r w:rsidR="007A7E96" w:rsidRPr="00C66BD1">
        <w:rPr>
          <w:i/>
        </w:rPr>
        <w:instrText>x87</w:instrText>
      </w:r>
      <w:r w:rsidR="007A7E96">
        <w:instrText xml:space="preserve">" \b </w:instrText>
      </w:r>
      <w:r w:rsidR="007A7E96">
        <w:rPr>
          <w:rFonts w:ascii="Lucida Console" w:hAnsi="Lucida Console"/>
        </w:rPr>
        <w:fldChar w:fldCharType="end"/>
      </w:r>
      <w:r w:rsidRPr="001D1D8F">
        <w:rPr>
          <w:rFonts w:ascii="Lucida Console" w:hAnsi="Lucida Console"/>
        </w:rPr>
        <w:t xml:space="preserve"> magasin tyhjaks.</w:t>
      </w:r>
    </w:p>
    <w:p w:rsidR="003F2BB2" w:rsidRPr="001D1D8F" w:rsidRDefault="003F2BB2" w:rsidP="003F2BB2">
      <w:pPr>
        <w:jc w:val="both"/>
        <w:rPr>
          <w:rFonts w:ascii="Lucida Console" w:hAnsi="Lucida Console"/>
        </w:rPr>
      </w:pPr>
      <w:r w:rsidRPr="001D1D8F">
        <w:rPr>
          <w:rFonts w:ascii="Lucida Console" w:hAnsi="Lucida Console"/>
        </w:rPr>
        <w:t xml:space="preserve">   push dword[prots+4] ;qword magasini kahes osas</w:t>
      </w:r>
    </w:p>
    <w:p w:rsidR="003F2BB2" w:rsidRPr="001D1D8F" w:rsidRDefault="003F2BB2" w:rsidP="003F2BB2">
      <w:pPr>
        <w:jc w:val="both"/>
        <w:rPr>
          <w:rFonts w:ascii="Lucida Console" w:hAnsi="Lucida Console"/>
        </w:rPr>
      </w:pPr>
      <w:r w:rsidRPr="001D1D8F">
        <w:rPr>
          <w:rFonts w:ascii="Lucida Console" w:hAnsi="Lucida Console"/>
        </w:rPr>
        <w:t xml:space="preserve">   push dword[prots]</w:t>
      </w:r>
    </w:p>
    <w:p w:rsidR="003F2BB2" w:rsidRPr="001D1D8F" w:rsidRDefault="003F2BB2" w:rsidP="003F2BB2">
      <w:pPr>
        <w:jc w:val="both"/>
        <w:rPr>
          <w:rFonts w:ascii="Lucida Console" w:hAnsi="Lucida Console"/>
        </w:rPr>
      </w:pPr>
      <w:r w:rsidRPr="001D1D8F">
        <w:rPr>
          <w:rFonts w:ascii="Lucida Console" w:hAnsi="Lucida Console"/>
        </w:rPr>
        <w:t xml:space="preserve">   xor  eax,eax ;sagedus</w:t>
      </w:r>
    </w:p>
    <w:p w:rsidR="003F2BB2" w:rsidRPr="001D1D8F" w:rsidRDefault="003F2BB2" w:rsidP="003F2BB2">
      <w:pPr>
        <w:jc w:val="both"/>
        <w:rPr>
          <w:rFonts w:ascii="Lucida Console" w:hAnsi="Lucida Console"/>
        </w:rPr>
      </w:pPr>
      <w:r w:rsidRPr="001D1D8F">
        <w:rPr>
          <w:rFonts w:ascii="Lucida Console" w:hAnsi="Lucida Console"/>
        </w:rPr>
        <w:t xml:space="preserve">   mov  al,byte[edi+esi]   </w:t>
      </w:r>
    </w:p>
    <w:p w:rsidR="003F2BB2" w:rsidRPr="001D1D8F" w:rsidRDefault="003F2BB2" w:rsidP="003F2BB2">
      <w:pPr>
        <w:jc w:val="both"/>
        <w:rPr>
          <w:rFonts w:ascii="Lucida Console" w:hAnsi="Lucida Console"/>
        </w:rPr>
      </w:pPr>
      <w:r w:rsidRPr="001D1D8F">
        <w:rPr>
          <w:rFonts w:ascii="Lucida Console" w:hAnsi="Lucida Console"/>
        </w:rPr>
        <w:t xml:space="preserve">   push eax  ;ASCI</w:t>
      </w:r>
      <w:r w:rsidR="00A869FD">
        <w:rPr>
          <w:rFonts w:ascii="Lucida Console" w:hAnsi="Lucida Console"/>
        </w:rPr>
        <w:t>I</w:t>
      </w:r>
      <w:r w:rsidRPr="001D1D8F">
        <w:rPr>
          <w:rFonts w:ascii="Lucida Console" w:hAnsi="Lucida Console"/>
        </w:rPr>
        <w:t xml:space="preserve"> kood</w:t>
      </w:r>
    </w:p>
    <w:p w:rsidR="003F2BB2" w:rsidRPr="001D1D8F" w:rsidRDefault="003F2BB2" w:rsidP="003F2BB2">
      <w:pPr>
        <w:jc w:val="both"/>
        <w:rPr>
          <w:rFonts w:ascii="Lucida Console" w:hAnsi="Lucida Console"/>
        </w:rPr>
      </w:pPr>
      <w:r w:rsidRPr="001D1D8F">
        <w:rPr>
          <w:rFonts w:ascii="Lucida Console" w:hAnsi="Lucida Console"/>
        </w:rPr>
        <w:t xml:space="preserve">   push esi</w:t>
      </w:r>
    </w:p>
    <w:p w:rsidR="003F2BB2" w:rsidRPr="001D1D8F" w:rsidRDefault="003F2BB2" w:rsidP="003F2BB2">
      <w:pPr>
        <w:jc w:val="both"/>
        <w:rPr>
          <w:rFonts w:ascii="Lucida Console" w:hAnsi="Lucida Console"/>
        </w:rPr>
      </w:pPr>
      <w:r w:rsidRPr="001D1D8F">
        <w:rPr>
          <w:rFonts w:ascii="Lucida Console" w:hAnsi="Lucida Console"/>
        </w:rPr>
        <w:t xml:space="preserve">   push pf</w:t>
      </w:r>
    </w:p>
    <w:p w:rsidR="003F2BB2" w:rsidRPr="001D1D8F" w:rsidRDefault="003F2BB2" w:rsidP="003F2BB2">
      <w:pPr>
        <w:jc w:val="both"/>
        <w:rPr>
          <w:rFonts w:ascii="Lucida Console" w:hAnsi="Lucida Console"/>
        </w:rPr>
      </w:pPr>
      <w:r w:rsidRPr="001D1D8F">
        <w:rPr>
          <w:rFonts w:ascii="Lucida Console" w:hAnsi="Lucida Console"/>
        </w:rPr>
        <w:t xml:space="preserve">   call _printf</w:t>
      </w:r>
    </w:p>
    <w:p w:rsidR="003F2BB2" w:rsidRPr="001D1D8F" w:rsidRDefault="003F2BB2" w:rsidP="003F2BB2">
      <w:pPr>
        <w:jc w:val="both"/>
        <w:rPr>
          <w:rFonts w:ascii="Lucida Console" w:hAnsi="Lucida Console"/>
        </w:rPr>
      </w:pPr>
      <w:r w:rsidRPr="001D1D8F">
        <w:rPr>
          <w:rFonts w:ascii="Lucida Console" w:hAnsi="Lucida Console"/>
        </w:rPr>
        <w:t xml:space="preserve">   add  esp,20</w:t>
      </w:r>
    </w:p>
    <w:p w:rsidR="003F2BB2" w:rsidRPr="001D1D8F" w:rsidRDefault="003F2BB2" w:rsidP="003F2BB2">
      <w:pPr>
        <w:jc w:val="both"/>
        <w:rPr>
          <w:rFonts w:ascii="Lucida Console" w:hAnsi="Lucida Console"/>
        </w:rPr>
      </w:pPr>
      <w:r w:rsidRPr="001D1D8F">
        <w:rPr>
          <w:rFonts w:ascii="Lucida Console" w:hAnsi="Lucida Console"/>
        </w:rPr>
        <w:t xml:space="preserve">   pop  ecx  ;tsykliloendaja taastamine</w:t>
      </w:r>
    </w:p>
    <w:p w:rsidR="003F2BB2" w:rsidRPr="001D1D8F" w:rsidRDefault="003F2BB2" w:rsidP="003F2BB2">
      <w:pPr>
        <w:jc w:val="both"/>
        <w:rPr>
          <w:rFonts w:ascii="Lucida Console" w:hAnsi="Lucida Console"/>
        </w:rPr>
      </w:pPr>
      <w:r w:rsidRPr="001D1D8F">
        <w:rPr>
          <w:rFonts w:ascii="Lucida Console" w:hAnsi="Lucida Console"/>
        </w:rPr>
        <w:t>next:</w:t>
      </w:r>
    </w:p>
    <w:p w:rsidR="003F2BB2" w:rsidRPr="001D1D8F" w:rsidRDefault="003F2BB2" w:rsidP="003F2BB2">
      <w:pPr>
        <w:jc w:val="both"/>
        <w:rPr>
          <w:rFonts w:ascii="Lucida Console" w:hAnsi="Lucida Console"/>
        </w:rPr>
      </w:pPr>
      <w:r w:rsidRPr="001D1D8F">
        <w:rPr>
          <w:rFonts w:ascii="Lucida Console" w:hAnsi="Lucida Console"/>
        </w:rPr>
        <w:t xml:space="preserve">   inc  esi</w:t>
      </w:r>
    </w:p>
    <w:p w:rsidR="003F2BB2" w:rsidRPr="001D1D8F" w:rsidRDefault="003F2BB2" w:rsidP="003F2BB2">
      <w:pPr>
        <w:jc w:val="both"/>
        <w:rPr>
          <w:rFonts w:ascii="Lucida Console" w:hAnsi="Lucida Console"/>
        </w:rPr>
      </w:pPr>
      <w:r w:rsidRPr="001D1D8F">
        <w:rPr>
          <w:rFonts w:ascii="Lucida Console" w:hAnsi="Lucida Console"/>
        </w:rPr>
        <w:t xml:space="preserve">   loop ring</w:t>
      </w:r>
      <w:r w:rsidR="00A869FD">
        <w:rPr>
          <w:rFonts w:ascii="Lucida Console" w:hAnsi="Lucida Console"/>
        </w:rPr>
        <w:t>2</w:t>
      </w:r>
      <w:r w:rsidRPr="001D1D8F">
        <w:rPr>
          <w:rFonts w:ascii="Lucida Console" w:hAnsi="Lucida Console"/>
        </w:rPr>
        <w:t xml:space="preserve"> </w:t>
      </w:r>
    </w:p>
    <w:p w:rsidR="003F2BB2" w:rsidRPr="001D1D8F" w:rsidRDefault="003F2BB2" w:rsidP="003F2BB2">
      <w:pPr>
        <w:jc w:val="both"/>
        <w:rPr>
          <w:rFonts w:ascii="Lucida Console" w:hAnsi="Lucida Console"/>
        </w:rPr>
      </w:pPr>
      <w:r w:rsidRPr="001D1D8F">
        <w:rPr>
          <w:rFonts w:ascii="Lucida Console" w:hAnsi="Lucida Console"/>
        </w:rPr>
        <w:t xml:space="preserve">;=======================================   </w:t>
      </w:r>
    </w:p>
    <w:p w:rsidR="003F2BB2" w:rsidRPr="001D1D8F" w:rsidRDefault="003F2BB2" w:rsidP="003F2BB2">
      <w:pPr>
        <w:jc w:val="both"/>
        <w:rPr>
          <w:rFonts w:ascii="Lucida Console" w:hAnsi="Lucida Console"/>
        </w:rPr>
      </w:pPr>
      <w:r w:rsidRPr="001D1D8F">
        <w:rPr>
          <w:rFonts w:ascii="Lucida Console" w:hAnsi="Lucida Console"/>
        </w:rPr>
        <w:t>aut:</w:t>
      </w:r>
    </w:p>
    <w:p w:rsidR="003F2BB2" w:rsidRPr="001D1D8F" w:rsidRDefault="003F2BB2" w:rsidP="003F2BB2">
      <w:pPr>
        <w:jc w:val="both"/>
        <w:rPr>
          <w:rFonts w:ascii="Lucida Console" w:hAnsi="Lucida Console"/>
        </w:rPr>
      </w:pPr>
      <w:r w:rsidRPr="001D1D8F">
        <w:rPr>
          <w:rFonts w:ascii="Lucida Console" w:hAnsi="Lucida Console"/>
        </w:rPr>
        <w:t xml:space="preserve">   pop  edi</w:t>
      </w:r>
    </w:p>
    <w:p w:rsidR="003F2BB2" w:rsidRPr="001D1D8F" w:rsidRDefault="003F2BB2" w:rsidP="003F2BB2">
      <w:pPr>
        <w:jc w:val="both"/>
        <w:rPr>
          <w:rFonts w:ascii="Lucida Console" w:hAnsi="Lucida Console"/>
        </w:rPr>
      </w:pPr>
      <w:r w:rsidRPr="001D1D8F">
        <w:rPr>
          <w:rFonts w:ascii="Lucida Console" w:hAnsi="Lucida Console"/>
        </w:rPr>
        <w:lastRenderedPageBreak/>
        <w:t xml:space="preserve">   pop  esi</w:t>
      </w:r>
    </w:p>
    <w:p w:rsidR="003F2BB2" w:rsidRPr="001D1D8F" w:rsidRDefault="003F2BB2" w:rsidP="003F2BB2">
      <w:pPr>
        <w:jc w:val="both"/>
        <w:rPr>
          <w:rFonts w:ascii="Lucida Console" w:hAnsi="Lucida Console"/>
        </w:rPr>
      </w:pPr>
      <w:r w:rsidRPr="001D1D8F">
        <w:rPr>
          <w:rFonts w:ascii="Lucida Console" w:hAnsi="Lucida Console"/>
        </w:rPr>
        <w:t xml:space="preserve">   pop  ebx</w:t>
      </w:r>
    </w:p>
    <w:p w:rsidR="003F2BB2" w:rsidRPr="001D1D8F" w:rsidRDefault="003F2BB2" w:rsidP="003F2BB2">
      <w:pPr>
        <w:jc w:val="both"/>
        <w:rPr>
          <w:rFonts w:ascii="Lucida Console" w:hAnsi="Lucida Console"/>
        </w:rPr>
      </w:pPr>
      <w:r w:rsidRPr="001D1D8F">
        <w:rPr>
          <w:rFonts w:ascii="Lucida Console" w:hAnsi="Lucida Console"/>
        </w:rPr>
        <w:t xml:space="preserve">   pop  ebp</w:t>
      </w:r>
    </w:p>
    <w:p w:rsidR="003F2BB2" w:rsidRDefault="003F2BB2" w:rsidP="003F2BB2">
      <w:pPr>
        <w:jc w:val="both"/>
        <w:rPr>
          <w:rFonts w:ascii="Lucida Console" w:hAnsi="Lucida Console"/>
        </w:rPr>
      </w:pPr>
      <w:r w:rsidRPr="001D1D8F">
        <w:rPr>
          <w:rFonts w:ascii="Lucida Console" w:hAnsi="Lucida Console"/>
        </w:rPr>
        <w:t xml:space="preserve">   ret</w:t>
      </w:r>
    </w:p>
    <w:p w:rsidR="001D1D8F" w:rsidRDefault="001D1D8F" w:rsidP="003F2BB2">
      <w:pPr>
        <w:jc w:val="both"/>
      </w:pPr>
      <w:r>
        <w:t xml:space="preserve">Korrektne sagedustabel – </w:t>
      </w:r>
      <w:r>
        <w:rPr>
          <w:i/>
        </w:rPr>
        <w:t>x</w:t>
      </w:r>
      <w:r w:rsidR="005D3F3B">
        <w:rPr>
          <w:i/>
        </w:rPr>
        <w:t>8</w:t>
      </w:r>
      <w:r w:rsidR="007F72D8">
        <w:rPr>
          <w:i/>
        </w:rPr>
        <w:t xml:space="preserve">7 </w:t>
      </w:r>
      <w:r>
        <w:t>magasini ei täideta üle – on järgmisel ekraanitõmmisel:</w:t>
      </w:r>
    </w:p>
    <w:p w:rsidR="001D1D8F" w:rsidRPr="001D1D8F" w:rsidRDefault="006E3519" w:rsidP="003F2BB2">
      <w:pPr>
        <w:jc w:val="both"/>
      </w:pPr>
      <w:r>
        <w:rPr>
          <w:noProof/>
          <w:lang w:eastAsia="et-EE"/>
        </w:rPr>
        <w:drawing>
          <wp:inline distT="0" distB="0" distL="0" distR="0">
            <wp:extent cx="5943600" cy="40779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req.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4077970"/>
                    </a:xfrm>
                    <a:prstGeom prst="rect">
                      <a:avLst/>
                    </a:prstGeom>
                  </pic:spPr>
                </pic:pic>
              </a:graphicData>
            </a:graphic>
          </wp:inline>
        </w:drawing>
      </w:r>
    </w:p>
    <w:p w:rsidR="006F7950" w:rsidRDefault="003F2BB2" w:rsidP="003F2BB2">
      <w:pPr>
        <w:jc w:val="both"/>
      </w:pPr>
      <w:r>
        <w:t xml:space="preserve"> </w:t>
      </w:r>
      <w:r w:rsidR="006F7950">
        <w:t>Joonis 13.3.2.b. Korrektne sagedustabel.</w:t>
      </w:r>
    </w:p>
    <w:p w:rsidR="00F05E3D" w:rsidRPr="00B86423" w:rsidRDefault="003F2BB2" w:rsidP="003F2BB2">
      <w:pPr>
        <w:jc w:val="both"/>
      </w:pPr>
      <w:r>
        <w:t xml:space="preserve"> </w:t>
      </w:r>
      <w:r w:rsidR="00F05E3D" w:rsidRPr="00B86423">
        <w:br w:type="page"/>
      </w:r>
    </w:p>
    <w:p w:rsidR="003E40D3" w:rsidRDefault="00784817" w:rsidP="00784817">
      <w:pPr>
        <w:pStyle w:val="Pealkiri2"/>
        <w:numPr>
          <w:ilvl w:val="1"/>
          <w:numId w:val="16"/>
        </w:numPr>
      </w:pPr>
      <w:r>
        <w:rPr>
          <w:i/>
        </w:rPr>
        <w:lastRenderedPageBreak/>
        <w:t xml:space="preserve"> </w:t>
      </w:r>
      <w:bookmarkStart w:id="293" w:name="_Toc16522178"/>
      <w:bookmarkStart w:id="294" w:name="_Toc16789867"/>
      <w:bookmarkStart w:id="295" w:name="_Toc18615679"/>
      <w:r w:rsidR="008D0F32">
        <w:rPr>
          <w:i/>
        </w:rPr>
        <w:t>Dijkstra</w:t>
      </w:r>
      <w:r w:rsidR="003A6857">
        <w:rPr>
          <w:i/>
        </w:rPr>
        <w:fldChar w:fldCharType="begin"/>
      </w:r>
      <w:r w:rsidR="003A6857">
        <w:instrText xml:space="preserve"> XE "</w:instrText>
      </w:r>
      <w:r w:rsidR="003A6857" w:rsidRPr="00080D60">
        <w:rPr>
          <w:i/>
        </w:rPr>
        <w:instrText>Dijkstra, Edsger W.</w:instrText>
      </w:r>
      <w:r w:rsidR="003A6857">
        <w:instrText xml:space="preserve">" \b </w:instrText>
      </w:r>
      <w:r w:rsidR="003A6857">
        <w:rPr>
          <w:i/>
        </w:rPr>
        <w:fldChar w:fldCharType="end"/>
      </w:r>
      <w:r w:rsidR="008D0F32">
        <w:rPr>
          <w:i/>
        </w:rPr>
        <w:t xml:space="preserve"> </w:t>
      </w:r>
      <w:r w:rsidR="008D0F32">
        <w:t>sorteerimisjaam</w:t>
      </w:r>
      <w:bookmarkEnd w:id="293"/>
      <w:bookmarkEnd w:id="294"/>
      <w:bookmarkEnd w:id="295"/>
    </w:p>
    <w:p w:rsidR="00716998" w:rsidRDefault="00A15BA3" w:rsidP="00A15BA3">
      <w:pPr>
        <w:jc w:val="both"/>
      </w:pPr>
      <w:r>
        <w:t>Kolmandaks ujupunktarvutuste näiteks valisime aritmeetilise konstantavaldise</w:t>
      </w:r>
      <w:r>
        <w:rPr>
          <w:rStyle w:val="Allmrkuseviide"/>
        </w:rPr>
        <w:footnoteReference w:id="107"/>
      </w:r>
      <w:r>
        <w:t xml:space="preserve"> (kus tehete täitmi</w:t>
      </w:r>
      <w:r w:rsidR="0070497A">
        <w:t>-</w:t>
      </w:r>
      <w:r>
        <w:t>se järjekorra muutmiseks kasutatakse ümarsulge) väärtuse arvutamise. Konsoolilt sisestatud teksti</w:t>
      </w:r>
      <w:r w:rsidR="0070497A">
        <w:t>-</w:t>
      </w:r>
      <w:r>
        <w:t xml:space="preserve">kujul-avaldis (näit. -3*(5-2) ) viiakse </w:t>
      </w:r>
      <w:r>
        <w:rPr>
          <w:i/>
        </w:rPr>
        <w:t>Dijks</w:t>
      </w:r>
      <w:r w:rsidR="005D3F3B">
        <w:rPr>
          <w:i/>
        </w:rPr>
        <w:t>t</w:t>
      </w:r>
      <w:r w:rsidR="007F72D8">
        <w:rPr>
          <w:i/>
        </w:rPr>
        <w:t xml:space="preserve">ra </w:t>
      </w:r>
      <w:r w:rsidR="00313A0B">
        <w:t>sorteerimisjaam</w:t>
      </w:r>
      <w:r w:rsidR="00694E64">
        <w:fldChar w:fldCharType="begin"/>
      </w:r>
      <w:r w:rsidR="00694E64">
        <w:instrText xml:space="preserve"> XE "</w:instrText>
      </w:r>
      <w:r w:rsidR="00694E64" w:rsidRPr="005E070A">
        <w:rPr>
          <w:i/>
        </w:rPr>
        <w:instrText xml:space="preserve">Dijkstra </w:instrText>
      </w:r>
      <w:r w:rsidR="00694E64" w:rsidRPr="005E070A">
        <w:instrText>sorteerimisjaam</w:instrText>
      </w:r>
      <w:r w:rsidR="00694E64">
        <w:instrText xml:space="preserve">" \b </w:instrText>
      </w:r>
      <w:r w:rsidR="00694E64">
        <w:fldChar w:fldCharType="end"/>
      </w:r>
      <w:r w:rsidR="00313A0B">
        <w:t>a-algoritmiga</w:t>
      </w:r>
      <w:r w:rsidR="00E12666">
        <w:rPr>
          <w:rStyle w:val="Allmrkuseviide"/>
        </w:rPr>
        <w:footnoteReference w:id="108"/>
      </w:r>
      <w:r w:rsidR="00313A0B">
        <w:t xml:space="preserve"> </w:t>
      </w:r>
      <w:r w:rsidR="007E021A">
        <w:t>aritmeetiline avaldis inverteeritud Poola kujule</w:t>
      </w:r>
      <w:r w:rsidR="002F0476">
        <w:fldChar w:fldCharType="begin"/>
      </w:r>
      <w:r w:rsidR="002F0476">
        <w:instrText xml:space="preserve"> XE "</w:instrText>
      </w:r>
      <w:r w:rsidR="002F0476" w:rsidRPr="005A09A2">
        <w:instrText>inverteeritud Poola kuju</w:instrText>
      </w:r>
      <w:r w:rsidR="002F0476">
        <w:instrText xml:space="preserve">" \b </w:instrText>
      </w:r>
      <w:r w:rsidR="002F0476">
        <w:fldChar w:fldCharType="end"/>
      </w:r>
      <w:r w:rsidR="007E021A">
        <w:t xml:space="preserve"> </w:t>
      </w:r>
      <w:r w:rsidR="00313A0B">
        <w:t xml:space="preserve"> </w:t>
      </w:r>
      <w:r w:rsidR="007E021A">
        <w:t xml:space="preserve">ning arvutatakse </w:t>
      </w:r>
      <w:r w:rsidR="007E021A">
        <w:rPr>
          <w:i/>
        </w:rPr>
        <w:t>LIFO</w:t>
      </w:r>
      <w:r w:rsidR="005F75B2">
        <w:rPr>
          <w:i/>
        </w:rPr>
        <w:fldChar w:fldCharType="begin"/>
      </w:r>
      <w:r w:rsidR="005F75B2">
        <w:instrText xml:space="preserve"> XE "</w:instrText>
      </w:r>
      <w:r w:rsidR="005F75B2" w:rsidRPr="005F75B2">
        <w:rPr>
          <w:i/>
        </w:rPr>
        <w:instrText>LIFO</w:instrText>
      </w:r>
      <w:r w:rsidR="005F75B2">
        <w:instrText xml:space="preserve">" \b </w:instrText>
      </w:r>
      <w:r w:rsidR="005F75B2">
        <w:rPr>
          <w:i/>
        </w:rPr>
        <w:fldChar w:fldCharType="end"/>
      </w:r>
      <w:r w:rsidR="007E021A">
        <w:rPr>
          <w:i/>
        </w:rPr>
        <w:t>-</w:t>
      </w:r>
      <w:r w:rsidR="007E021A">
        <w:t xml:space="preserve">tehnikat kasutades avaldise väärtus (vt. näit. [Isotamm, C, lk. 153 jj.]). </w:t>
      </w:r>
      <w:r w:rsidR="0070497A">
        <w:t xml:space="preserve">Et meie raamatu kontekstis on oluline avaldise väärtuse arvutamine  magasini abil assembleris, siis esitame allpool avaldise Poola kujule viimise ning keskkonna loomise programmi </w:t>
      </w:r>
      <w:r w:rsidR="0070497A">
        <w:rPr>
          <w:i/>
        </w:rPr>
        <w:t>C-</w:t>
      </w:r>
      <w:r w:rsidR="0070497A">
        <w:t>keeles</w:t>
      </w:r>
      <w:r w:rsidR="00716998">
        <w:t>. Assembler opereerib avaldise Poola kujuga.</w:t>
      </w:r>
    </w:p>
    <w:p w:rsidR="008D0F32" w:rsidRPr="007E021A" w:rsidRDefault="0070497A" w:rsidP="00716998">
      <w:pPr>
        <w:pStyle w:val="Pealkiri4"/>
      </w:pPr>
      <w:r>
        <w:t xml:space="preserve"> </w:t>
      </w:r>
    </w:p>
    <w:p w:rsidR="00784817" w:rsidRDefault="00784817" w:rsidP="00784817">
      <w:pPr>
        <w:pStyle w:val="Pealkiri3"/>
        <w:numPr>
          <w:ilvl w:val="2"/>
          <w:numId w:val="16"/>
        </w:numPr>
      </w:pPr>
      <w:bookmarkStart w:id="296" w:name="_Toc16522179"/>
      <w:bookmarkStart w:id="297" w:name="_Toc16789868"/>
      <w:bookmarkStart w:id="298" w:name="_Toc18615680"/>
      <w:bookmarkStart w:id="299" w:name="_Toc9349368"/>
      <w:r>
        <w:t>Põhiprogramm</w:t>
      </w:r>
      <w:bookmarkEnd w:id="296"/>
      <w:bookmarkEnd w:id="297"/>
      <w:bookmarkEnd w:id="298"/>
    </w:p>
    <w:p w:rsidR="00784817" w:rsidRPr="00497A71" w:rsidRDefault="00784817" w:rsidP="00491346">
      <w:pPr>
        <w:jc w:val="both"/>
      </w:pPr>
      <w:r>
        <w:t xml:space="preserve">Põhiprogramm on </w:t>
      </w:r>
      <w:r>
        <w:rPr>
          <w:i/>
        </w:rPr>
        <w:t>C-</w:t>
      </w:r>
      <w:r>
        <w:t>keelne: võimaldab sisestada aritmeetilisi konstantavaldisi ning lõpetab töö, kui j</w:t>
      </w:r>
      <w:r w:rsidR="00213F4C">
        <w:t>ä</w:t>
      </w:r>
      <w:r>
        <w:t>rjekordse avaldise asemel anti ’</w:t>
      </w:r>
      <w:r>
        <w:rPr>
          <w:i/>
        </w:rPr>
        <w:t>Enter</w:t>
      </w:r>
      <w:r>
        <w:t>’.</w:t>
      </w:r>
      <w:r w:rsidR="00593362">
        <w:t xml:space="preserve"> Programm kas</w:t>
      </w:r>
      <w:r w:rsidR="00491346">
        <w:t>utab kolme magasini – kõ</w:t>
      </w:r>
      <w:r w:rsidR="00E12666">
        <w:t>i</w:t>
      </w:r>
      <w:r w:rsidR="00491346">
        <w:t xml:space="preserve">gi ühine element on lüli-tüüpi – konsoolilt saadud tekst skaneeritakse </w:t>
      </w:r>
      <w:r w:rsidR="00491346">
        <w:rPr>
          <w:i/>
        </w:rPr>
        <w:t>FIFO</w:t>
      </w:r>
      <w:r w:rsidR="00694E64">
        <w:rPr>
          <w:i/>
        </w:rPr>
        <w:fldChar w:fldCharType="begin"/>
      </w:r>
      <w:r w:rsidR="00694E64">
        <w:instrText xml:space="preserve"> XE "</w:instrText>
      </w:r>
      <w:r w:rsidR="00694E64" w:rsidRPr="00CB4E4D">
        <w:rPr>
          <w:i/>
        </w:rPr>
        <w:instrText>FIFO</w:instrText>
      </w:r>
      <w:r w:rsidR="00694E64">
        <w:instrText xml:space="preserve">" \b </w:instrText>
      </w:r>
      <w:r w:rsidR="00694E64">
        <w:rPr>
          <w:i/>
        </w:rPr>
        <w:fldChar w:fldCharType="end"/>
      </w:r>
      <w:r w:rsidR="00491346">
        <w:rPr>
          <w:rStyle w:val="Allmrkuseviide"/>
          <w:i/>
        </w:rPr>
        <w:footnoteReference w:id="109"/>
      </w:r>
      <w:r w:rsidR="00497A71">
        <w:t>-tehnikaga lekseemide (operand või tehtemärk v</w:t>
      </w:r>
      <w:r w:rsidR="00E12666">
        <w:t>õi sulg</w:t>
      </w:r>
      <w:r w:rsidR="00497A71">
        <w:t xml:space="preserve">) ahelasse </w:t>
      </w:r>
      <w:r w:rsidR="00497A71">
        <w:rPr>
          <w:i/>
        </w:rPr>
        <w:t>AP</w:t>
      </w:r>
      <w:r w:rsidR="00401216">
        <w:t xml:space="preserve"> ja sellest tehakse lekseemide Poola kuju ahel – taas </w:t>
      </w:r>
      <w:r w:rsidR="00401216">
        <w:rPr>
          <w:i/>
        </w:rPr>
        <w:t>FIFO-</w:t>
      </w:r>
      <w:r w:rsidR="00401216">
        <w:t xml:space="preserve">tehnikaga, nimega </w:t>
      </w:r>
      <w:r w:rsidR="00401216">
        <w:rPr>
          <w:i/>
        </w:rPr>
        <w:t>Pol.</w:t>
      </w:r>
      <w:r w:rsidR="00401216">
        <w:t xml:space="preserve"> Kolmas magasin (</w:t>
      </w:r>
      <w:r w:rsidR="00401216">
        <w:rPr>
          <w:i/>
        </w:rPr>
        <w:t>T</w:t>
      </w:r>
      <w:r w:rsidR="00401216">
        <w:t xml:space="preserve">) on </w:t>
      </w:r>
      <w:r w:rsidR="00401216">
        <w:rPr>
          <w:i/>
        </w:rPr>
        <w:t>LIFO</w:t>
      </w:r>
      <w:r w:rsidR="005F75B2">
        <w:rPr>
          <w:i/>
        </w:rPr>
        <w:fldChar w:fldCharType="begin"/>
      </w:r>
      <w:r w:rsidR="005F75B2">
        <w:instrText xml:space="preserve"> XE "</w:instrText>
      </w:r>
      <w:r w:rsidR="005F75B2" w:rsidRPr="00AC7223">
        <w:rPr>
          <w:i/>
          <w:lang w:val="fi-FI"/>
        </w:rPr>
        <w:instrText>LIFO</w:instrText>
      </w:r>
      <w:r w:rsidR="005F75B2">
        <w:instrText xml:space="preserve">" \b </w:instrText>
      </w:r>
      <w:r w:rsidR="005F75B2">
        <w:rPr>
          <w:i/>
        </w:rPr>
        <w:fldChar w:fldCharType="end"/>
      </w:r>
      <w:r w:rsidR="00401216">
        <w:rPr>
          <w:rStyle w:val="Allmrkuseviide"/>
          <w:i/>
        </w:rPr>
        <w:footnoteReference w:id="110"/>
      </w:r>
      <w:r w:rsidR="00401216">
        <w:rPr>
          <w:i/>
        </w:rPr>
        <w:t>-</w:t>
      </w:r>
      <w:r w:rsidR="00401216">
        <w:t xml:space="preserve">tüüpi, see on </w:t>
      </w:r>
      <w:r w:rsidR="00F95C91">
        <w:t xml:space="preserve">avaldise </w:t>
      </w:r>
      <w:r w:rsidR="00401216">
        <w:t>Poola kujule</w:t>
      </w:r>
      <w:r w:rsidR="00F95C91">
        <w:t xml:space="preserve"> viimise käigus säilitatavate tehtemärkide jaoks</w:t>
      </w:r>
      <w:r w:rsidR="008E60BD">
        <w:t>.</w:t>
      </w:r>
      <w:r w:rsidR="00401216">
        <w:t xml:space="preserve"> </w:t>
      </w:r>
      <w:r w:rsidR="00497A71">
        <w:t xml:space="preserve">  </w:t>
      </w:r>
    </w:p>
    <w:p w:rsidR="00213F4C" w:rsidRPr="00213F4C" w:rsidRDefault="00213F4C" w:rsidP="00491346">
      <w:pPr>
        <w:jc w:val="both"/>
        <w:rPr>
          <w:rFonts w:ascii="Lucida Console" w:hAnsi="Lucida Console"/>
        </w:rPr>
      </w:pPr>
      <w:r w:rsidRPr="00213F4C">
        <w:rPr>
          <w:rFonts w:ascii="Lucida Console" w:hAnsi="Lucida Console"/>
        </w:rPr>
        <w:t>//ShY.c ::Dijkst</w:t>
      </w:r>
      <w:r w:rsidR="005D3F3B">
        <w:rPr>
          <w:rFonts w:ascii="Lucida Console" w:hAnsi="Lucida Console"/>
        </w:rPr>
        <w:t>r</w:t>
      </w:r>
      <w:r w:rsidR="007F72D8">
        <w:rPr>
          <w:rFonts w:ascii="Lucida Console" w:hAnsi="Lucida Console"/>
        </w:rPr>
        <w:t xml:space="preserve">a </w:t>
      </w:r>
      <w:r w:rsidRPr="00213F4C">
        <w:rPr>
          <w:rFonts w:ascii="Lucida Console" w:hAnsi="Lucida Console"/>
        </w:rPr>
        <w:t xml:space="preserve">sorteerimisjaam. </w:t>
      </w:r>
      <w:r w:rsidR="00E63043">
        <w:rPr>
          <w:rFonts w:ascii="Lucida Console" w:hAnsi="Lucida Console"/>
        </w:rPr>
        <w:t>3</w:t>
      </w:r>
      <w:r w:rsidRPr="00213F4C">
        <w:rPr>
          <w:rFonts w:ascii="Lucida Console" w:hAnsi="Lucida Console"/>
        </w:rPr>
        <w:t>1.</w:t>
      </w:r>
      <w:r w:rsidR="00E63043">
        <w:rPr>
          <w:rFonts w:ascii="Lucida Console" w:hAnsi="Lucida Console"/>
        </w:rPr>
        <w:t>07</w:t>
      </w:r>
      <w:r w:rsidRPr="00213F4C">
        <w:rPr>
          <w:rFonts w:ascii="Lucida Console" w:hAnsi="Lucida Console"/>
        </w:rPr>
        <w:t>.1</w:t>
      </w:r>
      <w:r w:rsidR="00E63043">
        <w:rPr>
          <w:rFonts w:ascii="Lucida Console" w:hAnsi="Lucida Console"/>
        </w:rPr>
        <w:t>9</w:t>
      </w:r>
      <w:r w:rsidRPr="00213F4C">
        <w:rPr>
          <w:rFonts w:ascii="Lucida Console" w:hAnsi="Lucida Console"/>
        </w:rPr>
        <w:t>. Mina Ise</w:t>
      </w:r>
    </w:p>
    <w:p w:rsidR="00213F4C" w:rsidRPr="00213F4C" w:rsidRDefault="00213F4C" w:rsidP="00213F4C">
      <w:pPr>
        <w:rPr>
          <w:rFonts w:ascii="Lucida Console" w:hAnsi="Lucida Console"/>
        </w:rPr>
      </w:pPr>
      <w:r w:rsidRPr="00213F4C">
        <w:rPr>
          <w:rFonts w:ascii="Lucida Console" w:hAnsi="Lucida Console"/>
        </w:rPr>
        <w:t>#include&lt;stdio.h&gt;</w:t>
      </w:r>
    </w:p>
    <w:p w:rsidR="00213F4C" w:rsidRPr="00213F4C" w:rsidRDefault="00213F4C" w:rsidP="00213F4C">
      <w:pPr>
        <w:rPr>
          <w:rFonts w:ascii="Lucida Console" w:hAnsi="Lucida Console"/>
        </w:rPr>
      </w:pPr>
      <w:r w:rsidRPr="00213F4C">
        <w:rPr>
          <w:rFonts w:ascii="Lucida Console" w:hAnsi="Lucida Console"/>
        </w:rPr>
        <w:t>#include&lt;stdlib.h&gt;</w:t>
      </w:r>
    </w:p>
    <w:p w:rsidR="00213F4C" w:rsidRPr="00213F4C" w:rsidRDefault="00213F4C" w:rsidP="00213F4C">
      <w:pPr>
        <w:rPr>
          <w:rFonts w:ascii="Lucida Console" w:hAnsi="Lucida Console"/>
        </w:rPr>
      </w:pPr>
      <w:r w:rsidRPr="00213F4C">
        <w:rPr>
          <w:rFonts w:ascii="Lucida Console" w:hAnsi="Lucida Console"/>
        </w:rPr>
        <w:t>#include&lt;string.h&gt;</w:t>
      </w:r>
    </w:p>
    <w:p w:rsidR="00213F4C" w:rsidRPr="00213F4C" w:rsidRDefault="00213F4C" w:rsidP="00213F4C">
      <w:pPr>
        <w:rPr>
          <w:rFonts w:ascii="Lucida Console" w:hAnsi="Lucida Console"/>
        </w:rPr>
      </w:pPr>
      <w:r w:rsidRPr="00213F4C">
        <w:rPr>
          <w:rFonts w:ascii="Lucida Console" w:hAnsi="Lucida Console"/>
        </w:rPr>
        <w:t>#include&lt;ctype.h&gt;</w:t>
      </w:r>
    </w:p>
    <w:p w:rsidR="00213F4C" w:rsidRPr="00213F4C" w:rsidRDefault="00213F4C" w:rsidP="00213F4C">
      <w:pPr>
        <w:rPr>
          <w:rFonts w:ascii="Lucida Console" w:hAnsi="Lucida Console"/>
        </w:rPr>
      </w:pPr>
      <w:r w:rsidRPr="00213F4C">
        <w:rPr>
          <w:rFonts w:ascii="Lucida Console" w:hAnsi="Lucida Console"/>
        </w:rPr>
        <w:t>struct lyli{</w:t>
      </w:r>
    </w:p>
    <w:p w:rsidR="00213F4C" w:rsidRPr="00213F4C" w:rsidRDefault="00213F4C" w:rsidP="00213F4C">
      <w:pPr>
        <w:rPr>
          <w:rFonts w:ascii="Lucida Console" w:hAnsi="Lucida Console"/>
        </w:rPr>
      </w:pPr>
      <w:r w:rsidRPr="00213F4C">
        <w:rPr>
          <w:rFonts w:ascii="Lucida Console" w:hAnsi="Lucida Console"/>
        </w:rPr>
        <w:t xml:space="preserve">   char oper[32];</w:t>
      </w:r>
      <w:r w:rsidR="00E63043">
        <w:rPr>
          <w:rFonts w:ascii="Lucida Console" w:hAnsi="Lucida Console"/>
        </w:rPr>
        <w:t xml:space="preserve"> //operandi tekst</w:t>
      </w:r>
    </w:p>
    <w:p w:rsidR="00213F4C" w:rsidRPr="00213F4C" w:rsidRDefault="00213F4C" w:rsidP="00213F4C">
      <w:pPr>
        <w:rPr>
          <w:rFonts w:ascii="Lucida Console" w:hAnsi="Lucida Console"/>
        </w:rPr>
      </w:pPr>
      <w:r w:rsidRPr="00213F4C">
        <w:rPr>
          <w:rFonts w:ascii="Lucida Console" w:hAnsi="Lucida Console"/>
        </w:rPr>
        <w:t xml:space="preserve">   double a;</w:t>
      </w:r>
      <w:r w:rsidR="00E63043">
        <w:rPr>
          <w:rFonts w:ascii="Lucida Console" w:hAnsi="Lucida Console"/>
        </w:rPr>
        <w:t xml:space="preserve">  //operand masinkujul</w:t>
      </w:r>
    </w:p>
    <w:p w:rsidR="00213F4C" w:rsidRPr="00213F4C" w:rsidRDefault="00213F4C" w:rsidP="00213F4C">
      <w:pPr>
        <w:rPr>
          <w:rFonts w:ascii="Lucida Console" w:hAnsi="Lucida Console"/>
        </w:rPr>
      </w:pPr>
      <w:r w:rsidRPr="00213F4C">
        <w:rPr>
          <w:rFonts w:ascii="Lucida Console" w:hAnsi="Lucida Console"/>
        </w:rPr>
        <w:t xml:space="preserve">   struct lyli *next;</w:t>
      </w:r>
      <w:r w:rsidR="00E63043">
        <w:rPr>
          <w:rFonts w:ascii="Lucida Console" w:hAnsi="Lucida Console"/>
        </w:rPr>
        <w:t xml:space="preserve"> //viit järgmisele või 0</w:t>
      </w:r>
    </w:p>
    <w:p w:rsidR="00213F4C" w:rsidRPr="00213F4C" w:rsidRDefault="00213F4C" w:rsidP="00213F4C">
      <w:pPr>
        <w:rPr>
          <w:rFonts w:ascii="Lucida Console" w:hAnsi="Lucida Console"/>
        </w:rPr>
      </w:pPr>
      <w:r w:rsidRPr="00213F4C">
        <w:rPr>
          <w:rFonts w:ascii="Lucida Console" w:hAnsi="Lucida Console"/>
        </w:rPr>
        <w:t xml:space="preserve">   char tehe;</w:t>
      </w:r>
      <w:r w:rsidR="00E63043">
        <w:rPr>
          <w:rFonts w:ascii="Lucida Console" w:hAnsi="Lucida Console"/>
        </w:rPr>
        <w:t xml:space="preserve">  //’tehte’ märk: (,),+,-,*,/</w:t>
      </w:r>
    </w:p>
    <w:p w:rsidR="00213F4C" w:rsidRPr="00213F4C" w:rsidRDefault="00213F4C" w:rsidP="00213F4C">
      <w:pPr>
        <w:rPr>
          <w:rFonts w:ascii="Lucida Console" w:hAnsi="Lucida Console"/>
        </w:rPr>
      </w:pPr>
      <w:r w:rsidRPr="00213F4C">
        <w:rPr>
          <w:rFonts w:ascii="Lucida Console" w:hAnsi="Lucida Console"/>
        </w:rPr>
        <w:lastRenderedPageBreak/>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void polint(struct lyli *pol);</w:t>
      </w:r>
      <w:r w:rsidR="00476BD9">
        <w:rPr>
          <w:rFonts w:ascii="Lucida Console" w:hAnsi="Lucida Console"/>
        </w:rPr>
        <w:t xml:space="preserve"> //assembler</w:t>
      </w:r>
    </w:p>
    <w:p w:rsidR="00213F4C" w:rsidRPr="00213F4C" w:rsidRDefault="00213F4C" w:rsidP="00213F4C">
      <w:pPr>
        <w:rPr>
          <w:rFonts w:ascii="Lucida Console" w:hAnsi="Lucida Console"/>
        </w:rPr>
      </w:pPr>
      <w:r w:rsidRPr="00213F4C">
        <w:rPr>
          <w:rFonts w:ascii="Lucida Console" w:hAnsi="Lucida Console"/>
        </w:rPr>
        <w:t>struct lyli *AP=NULL; //(sulg)avaldise ahela pea</w:t>
      </w:r>
    </w:p>
    <w:p w:rsidR="00213F4C" w:rsidRPr="00213F4C" w:rsidRDefault="00213F4C" w:rsidP="00213F4C">
      <w:pPr>
        <w:rPr>
          <w:rFonts w:ascii="Lucida Console" w:hAnsi="Lucida Console"/>
        </w:rPr>
      </w:pPr>
      <w:r w:rsidRPr="00213F4C">
        <w:rPr>
          <w:rFonts w:ascii="Lucida Console" w:hAnsi="Lucida Console"/>
        </w:rPr>
        <w:t>struct lyli *AS=NULL; //(sulg)avaldise ahela saba</w:t>
      </w:r>
    </w:p>
    <w:p w:rsidR="00213F4C" w:rsidRPr="00213F4C" w:rsidRDefault="00213F4C" w:rsidP="00213F4C">
      <w:pPr>
        <w:rPr>
          <w:rFonts w:ascii="Lucida Console" w:hAnsi="Lucida Console"/>
        </w:rPr>
      </w:pPr>
      <w:r w:rsidRPr="00213F4C">
        <w:rPr>
          <w:rFonts w:ascii="Lucida Console" w:hAnsi="Lucida Console"/>
        </w:rPr>
        <w:t>struct lyli *Pol=NULL; //Poola kuju ahela pea</w:t>
      </w:r>
    </w:p>
    <w:p w:rsidR="00213F4C" w:rsidRPr="00213F4C" w:rsidRDefault="00213F4C" w:rsidP="00213F4C">
      <w:pPr>
        <w:rPr>
          <w:rFonts w:ascii="Lucida Console" w:hAnsi="Lucida Console"/>
        </w:rPr>
      </w:pPr>
      <w:r w:rsidRPr="00213F4C">
        <w:rPr>
          <w:rFonts w:ascii="Lucida Console" w:hAnsi="Lucida Console"/>
        </w:rPr>
        <w:t>struct lyli *PolS=NULL; //Poola kuju ahela saba</w:t>
      </w:r>
    </w:p>
    <w:p w:rsidR="00213F4C" w:rsidRPr="00213F4C" w:rsidRDefault="00213F4C" w:rsidP="00213F4C">
      <w:pPr>
        <w:rPr>
          <w:rFonts w:ascii="Lucida Console" w:hAnsi="Lucida Console"/>
        </w:rPr>
      </w:pPr>
      <w:r w:rsidRPr="00213F4C">
        <w:rPr>
          <w:rFonts w:ascii="Lucida Console" w:hAnsi="Lucida Console"/>
        </w:rPr>
        <w:t>struct lyli *T=NULL; //Dijkstra</w:t>
      </w:r>
      <w:r w:rsidR="003A6857">
        <w:rPr>
          <w:rFonts w:ascii="Lucida Console" w:hAnsi="Lucida Console"/>
        </w:rPr>
        <w:fldChar w:fldCharType="begin"/>
      </w:r>
      <w:r w:rsidR="003A6857">
        <w:instrText xml:space="preserve"> XE "</w:instrText>
      </w:r>
      <w:r w:rsidR="003A6857" w:rsidRPr="00080D60">
        <w:rPr>
          <w:i/>
        </w:rPr>
        <w:instrText>Dijkstra, Edsger W.</w:instrText>
      </w:r>
      <w:r w:rsidR="003A6857">
        <w:instrText xml:space="preserve">" \b </w:instrText>
      </w:r>
      <w:r w:rsidR="003A6857">
        <w:rPr>
          <w:rFonts w:ascii="Lucida Console" w:hAnsi="Lucida Console"/>
        </w:rPr>
        <w:fldChar w:fldCharType="end"/>
      </w:r>
      <w:r w:rsidRPr="00213F4C">
        <w:rPr>
          <w:rFonts w:ascii="Lucida Console" w:hAnsi="Lucida Console"/>
        </w:rPr>
        <w:t xml:space="preserve"> LIFO</w:t>
      </w:r>
      <w:r w:rsidR="005F75B2">
        <w:rPr>
          <w:rFonts w:ascii="Lucida Console" w:hAnsi="Lucida Console"/>
        </w:rPr>
        <w:fldChar w:fldCharType="begin"/>
      </w:r>
      <w:r w:rsidR="005F75B2">
        <w:instrText xml:space="preserve"> XE "</w:instrText>
      </w:r>
      <w:r w:rsidR="005F75B2" w:rsidRPr="00AC7223">
        <w:rPr>
          <w:i/>
        </w:rPr>
        <w:instrText>LIFO</w:instrText>
      </w:r>
      <w:r w:rsidR="005F75B2">
        <w:instrText xml:space="preserve">" \b </w:instrText>
      </w:r>
      <w:r w:rsidR="005F75B2">
        <w:rPr>
          <w:rFonts w:ascii="Lucida Console" w:hAnsi="Lucida Console"/>
        </w:rPr>
        <w:fldChar w:fldCharType="end"/>
      </w:r>
      <w:r w:rsidRPr="00213F4C">
        <w:rPr>
          <w:rFonts w:ascii="Lucida Console" w:hAnsi="Lucida Console"/>
        </w:rPr>
        <w:t>-tupik</w:t>
      </w:r>
    </w:p>
    <w:p w:rsidR="00213F4C" w:rsidRPr="00213F4C" w:rsidRDefault="00213F4C" w:rsidP="00213F4C">
      <w:pPr>
        <w:rPr>
          <w:rFonts w:ascii="Lucida Console" w:hAnsi="Lucida Console"/>
        </w:rPr>
      </w:pPr>
      <w:r w:rsidRPr="00213F4C">
        <w:rPr>
          <w:rFonts w:ascii="Lucida Console" w:hAnsi="Lucida Console"/>
        </w:rPr>
        <w:t>struct lyli *cur,*tc,*tx,*ty;</w:t>
      </w:r>
    </w:p>
    <w:p w:rsidR="00213F4C" w:rsidRPr="00213F4C" w:rsidRDefault="00213F4C" w:rsidP="00213F4C">
      <w:pPr>
        <w:rPr>
          <w:rFonts w:ascii="Lucida Console" w:hAnsi="Lucida Console"/>
        </w:rPr>
      </w:pPr>
      <w:r w:rsidRPr="00213F4C">
        <w:rPr>
          <w:rFonts w:ascii="Lucida Console" w:hAnsi="Lucida Console"/>
        </w:rPr>
        <w:t>char av[257]; //(sulg)avaldis klaviatuurilt</w:t>
      </w:r>
    </w:p>
    <w:p w:rsidR="00213F4C" w:rsidRPr="00213F4C" w:rsidRDefault="00213F4C" w:rsidP="00213F4C">
      <w:pPr>
        <w:rPr>
          <w:rFonts w:ascii="Lucida Console" w:hAnsi="Lucida Console"/>
        </w:rPr>
      </w:pPr>
      <w:r w:rsidRPr="00213F4C">
        <w:rPr>
          <w:rFonts w:ascii="Lucida Console" w:hAnsi="Lucida Console"/>
        </w:rPr>
        <w:t>char *P; //sisendteksti j</w:t>
      </w:r>
      <w:r w:rsidR="00476BD9">
        <w:rPr>
          <w:rFonts w:ascii="Lucida Console" w:hAnsi="Lucida Console"/>
        </w:rPr>
        <w:t>ä</w:t>
      </w:r>
      <w:r w:rsidRPr="00213F4C">
        <w:rPr>
          <w:rFonts w:ascii="Lucida Console" w:hAnsi="Lucida Console"/>
        </w:rPr>
        <w:t>rg</w:t>
      </w:r>
    </w:p>
    <w:p w:rsidR="00213F4C" w:rsidRPr="00213F4C" w:rsidRDefault="00213F4C" w:rsidP="00213F4C">
      <w:pPr>
        <w:rPr>
          <w:rFonts w:ascii="Lucida Console" w:hAnsi="Lucida Console"/>
        </w:rPr>
      </w:pPr>
      <w:r w:rsidRPr="00213F4C">
        <w:rPr>
          <w:rFonts w:ascii="Lucida Console" w:hAnsi="Lucida Console"/>
        </w:rPr>
        <w:t>int i,j,k,n;</w:t>
      </w:r>
    </w:p>
    <w:p w:rsidR="00213F4C" w:rsidRPr="00213F4C" w:rsidRDefault="00213F4C" w:rsidP="00213F4C">
      <w:pPr>
        <w:rPr>
          <w:rFonts w:ascii="Lucida Console" w:hAnsi="Lucida Console"/>
        </w:rPr>
      </w:pPr>
      <w:r w:rsidRPr="00213F4C">
        <w:rPr>
          <w:rFonts w:ascii="Lucida Console" w:hAnsi="Lucida Console"/>
        </w:rPr>
        <w:t>int rim; //0:veel pole arv, 1:kerin numbreid</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r w:rsidRPr="00213F4C">
        <w:rPr>
          <w:rFonts w:ascii="Lucida Console" w:hAnsi="Lucida Console"/>
        </w:rPr>
        <w:t>struct lyli *uuslyli(</w:t>
      </w:r>
      <w:r w:rsidR="00476BD9">
        <w:rPr>
          <w:rFonts w:ascii="Lucida Console" w:hAnsi="Lucida Console"/>
        </w:rPr>
        <w:t xml:space="preserve"> </w:t>
      </w:r>
      <w:r w:rsidRPr="00213F4C">
        <w:rPr>
          <w:rFonts w:ascii="Lucida Console" w:hAnsi="Lucida Console"/>
        </w:rPr>
        <w:t>){</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L=malloc(sizeof</w:t>
      </w:r>
      <w:r w:rsidR="003262BD">
        <w:rPr>
          <w:rFonts w:ascii="Lucida Console" w:hAnsi="Lucida Console"/>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rPr>
        <w:fldChar w:fldCharType="end"/>
      </w:r>
      <w:r w:rsidRPr="00213F4C">
        <w:rPr>
          <w:rFonts w:ascii="Lucida Console" w:hAnsi="Lucida Console"/>
        </w:rPr>
        <w:t>(struct lyli));</w:t>
      </w:r>
    </w:p>
    <w:p w:rsidR="00213F4C" w:rsidRPr="00213F4C" w:rsidRDefault="00213F4C" w:rsidP="00213F4C">
      <w:pPr>
        <w:rPr>
          <w:rFonts w:ascii="Lucida Console" w:hAnsi="Lucida Console"/>
        </w:rPr>
      </w:pPr>
      <w:r w:rsidRPr="00213F4C">
        <w:rPr>
          <w:rFonts w:ascii="Lucida Console" w:hAnsi="Lucida Console"/>
        </w:rPr>
        <w:t xml:space="preserve">   memset(L,'\0',sizeo</w:t>
      </w:r>
      <w:r w:rsidR="000F6689">
        <w:rPr>
          <w:rFonts w:ascii="Lucida Console" w:hAnsi="Lucida Console"/>
        </w:rPr>
        <w:t>f</w:t>
      </w:r>
      <w:r w:rsidRPr="00213F4C">
        <w:rPr>
          <w:rFonts w:ascii="Lucida Console" w:hAnsi="Lucida Console"/>
        </w:rPr>
        <w:t>(struct lyli));</w:t>
      </w:r>
    </w:p>
    <w:p w:rsidR="00213F4C" w:rsidRPr="00213F4C" w:rsidRDefault="00213F4C" w:rsidP="00213F4C">
      <w:pPr>
        <w:rPr>
          <w:rFonts w:ascii="Lucida Console" w:hAnsi="Lucida Console"/>
        </w:rPr>
      </w:pPr>
      <w:r w:rsidRPr="00213F4C">
        <w:rPr>
          <w:rFonts w:ascii="Lucida Console" w:hAnsi="Lucida Console"/>
        </w:rPr>
        <w:t xml:space="preserve">   return L;</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void Apush(struct lyli *lyl){</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L=AS;</w:t>
      </w:r>
    </w:p>
    <w:p w:rsidR="00213F4C" w:rsidRPr="00213F4C" w:rsidRDefault="00213F4C" w:rsidP="00213F4C">
      <w:pPr>
        <w:rPr>
          <w:rFonts w:ascii="Lucida Console" w:hAnsi="Lucida Console"/>
        </w:rPr>
      </w:pPr>
      <w:r w:rsidRPr="00213F4C">
        <w:rPr>
          <w:rFonts w:ascii="Lucida Console" w:hAnsi="Lucida Console"/>
        </w:rPr>
        <w:t xml:space="preserve">     if(L==NULL)AP=AS=lyl;</w:t>
      </w:r>
    </w:p>
    <w:p w:rsidR="00213F4C" w:rsidRPr="00213F4C" w:rsidRDefault="00213F4C" w:rsidP="00213F4C">
      <w:pPr>
        <w:rPr>
          <w:rFonts w:ascii="Lucida Console" w:hAnsi="Lucida Console"/>
        </w:rPr>
      </w:pPr>
      <w:r w:rsidRPr="00213F4C">
        <w:rPr>
          <w:rFonts w:ascii="Lucida Console" w:hAnsi="Lucida Console"/>
        </w:rPr>
        <w:lastRenderedPageBreak/>
        <w:t xml:space="preserve">     else{</w:t>
      </w:r>
    </w:p>
    <w:p w:rsidR="00213F4C" w:rsidRPr="00213F4C" w:rsidRDefault="00213F4C" w:rsidP="00213F4C">
      <w:pPr>
        <w:rPr>
          <w:rFonts w:ascii="Lucida Console" w:hAnsi="Lucida Console"/>
        </w:rPr>
      </w:pPr>
      <w:r w:rsidRPr="00213F4C">
        <w:rPr>
          <w:rFonts w:ascii="Lucida Console" w:hAnsi="Lucida Console"/>
        </w:rPr>
        <w:t xml:space="preserve">       L-&gt;next=lyl;</w:t>
      </w:r>
    </w:p>
    <w:p w:rsidR="00213F4C" w:rsidRPr="00213F4C" w:rsidRDefault="00213F4C" w:rsidP="00213F4C">
      <w:pPr>
        <w:rPr>
          <w:rFonts w:ascii="Lucida Console" w:hAnsi="Lucida Console"/>
        </w:rPr>
      </w:pPr>
      <w:r w:rsidRPr="00213F4C">
        <w:rPr>
          <w:rFonts w:ascii="Lucida Console" w:hAnsi="Lucida Console"/>
        </w:rPr>
        <w:t xml:space="preserve">       AS=lyl;</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struct lyli *Apop(void){</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L=AP;</w:t>
      </w:r>
    </w:p>
    <w:p w:rsidR="00213F4C" w:rsidRPr="00213F4C" w:rsidRDefault="00213F4C" w:rsidP="00213F4C">
      <w:pPr>
        <w:rPr>
          <w:rFonts w:ascii="Lucida Console" w:hAnsi="Lucida Console"/>
        </w:rPr>
      </w:pPr>
      <w:r w:rsidRPr="00213F4C">
        <w:rPr>
          <w:rFonts w:ascii="Lucida Console" w:hAnsi="Lucida Console"/>
        </w:rPr>
        <w:t xml:space="preserve">     if(L)AP=L-&gt;next;</w:t>
      </w:r>
    </w:p>
    <w:p w:rsidR="00213F4C" w:rsidRPr="00213F4C" w:rsidRDefault="00213F4C" w:rsidP="00213F4C">
      <w:pPr>
        <w:rPr>
          <w:rFonts w:ascii="Lucida Console" w:hAnsi="Lucida Console"/>
        </w:rPr>
      </w:pPr>
      <w:r w:rsidRPr="00213F4C">
        <w:rPr>
          <w:rFonts w:ascii="Lucida Console" w:hAnsi="Lucida Console"/>
        </w:rPr>
        <w:t xml:space="preserve">     return(L);       </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void Ppush(struct lyli *lyl){</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L=PolS;</w:t>
      </w:r>
    </w:p>
    <w:p w:rsidR="00213F4C" w:rsidRPr="00213F4C" w:rsidRDefault="00213F4C" w:rsidP="00213F4C">
      <w:pPr>
        <w:rPr>
          <w:rFonts w:ascii="Lucida Console" w:hAnsi="Lucida Console"/>
        </w:rPr>
      </w:pPr>
      <w:r w:rsidRPr="00213F4C">
        <w:rPr>
          <w:rFonts w:ascii="Lucida Console" w:hAnsi="Lucida Console"/>
        </w:rPr>
        <w:t xml:space="preserve">     if(L==NULL)Pol=PolS=lyl;</w:t>
      </w:r>
    </w:p>
    <w:p w:rsidR="00213F4C" w:rsidRPr="00213F4C" w:rsidRDefault="00213F4C" w:rsidP="00213F4C">
      <w:pPr>
        <w:rPr>
          <w:rFonts w:ascii="Lucida Console" w:hAnsi="Lucida Console"/>
        </w:rPr>
      </w:pPr>
      <w:r w:rsidRPr="00213F4C">
        <w:rPr>
          <w:rFonts w:ascii="Lucida Console" w:hAnsi="Lucida Console"/>
        </w:rPr>
        <w:t xml:space="preserve">     else{</w:t>
      </w:r>
    </w:p>
    <w:p w:rsidR="00213F4C" w:rsidRPr="00213F4C" w:rsidRDefault="00213F4C" w:rsidP="00213F4C">
      <w:pPr>
        <w:rPr>
          <w:rFonts w:ascii="Lucida Console" w:hAnsi="Lucida Console"/>
        </w:rPr>
      </w:pPr>
      <w:r w:rsidRPr="00213F4C">
        <w:rPr>
          <w:rFonts w:ascii="Lucida Console" w:hAnsi="Lucida Console"/>
        </w:rPr>
        <w:t xml:space="preserve">       L-&gt;next=lyl;</w:t>
      </w:r>
    </w:p>
    <w:p w:rsidR="00213F4C" w:rsidRPr="00213F4C" w:rsidRDefault="00213F4C" w:rsidP="00213F4C">
      <w:pPr>
        <w:rPr>
          <w:rFonts w:ascii="Lucida Console" w:hAnsi="Lucida Console"/>
        </w:rPr>
      </w:pPr>
      <w:r w:rsidRPr="00213F4C">
        <w:rPr>
          <w:rFonts w:ascii="Lucida Console" w:hAnsi="Lucida Console"/>
        </w:rPr>
        <w:t xml:space="preserve">       PolS=lyl;</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struct lyli *Ppop(void){</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lastRenderedPageBreak/>
        <w:t xml:space="preserve">     L=Pol;</w:t>
      </w:r>
    </w:p>
    <w:p w:rsidR="00213F4C" w:rsidRPr="00213F4C" w:rsidRDefault="00213F4C" w:rsidP="00213F4C">
      <w:pPr>
        <w:rPr>
          <w:rFonts w:ascii="Lucida Console" w:hAnsi="Lucida Console"/>
        </w:rPr>
      </w:pPr>
      <w:r w:rsidRPr="00213F4C">
        <w:rPr>
          <w:rFonts w:ascii="Lucida Console" w:hAnsi="Lucida Console"/>
        </w:rPr>
        <w:t xml:space="preserve">     if(L)Pol=L-&gt;next;</w:t>
      </w:r>
    </w:p>
    <w:p w:rsidR="00213F4C" w:rsidRPr="00213F4C" w:rsidRDefault="00213F4C" w:rsidP="00213F4C">
      <w:pPr>
        <w:rPr>
          <w:rFonts w:ascii="Lucida Console" w:hAnsi="Lucida Console"/>
        </w:rPr>
      </w:pPr>
      <w:r w:rsidRPr="00213F4C">
        <w:rPr>
          <w:rFonts w:ascii="Lucida Console" w:hAnsi="Lucida Console"/>
        </w:rPr>
        <w:t xml:space="preserve">     return(L);       </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void Tpush(struct lyli *lyl){</w:t>
      </w:r>
    </w:p>
    <w:p w:rsidR="00213F4C" w:rsidRPr="00213F4C" w:rsidRDefault="00213F4C" w:rsidP="00213F4C">
      <w:pPr>
        <w:rPr>
          <w:rFonts w:ascii="Lucida Console" w:hAnsi="Lucida Console"/>
        </w:rPr>
      </w:pPr>
      <w:r w:rsidRPr="00213F4C">
        <w:rPr>
          <w:rFonts w:ascii="Lucida Console" w:hAnsi="Lucida Console"/>
        </w:rPr>
        <w:t xml:space="preserve">     lyl-&gt;next=T;</w:t>
      </w:r>
    </w:p>
    <w:p w:rsidR="00213F4C" w:rsidRPr="00213F4C" w:rsidRDefault="00213F4C" w:rsidP="00213F4C">
      <w:pPr>
        <w:rPr>
          <w:rFonts w:ascii="Lucida Console" w:hAnsi="Lucida Console"/>
        </w:rPr>
      </w:pPr>
      <w:r w:rsidRPr="00213F4C">
        <w:rPr>
          <w:rFonts w:ascii="Lucida Console" w:hAnsi="Lucida Console"/>
        </w:rPr>
        <w:t xml:space="preserve">     T=lyl;</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struct lyli *Tpop(void){</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L=T;</w:t>
      </w:r>
    </w:p>
    <w:p w:rsidR="00213F4C" w:rsidRPr="00213F4C" w:rsidRDefault="00213F4C" w:rsidP="00213F4C">
      <w:pPr>
        <w:rPr>
          <w:rFonts w:ascii="Lucida Console" w:hAnsi="Lucida Console"/>
        </w:rPr>
      </w:pPr>
      <w:r w:rsidRPr="00213F4C">
        <w:rPr>
          <w:rFonts w:ascii="Lucida Console" w:hAnsi="Lucida Console"/>
        </w:rPr>
        <w:t xml:space="preserve">     if(L)T=L-&gt;next;</w:t>
      </w:r>
    </w:p>
    <w:p w:rsidR="00213F4C" w:rsidRPr="00213F4C" w:rsidRDefault="00213F4C" w:rsidP="00213F4C">
      <w:pPr>
        <w:rPr>
          <w:rFonts w:ascii="Lucida Console" w:hAnsi="Lucida Console"/>
        </w:rPr>
      </w:pPr>
      <w:r w:rsidRPr="00213F4C">
        <w:rPr>
          <w:rFonts w:ascii="Lucida Console" w:hAnsi="Lucida Console"/>
        </w:rPr>
        <w:t xml:space="preserve">     return(L);</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int isdd(char c){</w:t>
      </w:r>
    </w:p>
    <w:p w:rsidR="00213F4C" w:rsidRPr="00213F4C" w:rsidRDefault="00213F4C" w:rsidP="00213F4C">
      <w:pPr>
        <w:rPr>
          <w:rFonts w:ascii="Lucida Console" w:hAnsi="Lucida Console"/>
        </w:rPr>
      </w:pPr>
      <w:r w:rsidRPr="00213F4C">
        <w:rPr>
          <w:rFonts w:ascii="Lucida Console" w:hAnsi="Lucida Console"/>
        </w:rPr>
        <w:t xml:space="preserve">    if(isdigit(c))return 1;</w:t>
      </w:r>
    </w:p>
    <w:p w:rsidR="00213F4C" w:rsidRPr="00213F4C" w:rsidRDefault="00213F4C" w:rsidP="00213F4C">
      <w:pPr>
        <w:rPr>
          <w:rFonts w:ascii="Lucida Console" w:hAnsi="Lucida Console"/>
        </w:rPr>
      </w:pPr>
      <w:r w:rsidRPr="00213F4C">
        <w:rPr>
          <w:rFonts w:ascii="Lucida Console" w:hAnsi="Lucida Console"/>
        </w:rPr>
        <w:t xml:space="preserve">    if(c=='.')return 1;</w:t>
      </w:r>
    </w:p>
    <w:p w:rsidR="00213F4C" w:rsidRPr="00213F4C" w:rsidRDefault="00213F4C" w:rsidP="00213F4C">
      <w:pPr>
        <w:rPr>
          <w:rFonts w:ascii="Lucida Console" w:hAnsi="Lucida Console"/>
        </w:rPr>
      </w:pPr>
      <w:r w:rsidRPr="00213F4C">
        <w:rPr>
          <w:rFonts w:ascii="Lucida Console" w:hAnsi="Lucida Console"/>
        </w:rPr>
        <w:t xml:space="preserve">    return 0;</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int istehe(char c){</w:t>
      </w:r>
    </w:p>
    <w:p w:rsidR="00213F4C" w:rsidRPr="00213F4C" w:rsidRDefault="00213F4C" w:rsidP="00213F4C">
      <w:pPr>
        <w:rPr>
          <w:rFonts w:ascii="Lucida Console" w:hAnsi="Lucida Console"/>
        </w:rPr>
      </w:pPr>
      <w:r w:rsidRPr="00213F4C">
        <w:rPr>
          <w:rFonts w:ascii="Lucida Console" w:hAnsi="Lucida Console"/>
        </w:rPr>
        <w:t xml:space="preserve">    switch(c){</w:t>
      </w:r>
    </w:p>
    <w:p w:rsidR="00213F4C" w:rsidRPr="00213F4C" w:rsidRDefault="00213F4C" w:rsidP="00213F4C">
      <w:pPr>
        <w:rPr>
          <w:rFonts w:ascii="Lucida Console" w:hAnsi="Lucida Console"/>
        </w:rPr>
      </w:pPr>
      <w:r w:rsidRPr="00213F4C">
        <w:rPr>
          <w:rFonts w:ascii="Lucida Console" w:hAnsi="Lucida Console"/>
        </w:rPr>
        <w:lastRenderedPageBreak/>
        <w:t xml:space="preserve">      case '(': return 1;     </w:t>
      </w:r>
    </w:p>
    <w:p w:rsidR="00213F4C" w:rsidRPr="00213F4C" w:rsidRDefault="00213F4C" w:rsidP="00213F4C">
      <w:pPr>
        <w:rPr>
          <w:rFonts w:ascii="Lucida Console" w:hAnsi="Lucida Console"/>
        </w:rPr>
      </w:pPr>
      <w:r w:rsidRPr="00213F4C">
        <w:rPr>
          <w:rFonts w:ascii="Lucida Console" w:hAnsi="Lucida Console"/>
        </w:rPr>
        <w:t xml:space="preserve">      case ')': return 1;</w:t>
      </w:r>
    </w:p>
    <w:p w:rsidR="00213F4C" w:rsidRPr="00213F4C" w:rsidRDefault="00213F4C" w:rsidP="00213F4C">
      <w:pPr>
        <w:rPr>
          <w:rFonts w:ascii="Lucida Console" w:hAnsi="Lucida Console"/>
        </w:rPr>
      </w:pPr>
      <w:r w:rsidRPr="00213F4C">
        <w:rPr>
          <w:rFonts w:ascii="Lucida Console" w:hAnsi="Lucida Console"/>
        </w:rPr>
        <w:t xml:space="preserve">      case '+': return 1;</w:t>
      </w:r>
    </w:p>
    <w:p w:rsidR="00213F4C" w:rsidRPr="00213F4C" w:rsidRDefault="00213F4C" w:rsidP="00213F4C">
      <w:pPr>
        <w:rPr>
          <w:rFonts w:ascii="Lucida Console" w:hAnsi="Lucida Console"/>
        </w:rPr>
      </w:pPr>
      <w:r w:rsidRPr="00213F4C">
        <w:rPr>
          <w:rFonts w:ascii="Lucida Console" w:hAnsi="Lucida Console"/>
        </w:rPr>
        <w:t xml:space="preserve">      case '-': return 1;</w:t>
      </w:r>
    </w:p>
    <w:p w:rsidR="00213F4C" w:rsidRPr="00213F4C" w:rsidRDefault="00213F4C" w:rsidP="00213F4C">
      <w:pPr>
        <w:rPr>
          <w:rFonts w:ascii="Lucida Console" w:hAnsi="Lucida Console"/>
        </w:rPr>
      </w:pPr>
      <w:r w:rsidRPr="00213F4C">
        <w:rPr>
          <w:rFonts w:ascii="Lucida Console" w:hAnsi="Lucida Console"/>
        </w:rPr>
        <w:t xml:space="preserve">      case '*': return 1;</w:t>
      </w:r>
    </w:p>
    <w:p w:rsidR="00213F4C" w:rsidRPr="00213F4C" w:rsidRDefault="00213F4C" w:rsidP="00213F4C">
      <w:pPr>
        <w:rPr>
          <w:rFonts w:ascii="Lucida Console" w:hAnsi="Lucida Console"/>
        </w:rPr>
      </w:pPr>
      <w:r w:rsidRPr="00213F4C">
        <w:rPr>
          <w:rFonts w:ascii="Lucida Console" w:hAnsi="Lucida Console"/>
        </w:rPr>
        <w:t xml:space="preserve">      case '/': return 1;</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return 0;</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//ahela trykk</w:t>
      </w:r>
    </w:p>
    <w:p w:rsidR="00213F4C" w:rsidRPr="00213F4C" w:rsidRDefault="00213F4C" w:rsidP="00213F4C">
      <w:pPr>
        <w:rPr>
          <w:rFonts w:ascii="Lucida Console" w:hAnsi="Lucida Console"/>
        </w:rPr>
      </w:pPr>
      <w:r w:rsidRPr="00213F4C">
        <w:rPr>
          <w:rFonts w:ascii="Lucida Console" w:hAnsi="Lucida Console"/>
        </w:rPr>
        <w:t>int pr_ahel(struct lyli *lyl){</w:t>
      </w:r>
    </w:p>
    <w:p w:rsidR="00213F4C" w:rsidRPr="00213F4C" w:rsidRDefault="00213F4C" w:rsidP="00213F4C">
      <w:pPr>
        <w:rPr>
          <w:rFonts w:ascii="Lucida Console" w:hAnsi="Lucida Console"/>
        </w:rPr>
      </w:pPr>
      <w:r w:rsidRPr="00213F4C">
        <w:rPr>
          <w:rFonts w:ascii="Lucida Console" w:hAnsi="Lucida Console"/>
        </w:rPr>
        <w:t xml:space="preserve">    struct lyli *L;</w:t>
      </w:r>
    </w:p>
    <w:p w:rsidR="00213F4C" w:rsidRPr="00213F4C" w:rsidRDefault="00213F4C" w:rsidP="00213F4C">
      <w:pPr>
        <w:rPr>
          <w:rFonts w:ascii="Lucida Console" w:hAnsi="Lucida Console"/>
        </w:rPr>
      </w:pPr>
      <w:r w:rsidRPr="00213F4C">
        <w:rPr>
          <w:rFonts w:ascii="Lucida Console" w:hAnsi="Lucida Console"/>
        </w:rPr>
        <w:t xml:space="preserve">    L=lyl;</w:t>
      </w:r>
    </w:p>
    <w:p w:rsidR="00213F4C" w:rsidRPr="00213F4C" w:rsidRDefault="00213F4C" w:rsidP="00213F4C">
      <w:pPr>
        <w:rPr>
          <w:rFonts w:ascii="Lucida Console" w:hAnsi="Lucida Console"/>
        </w:rPr>
      </w:pPr>
      <w:r w:rsidRPr="00213F4C">
        <w:rPr>
          <w:rFonts w:ascii="Lucida Console" w:hAnsi="Lucida Console"/>
        </w:rPr>
        <w:t>next:</w:t>
      </w:r>
    </w:p>
    <w:p w:rsidR="00213F4C" w:rsidRPr="00213F4C" w:rsidRDefault="00213F4C" w:rsidP="00213F4C">
      <w:pPr>
        <w:rPr>
          <w:rFonts w:ascii="Lucida Console" w:hAnsi="Lucida Console"/>
        </w:rPr>
      </w:pPr>
      <w:r w:rsidRPr="00213F4C">
        <w:rPr>
          <w:rFonts w:ascii="Lucida Console" w:hAnsi="Lucida Console"/>
        </w:rPr>
        <w:t xml:space="preserve">    if(L==NULL)return 0;</w:t>
      </w:r>
    </w:p>
    <w:p w:rsidR="00213F4C" w:rsidRPr="00213F4C" w:rsidRDefault="00213F4C" w:rsidP="00213F4C">
      <w:pPr>
        <w:rPr>
          <w:rFonts w:ascii="Lucida Console" w:hAnsi="Lucida Console"/>
        </w:rPr>
      </w:pPr>
      <w:r w:rsidRPr="00213F4C">
        <w:rPr>
          <w:rFonts w:ascii="Lucida Console" w:hAnsi="Lucida Console"/>
        </w:rPr>
        <w:t xml:space="preserve">    if(L-&gt;tehe)printf("%c ",L-&gt;tehe);</w:t>
      </w:r>
    </w:p>
    <w:p w:rsidR="00213F4C" w:rsidRPr="00213F4C" w:rsidRDefault="00213F4C" w:rsidP="00213F4C">
      <w:pPr>
        <w:rPr>
          <w:rFonts w:ascii="Lucida Console" w:hAnsi="Lucida Console"/>
        </w:rPr>
      </w:pPr>
      <w:r w:rsidRPr="00213F4C">
        <w:rPr>
          <w:rFonts w:ascii="Lucida Console" w:hAnsi="Lucida Console"/>
        </w:rPr>
        <w:t xml:space="preserve">    else printf("%s ",L-&gt;oper);</w:t>
      </w:r>
    </w:p>
    <w:p w:rsidR="00213F4C" w:rsidRPr="00213F4C" w:rsidRDefault="00213F4C" w:rsidP="00213F4C">
      <w:pPr>
        <w:rPr>
          <w:rFonts w:ascii="Lucida Console" w:hAnsi="Lucida Console"/>
        </w:rPr>
      </w:pPr>
      <w:r w:rsidRPr="00213F4C">
        <w:rPr>
          <w:rFonts w:ascii="Lucida Console" w:hAnsi="Lucida Console"/>
        </w:rPr>
        <w:t xml:space="preserve">    L=L-&gt;next;</w:t>
      </w:r>
    </w:p>
    <w:p w:rsidR="00213F4C" w:rsidRPr="00213F4C" w:rsidRDefault="00213F4C" w:rsidP="00213F4C">
      <w:pPr>
        <w:rPr>
          <w:rFonts w:ascii="Lucida Console" w:hAnsi="Lucida Console"/>
        </w:rPr>
      </w:pPr>
      <w:r w:rsidRPr="00213F4C">
        <w:rPr>
          <w:rFonts w:ascii="Lucida Console" w:hAnsi="Lucida Console"/>
        </w:rPr>
        <w:t xml:space="preserve">    goto next;</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//formaalne kontroll:</w:t>
      </w:r>
    </w:p>
    <w:p w:rsidR="00213F4C" w:rsidRPr="00213F4C" w:rsidRDefault="00213F4C" w:rsidP="00213F4C">
      <w:pPr>
        <w:rPr>
          <w:rFonts w:ascii="Lucida Console" w:hAnsi="Lucida Console"/>
        </w:rPr>
      </w:pPr>
      <w:r w:rsidRPr="00213F4C">
        <w:rPr>
          <w:rFonts w:ascii="Lucida Console" w:hAnsi="Lucida Console"/>
        </w:rPr>
        <w:t>int fork(void){</w:t>
      </w:r>
    </w:p>
    <w:p w:rsidR="00213F4C" w:rsidRPr="00213F4C" w:rsidRDefault="00213F4C" w:rsidP="00213F4C">
      <w:pPr>
        <w:rPr>
          <w:rFonts w:ascii="Lucida Console" w:hAnsi="Lucida Console"/>
        </w:rPr>
      </w:pPr>
      <w:r w:rsidRPr="00213F4C">
        <w:rPr>
          <w:rFonts w:ascii="Lucida Console" w:hAnsi="Lucida Console"/>
        </w:rPr>
        <w:t xml:space="preserve">    int i;</w:t>
      </w:r>
    </w:p>
    <w:p w:rsidR="00213F4C" w:rsidRPr="00213F4C" w:rsidRDefault="00213F4C" w:rsidP="00213F4C">
      <w:pPr>
        <w:rPr>
          <w:rFonts w:ascii="Lucida Console" w:hAnsi="Lucida Console"/>
        </w:rPr>
      </w:pPr>
      <w:r w:rsidRPr="00213F4C">
        <w:rPr>
          <w:rFonts w:ascii="Lucida Console" w:hAnsi="Lucida Console"/>
        </w:rPr>
        <w:lastRenderedPageBreak/>
        <w:t xml:space="preserve">    for(i=0;i&lt;n;i++){</w:t>
      </w:r>
    </w:p>
    <w:p w:rsidR="00213F4C" w:rsidRPr="00213F4C" w:rsidRDefault="00213F4C" w:rsidP="00213F4C">
      <w:pPr>
        <w:rPr>
          <w:rFonts w:ascii="Lucida Console" w:hAnsi="Lucida Console"/>
        </w:rPr>
      </w:pPr>
      <w:r w:rsidRPr="00213F4C">
        <w:rPr>
          <w:rFonts w:ascii="Lucida Console" w:hAnsi="Lucida Console"/>
        </w:rPr>
        <w:t xml:space="preserve">       if(istehe(av[i]))goto oki;</w:t>
      </w:r>
    </w:p>
    <w:p w:rsidR="00213F4C" w:rsidRPr="00213F4C" w:rsidRDefault="00213F4C" w:rsidP="00213F4C">
      <w:pPr>
        <w:rPr>
          <w:rFonts w:ascii="Lucida Console" w:hAnsi="Lucida Console"/>
        </w:rPr>
      </w:pPr>
      <w:r w:rsidRPr="00213F4C">
        <w:rPr>
          <w:rFonts w:ascii="Lucida Console" w:hAnsi="Lucida Console"/>
        </w:rPr>
        <w:t xml:space="preserve">       if(isdd(av[i]))goto oki;</w:t>
      </w:r>
    </w:p>
    <w:p w:rsidR="00213F4C" w:rsidRPr="00213F4C" w:rsidRDefault="00213F4C" w:rsidP="00213F4C">
      <w:pPr>
        <w:rPr>
          <w:rFonts w:ascii="Lucida Console" w:hAnsi="Lucida Console"/>
        </w:rPr>
      </w:pPr>
      <w:r w:rsidRPr="00213F4C">
        <w:rPr>
          <w:rFonts w:ascii="Lucida Console" w:hAnsi="Lucida Console"/>
        </w:rPr>
        <w:t xml:space="preserve">       if(av[i]==','){</w:t>
      </w:r>
    </w:p>
    <w:p w:rsidR="00213F4C" w:rsidRPr="00213F4C" w:rsidRDefault="00213F4C" w:rsidP="00213F4C">
      <w:pPr>
        <w:rPr>
          <w:rFonts w:ascii="Lucida Console" w:hAnsi="Lucida Console"/>
        </w:rPr>
      </w:pPr>
      <w:r w:rsidRPr="00213F4C">
        <w:rPr>
          <w:rFonts w:ascii="Lucida Console" w:hAnsi="Lucida Console"/>
        </w:rPr>
        <w:t xml:space="preserve">          av[i]='.';</w:t>
      </w:r>
    </w:p>
    <w:p w:rsidR="00213F4C" w:rsidRPr="00213F4C" w:rsidRDefault="00213F4C" w:rsidP="00213F4C">
      <w:pPr>
        <w:rPr>
          <w:rFonts w:ascii="Lucida Console" w:hAnsi="Lucida Console"/>
        </w:rPr>
      </w:pPr>
      <w:r w:rsidRPr="00213F4C">
        <w:rPr>
          <w:rFonts w:ascii="Lucida Console" w:hAnsi="Lucida Console"/>
        </w:rPr>
        <w:t xml:space="preserve">          goto oki;</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printf("o</w:t>
      </w:r>
      <w:r w:rsidR="00170009">
        <w:rPr>
          <w:rFonts w:ascii="Lucida Console" w:hAnsi="Lucida Console"/>
        </w:rPr>
        <w:t>o</w:t>
      </w:r>
      <w:r w:rsidRPr="00213F4C">
        <w:rPr>
          <w:rFonts w:ascii="Lucida Console" w:hAnsi="Lucida Console"/>
        </w:rPr>
        <w:t>tamatu symbol %c\n",av[i]);</w:t>
      </w:r>
    </w:p>
    <w:p w:rsidR="00213F4C" w:rsidRPr="00213F4C" w:rsidRDefault="00213F4C" w:rsidP="00213F4C">
      <w:pPr>
        <w:rPr>
          <w:rFonts w:ascii="Lucida Console" w:hAnsi="Lucida Console"/>
        </w:rPr>
      </w:pPr>
      <w:r w:rsidRPr="00213F4C">
        <w:rPr>
          <w:rFonts w:ascii="Lucida Console" w:hAnsi="Lucida Console"/>
        </w:rPr>
        <w:t xml:space="preserve">       return 0;</w:t>
      </w:r>
    </w:p>
    <w:p w:rsidR="00213F4C" w:rsidRPr="00213F4C" w:rsidRDefault="00213F4C" w:rsidP="00213F4C">
      <w:pPr>
        <w:rPr>
          <w:rFonts w:ascii="Lucida Console" w:hAnsi="Lucida Console"/>
        </w:rPr>
      </w:pPr>
      <w:r w:rsidRPr="00213F4C">
        <w:rPr>
          <w:rFonts w:ascii="Lucida Console" w:hAnsi="Lucida Console"/>
        </w:rPr>
        <w:t xml:space="preserve">    oki:</w:t>
      </w:r>
    </w:p>
    <w:p w:rsidR="00213F4C" w:rsidRPr="00213F4C" w:rsidRDefault="00213F4C" w:rsidP="00213F4C">
      <w:pPr>
        <w:rPr>
          <w:rFonts w:ascii="Lucida Console" w:hAnsi="Lucida Console"/>
        </w:rPr>
      </w:pPr>
      <w:r w:rsidRPr="00213F4C">
        <w:rPr>
          <w:rFonts w:ascii="Lucida Console" w:hAnsi="Lucida Console"/>
        </w:rPr>
        <w:t xml:space="preserve">       continue;</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return 1;</w:t>
      </w:r>
    </w:p>
    <w:p w:rsidR="00213F4C" w:rsidRPr="00213F4C" w:rsidRDefault="00213F4C" w:rsidP="00213F4C">
      <w:pPr>
        <w:rPr>
          <w:rFonts w:ascii="Lucida Console" w:hAnsi="Lucida Console"/>
        </w:rPr>
      </w:pPr>
      <w:r w:rsidRPr="00213F4C">
        <w:rPr>
          <w:rFonts w:ascii="Lucida Console" w:hAnsi="Lucida Console"/>
        </w:rPr>
        <w:t>}</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 xml:space="preserve">  //sulgude paarsuse kontroll</w:t>
      </w:r>
    </w:p>
    <w:p w:rsidR="00213F4C" w:rsidRPr="00213F4C" w:rsidRDefault="00213F4C" w:rsidP="00213F4C">
      <w:pPr>
        <w:rPr>
          <w:rFonts w:ascii="Lucida Console" w:hAnsi="Lucida Console"/>
        </w:rPr>
      </w:pPr>
      <w:r w:rsidRPr="00213F4C">
        <w:rPr>
          <w:rFonts w:ascii="Lucida Console" w:hAnsi="Lucida Console"/>
        </w:rPr>
        <w:t xml:space="preserve">  int lisp(void){</w:t>
      </w:r>
    </w:p>
    <w:p w:rsidR="00213F4C" w:rsidRPr="00213F4C" w:rsidRDefault="00213F4C" w:rsidP="00213F4C">
      <w:pPr>
        <w:rPr>
          <w:rFonts w:ascii="Lucida Console" w:hAnsi="Lucida Console"/>
        </w:rPr>
      </w:pPr>
      <w:r w:rsidRPr="00213F4C">
        <w:rPr>
          <w:rFonts w:ascii="Lucida Console" w:hAnsi="Lucida Console"/>
        </w:rPr>
        <w:t xml:space="preserve">    int i,k=0; </w:t>
      </w:r>
    </w:p>
    <w:p w:rsidR="00213F4C" w:rsidRPr="00213F4C" w:rsidRDefault="00213F4C" w:rsidP="00213F4C">
      <w:pPr>
        <w:rPr>
          <w:rFonts w:ascii="Lucida Console" w:hAnsi="Lucida Console"/>
        </w:rPr>
      </w:pPr>
      <w:r w:rsidRPr="00213F4C">
        <w:rPr>
          <w:rFonts w:ascii="Lucida Console" w:hAnsi="Lucida Console"/>
        </w:rPr>
        <w:t xml:space="preserve">    for(i=0;i&lt;n;i++){</w:t>
      </w:r>
    </w:p>
    <w:p w:rsidR="00213F4C" w:rsidRPr="00213F4C" w:rsidRDefault="00213F4C" w:rsidP="00213F4C">
      <w:pPr>
        <w:rPr>
          <w:rFonts w:ascii="Lucida Console" w:hAnsi="Lucida Console"/>
        </w:rPr>
      </w:pPr>
      <w:r w:rsidRPr="00213F4C">
        <w:rPr>
          <w:rFonts w:ascii="Lucida Console" w:hAnsi="Lucida Console"/>
        </w:rPr>
        <w:t xml:space="preserve">       if(av[i]=='(')k++;    </w:t>
      </w:r>
    </w:p>
    <w:p w:rsidR="00213F4C" w:rsidRPr="00213F4C" w:rsidRDefault="00213F4C" w:rsidP="00213F4C">
      <w:pPr>
        <w:rPr>
          <w:rFonts w:ascii="Lucida Console" w:hAnsi="Lucida Console"/>
        </w:rPr>
      </w:pPr>
      <w:r w:rsidRPr="00213F4C">
        <w:rPr>
          <w:rFonts w:ascii="Lucida Console" w:hAnsi="Lucida Console"/>
        </w:rPr>
        <w:t xml:space="preserve">       else if(av[i]==')')k--;</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if(k==0)return 1;</w:t>
      </w:r>
    </w:p>
    <w:p w:rsidR="00213F4C" w:rsidRPr="00213F4C" w:rsidRDefault="00213F4C" w:rsidP="00213F4C">
      <w:pPr>
        <w:rPr>
          <w:rFonts w:ascii="Lucida Console" w:hAnsi="Lucida Console"/>
        </w:rPr>
      </w:pPr>
      <w:r w:rsidRPr="00213F4C">
        <w:rPr>
          <w:rFonts w:ascii="Lucida Console" w:hAnsi="Lucida Console"/>
        </w:rPr>
        <w:t xml:space="preserve">    if(k&gt;0)printf("%d (-sulg(usid) yle\n",k);</w:t>
      </w:r>
    </w:p>
    <w:p w:rsidR="00213F4C" w:rsidRPr="00213F4C" w:rsidRDefault="00213F4C" w:rsidP="00213F4C">
      <w:pPr>
        <w:rPr>
          <w:rFonts w:ascii="Lucida Console" w:hAnsi="Lucida Console"/>
        </w:rPr>
      </w:pPr>
      <w:r w:rsidRPr="00213F4C">
        <w:rPr>
          <w:rFonts w:ascii="Lucida Console" w:hAnsi="Lucida Console"/>
        </w:rPr>
        <w:t xml:space="preserve">    else printf("%d )-sulg(usid) yle\n",-1*k); </w:t>
      </w:r>
    </w:p>
    <w:p w:rsidR="00213F4C" w:rsidRPr="00213F4C" w:rsidRDefault="00213F4C" w:rsidP="00213F4C">
      <w:pPr>
        <w:rPr>
          <w:rFonts w:ascii="Lucida Console" w:hAnsi="Lucida Console"/>
        </w:rPr>
      </w:pPr>
      <w:r w:rsidRPr="00213F4C">
        <w:rPr>
          <w:rFonts w:ascii="Lucida Console" w:hAnsi="Lucida Console"/>
        </w:rPr>
        <w:lastRenderedPageBreak/>
        <w:t xml:space="preserve">    return 0;</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p>
    <w:p w:rsidR="00213F4C" w:rsidRPr="00213F4C" w:rsidRDefault="00213F4C" w:rsidP="00213F4C">
      <w:pPr>
        <w:rPr>
          <w:rFonts w:ascii="Lucida Console" w:hAnsi="Lucida Console"/>
        </w:rPr>
      </w:pPr>
      <w:r w:rsidRPr="00213F4C">
        <w:rPr>
          <w:rFonts w:ascii="Lucida Console" w:hAnsi="Lucida Console"/>
        </w:rPr>
        <w:t>//skanner: avaldise lekseemid =&gt; avaldise ahel A</w:t>
      </w:r>
    </w:p>
    <w:p w:rsidR="00213F4C" w:rsidRPr="00213F4C" w:rsidRDefault="00213F4C" w:rsidP="00213F4C">
      <w:pPr>
        <w:rPr>
          <w:rFonts w:ascii="Lucida Console" w:hAnsi="Lucida Console"/>
        </w:rPr>
      </w:pPr>
      <w:r w:rsidRPr="00213F4C">
        <w:rPr>
          <w:rFonts w:ascii="Lucida Console" w:hAnsi="Lucida Console"/>
        </w:rPr>
        <w:t>void scan(</w:t>
      </w:r>
      <w:r w:rsidR="00537AD8">
        <w:rPr>
          <w:rFonts w:ascii="Lucida Console" w:hAnsi="Lucida Console"/>
        </w:rPr>
        <w:t xml:space="preserve"> </w:t>
      </w: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int lipp; //0: ootan arvu 1: ootan (,),+,-,*,/</w:t>
      </w:r>
    </w:p>
    <w:p w:rsidR="00213F4C" w:rsidRPr="00213F4C" w:rsidRDefault="00213F4C" w:rsidP="00213F4C">
      <w:pPr>
        <w:rPr>
          <w:rFonts w:ascii="Lucida Console" w:hAnsi="Lucida Console"/>
        </w:rPr>
      </w:pPr>
      <w:r w:rsidRPr="00213F4C">
        <w:rPr>
          <w:rFonts w:ascii="Lucida Console" w:hAnsi="Lucida Console"/>
        </w:rPr>
        <w:t xml:space="preserve">     P=&amp;av[0];</w:t>
      </w:r>
    </w:p>
    <w:p w:rsidR="00213F4C" w:rsidRPr="00213F4C" w:rsidRDefault="00213F4C" w:rsidP="00213F4C">
      <w:pPr>
        <w:rPr>
          <w:rFonts w:ascii="Lucida Console" w:hAnsi="Lucida Console"/>
        </w:rPr>
      </w:pPr>
      <w:r w:rsidRPr="00213F4C">
        <w:rPr>
          <w:rFonts w:ascii="Lucida Console" w:hAnsi="Lucida Console"/>
        </w:rPr>
        <w:t xml:space="preserve">     lipp=0;</w:t>
      </w:r>
    </w:p>
    <w:p w:rsidR="00213F4C" w:rsidRPr="00213F4C" w:rsidRDefault="00213F4C" w:rsidP="00213F4C">
      <w:pPr>
        <w:rPr>
          <w:rFonts w:ascii="Lucida Console" w:hAnsi="Lucida Console"/>
        </w:rPr>
      </w:pPr>
      <w:r w:rsidRPr="00213F4C">
        <w:rPr>
          <w:rFonts w:ascii="Lucida Console" w:hAnsi="Lucida Console"/>
        </w:rPr>
        <w:t>next:</w:t>
      </w:r>
    </w:p>
    <w:p w:rsidR="00213F4C" w:rsidRPr="00213F4C" w:rsidRDefault="00213F4C" w:rsidP="00213F4C">
      <w:pPr>
        <w:rPr>
          <w:rFonts w:ascii="Lucida Console" w:hAnsi="Lucida Console"/>
        </w:rPr>
      </w:pPr>
      <w:r w:rsidRPr="00213F4C">
        <w:rPr>
          <w:rFonts w:ascii="Lucida Console" w:hAnsi="Lucida Console"/>
        </w:rPr>
        <w:t xml:space="preserve">     if(*P=='\0')goto trykk;</w:t>
      </w:r>
    </w:p>
    <w:p w:rsidR="00213F4C" w:rsidRPr="00213F4C" w:rsidRDefault="00213F4C" w:rsidP="00213F4C">
      <w:pPr>
        <w:rPr>
          <w:rFonts w:ascii="Lucida Console" w:hAnsi="Lucida Console"/>
        </w:rPr>
      </w:pPr>
      <w:r w:rsidRPr="00213F4C">
        <w:rPr>
          <w:rFonts w:ascii="Lucida Console" w:hAnsi="Lucida Console"/>
        </w:rPr>
        <w:t xml:space="preserve">     cur=uuslyli(</w:t>
      </w:r>
      <w:r w:rsidR="00476BD9">
        <w:rPr>
          <w:rFonts w:ascii="Lucida Console" w:hAnsi="Lucida Console"/>
        </w:rPr>
        <w:t xml:space="preserve"> </w:t>
      </w:r>
      <w:r w:rsidRPr="00213F4C">
        <w:rPr>
          <w:rFonts w:ascii="Lucida Console" w:hAnsi="Lucida Console"/>
        </w:rPr>
        <w:t>);</w:t>
      </w:r>
    </w:p>
    <w:p w:rsidR="00213F4C" w:rsidRPr="00213F4C" w:rsidRDefault="00213F4C" w:rsidP="00213F4C">
      <w:pPr>
        <w:rPr>
          <w:rFonts w:ascii="Lucida Console" w:hAnsi="Lucida Console"/>
        </w:rPr>
      </w:pPr>
      <w:r w:rsidRPr="00213F4C">
        <w:rPr>
          <w:rFonts w:ascii="Lucida Console" w:hAnsi="Lucida Console"/>
        </w:rPr>
        <w:t xml:space="preserve">     if(lipp==0)goto arv;</w:t>
      </w:r>
    </w:p>
    <w:p w:rsidR="00213F4C" w:rsidRPr="00213F4C" w:rsidRDefault="00213F4C" w:rsidP="00213F4C">
      <w:pPr>
        <w:rPr>
          <w:rFonts w:ascii="Lucida Console" w:hAnsi="Lucida Console"/>
        </w:rPr>
      </w:pPr>
      <w:r w:rsidRPr="00213F4C">
        <w:rPr>
          <w:rFonts w:ascii="Lucida Console" w:hAnsi="Lucida Console"/>
        </w:rPr>
        <w:t>tehe:</w:t>
      </w:r>
    </w:p>
    <w:p w:rsidR="00213F4C" w:rsidRPr="00213F4C" w:rsidRDefault="00213F4C" w:rsidP="00213F4C">
      <w:pPr>
        <w:rPr>
          <w:rFonts w:ascii="Lucida Console" w:hAnsi="Lucida Console"/>
        </w:rPr>
      </w:pPr>
      <w:r w:rsidRPr="00213F4C">
        <w:rPr>
          <w:rFonts w:ascii="Lucida Console" w:hAnsi="Lucida Console"/>
        </w:rPr>
        <w:t xml:space="preserve">     if(istehe(*P)){</w:t>
      </w:r>
    </w:p>
    <w:p w:rsidR="00213F4C" w:rsidRPr="00213F4C" w:rsidRDefault="00213F4C" w:rsidP="00213F4C">
      <w:pPr>
        <w:rPr>
          <w:rFonts w:ascii="Lucida Console" w:hAnsi="Lucida Console"/>
        </w:rPr>
      </w:pPr>
      <w:r w:rsidRPr="00213F4C">
        <w:rPr>
          <w:rFonts w:ascii="Lucida Console" w:hAnsi="Lucida Console"/>
        </w:rPr>
        <w:t xml:space="preserve">        cur-&gt;tehe=*P;</w:t>
      </w:r>
    </w:p>
    <w:p w:rsidR="00213F4C" w:rsidRPr="00213F4C" w:rsidRDefault="00213F4C" w:rsidP="00213F4C">
      <w:pPr>
        <w:rPr>
          <w:rFonts w:ascii="Lucida Console" w:hAnsi="Lucida Console"/>
        </w:rPr>
      </w:pPr>
      <w:r w:rsidRPr="00213F4C">
        <w:rPr>
          <w:rFonts w:ascii="Lucida Console" w:hAnsi="Lucida Console"/>
        </w:rPr>
        <w:t xml:space="preserve">        Apush(cur);</w:t>
      </w:r>
    </w:p>
    <w:p w:rsidR="00213F4C" w:rsidRPr="00213F4C" w:rsidRDefault="00213F4C" w:rsidP="00213F4C">
      <w:pPr>
        <w:rPr>
          <w:rFonts w:ascii="Lucida Console" w:hAnsi="Lucida Console"/>
        </w:rPr>
      </w:pPr>
      <w:r w:rsidRPr="00213F4C">
        <w:rPr>
          <w:rFonts w:ascii="Lucida Console" w:hAnsi="Lucida Console"/>
        </w:rPr>
        <w:t xml:space="preserve">        *P++;</w:t>
      </w:r>
    </w:p>
    <w:p w:rsidR="00213F4C" w:rsidRPr="00213F4C" w:rsidRDefault="00213F4C" w:rsidP="00213F4C">
      <w:pPr>
        <w:rPr>
          <w:rFonts w:ascii="Lucida Console" w:hAnsi="Lucida Console"/>
        </w:rPr>
      </w:pPr>
      <w:r w:rsidRPr="00213F4C">
        <w:rPr>
          <w:rFonts w:ascii="Lucida Console" w:hAnsi="Lucida Console"/>
        </w:rPr>
        <w:t xml:space="preserve">        lipp=0;</w:t>
      </w:r>
    </w:p>
    <w:p w:rsidR="00213F4C" w:rsidRPr="00213F4C" w:rsidRDefault="00213F4C" w:rsidP="00213F4C">
      <w:pPr>
        <w:rPr>
          <w:rFonts w:ascii="Lucida Console" w:hAnsi="Lucida Console"/>
        </w:rPr>
      </w:pPr>
      <w:r w:rsidRPr="00213F4C">
        <w:rPr>
          <w:rFonts w:ascii="Lucida Console" w:hAnsi="Lucida Console"/>
        </w:rPr>
        <w:t xml:space="preserve">        goto next;</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arv: </w:t>
      </w:r>
    </w:p>
    <w:p w:rsidR="00213F4C" w:rsidRPr="00213F4C" w:rsidRDefault="00213F4C" w:rsidP="00213F4C">
      <w:pPr>
        <w:rPr>
          <w:rFonts w:ascii="Lucida Console" w:hAnsi="Lucida Console"/>
        </w:rPr>
      </w:pPr>
      <w:r w:rsidRPr="00213F4C">
        <w:rPr>
          <w:rFonts w:ascii="Lucida Console" w:hAnsi="Lucida Console"/>
        </w:rPr>
        <w:t xml:space="preserve">     if(isdd(*P))goto j0;</w:t>
      </w:r>
      <w:r w:rsidR="00B00E05">
        <w:rPr>
          <w:rFonts w:ascii="Lucida Console" w:hAnsi="Lucida Console"/>
        </w:rPr>
        <w:t xml:space="preserve"> </w:t>
      </w:r>
      <w:r w:rsidR="00476BD9">
        <w:rPr>
          <w:rFonts w:ascii="Lucida Console" w:hAnsi="Lucida Console"/>
        </w:rPr>
        <w:t>//operand algab numbriga</w:t>
      </w:r>
    </w:p>
    <w:p w:rsidR="00213F4C" w:rsidRPr="00213F4C" w:rsidRDefault="00213F4C" w:rsidP="00213F4C">
      <w:pPr>
        <w:rPr>
          <w:rFonts w:ascii="Lucida Console" w:hAnsi="Lucida Console"/>
        </w:rPr>
      </w:pPr>
      <w:r w:rsidRPr="00213F4C">
        <w:rPr>
          <w:rFonts w:ascii="Lucida Console" w:hAnsi="Lucida Console"/>
        </w:rPr>
        <w:t xml:space="preserve">     if((*P=='+')||(*P=='-')){</w:t>
      </w:r>
    </w:p>
    <w:p w:rsidR="00213F4C" w:rsidRPr="00213F4C" w:rsidRDefault="00213F4C" w:rsidP="00213F4C">
      <w:pPr>
        <w:rPr>
          <w:rFonts w:ascii="Lucida Console" w:hAnsi="Lucida Console"/>
        </w:rPr>
      </w:pPr>
      <w:r w:rsidRPr="00213F4C">
        <w:rPr>
          <w:rFonts w:ascii="Lucida Console" w:hAnsi="Lucida Console"/>
        </w:rPr>
        <w:t xml:space="preserve">        *P++;</w:t>
      </w:r>
    </w:p>
    <w:p w:rsidR="00213F4C" w:rsidRPr="00213F4C" w:rsidRDefault="00213F4C" w:rsidP="00213F4C">
      <w:pPr>
        <w:rPr>
          <w:rFonts w:ascii="Lucida Console" w:hAnsi="Lucida Console"/>
        </w:rPr>
      </w:pPr>
      <w:r w:rsidRPr="00213F4C">
        <w:rPr>
          <w:rFonts w:ascii="Lucida Console" w:hAnsi="Lucida Console"/>
        </w:rPr>
        <w:t xml:space="preserve">        if(isdd(*P)){   //kas on +arv v6i -arv?</w:t>
      </w:r>
    </w:p>
    <w:p w:rsidR="00213F4C" w:rsidRPr="00213F4C" w:rsidRDefault="00213F4C" w:rsidP="00213F4C">
      <w:pPr>
        <w:rPr>
          <w:rFonts w:ascii="Lucida Console" w:hAnsi="Lucida Console"/>
        </w:rPr>
      </w:pPr>
      <w:r w:rsidRPr="00213F4C">
        <w:rPr>
          <w:rFonts w:ascii="Lucida Console" w:hAnsi="Lucida Console"/>
        </w:rPr>
        <w:lastRenderedPageBreak/>
        <w:t xml:space="preserve">           *P--;</w:t>
      </w:r>
    </w:p>
    <w:p w:rsidR="00213F4C" w:rsidRPr="00213F4C" w:rsidRDefault="00213F4C" w:rsidP="00213F4C">
      <w:pPr>
        <w:rPr>
          <w:rFonts w:ascii="Lucida Console" w:hAnsi="Lucida Console"/>
        </w:rPr>
      </w:pPr>
      <w:r w:rsidRPr="00213F4C">
        <w:rPr>
          <w:rFonts w:ascii="Lucida Console" w:hAnsi="Lucida Console"/>
        </w:rPr>
        <w:t xml:space="preserve">           cur-&gt;oper[0]=*P;  //+ v6i - =&gt; arv</w:t>
      </w:r>
    </w:p>
    <w:p w:rsidR="00213F4C" w:rsidRPr="00213F4C" w:rsidRDefault="00213F4C" w:rsidP="00213F4C">
      <w:pPr>
        <w:rPr>
          <w:rFonts w:ascii="Lucida Console" w:hAnsi="Lucida Console"/>
        </w:rPr>
      </w:pPr>
      <w:r w:rsidRPr="00213F4C">
        <w:rPr>
          <w:rFonts w:ascii="Lucida Console" w:hAnsi="Lucida Console"/>
        </w:rPr>
        <w:t xml:space="preserve">           *P++;</w:t>
      </w:r>
    </w:p>
    <w:p w:rsidR="00213F4C" w:rsidRPr="00213F4C" w:rsidRDefault="00213F4C" w:rsidP="00213F4C">
      <w:pPr>
        <w:rPr>
          <w:rFonts w:ascii="Lucida Console" w:hAnsi="Lucida Console"/>
        </w:rPr>
      </w:pPr>
      <w:r w:rsidRPr="00213F4C">
        <w:rPr>
          <w:rFonts w:ascii="Lucida Console" w:hAnsi="Lucida Console"/>
        </w:rPr>
        <w:t xml:space="preserve">           j=1;</w:t>
      </w:r>
    </w:p>
    <w:p w:rsidR="00213F4C" w:rsidRPr="00213F4C" w:rsidRDefault="00213F4C" w:rsidP="00213F4C">
      <w:pPr>
        <w:rPr>
          <w:rFonts w:ascii="Lucida Console" w:hAnsi="Lucida Console"/>
        </w:rPr>
      </w:pPr>
      <w:r w:rsidRPr="00213F4C">
        <w:rPr>
          <w:rFonts w:ascii="Lucida Console" w:hAnsi="Lucida Console"/>
        </w:rPr>
        <w:t xml:space="preserve">           goto kanna;   //numbri(te) ylekanne</w:t>
      </w:r>
    </w:p>
    <w:p w:rsidR="00213F4C" w:rsidRPr="00213F4C" w:rsidRDefault="00213F4C" w:rsidP="00213F4C">
      <w:pPr>
        <w:rPr>
          <w:rFonts w:ascii="Lucida Console" w:hAnsi="Lucida Console"/>
        </w:rPr>
      </w:pPr>
      <w:r w:rsidRPr="00213F4C">
        <w:rPr>
          <w:rFonts w:ascii="Lucida Console" w:hAnsi="Lucida Console"/>
        </w:rPr>
        <w:t xml:space="preserve">           } </w:t>
      </w:r>
    </w:p>
    <w:p w:rsidR="00213F4C" w:rsidRPr="00213F4C" w:rsidRDefault="00213F4C" w:rsidP="00213F4C">
      <w:pPr>
        <w:rPr>
          <w:rFonts w:ascii="Lucida Console" w:hAnsi="Lucida Console"/>
        </w:rPr>
      </w:pPr>
      <w:r w:rsidRPr="00213F4C">
        <w:rPr>
          <w:rFonts w:ascii="Lucida Console" w:hAnsi="Lucida Console"/>
        </w:rPr>
        <w:t xml:space="preserve">        else{</w:t>
      </w:r>
    </w:p>
    <w:p w:rsidR="00213F4C" w:rsidRPr="00213F4C" w:rsidRDefault="00213F4C" w:rsidP="00213F4C">
      <w:pPr>
        <w:rPr>
          <w:rFonts w:ascii="Lucida Console" w:hAnsi="Lucida Console"/>
        </w:rPr>
      </w:pPr>
      <w:r w:rsidRPr="00213F4C">
        <w:rPr>
          <w:rFonts w:ascii="Lucida Console" w:hAnsi="Lucida Console"/>
        </w:rPr>
        <w:t xml:space="preserve">           *P--;</w:t>
      </w:r>
    </w:p>
    <w:p w:rsidR="00213F4C" w:rsidRPr="00213F4C" w:rsidRDefault="00213F4C" w:rsidP="00213F4C">
      <w:pPr>
        <w:rPr>
          <w:rFonts w:ascii="Lucida Console" w:hAnsi="Lucida Console"/>
        </w:rPr>
      </w:pPr>
      <w:r w:rsidRPr="00213F4C">
        <w:rPr>
          <w:rFonts w:ascii="Lucida Console" w:hAnsi="Lucida Console"/>
        </w:rPr>
        <w:t xml:space="preserve">           goto tehe;  //+ v6i - on tehe</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   </w:t>
      </w:r>
    </w:p>
    <w:p w:rsidR="00213F4C" w:rsidRPr="00213F4C" w:rsidRDefault="00213F4C" w:rsidP="00213F4C">
      <w:pPr>
        <w:rPr>
          <w:rFonts w:ascii="Lucida Console" w:hAnsi="Lucida Console"/>
        </w:rPr>
      </w:pPr>
      <w:r w:rsidRPr="00213F4C">
        <w:rPr>
          <w:rFonts w:ascii="Lucida Console" w:hAnsi="Lucida Console"/>
        </w:rPr>
        <w:t xml:space="preserve">     else goto tehe;  //muu m</w:t>
      </w:r>
      <w:r w:rsidR="00476BD9">
        <w:rPr>
          <w:rFonts w:ascii="Lucida Console" w:hAnsi="Lucida Console"/>
        </w:rPr>
        <w:t>ä</w:t>
      </w:r>
      <w:r w:rsidRPr="00213F4C">
        <w:rPr>
          <w:rFonts w:ascii="Lucida Console" w:hAnsi="Lucida Console"/>
        </w:rPr>
        <w:t>rk kui + v6i -</w:t>
      </w:r>
    </w:p>
    <w:p w:rsidR="00213F4C" w:rsidRPr="00213F4C" w:rsidRDefault="00213F4C" w:rsidP="00213F4C">
      <w:pPr>
        <w:rPr>
          <w:rFonts w:ascii="Lucida Console" w:hAnsi="Lucida Console"/>
        </w:rPr>
      </w:pPr>
      <w:r w:rsidRPr="00213F4C">
        <w:rPr>
          <w:rFonts w:ascii="Lucida Console" w:hAnsi="Lucida Console"/>
        </w:rPr>
        <w:t xml:space="preserve">j0:                       </w:t>
      </w:r>
    </w:p>
    <w:p w:rsidR="00213F4C" w:rsidRPr="00213F4C" w:rsidRDefault="00213F4C" w:rsidP="00213F4C">
      <w:pPr>
        <w:rPr>
          <w:rFonts w:ascii="Lucida Console" w:hAnsi="Lucida Console"/>
        </w:rPr>
      </w:pPr>
      <w:r w:rsidRPr="00213F4C">
        <w:rPr>
          <w:rFonts w:ascii="Lucida Console" w:hAnsi="Lucida Console"/>
        </w:rPr>
        <w:t xml:space="preserve">     j=0;</w:t>
      </w:r>
    </w:p>
    <w:p w:rsidR="00213F4C" w:rsidRPr="00213F4C" w:rsidRDefault="00213F4C" w:rsidP="00213F4C">
      <w:pPr>
        <w:rPr>
          <w:rFonts w:ascii="Lucida Console" w:hAnsi="Lucida Console"/>
        </w:rPr>
      </w:pPr>
      <w:r w:rsidRPr="00213F4C">
        <w:rPr>
          <w:rFonts w:ascii="Lucida Console" w:hAnsi="Lucida Console"/>
        </w:rPr>
        <w:t>kanna:</w:t>
      </w:r>
    </w:p>
    <w:p w:rsidR="00213F4C" w:rsidRPr="00213F4C" w:rsidRDefault="00213F4C" w:rsidP="00213F4C">
      <w:pPr>
        <w:rPr>
          <w:rFonts w:ascii="Lucida Console" w:hAnsi="Lucida Console"/>
        </w:rPr>
      </w:pPr>
      <w:r w:rsidRPr="00213F4C">
        <w:rPr>
          <w:rFonts w:ascii="Lucida Console" w:hAnsi="Lucida Console"/>
        </w:rPr>
        <w:t xml:space="preserve">     while(isdd(*P)){</w:t>
      </w:r>
    </w:p>
    <w:p w:rsidR="00213F4C" w:rsidRPr="00213F4C" w:rsidRDefault="00213F4C" w:rsidP="00213F4C">
      <w:pPr>
        <w:rPr>
          <w:rFonts w:ascii="Lucida Console" w:hAnsi="Lucida Console"/>
        </w:rPr>
      </w:pPr>
      <w:r w:rsidRPr="00213F4C">
        <w:rPr>
          <w:rFonts w:ascii="Lucida Console" w:hAnsi="Lucida Console"/>
        </w:rPr>
        <w:t xml:space="preserve">        cur-&gt;oper[j]=*P;</w:t>
      </w:r>
    </w:p>
    <w:p w:rsidR="00213F4C" w:rsidRPr="00213F4C" w:rsidRDefault="00213F4C" w:rsidP="00213F4C">
      <w:pPr>
        <w:rPr>
          <w:rFonts w:ascii="Lucida Console" w:hAnsi="Lucida Console"/>
        </w:rPr>
      </w:pPr>
      <w:r w:rsidRPr="00213F4C">
        <w:rPr>
          <w:rFonts w:ascii="Lucida Console" w:hAnsi="Lucida Console"/>
        </w:rPr>
        <w:t xml:space="preserve">        *P++;</w:t>
      </w:r>
    </w:p>
    <w:p w:rsidR="00213F4C" w:rsidRPr="00213F4C" w:rsidRDefault="00213F4C" w:rsidP="00213F4C">
      <w:pPr>
        <w:rPr>
          <w:rFonts w:ascii="Lucida Console" w:hAnsi="Lucida Console"/>
        </w:rPr>
      </w:pPr>
      <w:r w:rsidRPr="00213F4C">
        <w:rPr>
          <w:rFonts w:ascii="Lucida Console" w:hAnsi="Lucida Console"/>
        </w:rPr>
        <w:t xml:space="preserve">        j++;</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r w:rsidRPr="00213F4C">
        <w:rPr>
          <w:rFonts w:ascii="Lucida Console" w:hAnsi="Lucida Console"/>
        </w:rPr>
        <w:t xml:space="preserve">     Apush(cur);</w:t>
      </w:r>
    </w:p>
    <w:p w:rsidR="00213F4C" w:rsidRPr="00213F4C" w:rsidRDefault="00213F4C" w:rsidP="00213F4C">
      <w:pPr>
        <w:rPr>
          <w:rFonts w:ascii="Lucida Console" w:hAnsi="Lucida Console"/>
        </w:rPr>
      </w:pPr>
      <w:r w:rsidRPr="00213F4C">
        <w:rPr>
          <w:rFonts w:ascii="Lucida Console" w:hAnsi="Lucida Console"/>
        </w:rPr>
        <w:t xml:space="preserve">     lipp=1;</w:t>
      </w:r>
    </w:p>
    <w:p w:rsidR="00213F4C" w:rsidRPr="00213F4C" w:rsidRDefault="00213F4C" w:rsidP="00213F4C">
      <w:pPr>
        <w:rPr>
          <w:rFonts w:ascii="Lucida Console" w:hAnsi="Lucida Console"/>
        </w:rPr>
      </w:pPr>
      <w:r w:rsidRPr="00213F4C">
        <w:rPr>
          <w:rFonts w:ascii="Lucida Console" w:hAnsi="Lucida Console"/>
        </w:rPr>
        <w:t xml:space="preserve">     goto next;</w:t>
      </w:r>
    </w:p>
    <w:p w:rsidR="00213F4C" w:rsidRPr="00213F4C" w:rsidRDefault="00213F4C" w:rsidP="00213F4C">
      <w:pPr>
        <w:rPr>
          <w:rFonts w:ascii="Lucida Console" w:hAnsi="Lucida Console"/>
        </w:rPr>
      </w:pPr>
      <w:r w:rsidRPr="00213F4C">
        <w:rPr>
          <w:rFonts w:ascii="Lucida Console" w:hAnsi="Lucida Console"/>
        </w:rPr>
        <w:t xml:space="preserve">trykk: </w:t>
      </w:r>
    </w:p>
    <w:p w:rsidR="00213F4C" w:rsidRPr="00213F4C" w:rsidRDefault="00213F4C" w:rsidP="00213F4C">
      <w:pPr>
        <w:rPr>
          <w:rFonts w:ascii="Lucida Console" w:hAnsi="Lucida Console"/>
        </w:rPr>
      </w:pPr>
      <w:r w:rsidRPr="00213F4C">
        <w:rPr>
          <w:rFonts w:ascii="Lucida Console" w:hAnsi="Lucida Console"/>
        </w:rPr>
        <w:t xml:space="preserve">    printf("skaneeritud avaldis:\n");</w:t>
      </w:r>
    </w:p>
    <w:p w:rsidR="00213F4C" w:rsidRPr="00213F4C" w:rsidRDefault="00213F4C" w:rsidP="00213F4C">
      <w:pPr>
        <w:rPr>
          <w:rFonts w:ascii="Lucida Console" w:hAnsi="Lucida Console"/>
        </w:rPr>
      </w:pPr>
      <w:r w:rsidRPr="00213F4C">
        <w:rPr>
          <w:rFonts w:ascii="Lucida Console" w:hAnsi="Lucida Console"/>
        </w:rPr>
        <w:lastRenderedPageBreak/>
        <w:t xml:space="preserve">    pr_ahel(AP);</w:t>
      </w:r>
    </w:p>
    <w:p w:rsidR="00213F4C" w:rsidRPr="00213F4C" w:rsidRDefault="00213F4C" w:rsidP="00213F4C">
      <w:pPr>
        <w:rPr>
          <w:rFonts w:ascii="Lucida Console" w:hAnsi="Lucida Console"/>
        </w:rPr>
      </w:pPr>
      <w:r w:rsidRPr="00213F4C">
        <w:rPr>
          <w:rFonts w:ascii="Lucida Console" w:hAnsi="Lucida Console"/>
        </w:rPr>
        <w:t xml:space="preserve">    printf("\n");</w:t>
      </w:r>
    </w:p>
    <w:p w:rsidR="00213F4C" w:rsidRPr="00213F4C" w:rsidRDefault="00213F4C" w:rsidP="00213F4C">
      <w:pPr>
        <w:rPr>
          <w:rFonts w:ascii="Lucida Console" w:hAnsi="Lucida Console"/>
        </w:rPr>
      </w:pPr>
      <w:r w:rsidRPr="00213F4C">
        <w:rPr>
          <w:rFonts w:ascii="Lucida Console" w:hAnsi="Lucida Console"/>
        </w:rPr>
        <w:t xml:space="preserve">} </w:t>
      </w:r>
    </w:p>
    <w:p w:rsidR="00213F4C" w:rsidRPr="00213F4C" w:rsidRDefault="00213F4C" w:rsidP="00213F4C">
      <w:pPr>
        <w:rPr>
          <w:rFonts w:ascii="Lucida Console" w:hAnsi="Lucida Console"/>
        </w:rPr>
      </w:pPr>
    </w:p>
    <w:p w:rsidR="005A6214" w:rsidRPr="005A6214" w:rsidRDefault="005A6214" w:rsidP="005A6214">
      <w:pPr>
        <w:rPr>
          <w:rFonts w:ascii="Lucida Console" w:hAnsi="Lucida Console"/>
        </w:rPr>
      </w:pPr>
      <w:r w:rsidRPr="005A6214">
        <w:rPr>
          <w:rFonts w:ascii="Lucida Console" w:hAnsi="Lucida Console"/>
        </w:rPr>
        <w:t>//Dijkstr</w:t>
      </w:r>
      <w:r w:rsidR="005D3F3B">
        <w:rPr>
          <w:rFonts w:ascii="Lucida Console" w:hAnsi="Lucida Console"/>
        </w:rPr>
        <w:t>a</w:t>
      </w:r>
      <w:r w:rsidRPr="005A6214">
        <w:rPr>
          <w:rFonts w:ascii="Lucida Console" w:hAnsi="Lucida Console"/>
        </w:rPr>
        <w:t xml:space="preserve"> sorteerimisjaam: A =&gt; Pol</w:t>
      </w:r>
      <w:r w:rsidR="007F46AD">
        <w:rPr>
          <w:rFonts w:ascii="Lucida Console" w:hAnsi="Lucida Console"/>
        </w:rPr>
        <w:t>. ’Shunting Yard’</w:t>
      </w:r>
    </w:p>
    <w:p w:rsidR="005A6214" w:rsidRPr="005A6214" w:rsidRDefault="005A6214" w:rsidP="005A6214">
      <w:pPr>
        <w:rPr>
          <w:rFonts w:ascii="Lucida Console" w:hAnsi="Lucida Console"/>
        </w:rPr>
      </w:pPr>
      <w:r w:rsidRPr="005A6214">
        <w:rPr>
          <w:rFonts w:ascii="Lucida Console" w:hAnsi="Lucida Console"/>
        </w:rPr>
        <w:t>int ShY(</w:t>
      </w:r>
      <w:r w:rsidR="00B26C37">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next:</w:t>
      </w:r>
    </w:p>
    <w:p w:rsidR="005A6214" w:rsidRPr="005A6214" w:rsidRDefault="005A6214" w:rsidP="005A6214">
      <w:pPr>
        <w:rPr>
          <w:rFonts w:ascii="Lucida Console" w:hAnsi="Lucida Console"/>
        </w:rPr>
      </w:pPr>
      <w:r w:rsidRPr="005A6214">
        <w:rPr>
          <w:rFonts w:ascii="Lucida Console" w:hAnsi="Lucida Console"/>
        </w:rPr>
        <w:t xml:space="preserve">       cur=Apop(</w:t>
      </w:r>
      <w:r w:rsidR="00537AD8">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 xml:space="preserve">       if(cur==NULL)goto otsas;</w:t>
      </w:r>
    </w:p>
    <w:p w:rsidR="005A6214" w:rsidRPr="005A6214" w:rsidRDefault="005A6214" w:rsidP="005A6214">
      <w:pPr>
        <w:rPr>
          <w:rFonts w:ascii="Lucida Console" w:hAnsi="Lucida Console"/>
        </w:rPr>
      </w:pPr>
      <w:r w:rsidRPr="005A6214">
        <w:rPr>
          <w:rFonts w:ascii="Lucida Console" w:hAnsi="Lucida Console"/>
        </w:rPr>
        <w:t xml:space="preserve">       cur-&gt;next=NULL;</w:t>
      </w:r>
    </w:p>
    <w:p w:rsidR="005A6214" w:rsidRPr="005A6214" w:rsidRDefault="005A6214" w:rsidP="005A6214">
      <w:pPr>
        <w:rPr>
          <w:rFonts w:ascii="Lucida Console" w:hAnsi="Lucida Console"/>
        </w:rPr>
      </w:pPr>
      <w:r w:rsidRPr="005A6214">
        <w:rPr>
          <w:rFonts w:ascii="Lucida Console" w:hAnsi="Lucida Console"/>
        </w:rPr>
        <w:t xml:space="preserve"> //operand --&gt;  Pol</w:t>
      </w:r>
    </w:p>
    <w:p w:rsidR="005A6214" w:rsidRPr="005A6214" w:rsidRDefault="005A6214" w:rsidP="005A6214">
      <w:pPr>
        <w:rPr>
          <w:rFonts w:ascii="Lucida Console" w:hAnsi="Lucida Console"/>
        </w:rPr>
      </w:pPr>
      <w:r w:rsidRPr="005A6214">
        <w:rPr>
          <w:rFonts w:ascii="Lucida Console" w:hAnsi="Lucida Console"/>
        </w:rPr>
        <w:t xml:space="preserve">       if(cur-&gt;tehe==0){ </w:t>
      </w:r>
    </w:p>
    <w:p w:rsidR="005A6214" w:rsidRPr="005A6214" w:rsidRDefault="005A6214" w:rsidP="005A6214">
      <w:pPr>
        <w:rPr>
          <w:rFonts w:ascii="Lucida Console" w:hAnsi="Lucida Console"/>
        </w:rPr>
      </w:pPr>
      <w:r w:rsidRPr="005A6214">
        <w:rPr>
          <w:rFonts w:ascii="Lucida Console" w:hAnsi="Lucida Console"/>
        </w:rPr>
        <w:t xml:space="preserve">           cur-&gt;a=atof(cur-&gt;oper);</w:t>
      </w:r>
      <w:r w:rsidR="007F46AD">
        <w:rPr>
          <w:rFonts w:ascii="Lucida Console" w:hAnsi="Lucida Console"/>
        </w:rPr>
        <w:t xml:space="preserve"> //tekst=&gt;ujupunkt</w:t>
      </w:r>
    </w:p>
    <w:p w:rsidR="005A6214" w:rsidRPr="005A6214" w:rsidRDefault="005A6214" w:rsidP="005A6214">
      <w:pPr>
        <w:rPr>
          <w:rFonts w:ascii="Lucida Console" w:hAnsi="Lucida Console"/>
        </w:rPr>
      </w:pPr>
      <w:r w:rsidRPr="005A6214">
        <w:rPr>
          <w:rFonts w:ascii="Lucida Console" w:hAnsi="Lucida Console"/>
        </w:rPr>
        <w:t xml:space="preserve">           Ppush(cur);    </w:t>
      </w:r>
    </w:p>
    <w:p w:rsidR="005A6214" w:rsidRPr="005A6214" w:rsidRDefault="005A6214" w:rsidP="005A6214">
      <w:pPr>
        <w:rPr>
          <w:rFonts w:ascii="Lucida Console" w:hAnsi="Lucida Console"/>
        </w:rPr>
      </w:pPr>
      <w:r w:rsidRPr="005A6214">
        <w:rPr>
          <w:rFonts w:ascii="Lucida Console" w:hAnsi="Lucida Console"/>
        </w:rPr>
        <w:t xml:space="preserve">           goto next;</w:t>
      </w:r>
    </w:p>
    <w:p w:rsidR="005A6214" w:rsidRPr="005A6214" w:rsidRDefault="005A6214" w:rsidP="005A6214">
      <w:pPr>
        <w:rPr>
          <w:rFonts w:ascii="Lucida Console" w:hAnsi="Lucida Console"/>
        </w:rPr>
      </w:pPr>
      <w:r w:rsidRPr="005A6214">
        <w:rPr>
          <w:rFonts w:ascii="Lucida Console" w:hAnsi="Lucida Console"/>
        </w:rPr>
        <w:t xml:space="preserve">           }</w:t>
      </w:r>
    </w:p>
    <w:p w:rsidR="005A6214" w:rsidRPr="005A6214" w:rsidRDefault="005A6214" w:rsidP="005A6214">
      <w:pPr>
        <w:rPr>
          <w:rFonts w:ascii="Lucida Console" w:hAnsi="Lucida Console"/>
        </w:rPr>
      </w:pPr>
      <w:r w:rsidRPr="005A6214">
        <w:rPr>
          <w:rFonts w:ascii="Lucida Console" w:hAnsi="Lucida Console"/>
        </w:rPr>
        <w:t>//tehe --&gt; LIF</w:t>
      </w:r>
      <w:r w:rsidR="000F6689">
        <w:rPr>
          <w:rFonts w:ascii="Lucida Console" w:hAnsi="Lucida Console"/>
        </w:rPr>
        <w:t>O</w:t>
      </w:r>
      <w:r w:rsidRPr="005A6214">
        <w:rPr>
          <w:rFonts w:ascii="Lucida Console" w:hAnsi="Lucida Console"/>
        </w:rPr>
        <w:t>-</w:t>
      </w:r>
      <w:r w:rsidR="00537AD8">
        <w:rPr>
          <w:rFonts w:ascii="Lucida Console" w:hAnsi="Lucida Console"/>
        </w:rPr>
        <w:t>t</w:t>
      </w:r>
      <w:r w:rsidRPr="005A6214">
        <w:rPr>
          <w:rFonts w:ascii="Lucida Console" w:hAnsi="Lucida Console"/>
        </w:rPr>
        <w:t>upik</w:t>
      </w:r>
    </w:p>
    <w:p w:rsidR="005A6214" w:rsidRPr="005A6214" w:rsidRDefault="005A6214" w:rsidP="005A6214">
      <w:pPr>
        <w:rPr>
          <w:rFonts w:ascii="Lucida Console" w:hAnsi="Lucida Console"/>
        </w:rPr>
      </w:pPr>
      <w:r w:rsidRPr="005A6214">
        <w:rPr>
          <w:rFonts w:ascii="Lucida Console" w:hAnsi="Lucida Console"/>
        </w:rPr>
        <w:t xml:space="preserve">       switch(cur-&gt;tehe){    </w:t>
      </w:r>
    </w:p>
    <w:p w:rsidR="005A6214" w:rsidRPr="005A6214" w:rsidRDefault="005A6214" w:rsidP="005A6214">
      <w:pPr>
        <w:rPr>
          <w:rFonts w:ascii="Lucida Console" w:hAnsi="Lucida Console"/>
        </w:rPr>
      </w:pPr>
      <w:r w:rsidRPr="005A6214">
        <w:rPr>
          <w:rFonts w:ascii="Lucida Console" w:hAnsi="Lucida Console"/>
        </w:rPr>
        <w:t xml:space="preserve">              case '(': Tpush(cur); break; </w:t>
      </w:r>
    </w:p>
    <w:p w:rsidR="005A6214" w:rsidRPr="005A6214" w:rsidRDefault="005A6214" w:rsidP="005A6214">
      <w:pPr>
        <w:rPr>
          <w:rFonts w:ascii="Lucida Console" w:hAnsi="Lucida Console"/>
        </w:rPr>
      </w:pPr>
      <w:r w:rsidRPr="005A6214">
        <w:rPr>
          <w:rFonts w:ascii="Lucida Console" w:hAnsi="Lucida Console"/>
        </w:rPr>
        <w:t xml:space="preserve">              case ')': check: tc=Tpop(</w:t>
      </w:r>
      <w:r w:rsidR="000C48E2">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 xml:space="preserve">                        if(tc-&gt;tehe!='('){</w:t>
      </w:r>
    </w:p>
    <w:p w:rsidR="005A6214" w:rsidRPr="005A6214" w:rsidRDefault="005A6214" w:rsidP="005A6214">
      <w:pPr>
        <w:rPr>
          <w:rFonts w:ascii="Lucida Console" w:hAnsi="Lucida Console"/>
        </w:rPr>
      </w:pPr>
      <w:r w:rsidRPr="005A6214">
        <w:rPr>
          <w:rFonts w:ascii="Lucida Console" w:hAnsi="Lucida Console"/>
        </w:rPr>
        <w:t xml:space="preserve">                             tc-&gt;next=NULL;  </w:t>
      </w:r>
    </w:p>
    <w:p w:rsidR="005A6214" w:rsidRPr="005A6214" w:rsidRDefault="005A6214" w:rsidP="005A6214">
      <w:pPr>
        <w:rPr>
          <w:rFonts w:ascii="Lucida Console" w:hAnsi="Lucida Console"/>
        </w:rPr>
      </w:pPr>
      <w:r w:rsidRPr="005A6214">
        <w:rPr>
          <w:rFonts w:ascii="Lucida Console" w:hAnsi="Lucida Console"/>
        </w:rPr>
        <w:t xml:space="preserve">                             Ppush(tc);</w:t>
      </w:r>
    </w:p>
    <w:p w:rsidR="005A6214" w:rsidRPr="005A6214" w:rsidRDefault="005A6214" w:rsidP="005A6214">
      <w:pPr>
        <w:rPr>
          <w:rFonts w:ascii="Lucida Console" w:hAnsi="Lucida Console"/>
        </w:rPr>
      </w:pPr>
      <w:r w:rsidRPr="005A6214">
        <w:rPr>
          <w:rFonts w:ascii="Lucida Console" w:hAnsi="Lucida Console"/>
        </w:rPr>
        <w:t xml:space="preserve">                             goto check;</w:t>
      </w:r>
    </w:p>
    <w:p w:rsidR="005A6214" w:rsidRPr="005A6214" w:rsidRDefault="005A6214" w:rsidP="005A6214">
      <w:pPr>
        <w:rPr>
          <w:rFonts w:ascii="Lucida Console" w:hAnsi="Lucida Console"/>
        </w:rPr>
      </w:pPr>
      <w:r w:rsidRPr="005A6214">
        <w:rPr>
          <w:rFonts w:ascii="Lucida Console" w:hAnsi="Lucida Console"/>
        </w:rPr>
        <w:t xml:space="preserve">                             }  </w:t>
      </w:r>
    </w:p>
    <w:p w:rsidR="005A6214" w:rsidRPr="005A6214" w:rsidRDefault="005A6214" w:rsidP="005A6214">
      <w:pPr>
        <w:rPr>
          <w:rFonts w:ascii="Lucida Console" w:hAnsi="Lucida Console"/>
        </w:rPr>
      </w:pPr>
      <w:r w:rsidRPr="005A6214">
        <w:rPr>
          <w:rFonts w:ascii="Lucida Console" w:hAnsi="Lucida Console"/>
        </w:rPr>
        <w:lastRenderedPageBreak/>
        <w:t xml:space="preserve">                        break;</w:t>
      </w:r>
    </w:p>
    <w:p w:rsidR="005A6214" w:rsidRPr="005A6214" w:rsidRDefault="005A6214" w:rsidP="005A6214">
      <w:pPr>
        <w:rPr>
          <w:rFonts w:ascii="Lucida Console" w:hAnsi="Lucida Console"/>
        </w:rPr>
      </w:pPr>
      <w:r w:rsidRPr="005A6214">
        <w:rPr>
          <w:rFonts w:ascii="Lucida Console" w:hAnsi="Lucida Console"/>
        </w:rPr>
        <w:t xml:space="preserve">                   case '*': </w:t>
      </w:r>
    </w:p>
    <w:p w:rsidR="005A6214" w:rsidRPr="005A6214" w:rsidRDefault="005A6214" w:rsidP="005A6214">
      <w:pPr>
        <w:rPr>
          <w:rFonts w:ascii="Lucida Console" w:hAnsi="Lucida Console"/>
        </w:rPr>
      </w:pPr>
      <w:r w:rsidRPr="005A6214">
        <w:rPr>
          <w:rFonts w:ascii="Lucida Console" w:hAnsi="Lucida Console"/>
        </w:rPr>
        <w:t xml:space="preserve">                   case '/': Tpush(cur); break;</w:t>
      </w:r>
    </w:p>
    <w:p w:rsidR="005A6214" w:rsidRPr="005A6214" w:rsidRDefault="005A6214" w:rsidP="005A6214">
      <w:pPr>
        <w:rPr>
          <w:rFonts w:ascii="Lucida Console" w:hAnsi="Lucida Console"/>
        </w:rPr>
      </w:pPr>
      <w:r w:rsidRPr="005A6214">
        <w:rPr>
          <w:rFonts w:ascii="Lucida Console" w:hAnsi="Lucida Console"/>
        </w:rPr>
        <w:t xml:space="preserve">                   case '-': </w:t>
      </w:r>
    </w:p>
    <w:p w:rsidR="005A6214" w:rsidRPr="005A6214" w:rsidRDefault="005A6214" w:rsidP="005A6214">
      <w:pPr>
        <w:rPr>
          <w:rFonts w:ascii="Lucida Console" w:hAnsi="Lucida Console"/>
        </w:rPr>
      </w:pPr>
      <w:r w:rsidRPr="005A6214">
        <w:rPr>
          <w:rFonts w:ascii="Lucida Console" w:hAnsi="Lucida Console"/>
        </w:rPr>
        <w:t xml:space="preserve">                   case '+': if(T==NULL)goto yle;</w:t>
      </w:r>
    </w:p>
    <w:p w:rsidR="005A6214" w:rsidRPr="005A6214" w:rsidRDefault="005A6214" w:rsidP="005A6214">
      <w:pPr>
        <w:rPr>
          <w:rFonts w:ascii="Lucida Console" w:hAnsi="Lucida Console"/>
        </w:rPr>
      </w:pPr>
      <w:r w:rsidRPr="005A6214">
        <w:rPr>
          <w:rFonts w:ascii="Lucida Console" w:hAnsi="Lucida Console"/>
        </w:rPr>
        <w:t xml:space="preserve">                             if(T-&gt;tehe=='+'||T-&gt;tehe=='-'){</w:t>
      </w:r>
    </w:p>
    <w:p w:rsidR="005A6214" w:rsidRPr="005A6214" w:rsidRDefault="005A6214" w:rsidP="005A6214">
      <w:pPr>
        <w:rPr>
          <w:rFonts w:ascii="Lucida Console" w:hAnsi="Lucida Console"/>
        </w:rPr>
      </w:pPr>
      <w:r w:rsidRPr="005A6214">
        <w:rPr>
          <w:rFonts w:ascii="Lucida Console" w:hAnsi="Lucida Console"/>
        </w:rPr>
        <w:t xml:space="preserve">                                 tc=Tpop(</w:t>
      </w:r>
      <w:r w:rsidR="00537AD8">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 xml:space="preserve">                                 tc-&gt;next=NULL;</w:t>
      </w:r>
    </w:p>
    <w:p w:rsidR="005A6214" w:rsidRPr="005A6214" w:rsidRDefault="005A6214" w:rsidP="005A6214">
      <w:pPr>
        <w:rPr>
          <w:rFonts w:ascii="Lucida Console" w:hAnsi="Lucida Console"/>
        </w:rPr>
      </w:pPr>
      <w:r w:rsidRPr="005A6214">
        <w:rPr>
          <w:rFonts w:ascii="Lucida Console" w:hAnsi="Lucida Console"/>
        </w:rPr>
        <w:t xml:space="preserve">                                 Ppush(tc);</w:t>
      </w:r>
    </w:p>
    <w:p w:rsidR="005A6214" w:rsidRPr="005A6214" w:rsidRDefault="005A6214" w:rsidP="005A6214">
      <w:pPr>
        <w:rPr>
          <w:rFonts w:ascii="Lucida Console" w:hAnsi="Lucida Console"/>
        </w:rPr>
      </w:pPr>
      <w:r w:rsidRPr="005A6214">
        <w:rPr>
          <w:rFonts w:ascii="Lucida Console" w:hAnsi="Lucida Console"/>
        </w:rPr>
        <w:t xml:space="preserve">                                 goto yle;</w:t>
      </w:r>
    </w:p>
    <w:p w:rsidR="005A6214" w:rsidRPr="005A6214" w:rsidRDefault="005A6214" w:rsidP="005A6214">
      <w:pPr>
        <w:rPr>
          <w:rFonts w:ascii="Lucida Console" w:hAnsi="Lucida Console"/>
        </w:rPr>
      </w:pPr>
      <w:r w:rsidRPr="005A6214">
        <w:rPr>
          <w:rFonts w:ascii="Lucida Console" w:hAnsi="Lucida Console"/>
        </w:rPr>
        <w:t xml:space="preserve">                                 }                                  </w:t>
      </w:r>
    </w:p>
    <w:p w:rsidR="005A6214" w:rsidRPr="005A6214" w:rsidRDefault="005A6214" w:rsidP="005A6214">
      <w:pPr>
        <w:rPr>
          <w:rFonts w:ascii="Lucida Console" w:hAnsi="Lucida Console"/>
        </w:rPr>
      </w:pPr>
      <w:r w:rsidRPr="005A6214">
        <w:rPr>
          <w:rFonts w:ascii="Lucida Console" w:hAnsi="Lucida Console"/>
        </w:rPr>
        <w:t xml:space="preserve">                             uuri:  </w:t>
      </w:r>
    </w:p>
    <w:p w:rsidR="005A6214" w:rsidRPr="005A6214" w:rsidRDefault="005A6214" w:rsidP="005A6214">
      <w:pPr>
        <w:rPr>
          <w:rFonts w:ascii="Lucida Console" w:hAnsi="Lucida Console"/>
        </w:rPr>
      </w:pPr>
      <w:r w:rsidRPr="005A6214">
        <w:rPr>
          <w:rFonts w:ascii="Lucida Console" w:hAnsi="Lucida Console"/>
        </w:rPr>
        <w:t xml:space="preserve">                                if(T-&gt;tehe=='*'||T-&gt;tehe=='/'){ </w:t>
      </w:r>
    </w:p>
    <w:p w:rsidR="005A6214" w:rsidRPr="005A6214" w:rsidRDefault="005A6214" w:rsidP="005A6214">
      <w:pPr>
        <w:rPr>
          <w:rFonts w:ascii="Lucida Console" w:hAnsi="Lucida Console"/>
        </w:rPr>
      </w:pPr>
      <w:r w:rsidRPr="005A6214">
        <w:rPr>
          <w:rFonts w:ascii="Lucida Console" w:hAnsi="Lucida Console"/>
        </w:rPr>
        <w:t xml:space="preserve">                                      tc=Tpop(</w:t>
      </w:r>
      <w:r w:rsidR="00537AD8">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 xml:space="preserve">                                      tc-&gt;next=NULL;</w:t>
      </w:r>
    </w:p>
    <w:p w:rsidR="005A6214" w:rsidRPr="005A6214" w:rsidRDefault="005A6214" w:rsidP="005A6214">
      <w:pPr>
        <w:rPr>
          <w:rFonts w:ascii="Lucida Console" w:hAnsi="Lucida Console"/>
        </w:rPr>
      </w:pPr>
      <w:r w:rsidRPr="005A6214">
        <w:rPr>
          <w:rFonts w:ascii="Lucida Console" w:hAnsi="Lucida Console"/>
        </w:rPr>
        <w:t xml:space="preserve">                                      Ppush(tc);</w:t>
      </w:r>
    </w:p>
    <w:p w:rsidR="005A6214" w:rsidRPr="005A6214" w:rsidRDefault="005A6214" w:rsidP="005A6214">
      <w:pPr>
        <w:rPr>
          <w:rFonts w:ascii="Lucida Console" w:hAnsi="Lucida Console"/>
        </w:rPr>
      </w:pPr>
      <w:r w:rsidRPr="005A6214">
        <w:rPr>
          <w:rFonts w:ascii="Lucida Console" w:hAnsi="Lucida Console"/>
        </w:rPr>
        <w:t xml:space="preserve">                                      if(T)goto uuri;</w:t>
      </w:r>
    </w:p>
    <w:p w:rsidR="005A6214" w:rsidRPr="005A6214" w:rsidRDefault="005A6214" w:rsidP="005A6214">
      <w:pPr>
        <w:rPr>
          <w:rFonts w:ascii="Lucida Console" w:hAnsi="Lucida Console"/>
        </w:rPr>
      </w:pPr>
      <w:r w:rsidRPr="005A6214">
        <w:rPr>
          <w:rFonts w:ascii="Lucida Console" w:hAnsi="Lucida Console"/>
        </w:rPr>
        <w:t xml:space="preserve">                                      else goto yle;</w:t>
      </w:r>
    </w:p>
    <w:p w:rsidR="005A6214" w:rsidRPr="005A6214" w:rsidRDefault="005A6214" w:rsidP="005A6214">
      <w:pPr>
        <w:rPr>
          <w:rFonts w:ascii="Lucida Console" w:hAnsi="Lucida Console"/>
        </w:rPr>
      </w:pPr>
      <w:r w:rsidRPr="005A6214">
        <w:rPr>
          <w:rFonts w:ascii="Lucida Console" w:hAnsi="Lucida Console"/>
        </w:rPr>
        <w:t xml:space="preserve">                                    }   </w:t>
      </w:r>
    </w:p>
    <w:p w:rsidR="005A6214" w:rsidRPr="005A6214" w:rsidRDefault="005A6214" w:rsidP="005A6214">
      <w:pPr>
        <w:rPr>
          <w:rFonts w:ascii="Lucida Console" w:hAnsi="Lucida Console"/>
        </w:rPr>
      </w:pPr>
      <w:r w:rsidRPr="005A6214">
        <w:rPr>
          <w:rFonts w:ascii="Lucida Console" w:hAnsi="Lucida Console"/>
        </w:rPr>
        <w:t xml:space="preserve">                             yle:</w:t>
      </w:r>
    </w:p>
    <w:p w:rsidR="005A6214" w:rsidRPr="005A6214" w:rsidRDefault="005A6214" w:rsidP="005A6214">
      <w:pPr>
        <w:rPr>
          <w:rFonts w:ascii="Lucida Console" w:hAnsi="Lucida Console"/>
        </w:rPr>
      </w:pPr>
      <w:r w:rsidRPr="005A6214">
        <w:rPr>
          <w:rFonts w:ascii="Lucida Console" w:hAnsi="Lucida Console"/>
        </w:rPr>
        <w:t xml:space="preserve">                             Tpush(cur);</w:t>
      </w:r>
    </w:p>
    <w:p w:rsidR="005A6214" w:rsidRPr="005A6214" w:rsidRDefault="005A6214" w:rsidP="005A6214">
      <w:pPr>
        <w:rPr>
          <w:rFonts w:ascii="Lucida Console" w:hAnsi="Lucida Console"/>
        </w:rPr>
      </w:pPr>
      <w:r w:rsidRPr="005A6214">
        <w:rPr>
          <w:rFonts w:ascii="Lucida Console" w:hAnsi="Lucida Console"/>
        </w:rPr>
        <w:t xml:space="preserve">                             break;</w:t>
      </w:r>
    </w:p>
    <w:p w:rsidR="005A6214" w:rsidRPr="005A6214" w:rsidRDefault="005A6214" w:rsidP="005A6214">
      <w:pPr>
        <w:rPr>
          <w:rFonts w:ascii="Lucida Console" w:hAnsi="Lucida Console"/>
        </w:rPr>
      </w:pPr>
      <w:r w:rsidRPr="005A6214">
        <w:rPr>
          <w:rFonts w:ascii="Lucida Console" w:hAnsi="Lucida Console"/>
        </w:rPr>
        <w:t xml:space="preserve">                   } </w:t>
      </w:r>
    </w:p>
    <w:p w:rsidR="005A6214" w:rsidRPr="005A6214" w:rsidRDefault="005A6214" w:rsidP="005A6214">
      <w:pPr>
        <w:rPr>
          <w:rFonts w:ascii="Lucida Console" w:hAnsi="Lucida Console"/>
        </w:rPr>
      </w:pPr>
      <w:r w:rsidRPr="005A6214">
        <w:rPr>
          <w:rFonts w:ascii="Lucida Console" w:hAnsi="Lucida Console"/>
        </w:rPr>
        <w:t xml:space="preserve">       goto next;</w:t>
      </w:r>
    </w:p>
    <w:p w:rsidR="005A6214" w:rsidRPr="005A6214" w:rsidRDefault="005A6214" w:rsidP="005A6214">
      <w:pPr>
        <w:rPr>
          <w:rFonts w:ascii="Lucida Console" w:hAnsi="Lucida Console"/>
        </w:rPr>
      </w:pPr>
      <w:r w:rsidRPr="005A6214">
        <w:rPr>
          <w:rFonts w:ascii="Lucida Console" w:hAnsi="Lucida Console"/>
        </w:rPr>
        <w:t xml:space="preserve">        </w:t>
      </w:r>
    </w:p>
    <w:p w:rsidR="005A6214" w:rsidRPr="005A6214" w:rsidRDefault="005A6214" w:rsidP="005A6214">
      <w:pPr>
        <w:rPr>
          <w:rFonts w:ascii="Lucida Console" w:hAnsi="Lucida Console"/>
        </w:rPr>
      </w:pPr>
      <w:r w:rsidRPr="005A6214">
        <w:rPr>
          <w:rFonts w:ascii="Lucida Console" w:hAnsi="Lucida Console"/>
        </w:rPr>
        <w:lastRenderedPageBreak/>
        <w:t>//avaldise ahel on otsas, tyhjendan tupiku (kui vaja)</w:t>
      </w:r>
    </w:p>
    <w:p w:rsidR="005A6214" w:rsidRPr="005A6214" w:rsidRDefault="005A6214" w:rsidP="005A6214">
      <w:pPr>
        <w:rPr>
          <w:rFonts w:ascii="Lucida Console" w:hAnsi="Lucida Console"/>
        </w:rPr>
      </w:pPr>
      <w:r w:rsidRPr="005A6214">
        <w:rPr>
          <w:rFonts w:ascii="Lucida Console" w:hAnsi="Lucida Console"/>
        </w:rPr>
        <w:t>otsas:</w:t>
      </w:r>
    </w:p>
    <w:p w:rsidR="005A6214" w:rsidRPr="005A6214" w:rsidRDefault="005A6214" w:rsidP="005A6214">
      <w:pPr>
        <w:rPr>
          <w:rFonts w:ascii="Lucida Console" w:hAnsi="Lucida Console"/>
        </w:rPr>
      </w:pPr>
      <w:r w:rsidRPr="005A6214">
        <w:rPr>
          <w:rFonts w:ascii="Lucida Console" w:hAnsi="Lucida Console"/>
        </w:rPr>
        <w:t xml:space="preserve">//stack </w:t>
      </w:r>
      <w:r w:rsidR="000C48E2">
        <w:rPr>
          <w:rFonts w:ascii="Lucida Console" w:hAnsi="Lucida Console"/>
        </w:rPr>
        <w:t>=</w:t>
      </w:r>
      <w:r w:rsidRPr="005A6214">
        <w:rPr>
          <w:rFonts w:ascii="Lucida Console" w:hAnsi="Lucida Console"/>
        </w:rPr>
        <w:t>&gt; Poola</w:t>
      </w:r>
    </w:p>
    <w:p w:rsidR="005A6214" w:rsidRPr="005A6214" w:rsidRDefault="005A6214" w:rsidP="005A6214">
      <w:pPr>
        <w:rPr>
          <w:rFonts w:ascii="Lucida Console" w:hAnsi="Lucida Console"/>
        </w:rPr>
      </w:pPr>
      <w:r w:rsidRPr="005A6214">
        <w:rPr>
          <w:rFonts w:ascii="Lucida Console" w:hAnsi="Lucida Console"/>
        </w:rPr>
        <w:t xml:space="preserve">   while(T){</w:t>
      </w:r>
    </w:p>
    <w:p w:rsidR="005A6214" w:rsidRPr="005A6214" w:rsidRDefault="005A6214" w:rsidP="005A6214">
      <w:pPr>
        <w:rPr>
          <w:rFonts w:ascii="Lucida Console" w:hAnsi="Lucida Console"/>
        </w:rPr>
      </w:pPr>
      <w:r w:rsidRPr="005A6214">
        <w:rPr>
          <w:rFonts w:ascii="Lucida Console" w:hAnsi="Lucida Console"/>
        </w:rPr>
        <w:t xml:space="preserve">      tc=Tpop(</w:t>
      </w:r>
      <w:r w:rsidR="00B26C37">
        <w:rPr>
          <w:rFonts w:ascii="Lucida Console" w:hAnsi="Lucida Console"/>
        </w:rPr>
        <w:t xml:space="preserve"> </w:t>
      </w:r>
      <w:r w:rsidRPr="005A6214">
        <w:rPr>
          <w:rFonts w:ascii="Lucida Console" w:hAnsi="Lucida Console"/>
        </w:rPr>
        <w:t>);</w:t>
      </w:r>
    </w:p>
    <w:p w:rsidR="005A6214" w:rsidRPr="005A6214" w:rsidRDefault="005A6214" w:rsidP="005A6214">
      <w:pPr>
        <w:rPr>
          <w:rFonts w:ascii="Lucida Console" w:hAnsi="Lucida Console"/>
        </w:rPr>
      </w:pPr>
      <w:r w:rsidRPr="005A6214">
        <w:rPr>
          <w:rFonts w:ascii="Lucida Console" w:hAnsi="Lucida Console"/>
        </w:rPr>
        <w:t xml:space="preserve">      tc-&gt;next=NULL;</w:t>
      </w:r>
    </w:p>
    <w:p w:rsidR="005A6214" w:rsidRPr="005A6214" w:rsidRDefault="005A6214" w:rsidP="005A6214">
      <w:pPr>
        <w:rPr>
          <w:rFonts w:ascii="Lucida Console" w:hAnsi="Lucida Console"/>
        </w:rPr>
      </w:pPr>
      <w:r w:rsidRPr="005A6214">
        <w:rPr>
          <w:rFonts w:ascii="Lucida Console" w:hAnsi="Lucida Console"/>
        </w:rPr>
        <w:t xml:space="preserve">      Ppush(tc);</w:t>
      </w:r>
    </w:p>
    <w:p w:rsidR="005A6214" w:rsidRPr="005A6214" w:rsidRDefault="005A6214" w:rsidP="005A6214">
      <w:pPr>
        <w:rPr>
          <w:rFonts w:ascii="Lucida Console" w:hAnsi="Lucida Console"/>
        </w:rPr>
      </w:pPr>
      <w:r w:rsidRPr="005A6214">
        <w:rPr>
          <w:rFonts w:ascii="Lucida Console" w:hAnsi="Lucida Console"/>
        </w:rPr>
        <w:t xml:space="preserve">      }</w:t>
      </w:r>
    </w:p>
    <w:p w:rsidR="005A6214" w:rsidRPr="005A6214" w:rsidRDefault="005A6214" w:rsidP="005A6214">
      <w:pPr>
        <w:rPr>
          <w:rFonts w:ascii="Lucida Console" w:hAnsi="Lucida Console"/>
        </w:rPr>
      </w:pPr>
      <w:r w:rsidRPr="005A6214">
        <w:rPr>
          <w:rFonts w:ascii="Lucida Console" w:hAnsi="Lucida Console"/>
        </w:rPr>
        <w:t xml:space="preserve">    printf("avaldis inverteeritud Poola kujul:\n");</w:t>
      </w:r>
    </w:p>
    <w:p w:rsidR="005A6214" w:rsidRPr="005A6214" w:rsidRDefault="005A6214" w:rsidP="005A6214">
      <w:pPr>
        <w:rPr>
          <w:rFonts w:ascii="Lucida Console" w:hAnsi="Lucida Console"/>
        </w:rPr>
      </w:pPr>
      <w:r w:rsidRPr="005A6214">
        <w:rPr>
          <w:rFonts w:ascii="Lucida Console" w:hAnsi="Lucida Console"/>
        </w:rPr>
        <w:t xml:space="preserve">    pr_ahel(Pol);</w:t>
      </w:r>
    </w:p>
    <w:p w:rsidR="005A6214" w:rsidRPr="005A6214" w:rsidRDefault="005A6214" w:rsidP="005A6214">
      <w:pPr>
        <w:rPr>
          <w:rFonts w:ascii="Lucida Console" w:hAnsi="Lucida Console"/>
        </w:rPr>
      </w:pPr>
      <w:r w:rsidRPr="005A6214">
        <w:rPr>
          <w:rFonts w:ascii="Lucida Console" w:hAnsi="Lucida Console"/>
        </w:rPr>
        <w:t xml:space="preserve">    printf("\n");</w:t>
      </w:r>
    </w:p>
    <w:p w:rsidR="00213F4C" w:rsidRPr="00213F4C" w:rsidRDefault="005A6214" w:rsidP="005A6214">
      <w:pPr>
        <w:rPr>
          <w:rFonts w:ascii="Lucida Console" w:hAnsi="Lucida Console"/>
        </w:rPr>
      </w:pPr>
      <w:r w:rsidRPr="005A6214">
        <w:rPr>
          <w:rFonts w:ascii="Lucida Console" w:hAnsi="Lucida Console"/>
        </w:rPr>
        <w:t>}</w:t>
      </w:r>
    </w:p>
    <w:p w:rsidR="00213F4C" w:rsidRPr="00213F4C" w:rsidRDefault="00213F4C" w:rsidP="00213F4C">
      <w:pPr>
        <w:rPr>
          <w:rFonts w:ascii="Lucida Console" w:hAnsi="Lucida Console"/>
        </w:rPr>
      </w:pPr>
      <w:r w:rsidRPr="00213F4C">
        <w:rPr>
          <w:rFonts w:ascii="Lucida Console" w:hAnsi="Lucida Console"/>
        </w:rPr>
        <w:t>int main(</w:t>
      </w:r>
      <w:r w:rsidR="00B26C37">
        <w:rPr>
          <w:rFonts w:ascii="Lucida Console" w:hAnsi="Lucida Console"/>
        </w:rPr>
        <w:t xml:space="preserve"> </w:t>
      </w:r>
      <w:r w:rsidRPr="00213F4C">
        <w:rPr>
          <w:rFonts w:ascii="Lucida Console" w:hAnsi="Lucida Console"/>
        </w:rPr>
        <w:t>){</w:t>
      </w:r>
    </w:p>
    <w:p w:rsidR="00213F4C" w:rsidRPr="00213F4C" w:rsidRDefault="00213F4C" w:rsidP="00213F4C">
      <w:pPr>
        <w:rPr>
          <w:rFonts w:ascii="Lucida Console" w:hAnsi="Lucida Console"/>
        </w:rPr>
      </w:pPr>
      <w:r w:rsidRPr="00213F4C">
        <w:rPr>
          <w:rFonts w:ascii="Lucida Console" w:hAnsi="Lucida Console"/>
        </w:rPr>
        <w:t>ring:</w:t>
      </w:r>
    </w:p>
    <w:p w:rsidR="00213F4C" w:rsidRPr="00213F4C" w:rsidRDefault="00213F4C" w:rsidP="00213F4C">
      <w:pPr>
        <w:rPr>
          <w:rFonts w:ascii="Lucida Console" w:hAnsi="Lucida Console"/>
        </w:rPr>
      </w:pPr>
      <w:r w:rsidRPr="00213F4C">
        <w:rPr>
          <w:rFonts w:ascii="Lucida Console" w:hAnsi="Lucida Console"/>
        </w:rPr>
        <w:t xml:space="preserve">    AP=AS=NULL;</w:t>
      </w:r>
      <w:r w:rsidR="00145D3B">
        <w:rPr>
          <w:rFonts w:ascii="Lucida Console" w:hAnsi="Lucida Console"/>
        </w:rPr>
        <w:t xml:space="preserve"> //avaldise FIFO-stacki ahela pea ja saba</w:t>
      </w:r>
    </w:p>
    <w:p w:rsidR="00213F4C" w:rsidRPr="00213F4C" w:rsidRDefault="00213F4C" w:rsidP="00213F4C">
      <w:pPr>
        <w:rPr>
          <w:rFonts w:ascii="Lucida Console" w:hAnsi="Lucida Console"/>
        </w:rPr>
      </w:pPr>
      <w:r w:rsidRPr="00213F4C">
        <w:rPr>
          <w:rFonts w:ascii="Lucida Console" w:hAnsi="Lucida Console"/>
        </w:rPr>
        <w:t xml:space="preserve">    Pol=PolS=NULL;</w:t>
      </w:r>
      <w:r w:rsidR="00145D3B">
        <w:rPr>
          <w:rFonts w:ascii="Lucida Console" w:hAnsi="Lucida Console"/>
        </w:rPr>
        <w:t xml:space="preserve"> //inv. Poola kuju</w:t>
      </w:r>
      <w:r w:rsidR="00B26C37">
        <w:rPr>
          <w:rFonts w:ascii="Lucida Console" w:hAnsi="Lucida Console"/>
        </w:rPr>
        <w:t xml:space="preserve"> FIFO-ahela pea ja saba</w:t>
      </w:r>
    </w:p>
    <w:p w:rsidR="00213F4C" w:rsidRPr="00213F4C" w:rsidRDefault="00213F4C" w:rsidP="00213F4C">
      <w:pPr>
        <w:rPr>
          <w:rFonts w:ascii="Lucida Console" w:hAnsi="Lucida Console"/>
        </w:rPr>
      </w:pPr>
      <w:r w:rsidRPr="00213F4C">
        <w:rPr>
          <w:rFonts w:ascii="Lucida Console" w:hAnsi="Lucida Console"/>
        </w:rPr>
        <w:t xml:space="preserve">    T=NULL;</w:t>
      </w:r>
      <w:r w:rsidR="00B26C37">
        <w:rPr>
          <w:rFonts w:ascii="Lucida Console" w:hAnsi="Lucida Console"/>
        </w:rPr>
        <w:t xml:space="preserve"> //’Shunting Yardi’ tupik: LIF</w:t>
      </w:r>
      <w:r w:rsidR="000F6689">
        <w:rPr>
          <w:rFonts w:ascii="Lucida Console" w:hAnsi="Lucida Console"/>
        </w:rPr>
        <w:t>O</w:t>
      </w:r>
      <w:r w:rsidR="00B26C37">
        <w:rPr>
          <w:rFonts w:ascii="Lucida Console" w:hAnsi="Lucida Console"/>
        </w:rPr>
        <w:t>-stacki ahela pea</w:t>
      </w:r>
    </w:p>
    <w:p w:rsidR="00213F4C" w:rsidRPr="00213F4C" w:rsidRDefault="00213F4C" w:rsidP="00213F4C">
      <w:pPr>
        <w:rPr>
          <w:rFonts w:ascii="Lucida Console" w:hAnsi="Lucida Console"/>
        </w:rPr>
      </w:pPr>
      <w:r w:rsidRPr="00213F4C">
        <w:rPr>
          <w:rFonts w:ascii="Lucida Console" w:hAnsi="Lucida Console"/>
        </w:rPr>
        <w:t xml:space="preserve">    printf("\navaldis: ");</w:t>
      </w:r>
    </w:p>
    <w:p w:rsidR="00213F4C" w:rsidRPr="00213F4C" w:rsidRDefault="00213F4C" w:rsidP="00213F4C">
      <w:pPr>
        <w:rPr>
          <w:rFonts w:ascii="Lucida Console" w:hAnsi="Lucida Console"/>
        </w:rPr>
      </w:pPr>
      <w:r w:rsidRPr="00213F4C">
        <w:rPr>
          <w:rFonts w:ascii="Lucida Console" w:hAnsi="Lucida Console"/>
        </w:rPr>
        <w:t xml:space="preserve">    gets(av);</w:t>
      </w:r>
    </w:p>
    <w:p w:rsidR="00213F4C" w:rsidRPr="00213F4C" w:rsidRDefault="00213F4C" w:rsidP="00213F4C">
      <w:pPr>
        <w:rPr>
          <w:rFonts w:ascii="Lucida Console" w:hAnsi="Lucida Console"/>
        </w:rPr>
      </w:pPr>
      <w:r w:rsidRPr="00213F4C">
        <w:rPr>
          <w:rFonts w:ascii="Lucida Console" w:hAnsi="Lucida Console"/>
        </w:rPr>
        <w:t xml:space="preserve">    n=strlen(av);</w:t>
      </w:r>
    </w:p>
    <w:p w:rsidR="00213F4C" w:rsidRPr="00213F4C" w:rsidRDefault="00213F4C" w:rsidP="00213F4C">
      <w:pPr>
        <w:rPr>
          <w:rFonts w:ascii="Lucida Console" w:hAnsi="Lucida Console"/>
        </w:rPr>
      </w:pPr>
      <w:r w:rsidRPr="00213F4C">
        <w:rPr>
          <w:rFonts w:ascii="Lucida Console" w:hAnsi="Lucida Console"/>
        </w:rPr>
        <w:t xml:space="preserve">    if(n==0)return 0;</w:t>
      </w:r>
      <w:r w:rsidR="00B26C37">
        <w:rPr>
          <w:rFonts w:ascii="Lucida Console" w:hAnsi="Lucida Console"/>
        </w:rPr>
        <w:t xml:space="preserve"> //tühi ’Enter’</w:t>
      </w:r>
    </w:p>
    <w:p w:rsidR="00213F4C" w:rsidRPr="00213F4C" w:rsidRDefault="00213F4C" w:rsidP="00213F4C">
      <w:pPr>
        <w:rPr>
          <w:rFonts w:ascii="Lucida Console" w:hAnsi="Lucida Console"/>
        </w:rPr>
      </w:pPr>
      <w:r w:rsidRPr="00213F4C">
        <w:rPr>
          <w:rFonts w:ascii="Lucida Console" w:hAnsi="Lucida Console"/>
        </w:rPr>
        <w:t xml:space="preserve">    if(fork(</w:t>
      </w:r>
      <w:r w:rsidR="00B26C37">
        <w:rPr>
          <w:rFonts w:ascii="Lucida Console" w:hAnsi="Lucida Console"/>
        </w:rPr>
        <w:t xml:space="preserve"> </w:t>
      </w:r>
      <w:r w:rsidRPr="00213F4C">
        <w:rPr>
          <w:rFonts w:ascii="Lucida Console" w:hAnsi="Lucida Console"/>
        </w:rPr>
        <w:t>)==0) goto ring;</w:t>
      </w:r>
      <w:r w:rsidR="000C48E2">
        <w:rPr>
          <w:rFonts w:ascii="Lucida Console" w:hAnsi="Lucida Console"/>
        </w:rPr>
        <w:t xml:space="preserve"> //näpuviga</w:t>
      </w:r>
    </w:p>
    <w:p w:rsidR="00213F4C" w:rsidRPr="00213F4C" w:rsidRDefault="00213F4C" w:rsidP="00213F4C">
      <w:pPr>
        <w:rPr>
          <w:rFonts w:ascii="Lucida Console" w:hAnsi="Lucida Console"/>
        </w:rPr>
      </w:pPr>
      <w:r w:rsidRPr="00213F4C">
        <w:rPr>
          <w:rFonts w:ascii="Lucida Console" w:hAnsi="Lucida Console"/>
        </w:rPr>
        <w:t xml:space="preserve">    if(lisp(</w:t>
      </w:r>
      <w:r w:rsidR="00B26C37">
        <w:rPr>
          <w:rFonts w:ascii="Lucida Console" w:hAnsi="Lucida Console"/>
        </w:rPr>
        <w:t xml:space="preserve"> </w:t>
      </w:r>
      <w:r w:rsidRPr="00213F4C">
        <w:rPr>
          <w:rFonts w:ascii="Lucida Console" w:hAnsi="Lucida Console"/>
        </w:rPr>
        <w:t>)==0) goto ring;</w:t>
      </w:r>
      <w:r w:rsidR="00B26C37">
        <w:rPr>
          <w:rFonts w:ascii="Lucida Console" w:hAnsi="Lucida Console"/>
        </w:rPr>
        <w:t xml:space="preserve"> //sulgude paarsuse viga</w:t>
      </w:r>
    </w:p>
    <w:p w:rsidR="00213F4C" w:rsidRPr="00213F4C" w:rsidRDefault="00213F4C" w:rsidP="00213F4C">
      <w:pPr>
        <w:rPr>
          <w:rFonts w:ascii="Lucida Console" w:hAnsi="Lucida Console"/>
        </w:rPr>
      </w:pPr>
      <w:r w:rsidRPr="00213F4C">
        <w:rPr>
          <w:rFonts w:ascii="Lucida Console" w:hAnsi="Lucida Console"/>
        </w:rPr>
        <w:t xml:space="preserve">    scan(</w:t>
      </w:r>
      <w:r w:rsidR="00B26C37">
        <w:rPr>
          <w:rFonts w:ascii="Lucida Console" w:hAnsi="Lucida Console"/>
        </w:rPr>
        <w:t xml:space="preserve"> </w:t>
      </w:r>
      <w:r w:rsidRPr="00213F4C">
        <w:rPr>
          <w:rFonts w:ascii="Lucida Console" w:hAnsi="Lucida Console"/>
        </w:rPr>
        <w:t>);</w:t>
      </w:r>
      <w:r w:rsidR="00B26C37">
        <w:rPr>
          <w:rFonts w:ascii="Lucida Console" w:hAnsi="Lucida Console"/>
        </w:rPr>
        <w:t xml:space="preserve"> //lekseemid =&gt; avaldise ahel</w:t>
      </w:r>
    </w:p>
    <w:p w:rsidR="00213F4C" w:rsidRPr="00213F4C" w:rsidRDefault="00213F4C" w:rsidP="00213F4C">
      <w:pPr>
        <w:rPr>
          <w:rFonts w:ascii="Lucida Console" w:hAnsi="Lucida Console"/>
        </w:rPr>
      </w:pPr>
      <w:r w:rsidRPr="00213F4C">
        <w:rPr>
          <w:rFonts w:ascii="Lucida Console" w:hAnsi="Lucida Console"/>
        </w:rPr>
        <w:t xml:space="preserve">    ShY(</w:t>
      </w:r>
      <w:r w:rsidR="00B26C37">
        <w:rPr>
          <w:rFonts w:ascii="Lucida Console" w:hAnsi="Lucida Console"/>
        </w:rPr>
        <w:t xml:space="preserve"> </w:t>
      </w:r>
      <w:r w:rsidRPr="00213F4C">
        <w:rPr>
          <w:rFonts w:ascii="Lucida Console" w:hAnsi="Lucida Console"/>
        </w:rPr>
        <w:t>);</w:t>
      </w:r>
      <w:r w:rsidR="00B26C37">
        <w:rPr>
          <w:rFonts w:ascii="Lucida Console" w:hAnsi="Lucida Console"/>
        </w:rPr>
        <w:t xml:space="preserve"> //avaldis=&gt;Poola kuju</w:t>
      </w:r>
    </w:p>
    <w:p w:rsidR="00213F4C" w:rsidRPr="00213F4C" w:rsidRDefault="00213F4C" w:rsidP="00213F4C">
      <w:pPr>
        <w:rPr>
          <w:rFonts w:ascii="Lucida Console" w:hAnsi="Lucida Console"/>
        </w:rPr>
      </w:pPr>
      <w:r w:rsidRPr="00213F4C">
        <w:rPr>
          <w:rFonts w:ascii="Lucida Console" w:hAnsi="Lucida Console"/>
        </w:rPr>
        <w:lastRenderedPageBreak/>
        <w:t xml:space="preserve">    polint(Pol);</w:t>
      </w:r>
      <w:r w:rsidR="00B26C37">
        <w:rPr>
          <w:rFonts w:ascii="Lucida Console" w:hAnsi="Lucida Console"/>
        </w:rPr>
        <w:t xml:space="preserve"> //Poola kuju interpretaator</w:t>
      </w:r>
      <w:r w:rsidR="00C83581">
        <w:rPr>
          <w:rFonts w:ascii="Lucida Console" w:hAnsi="Lucida Console"/>
        </w:rPr>
        <w:fldChar w:fldCharType="begin"/>
      </w:r>
      <w:r w:rsidR="00C83581">
        <w:instrText xml:space="preserve"> XE "</w:instrText>
      </w:r>
      <w:r w:rsidR="00C83581" w:rsidRPr="00E05DE8">
        <w:instrText>interpretaator</w:instrText>
      </w:r>
      <w:r w:rsidR="00C83581">
        <w:instrText xml:space="preserve">" \b </w:instrText>
      </w:r>
      <w:r w:rsidR="00C83581">
        <w:rPr>
          <w:rFonts w:ascii="Lucida Console" w:hAnsi="Lucida Console"/>
        </w:rPr>
        <w:fldChar w:fldCharType="end"/>
      </w:r>
      <w:r w:rsidR="002C7354">
        <w:rPr>
          <w:rFonts w:ascii="Lucida Console" w:hAnsi="Lucida Console"/>
        </w:rPr>
        <w:t xml:space="preserve"> (NA</w:t>
      </w:r>
      <w:r w:rsidR="005D3F3B">
        <w:rPr>
          <w:rFonts w:ascii="Lucida Console" w:hAnsi="Lucida Console"/>
        </w:rPr>
        <w:t>S</w:t>
      </w:r>
      <w:r w:rsidR="009319A9">
        <w:rPr>
          <w:rFonts w:ascii="Lucida Console" w:hAnsi="Lucida Console"/>
        </w:rPr>
        <w:t>M)</w:t>
      </w:r>
    </w:p>
    <w:p w:rsidR="00213F4C" w:rsidRPr="00213F4C" w:rsidRDefault="00213F4C" w:rsidP="00213F4C">
      <w:pPr>
        <w:rPr>
          <w:rFonts w:ascii="Lucida Console" w:hAnsi="Lucida Console"/>
        </w:rPr>
      </w:pPr>
      <w:r w:rsidRPr="00213F4C">
        <w:rPr>
          <w:rFonts w:ascii="Lucida Console" w:hAnsi="Lucida Console"/>
        </w:rPr>
        <w:t xml:space="preserve">    goto ring;     </w:t>
      </w:r>
    </w:p>
    <w:p w:rsidR="00213F4C" w:rsidRPr="00213F4C" w:rsidRDefault="00213F4C" w:rsidP="00213F4C">
      <w:pPr>
        <w:rPr>
          <w:rFonts w:ascii="Lucida Console" w:hAnsi="Lucida Console"/>
        </w:rPr>
      </w:pPr>
      <w:r w:rsidRPr="00213F4C">
        <w:rPr>
          <w:rFonts w:ascii="Lucida Console" w:hAnsi="Lucida Console"/>
        </w:rPr>
        <w:t>}</w:t>
      </w:r>
    </w:p>
    <w:p w:rsidR="00213F4C" w:rsidRDefault="00B830B4" w:rsidP="00BF4A9D">
      <w:pPr>
        <w:pStyle w:val="Pealkiri3"/>
        <w:numPr>
          <w:ilvl w:val="2"/>
          <w:numId w:val="16"/>
        </w:numPr>
      </w:pPr>
      <w:bookmarkStart w:id="300" w:name="_Toc16522180"/>
      <w:bookmarkStart w:id="301" w:name="_Toc16789869"/>
      <w:bookmarkStart w:id="302" w:name="_Toc18615681"/>
      <w:r>
        <w:rPr>
          <w:i/>
        </w:rPr>
        <w:t>x</w:t>
      </w:r>
      <w:r w:rsidR="005D3F3B">
        <w:rPr>
          <w:i/>
        </w:rPr>
        <w:t>8</w:t>
      </w:r>
      <w:r w:rsidR="009319A9">
        <w:rPr>
          <w:i/>
        </w:rPr>
        <w:t xml:space="preserve">7 </w:t>
      </w:r>
      <w:r w:rsidR="00BF4A9D">
        <w:t>magasin</w:t>
      </w:r>
      <w:r w:rsidR="002F0476">
        <w:fldChar w:fldCharType="begin"/>
      </w:r>
      <w:r w:rsidR="002F0476">
        <w:instrText xml:space="preserve"> XE "</w:instrText>
      </w:r>
      <w:r w:rsidR="002F0476" w:rsidRPr="00BD5654">
        <w:rPr>
          <w:i/>
        </w:rPr>
        <w:instrText xml:space="preserve">x87 </w:instrText>
      </w:r>
      <w:r w:rsidR="002F0476" w:rsidRPr="00BD5654">
        <w:instrText>magasin</w:instrText>
      </w:r>
      <w:r w:rsidR="002F0476">
        <w:instrText xml:space="preserve">" \b </w:instrText>
      </w:r>
      <w:r w:rsidR="002F0476">
        <w:fldChar w:fldCharType="end"/>
      </w:r>
      <w:r w:rsidR="00BF4A9D">
        <w:t>i kasutamine</w:t>
      </w:r>
      <w:bookmarkEnd w:id="300"/>
      <w:bookmarkEnd w:id="301"/>
      <w:bookmarkEnd w:id="302"/>
    </w:p>
    <w:p w:rsidR="0023793D" w:rsidRDefault="00BF4A9D" w:rsidP="00BF4A9D">
      <w:r>
        <w:t xml:space="preserve">Konstantavaldise --  mis antakse ette </w:t>
      </w:r>
      <w:r>
        <w:rPr>
          <w:i/>
        </w:rPr>
        <w:t>Pol-</w:t>
      </w:r>
      <w:r>
        <w:t>ahelan</w:t>
      </w:r>
      <w:r w:rsidR="00145D3B">
        <w:t>a</w:t>
      </w:r>
      <w:r>
        <w:t xml:space="preserve"> (</w:t>
      </w:r>
      <w:r w:rsidR="00124026">
        <w:t xml:space="preserve">tüüp on </w:t>
      </w:r>
      <w:r w:rsidR="00124026">
        <w:rPr>
          <w:i/>
        </w:rPr>
        <w:t>FIFO</w:t>
      </w:r>
      <w:r w:rsidR="00124026">
        <w:t xml:space="preserve">) – väärtus arvutatakse </w:t>
      </w:r>
      <w:r w:rsidR="00124026">
        <w:rPr>
          <w:i/>
        </w:rPr>
        <w:t>x87</w:t>
      </w:r>
      <w:r w:rsidR="007A7E96">
        <w:rPr>
          <w:i/>
        </w:rPr>
        <w:fldChar w:fldCharType="begin"/>
      </w:r>
      <w:r w:rsidR="007A7E96">
        <w:instrText xml:space="preserve"> XE "</w:instrText>
      </w:r>
      <w:r w:rsidR="007A7E96" w:rsidRPr="00C66BD1">
        <w:rPr>
          <w:i/>
        </w:rPr>
        <w:instrText>x87</w:instrText>
      </w:r>
      <w:r w:rsidR="007A7E96">
        <w:instrText xml:space="preserve">" \b </w:instrText>
      </w:r>
      <w:r w:rsidR="007A7E96">
        <w:rPr>
          <w:i/>
        </w:rPr>
        <w:fldChar w:fldCharType="end"/>
      </w:r>
      <w:r w:rsidR="00124026">
        <w:rPr>
          <w:i/>
        </w:rPr>
        <w:t xml:space="preserve"> </w:t>
      </w:r>
      <w:r w:rsidR="00124026">
        <w:t xml:space="preserve">vahendite abil. </w:t>
      </w:r>
      <w:r w:rsidR="0023793D">
        <w:t>Arvutusprogrammi tekst on järgmine:</w:t>
      </w:r>
    </w:p>
    <w:p w:rsidR="0023793D" w:rsidRPr="00551B86" w:rsidRDefault="0023793D" w:rsidP="0023793D">
      <w:pPr>
        <w:rPr>
          <w:rFonts w:ascii="Lucida Console" w:hAnsi="Lucida Console"/>
        </w:rPr>
      </w:pPr>
      <w:r w:rsidRPr="00551B86">
        <w:rPr>
          <w:rFonts w:ascii="Lucida Console" w:hAnsi="Lucida Console"/>
        </w:rPr>
        <w:t>;</w:t>
      </w:r>
      <w:r w:rsidR="00737D3C">
        <w:rPr>
          <w:rFonts w:ascii="Lucida Console" w:hAnsi="Lucida Console"/>
        </w:rPr>
        <w:t>polint</w:t>
      </w:r>
      <w:r w:rsidRPr="00551B86">
        <w:rPr>
          <w:rFonts w:ascii="Lucida Console" w:hAnsi="Lucida Console"/>
        </w:rPr>
        <w:t>.asm :: inventeeritud Poola kuju ahela interpretaator</w:t>
      </w:r>
      <w:r w:rsidR="00C83581">
        <w:rPr>
          <w:rFonts w:ascii="Lucida Console" w:hAnsi="Lucida Console"/>
        </w:rPr>
        <w:fldChar w:fldCharType="begin"/>
      </w:r>
      <w:r w:rsidR="00C83581">
        <w:instrText xml:space="preserve"> XE "</w:instrText>
      </w:r>
      <w:r w:rsidR="00C83581" w:rsidRPr="00E05DE8">
        <w:instrText>interpretaator</w:instrText>
      </w:r>
      <w:r w:rsidR="00C83581">
        <w:instrText xml:space="preserve">" \b </w:instrText>
      </w:r>
      <w:r w:rsidR="00C83581">
        <w:rPr>
          <w:rFonts w:ascii="Lucida Console" w:hAnsi="Lucida Console"/>
        </w:rPr>
        <w:fldChar w:fldCharType="end"/>
      </w:r>
      <w:r w:rsidRPr="00551B86">
        <w:rPr>
          <w:rFonts w:ascii="Lucida Console" w:hAnsi="Lucida Console"/>
        </w:rPr>
        <w:t xml:space="preserve">. </w:t>
      </w:r>
      <w:r w:rsidR="00551B86">
        <w:rPr>
          <w:rFonts w:ascii="Lucida Console" w:hAnsi="Lucida Console"/>
        </w:rPr>
        <w:t>;</w:t>
      </w:r>
      <w:r w:rsidR="002C7354">
        <w:rPr>
          <w:rFonts w:ascii="Lucida Console" w:hAnsi="Lucida Console"/>
        </w:rPr>
        <w:t xml:space="preserve">polint(struct lyli *Pol). </w:t>
      </w:r>
      <w:r w:rsidRPr="00551B86">
        <w:rPr>
          <w:rFonts w:ascii="Lucida Console" w:hAnsi="Lucida Console"/>
        </w:rPr>
        <w:t>28.07.19. A.I.</w:t>
      </w:r>
    </w:p>
    <w:p w:rsidR="0023793D" w:rsidRPr="00551B86" w:rsidRDefault="0023793D" w:rsidP="0023793D">
      <w:pPr>
        <w:rPr>
          <w:rFonts w:ascii="Lucida Console" w:hAnsi="Lucida Console"/>
        </w:rPr>
      </w:pPr>
      <w:r w:rsidRPr="00551B86">
        <w:rPr>
          <w:rFonts w:ascii="Lucida Console" w:hAnsi="Lucida Console"/>
        </w:rPr>
        <w:t>glob</w:t>
      </w:r>
      <w:r w:rsidR="002D7F7E">
        <w:rPr>
          <w:rFonts w:ascii="Lucida Console" w:hAnsi="Lucida Console"/>
        </w:rPr>
        <w:t>a</w:t>
      </w:r>
      <w:r w:rsidR="009319A9">
        <w:rPr>
          <w:rFonts w:ascii="Lucida Console" w:hAnsi="Lucida Console"/>
        </w:rPr>
        <w:t xml:space="preserve">l </w:t>
      </w:r>
      <w:r w:rsidRPr="00551B86">
        <w:rPr>
          <w:rFonts w:ascii="Lucida Console" w:hAnsi="Lucida Console"/>
        </w:rPr>
        <w:t>_polint</w:t>
      </w:r>
    </w:p>
    <w:p w:rsidR="0023793D" w:rsidRPr="00551B86" w:rsidRDefault="0023793D" w:rsidP="0023793D">
      <w:pPr>
        <w:rPr>
          <w:rFonts w:ascii="Lucida Console" w:hAnsi="Lucida Console"/>
        </w:rPr>
      </w:pPr>
      <w:r w:rsidRPr="00551B86">
        <w:rPr>
          <w:rFonts w:ascii="Lucida Console" w:hAnsi="Lucida Console"/>
        </w:rPr>
        <w:t>exte</w:t>
      </w:r>
      <w:r w:rsidR="005D3F3B">
        <w:rPr>
          <w:rFonts w:ascii="Lucida Console" w:hAnsi="Lucida Console"/>
        </w:rPr>
        <w:t>r</w:t>
      </w:r>
      <w:r w:rsidR="009319A9">
        <w:rPr>
          <w:rFonts w:ascii="Lucida Console" w:hAnsi="Lucida Console"/>
        </w:rPr>
        <w:t xml:space="preserve">n </w:t>
      </w:r>
      <w:r w:rsidRPr="00551B86">
        <w:rPr>
          <w:rFonts w:ascii="Lucida Console" w:hAnsi="Lucida Console"/>
        </w:rPr>
        <w:t>_printf</w:t>
      </w:r>
    </w:p>
    <w:p w:rsidR="0023793D" w:rsidRPr="00551B86" w:rsidRDefault="00764300" w:rsidP="0023793D">
      <w:pPr>
        <w:rPr>
          <w:rFonts w:ascii="Lucida Console" w:hAnsi="Lucida Console"/>
        </w:rPr>
      </w:pPr>
      <w:r>
        <w:rPr>
          <w:rFonts w:ascii="Lucida Console" w:hAnsi="Lucida Console"/>
        </w:rPr>
        <w:t>;-------------------------------------------</w:t>
      </w:r>
    </w:p>
    <w:p w:rsidR="009319A9" w:rsidRDefault="0023793D" w:rsidP="0023793D">
      <w:pPr>
        <w:rPr>
          <w:rFonts w:ascii="Lucida Console" w:hAnsi="Lucida Console"/>
        </w:rPr>
      </w:pPr>
      <w:r w:rsidRPr="00551B86">
        <w:rPr>
          <w:rFonts w:ascii="Lucida Console" w:hAnsi="Lucida Console"/>
        </w:rPr>
        <w:t>section .da</w:t>
      </w:r>
      <w:r w:rsidR="002D7F7E">
        <w:rPr>
          <w:rFonts w:ascii="Lucida Console" w:hAnsi="Lucida Console"/>
        </w:rPr>
        <w:t>ta</w:t>
      </w:r>
    </w:p>
    <w:p w:rsidR="0023793D" w:rsidRPr="00551B86" w:rsidRDefault="0023793D" w:rsidP="0023793D">
      <w:pPr>
        <w:rPr>
          <w:rFonts w:ascii="Lucida Console" w:hAnsi="Lucida Console"/>
        </w:rPr>
      </w:pPr>
      <w:r w:rsidRPr="00551B86">
        <w:rPr>
          <w:rFonts w:ascii="Lucida Console" w:hAnsi="Lucida Console"/>
        </w:rPr>
        <w:t xml:space="preserve">   frm db 'res=%4.2f',10,0</w:t>
      </w:r>
    </w:p>
    <w:p w:rsidR="0023793D" w:rsidRPr="00551B86" w:rsidRDefault="0023793D" w:rsidP="0023793D">
      <w:pPr>
        <w:rPr>
          <w:rFonts w:ascii="Lucida Console" w:hAnsi="Lucida Console"/>
        </w:rPr>
      </w:pPr>
      <w:r w:rsidRPr="00551B86">
        <w:rPr>
          <w:rFonts w:ascii="Lucida Console" w:hAnsi="Lucida Console"/>
        </w:rPr>
        <w:t xml:space="preserve">   pole db 'pole operandi',10,0</w:t>
      </w:r>
    </w:p>
    <w:p w:rsidR="0023793D" w:rsidRPr="00551B86" w:rsidRDefault="0023793D" w:rsidP="0023793D">
      <w:pPr>
        <w:rPr>
          <w:rFonts w:ascii="Lucida Console" w:hAnsi="Lucida Console"/>
        </w:rPr>
      </w:pPr>
      <w:r w:rsidRPr="00551B86">
        <w:rPr>
          <w:rFonts w:ascii="Lucida Console" w:hAnsi="Lucida Console"/>
        </w:rPr>
        <w:t xml:space="preserve">   eimahu db 'fp-magasin ajab yle',10,0</w:t>
      </w:r>
    </w:p>
    <w:p w:rsidR="0023793D" w:rsidRPr="00551B86" w:rsidRDefault="0023793D" w:rsidP="0023793D">
      <w:pPr>
        <w:rPr>
          <w:rFonts w:ascii="Lucida Console" w:hAnsi="Lucida Console"/>
        </w:rPr>
      </w:pPr>
      <w:r w:rsidRPr="00551B86">
        <w:rPr>
          <w:rFonts w:ascii="Lucida Console" w:hAnsi="Lucida Console"/>
        </w:rPr>
        <w:t xml:space="preserve">   jagaja db 'jagaja = 0',10,0</w:t>
      </w:r>
    </w:p>
    <w:p w:rsidR="0023793D" w:rsidRPr="00551B86" w:rsidRDefault="00764300" w:rsidP="0023793D">
      <w:pPr>
        <w:rPr>
          <w:rFonts w:ascii="Lucida Console" w:hAnsi="Lucida Console"/>
        </w:rPr>
      </w:pPr>
      <w:r>
        <w:rPr>
          <w:rFonts w:ascii="Lucida Console" w:hAnsi="Lucida Console"/>
        </w:rPr>
        <w:t>;---------------------------------------</w:t>
      </w:r>
    </w:p>
    <w:p w:rsidR="009319A9" w:rsidRDefault="0023793D" w:rsidP="0023793D">
      <w:pPr>
        <w:rPr>
          <w:rFonts w:ascii="Lucida Console" w:hAnsi="Lucida Console"/>
        </w:rPr>
      </w:pPr>
      <w:r w:rsidRPr="00551B86">
        <w:rPr>
          <w:rFonts w:ascii="Lucida Console" w:hAnsi="Lucida Console"/>
        </w:rPr>
        <w:t>section .bs</w:t>
      </w:r>
      <w:r w:rsidR="002D7F7E">
        <w:rPr>
          <w:rFonts w:ascii="Lucida Console" w:hAnsi="Lucida Console"/>
        </w:rPr>
        <w:t>s</w:t>
      </w:r>
    </w:p>
    <w:p w:rsidR="0023793D" w:rsidRPr="00551B86" w:rsidRDefault="0023793D" w:rsidP="0023793D">
      <w:pPr>
        <w:rPr>
          <w:rFonts w:ascii="Lucida Console" w:hAnsi="Lucida Console"/>
        </w:rPr>
      </w:pPr>
      <w:r w:rsidRPr="00551B86">
        <w:rPr>
          <w:rFonts w:ascii="Lucida Console" w:hAnsi="Lucida Console"/>
        </w:rPr>
        <w:t xml:space="preserve">   struc lyli</w:t>
      </w:r>
    </w:p>
    <w:p w:rsidR="0023793D" w:rsidRPr="00551B86" w:rsidRDefault="0023793D" w:rsidP="0023793D">
      <w:pPr>
        <w:rPr>
          <w:rFonts w:ascii="Lucida Console" w:hAnsi="Lucida Console"/>
        </w:rPr>
      </w:pPr>
      <w:r w:rsidRPr="00551B86">
        <w:rPr>
          <w:rFonts w:ascii="Lucida Console" w:hAnsi="Lucida Console"/>
        </w:rPr>
        <w:t xml:space="preserve">      .oper resb 32</w:t>
      </w:r>
    </w:p>
    <w:p w:rsidR="0023793D" w:rsidRPr="00551B86" w:rsidRDefault="0023793D" w:rsidP="0023793D">
      <w:pPr>
        <w:rPr>
          <w:rFonts w:ascii="Lucida Console" w:hAnsi="Lucida Console"/>
        </w:rPr>
      </w:pPr>
      <w:r w:rsidRPr="00551B86">
        <w:rPr>
          <w:rFonts w:ascii="Lucida Console" w:hAnsi="Lucida Console"/>
        </w:rPr>
        <w:t xml:space="preserve">      .a    resq 1</w:t>
      </w:r>
    </w:p>
    <w:p w:rsidR="0023793D" w:rsidRPr="00551B86" w:rsidRDefault="0023793D" w:rsidP="0023793D">
      <w:pPr>
        <w:rPr>
          <w:rFonts w:ascii="Lucida Console" w:hAnsi="Lucida Console"/>
        </w:rPr>
      </w:pPr>
      <w:r w:rsidRPr="00551B86">
        <w:rPr>
          <w:rFonts w:ascii="Lucida Console" w:hAnsi="Lucida Console"/>
        </w:rPr>
        <w:t xml:space="preserve">      .next resd 1</w:t>
      </w:r>
    </w:p>
    <w:p w:rsidR="0023793D" w:rsidRPr="00551B86" w:rsidRDefault="0023793D" w:rsidP="0023793D">
      <w:pPr>
        <w:rPr>
          <w:rFonts w:ascii="Lucida Console" w:hAnsi="Lucida Console"/>
        </w:rPr>
      </w:pPr>
      <w:r w:rsidRPr="00551B86">
        <w:rPr>
          <w:rFonts w:ascii="Lucida Console" w:hAnsi="Lucida Console"/>
        </w:rPr>
        <w:t xml:space="preserve">      .tehe resb 1</w:t>
      </w:r>
    </w:p>
    <w:p w:rsidR="0023793D" w:rsidRPr="00551B86" w:rsidRDefault="0023793D" w:rsidP="0023793D">
      <w:pPr>
        <w:rPr>
          <w:rFonts w:ascii="Lucida Console" w:hAnsi="Lucida Console"/>
        </w:rPr>
      </w:pPr>
      <w:r w:rsidRPr="00551B86">
        <w:rPr>
          <w:rFonts w:ascii="Lucida Console" w:hAnsi="Lucida Console"/>
        </w:rPr>
        <w:t xml:space="preserve">   endstruc</w:t>
      </w:r>
    </w:p>
    <w:p w:rsidR="0023793D" w:rsidRPr="00551B86" w:rsidRDefault="0023793D" w:rsidP="0023793D">
      <w:pPr>
        <w:rPr>
          <w:rFonts w:ascii="Lucida Console" w:hAnsi="Lucida Console"/>
        </w:rPr>
      </w:pPr>
      <w:r w:rsidRPr="00551B86">
        <w:rPr>
          <w:rFonts w:ascii="Lucida Console" w:hAnsi="Lucida Console"/>
        </w:rPr>
        <w:t xml:space="preserve">   Poola resd 1</w:t>
      </w:r>
    </w:p>
    <w:p w:rsidR="0023793D" w:rsidRPr="00551B86" w:rsidRDefault="0023793D" w:rsidP="0023793D">
      <w:pPr>
        <w:rPr>
          <w:rFonts w:ascii="Lucida Console" w:hAnsi="Lucida Console"/>
        </w:rPr>
      </w:pPr>
      <w:r w:rsidRPr="00551B86">
        <w:rPr>
          <w:rFonts w:ascii="Lucida Console" w:hAnsi="Lucida Console"/>
        </w:rPr>
        <w:t xml:space="preserve">   res resq 1 </w:t>
      </w:r>
    </w:p>
    <w:p w:rsidR="0023793D" w:rsidRPr="00551B86" w:rsidRDefault="00764300" w:rsidP="0023793D">
      <w:pPr>
        <w:rPr>
          <w:rFonts w:ascii="Lucida Console" w:hAnsi="Lucida Console"/>
        </w:rPr>
      </w:pPr>
      <w:r>
        <w:rPr>
          <w:rFonts w:ascii="Lucida Console" w:hAnsi="Lucida Console"/>
        </w:rPr>
        <w:lastRenderedPageBreak/>
        <w:t>;-------------------------------------------------</w:t>
      </w:r>
    </w:p>
    <w:p w:rsidR="0023793D" w:rsidRPr="00551B86" w:rsidRDefault="0023793D" w:rsidP="0023793D">
      <w:pPr>
        <w:rPr>
          <w:rFonts w:ascii="Lucida Console" w:hAnsi="Lucida Console"/>
        </w:rPr>
      </w:pPr>
      <w:r w:rsidRPr="00551B86">
        <w:rPr>
          <w:rFonts w:ascii="Lucida Console" w:hAnsi="Lucida Console"/>
        </w:rPr>
        <w:t>section .text</w:t>
      </w:r>
    </w:p>
    <w:p w:rsidR="0023793D" w:rsidRPr="00551B86" w:rsidRDefault="0023793D" w:rsidP="0023793D">
      <w:pPr>
        <w:rPr>
          <w:rFonts w:ascii="Lucida Console" w:hAnsi="Lucida Console"/>
        </w:rPr>
      </w:pPr>
      <w:r w:rsidRPr="00551B86">
        <w:rPr>
          <w:rFonts w:ascii="Lucida Console" w:hAnsi="Lucida Console"/>
        </w:rPr>
        <w:t>;void polint(struct lyli *Pol)</w:t>
      </w:r>
    </w:p>
    <w:p w:rsidR="0023793D" w:rsidRPr="00551B86" w:rsidRDefault="0023793D" w:rsidP="0023793D">
      <w:pPr>
        <w:rPr>
          <w:rFonts w:ascii="Lucida Console" w:hAnsi="Lucida Console"/>
        </w:rPr>
      </w:pPr>
      <w:r w:rsidRPr="00551B86">
        <w:rPr>
          <w:rFonts w:ascii="Lucida Console" w:hAnsi="Lucida Console"/>
        </w:rPr>
        <w:t xml:space="preserve">_polint:  </w:t>
      </w:r>
    </w:p>
    <w:p w:rsidR="0023793D" w:rsidRPr="00551B86" w:rsidRDefault="0023793D" w:rsidP="0023793D">
      <w:pPr>
        <w:rPr>
          <w:rFonts w:ascii="Lucida Console" w:hAnsi="Lucida Console"/>
        </w:rPr>
      </w:pPr>
      <w:r w:rsidRPr="00551B86">
        <w:rPr>
          <w:rFonts w:ascii="Lucida Console" w:hAnsi="Lucida Console"/>
        </w:rPr>
        <w:t xml:space="preserve">   push ebp</w:t>
      </w:r>
    </w:p>
    <w:p w:rsidR="0023793D" w:rsidRPr="00551B86" w:rsidRDefault="0023793D" w:rsidP="0023793D">
      <w:pPr>
        <w:rPr>
          <w:rFonts w:ascii="Lucida Console" w:hAnsi="Lucida Console"/>
        </w:rPr>
      </w:pPr>
      <w:r w:rsidRPr="00551B86">
        <w:rPr>
          <w:rFonts w:ascii="Lucida Console" w:hAnsi="Lucida Console"/>
        </w:rPr>
        <w:t xml:space="preserve">   mov  ebp,esp</w:t>
      </w:r>
    </w:p>
    <w:p w:rsidR="0023793D" w:rsidRPr="00551B86" w:rsidRDefault="0023793D" w:rsidP="0023793D">
      <w:pPr>
        <w:rPr>
          <w:rFonts w:ascii="Lucida Console" w:hAnsi="Lucida Console"/>
        </w:rPr>
      </w:pPr>
      <w:r w:rsidRPr="00551B86">
        <w:rPr>
          <w:rFonts w:ascii="Lucida Console" w:hAnsi="Lucida Console"/>
        </w:rPr>
        <w:t xml:space="preserve">   push ebx</w:t>
      </w:r>
    </w:p>
    <w:p w:rsidR="0023793D" w:rsidRPr="00551B86" w:rsidRDefault="0023793D" w:rsidP="0023793D">
      <w:pPr>
        <w:rPr>
          <w:rFonts w:ascii="Lucida Console" w:hAnsi="Lucida Console"/>
        </w:rPr>
      </w:pPr>
      <w:r w:rsidRPr="00551B86">
        <w:rPr>
          <w:rFonts w:ascii="Lucida Console" w:hAnsi="Lucida Console"/>
        </w:rPr>
        <w:t xml:space="preserve">   call Fritz</w:t>
      </w:r>
      <w:r w:rsidR="00FF0F46">
        <w:rPr>
          <w:rFonts w:ascii="Lucida Console" w:hAnsi="Lucida Console"/>
        </w:rPr>
        <w:t xml:space="preserve">  ;8 ujupunktregistri vabastamine</w:t>
      </w:r>
    </w:p>
    <w:p w:rsidR="0023793D" w:rsidRPr="00551B86" w:rsidRDefault="0023793D" w:rsidP="0023793D">
      <w:pPr>
        <w:rPr>
          <w:rFonts w:ascii="Lucida Console" w:hAnsi="Lucida Console"/>
        </w:rPr>
      </w:pPr>
      <w:r w:rsidRPr="00551B86">
        <w:rPr>
          <w:rFonts w:ascii="Lucida Console" w:hAnsi="Lucida Console"/>
        </w:rPr>
        <w:t xml:space="preserve">   mov  ebx,dword[ebp+8]</w:t>
      </w:r>
      <w:r w:rsidR="00737D3C">
        <w:rPr>
          <w:rFonts w:ascii="Lucida Console" w:hAnsi="Lucida Console"/>
        </w:rPr>
        <w:t xml:space="preserve">  ;Poola kuju ahela pea</w:t>
      </w:r>
    </w:p>
    <w:p w:rsidR="0023793D" w:rsidRPr="00551B86" w:rsidRDefault="0023793D" w:rsidP="0023793D">
      <w:pPr>
        <w:rPr>
          <w:rFonts w:ascii="Lucida Console" w:hAnsi="Lucida Console"/>
        </w:rPr>
      </w:pPr>
      <w:r w:rsidRPr="00551B86">
        <w:rPr>
          <w:rFonts w:ascii="Lucida Console" w:hAnsi="Lucida Console"/>
        </w:rPr>
        <w:t xml:space="preserve">   mov  dword[Poola],ebx</w:t>
      </w:r>
      <w:r w:rsidR="00737D3C">
        <w:rPr>
          <w:rFonts w:ascii="Lucida Console" w:hAnsi="Lucida Console"/>
        </w:rPr>
        <w:t xml:space="preserve"> ;muutuja: ahela 1. lyli</w:t>
      </w:r>
    </w:p>
    <w:p w:rsidR="0023793D" w:rsidRPr="00551B86" w:rsidRDefault="0023793D" w:rsidP="0023793D">
      <w:pPr>
        <w:rPr>
          <w:rFonts w:ascii="Lucida Console" w:hAnsi="Lucida Console"/>
        </w:rPr>
      </w:pPr>
      <w:r w:rsidRPr="00551B86">
        <w:rPr>
          <w:rFonts w:ascii="Lucida Console" w:hAnsi="Lucida Console"/>
        </w:rPr>
        <w:t xml:space="preserve">   cmp  ebx,0</w:t>
      </w:r>
    </w:p>
    <w:p w:rsidR="0023793D" w:rsidRPr="00551B86" w:rsidRDefault="0023793D" w:rsidP="0023793D">
      <w:pPr>
        <w:rPr>
          <w:rFonts w:ascii="Lucida Console" w:hAnsi="Lucida Console"/>
        </w:rPr>
      </w:pPr>
      <w:r w:rsidRPr="00551B86">
        <w:rPr>
          <w:rFonts w:ascii="Lucida Console" w:hAnsi="Lucida Console"/>
        </w:rPr>
        <w:t xml:space="preserve">   je   viga</w:t>
      </w:r>
    </w:p>
    <w:p w:rsidR="0023793D" w:rsidRPr="00551B86" w:rsidRDefault="0023793D" w:rsidP="0023793D">
      <w:pPr>
        <w:rPr>
          <w:rFonts w:ascii="Lucida Console" w:hAnsi="Lucida Console"/>
        </w:rPr>
      </w:pPr>
      <w:r w:rsidRPr="00551B86">
        <w:rPr>
          <w:rFonts w:ascii="Lucida Console" w:hAnsi="Lucida Console"/>
        </w:rPr>
        <w:t xml:space="preserve">   xor  ecx,ecx  ;stacki elementide arv</w:t>
      </w:r>
    </w:p>
    <w:p w:rsidR="0023793D" w:rsidRPr="00551B86" w:rsidRDefault="0023793D" w:rsidP="0023793D">
      <w:pPr>
        <w:rPr>
          <w:rFonts w:ascii="Lucida Console" w:hAnsi="Lucida Console"/>
        </w:rPr>
      </w:pPr>
      <w:r w:rsidRPr="00551B86">
        <w:rPr>
          <w:rFonts w:ascii="Lucida Console" w:hAnsi="Lucida Console"/>
        </w:rPr>
        <w:t xml:space="preserve">   jmp  algus</w:t>
      </w:r>
    </w:p>
    <w:p w:rsidR="0023793D" w:rsidRPr="00551B86" w:rsidRDefault="0023793D" w:rsidP="0023793D">
      <w:pPr>
        <w:rPr>
          <w:rFonts w:ascii="Lucida Console" w:hAnsi="Lucida Console"/>
        </w:rPr>
      </w:pPr>
      <w:r w:rsidRPr="00551B86">
        <w:rPr>
          <w:rFonts w:ascii="Lucida Console" w:hAnsi="Lucida Console"/>
        </w:rPr>
        <w:t>interpreet:</w:t>
      </w:r>
    </w:p>
    <w:p w:rsidR="0023793D" w:rsidRPr="00551B86" w:rsidRDefault="0023793D" w:rsidP="0023793D">
      <w:pPr>
        <w:rPr>
          <w:rFonts w:ascii="Lucida Console" w:hAnsi="Lucida Console"/>
        </w:rPr>
      </w:pPr>
      <w:r w:rsidRPr="00551B86">
        <w:rPr>
          <w:rFonts w:ascii="Lucida Console" w:hAnsi="Lucida Console"/>
        </w:rPr>
        <w:t xml:space="preserve">   mov  ebx,dword[Poola]</w:t>
      </w:r>
      <w:r w:rsidR="00737D3C">
        <w:rPr>
          <w:rFonts w:ascii="Lucida Console" w:hAnsi="Lucida Console"/>
        </w:rPr>
        <w:t xml:space="preserve"> ;jooksev 1. lyli</w:t>
      </w:r>
    </w:p>
    <w:p w:rsidR="0023793D" w:rsidRPr="00551B86" w:rsidRDefault="0023793D" w:rsidP="0023793D">
      <w:pPr>
        <w:rPr>
          <w:rFonts w:ascii="Lucida Console" w:hAnsi="Lucida Console"/>
        </w:rPr>
      </w:pPr>
      <w:r w:rsidRPr="00551B86">
        <w:rPr>
          <w:rFonts w:ascii="Lucida Console" w:hAnsi="Lucida Console"/>
        </w:rPr>
        <w:t xml:space="preserve">   cmp  ebx,0</w:t>
      </w:r>
    </w:p>
    <w:p w:rsidR="0023793D" w:rsidRPr="00551B86" w:rsidRDefault="0023793D" w:rsidP="0023793D">
      <w:pPr>
        <w:rPr>
          <w:rFonts w:ascii="Lucida Console" w:hAnsi="Lucida Console"/>
        </w:rPr>
      </w:pPr>
      <w:r w:rsidRPr="00551B86">
        <w:rPr>
          <w:rFonts w:ascii="Lucida Console" w:hAnsi="Lucida Console"/>
        </w:rPr>
        <w:t xml:space="preserve">   je   tryki</w:t>
      </w:r>
      <w:r w:rsidR="005B6C26">
        <w:rPr>
          <w:rFonts w:ascii="Lucida Console" w:hAnsi="Lucida Console"/>
        </w:rPr>
        <w:t xml:space="preserve">  ;Pol-ahela l6pp</w:t>
      </w:r>
    </w:p>
    <w:p w:rsidR="0023793D" w:rsidRPr="00551B86" w:rsidRDefault="0023793D" w:rsidP="0023793D">
      <w:pPr>
        <w:rPr>
          <w:rFonts w:ascii="Lucida Console" w:hAnsi="Lucida Console"/>
        </w:rPr>
      </w:pPr>
      <w:r w:rsidRPr="00551B86">
        <w:rPr>
          <w:rFonts w:ascii="Lucida Console" w:hAnsi="Lucida Console"/>
        </w:rPr>
        <w:t xml:space="preserve">   mov  eax,dword[ebx+lyli.next]</w:t>
      </w:r>
    </w:p>
    <w:p w:rsidR="0023793D" w:rsidRPr="00551B86" w:rsidRDefault="0023793D" w:rsidP="0023793D">
      <w:pPr>
        <w:rPr>
          <w:rFonts w:ascii="Lucida Console" w:hAnsi="Lucida Console"/>
        </w:rPr>
      </w:pPr>
      <w:r w:rsidRPr="00551B86">
        <w:rPr>
          <w:rFonts w:ascii="Lucida Console" w:hAnsi="Lucida Console"/>
        </w:rPr>
        <w:t xml:space="preserve">   mov  dword[Poola],eax</w:t>
      </w:r>
    </w:p>
    <w:p w:rsidR="0023793D" w:rsidRPr="00551B86" w:rsidRDefault="0023793D" w:rsidP="0023793D">
      <w:pPr>
        <w:rPr>
          <w:rFonts w:ascii="Lucida Console" w:hAnsi="Lucida Console"/>
        </w:rPr>
      </w:pPr>
      <w:r w:rsidRPr="00551B86">
        <w:rPr>
          <w:rFonts w:ascii="Lucida Console" w:hAnsi="Lucida Console"/>
        </w:rPr>
        <w:t xml:space="preserve">   cmp  eax,0</w:t>
      </w:r>
    </w:p>
    <w:p w:rsidR="0023793D" w:rsidRPr="00551B86" w:rsidRDefault="0023793D" w:rsidP="0023793D">
      <w:pPr>
        <w:rPr>
          <w:rFonts w:ascii="Lucida Console" w:hAnsi="Lucida Console"/>
        </w:rPr>
      </w:pPr>
      <w:r w:rsidRPr="00551B86">
        <w:rPr>
          <w:rFonts w:ascii="Lucida Console" w:hAnsi="Lucida Console"/>
        </w:rPr>
        <w:t xml:space="preserve">   je   tryki</w:t>
      </w:r>
      <w:r w:rsidR="005B6C26">
        <w:rPr>
          <w:rFonts w:ascii="Lucida Console" w:hAnsi="Lucida Console"/>
        </w:rPr>
        <w:t xml:space="preserve">  ;Pol-ahel on ammendatud</w:t>
      </w:r>
    </w:p>
    <w:p w:rsidR="0023793D" w:rsidRPr="00551B86" w:rsidRDefault="0023793D" w:rsidP="0023793D">
      <w:pPr>
        <w:rPr>
          <w:rFonts w:ascii="Lucida Console" w:hAnsi="Lucida Console"/>
        </w:rPr>
      </w:pPr>
      <w:r w:rsidRPr="00551B86">
        <w:rPr>
          <w:rFonts w:ascii="Lucida Console" w:hAnsi="Lucida Console"/>
        </w:rPr>
        <w:t xml:space="preserve">   mov  ebx,eax</w:t>
      </w:r>
    </w:p>
    <w:p w:rsidR="0023793D" w:rsidRPr="00551B86" w:rsidRDefault="0023793D" w:rsidP="0023793D">
      <w:pPr>
        <w:rPr>
          <w:rFonts w:ascii="Lucida Console" w:hAnsi="Lucida Console"/>
        </w:rPr>
      </w:pPr>
      <w:r w:rsidRPr="00551B86">
        <w:rPr>
          <w:rFonts w:ascii="Lucida Console" w:hAnsi="Lucida Console"/>
        </w:rPr>
        <w:t>algus:</w:t>
      </w:r>
    </w:p>
    <w:p w:rsidR="0023793D" w:rsidRPr="00551B86" w:rsidRDefault="0023793D" w:rsidP="0023793D">
      <w:pPr>
        <w:rPr>
          <w:rFonts w:ascii="Lucida Console" w:hAnsi="Lucida Console"/>
        </w:rPr>
      </w:pPr>
      <w:r w:rsidRPr="00551B86">
        <w:rPr>
          <w:rFonts w:ascii="Lucida Console" w:hAnsi="Lucida Console"/>
        </w:rPr>
        <w:t xml:space="preserve">   xor  eax,eax</w:t>
      </w:r>
    </w:p>
    <w:p w:rsidR="0023793D" w:rsidRPr="00551B86" w:rsidRDefault="0023793D" w:rsidP="0023793D">
      <w:pPr>
        <w:rPr>
          <w:rFonts w:ascii="Lucida Console" w:hAnsi="Lucida Console"/>
        </w:rPr>
      </w:pPr>
      <w:r w:rsidRPr="00551B86">
        <w:rPr>
          <w:rFonts w:ascii="Lucida Console" w:hAnsi="Lucida Console"/>
        </w:rPr>
        <w:lastRenderedPageBreak/>
        <w:t xml:space="preserve">   mov  al,byte[ebx+lyli.tehe]</w:t>
      </w:r>
    </w:p>
    <w:p w:rsidR="0023793D" w:rsidRPr="00551B86" w:rsidRDefault="0023793D" w:rsidP="0023793D">
      <w:pPr>
        <w:rPr>
          <w:rFonts w:ascii="Lucida Console" w:hAnsi="Lucida Console"/>
        </w:rPr>
      </w:pPr>
      <w:r w:rsidRPr="00551B86">
        <w:rPr>
          <w:rFonts w:ascii="Lucida Console" w:hAnsi="Lucida Console"/>
        </w:rPr>
        <w:t xml:space="preserve">   cmp  al,0</w:t>
      </w:r>
    </w:p>
    <w:p w:rsidR="0023793D" w:rsidRPr="00551B86" w:rsidRDefault="0023793D" w:rsidP="0023793D">
      <w:pPr>
        <w:rPr>
          <w:rFonts w:ascii="Lucida Console" w:hAnsi="Lucida Console"/>
        </w:rPr>
      </w:pPr>
      <w:r w:rsidRPr="00551B86">
        <w:rPr>
          <w:rFonts w:ascii="Lucida Console" w:hAnsi="Lucida Console"/>
        </w:rPr>
        <w:t xml:space="preserve">   jne  aritm</w:t>
      </w:r>
    </w:p>
    <w:p w:rsidR="0023793D" w:rsidRPr="00551B86" w:rsidRDefault="0023793D" w:rsidP="0023793D">
      <w:pPr>
        <w:rPr>
          <w:rFonts w:ascii="Lucida Console" w:hAnsi="Lucida Console"/>
        </w:rPr>
      </w:pPr>
      <w:r w:rsidRPr="00551B86">
        <w:rPr>
          <w:rFonts w:ascii="Lucida Console" w:hAnsi="Lucida Console"/>
        </w:rPr>
        <w:t xml:space="preserve">   cmp  ecx,8</w:t>
      </w:r>
      <w:r w:rsidR="005B6C26">
        <w:rPr>
          <w:rFonts w:ascii="Lucida Console" w:hAnsi="Lucida Console"/>
        </w:rPr>
        <w:t xml:space="preserve">  ;kas x</w:t>
      </w:r>
      <w:r w:rsidR="002D7F7E">
        <w:rPr>
          <w:rFonts w:ascii="Lucida Console" w:hAnsi="Lucida Console"/>
        </w:rPr>
        <w:t>8</w:t>
      </w:r>
      <w:r w:rsidR="009319A9">
        <w:rPr>
          <w:rFonts w:ascii="Lucida Console" w:hAnsi="Lucida Console"/>
        </w:rPr>
        <w:t xml:space="preserve">7 </w:t>
      </w:r>
      <w:r w:rsidR="005B6C26">
        <w:rPr>
          <w:rFonts w:ascii="Lucida Console" w:hAnsi="Lucida Console"/>
        </w:rPr>
        <w:t>ujupunkt-stack on täis?</w:t>
      </w:r>
    </w:p>
    <w:p w:rsidR="0023793D" w:rsidRPr="00551B86" w:rsidRDefault="0023793D" w:rsidP="0023793D">
      <w:pPr>
        <w:rPr>
          <w:rFonts w:ascii="Lucida Console" w:hAnsi="Lucida Console"/>
        </w:rPr>
      </w:pPr>
      <w:r w:rsidRPr="00551B86">
        <w:rPr>
          <w:rFonts w:ascii="Lucida Console" w:hAnsi="Lucida Console"/>
        </w:rPr>
        <w:t xml:space="preserve">   jl   mahub</w:t>
      </w:r>
    </w:p>
    <w:p w:rsidR="0023793D" w:rsidRPr="00551B86" w:rsidRDefault="0023793D" w:rsidP="0023793D">
      <w:pPr>
        <w:rPr>
          <w:rFonts w:ascii="Lucida Console" w:hAnsi="Lucida Console"/>
        </w:rPr>
      </w:pPr>
      <w:r w:rsidRPr="00551B86">
        <w:rPr>
          <w:rFonts w:ascii="Lucida Console" w:hAnsi="Lucida Console"/>
        </w:rPr>
        <w:t xml:space="preserve">   push eimahu</w:t>
      </w:r>
    </w:p>
    <w:p w:rsidR="0023793D" w:rsidRPr="00551B86" w:rsidRDefault="0023793D" w:rsidP="0023793D">
      <w:pPr>
        <w:rPr>
          <w:rFonts w:ascii="Lucida Console" w:hAnsi="Lucida Console"/>
        </w:rPr>
      </w:pPr>
      <w:r w:rsidRPr="00551B86">
        <w:rPr>
          <w:rFonts w:ascii="Lucida Console" w:hAnsi="Lucida Console"/>
        </w:rPr>
        <w:t xml:space="preserve">   call _printf</w:t>
      </w:r>
    </w:p>
    <w:p w:rsidR="0023793D" w:rsidRPr="00551B86" w:rsidRDefault="0023793D" w:rsidP="0023793D">
      <w:pPr>
        <w:rPr>
          <w:rFonts w:ascii="Lucida Console" w:hAnsi="Lucida Console"/>
        </w:rPr>
      </w:pPr>
      <w:r w:rsidRPr="00551B86">
        <w:rPr>
          <w:rFonts w:ascii="Lucida Console" w:hAnsi="Lucida Console"/>
        </w:rPr>
        <w:t xml:space="preserve">   add  esp,4</w:t>
      </w:r>
    </w:p>
    <w:p w:rsidR="0023793D" w:rsidRPr="00551B86" w:rsidRDefault="0023793D" w:rsidP="0023793D">
      <w:pPr>
        <w:rPr>
          <w:rFonts w:ascii="Lucida Console" w:hAnsi="Lucida Console"/>
        </w:rPr>
      </w:pPr>
      <w:r w:rsidRPr="00551B86">
        <w:rPr>
          <w:rFonts w:ascii="Lucida Console" w:hAnsi="Lucida Console"/>
        </w:rPr>
        <w:t xml:space="preserve">   jmp  aut</w:t>
      </w:r>
    </w:p>
    <w:p w:rsidR="0023793D" w:rsidRPr="00551B86" w:rsidRDefault="0023793D" w:rsidP="0023793D">
      <w:pPr>
        <w:rPr>
          <w:rFonts w:ascii="Lucida Console" w:hAnsi="Lucida Console"/>
        </w:rPr>
      </w:pPr>
      <w:r w:rsidRPr="00551B86">
        <w:rPr>
          <w:rFonts w:ascii="Lucida Console" w:hAnsi="Lucida Console"/>
        </w:rPr>
        <w:t>mahub:</w:t>
      </w:r>
    </w:p>
    <w:p w:rsidR="0023793D" w:rsidRPr="00551B86" w:rsidRDefault="0023793D" w:rsidP="0023793D">
      <w:pPr>
        <w:rPr>
          <w:rFonts w:ascii="Lucida Console" w:hAnsi="Lucida Console"/>
        </w:rPr>
      </w:pPr>
      <w:r w:rsidRPr="00551B86">
        <w:rPr>
          <w:rFonts w:ascii="Lucida Console" w:hAnsi="Lucida Console"/>
        </w:rPr>
        <w:t xml:space="preserve">   fld  qword[ebx+lyli.a]</w:t>
      </w:r>
    </w:p>
    <w:p w:rsidR="0023793D" w:rsidRPr="00551B86" w:rsidRDefault="0023793D" w:rsidP="0023793D">
      <w:pPr>
        <w:rPr>
          <w:rFonts w:ascii="Lucida Console" w:hAnsi="Lucida Console"/>
        </w:rPr>
      </w:pPr>
      <w:r w:rsidRPr="00551B86">
        <w:rPr>
          <w:rFonts w:ascii="Lucida Console" w:hAnsi="Lucida Console"/>
        </w:rPr>
        <w:t xml:space="preserve">   inc  ecx</w:t>
      </w:r>
      <w:r w:rsidR="005B6C26">
        <w:rPr>
          <w:rFonts w:ascii="Lucida Console" w:hAnsi="Lucida Console"/>
        </w:rPr>
        <w:t xml:space="preserve">  ;fp-stack’i kontrolli jaoks</w:t>
      </w:r>
    </w:p>
    <w:p w:rsidR="0023793D" w:rsidRPr="00551B86" w:rsidRDefault="0023793D" w:rsidP="0023793D">
      <w:pPr>
        <w:rPr>
          <w:rFonts w:ascii="Lucida Console" w:hAnsi="Lucida Console"/>
        </w:rPr>
      </w:pPr>
      <w:r w:rsidRPr="00551B86">
        <w:rPr>
          <w:rFonts w:ascii="Lucida Console" w:hAnsi="Lucida Console"/>
        </w:rPr>
        <w:t xml:space="preserve">   jmp  interpreet</w:t>
      </w:r>
    </w:p>
    <w:p w:rsidR="0023793D" w:rsidRPr="00551B86" w:rsidRDefault="0023793D" w:rsidP="0023793D">
      <w:pPr>
        <w:rPr>
          <w:rFonts w:ascii="Lucida Console" w:hAnsi="Lucida Console"/>
        </w:rPr>
      </w:pPr>
      <w:r w:rsidRPr="00551B86">
        <w:rPr>
          <w:rFonts w:ascii="Lucida Console" w:hAnsi="Lucida Console"/>
        </w:rPr>
        <w:t>aritm:</w:t>
      </w:r>
    </w:p>
    <w:p w:rsidR="0023793D" w:rsidRPr="00551B86" w:rsidRDefault="0023793D" w:rsidP="0023793D">
      <w:pPr>
        <w:rPr>
          <w:rFonts w:ascii="Lucida Console" w:hAnsi="Lucida Console"/>
        </w:rPr>
      </w:pPr>
      <w:r w:rsidRPr="00551B86">
        <w:rPr>
          <w:rFonts w:ascii="Lucida Console" w:hAnsi="Lucida Console"/>
        </w:rPr>
        <w:t xml:space="preserve">   cmp  ecx,1</w:t>
      </w:r>
    </w:p>
    <w:p w:rsidR="0023793D" w:rsidRPr="00551B86" w:rsidRDefault="0023793D" w:rsidP="0023793D">
      <w:pPr>
        <w:rPr>
          <w:rFonts w:ascii="Lucida Console" w:hAnsi="Lucida Console"/>
        </w:rPr>
      </w:pPr>
      <w:r w:rsidRPr="00551B86">
        <w:rPr>
          <w:rFonts w:ascii="Lucida Console" w:hAnsi="Lucida Console"/>
        </w:rPr>
        <w:t xml:space="preserve">   jne  binaar</w:t>
      </w:r>
      <w:r w:rsidR="00F72506">
        <w:rPr>
          <w:rFonts w:ascii="Lucida Console" w:hAnsi="Lucida Console"/>
        </w:rPr>
        <w:t xml:space="preserve">  ;2 operandi</w:t>
      </w:r>
    </w:p>
    <w:p w:rsidR="0023793D" w:rsidRPr="00551B86" w:rsidRDefault="0023793D" w:rsidP="0023793D">
      <w:pPr>
        <w:rPr>
          <w:rFonts w:ascii="Lucida Console" w:hAnsi="Lucida Console"/>
        </w:rPr>
      </w:pPr>
      <w:r w:rsidRPr="00551B86">
        <w:rPr>
          <w:rFonts w:ascii="Lucida Console" w:hAnsi="Lucida Console"/>
        </w:rPr>
        <w:t xml:space="preserve">   jl   viga</w:t>
      </w:r>
      <w:r w:rsidR="00F72506">
        <w:rPr>
          <w:rFonts w:ascii="Lucida Console" w:hAnsi="Lucida Console"/>
        </w:rPr>
        <w:t xml:space="preserve">  ;operande pole</w:t>
      </w:r>
    </w:p>
    <w:p w:rsidR="0023793D" w:rsidRPr="00551B86" w:rsidRDefault="0023793D" w:rsidP="0023793D">
      <w:pPr>
        <w:rPr>
          <w:rFonts w:ascii="Lucida Console" w:hAnsi="Lucida Console"/>
        </w:rPr>
      </w:pPr>
      <w:r w:rsidRPr="00551B86">
        <w:rPr>
          <w:rFonts w:ascii="Lucida Console" w:hAnsi="Lucida Console"/>
        </w:rPr>
        <w:t xml:space="preserve">   cmp  al,'+'</w:t>
      </w:r>
      <w:r w:rsidR="00F72506">
        <w:rPr>
          <w:rFonts w:ascii="Lucida Console" w:hAnsi="Lucida Console"/>
        </w:rPr>
        <w:t xml:space="preserve">  ;unaarne ’+’?</w:t>
      </w:r>
    </w:p>
    <w:p w:rsidR="0023793D" w:rsidRPr="00551B86" w:rsidRDefault="0023793D" w:rsidP="0023793D">
      <w:pPr>
        <w:rPr>
          <w:rFonts w:ascii="Lucida Console" w:hAnsi="Lucida Console"/>
        </w:rPr>
      </w:pPr>
      <w:r w:rsidRPr="00551B86">
        <w:rPr>
          <w:rFonts w:ascii="Lucida Console" w:hAnsi="Lucida Console"/>
        </w:rPr>
        <w:t xml:space="preserve">   jne  um</w:t>
      </w:r>
    </w:p>
    <w:p w:rsidR="0023793D" w:rsidRPr="00551B86" w:rsidRDefault="0023793D" w:rsidP="0023793D">
      <w:pPr>
        <w:rPr>
          <w:rFonts w:ascii="Lucida Console" w:hAnsi="Lucida Console"/>
        </w:rPr>
      </w:pPr>
      <w:r w:rsidRPr="00551B86">
        <w:rPr>
          <w:rFonts w:ascii="Lucida Console" w:hAnsi="Lucida Console"/>
        </w:rPr>
        <w:t xml:space="preserve">   jmp  tryki</w:t>
      </w:r>
    </w:p>
    <w:p w:rsidR="0023793D" w:rsidRPr="00551B86" w:rsidRDefault="0023793D" w:rsidP="0023793D">
      <w:pPr>
        <w:rPr>
          <w:rFonts w:ascii="Lucida Console" w:hAnsi="Lucida Console"/>
        </w:rPr>
      </w:pPr>
      <w:r w:rsidRPr="00551B86">
        <w:rPr>
          <w:rFonts w:ascii="Lucida Console" w:hAnsi="Lucida Console"/>
        </w:rPr>
        <w:t>um:</w:t>
      </w:r>
      <w:r w:rsidR="00F72506">
        <w:rPr>
          <w:rFonts w:ascii="Lucida Console" w:hAnsi="Lucida Console"/>
        </w:rPr>
        <w:t xml:space="preserve">   ;unaarne ’-’?</w:t>
      </w:r>
    </w:p>
    <w:p w:rsidR="0023793D" w:rsidRPr="00551B86" w:rsidRDefault="0023793D" w:rsidP="0023793D">
      <w:pPr>
        <w:rPr>
          <w:rFonts w:ascii="Lucida Console" w:hAnsi="Lucida Console"/>
        </w:rPr>
      </w:pPr>
      <w:r w:rsidRPr="00551B86">
        <w:rPr>
          <w:rFonts w:ascii="Lucida Console" w:hAnsi="Lucida Console"/>
        </w:rPr>
        <w:t xml:space="preserve">   cmp  al,'-'</w:t>
      </w:r>
    </w:p>
    <w:p w:rsidR="0023793D" w:rsidRPr="00551B86" w:rsidRDefault="0023793D" w:rsidP="0023793D">
      <w:pPr>
        <w:rPr>
          <w:rFonts w:ascii="Lucida Console" w:hAnsi="Lucida Console"/>
        </w:rPr>
      </w:pPr>
      <w:r w:rsidRPr="00551B86">
        <w:rPr>
          <w:rFonts w:ascii="Lucida Console" w:hAnsi="Lucida Console"/>
        </w:rPr>
        <w:t xml:space="preserve">   jne  viga</w:t>
      </w:r>
    </w:p>
    <w:p w:rsidR="0023793D" w:rsidRPr="00551B86" w:rsidRDefault="0023793D" w:rsidP="0023793D">
      <w:pPr>
        <w:rPr>
          <w:rFonts w:ascii="Lucida Console" w:hAnsi="Lucida Console"/>
        </w:rPr>
      </w:pPr>
      <w:r w:rsidRPr="00551B86">
        <w:rPr>
          <w:rFonts w:ascii="Lucida Console" w:hAnsi="Lucida Console"/>
        </w:rPr>
        <w:t xml:space="preserve">   fchs</w:t>
      </w:r>
      <w:r w:rsidR="00F72506">
        <w:rPr>
          <w:rFonts w:ascii="Lucida Console" w:hAnsi="Lucida Console"/>
        </w:rPr>
        <w:t xml:space="preserve">  ;muuda resultaadi märki</w:t>
      </w:r>
    </w:p>
    <w:p w:rsidR="0023793D" w:rsidRPr="00551B86" w:rsidRDefault="0023793D" w:rsidP="0023793D">
      <w:pPr>
        <w:rPr>
          <w:rFonts w:ascii="Lucida Console" w:hAnsi="Lucida Console"/>
        </w:rPr>
      </w:pPr>
      <w:r w:rsidRPr="00551B86">
        <w:rPr>
          <w:rFonts w:ascii="Lucida Console" w:hAnsi="Lucida Console"/>
        </w:rPr>
        <w:t xml:space="preserve">   jmp  tryki</w:t>
      </w:r>
    </w:p>
    <w:p w:rsidR="0023793D" w:rsidRPr="00551B86" w:rsidRDefault="0023793D" w:rsidP="0023793D">
      <w:pPr>
        <w:rPr>
          <w:rFonts w:ascii="Lucida Console" w:hAnsi="Lucida Console"/>
        </w:rPr>
      </w:pPr>
      <w:r w:rsidRPr="00551B86">
        <w:rPr>
          <w:rFonts w:ascii="Lucida Console" w:hAnsi="Lucida Console"/>
        </w:rPr>
        <w:lastRenderedPageBreak/>
        <w:t>binaar:</w:t>
      </w:r>
      <w:r w:rsidR="00F72506">
        <w:rPr>
          <w:rFonts w:ascii="Lucida Console" w:hAnsi="Lucida Console"/>
        </w:rPr>
        <w:t xml:space="preserve">   ;2 operandi</w:t>
      </w:r>
    </w:p>
    <w:p w:rsidR="0023793D" w:rsidRPr="00551B86" w:rsidRDefault="0023793D" w:rsidP="0023793D">
      <w:pPr>
        <w:rPr>
          <w:rFonts w:ascii="Lucida Console" w:hAnsi="Lucida Console"/>
        </w:rPr>
      </w:pPr>
      <w:r w:rsidRPr="00551B86">
        <w:rPr>
          <w:rFonts w:ascii="Lucida Console" w:hAnsi="Lucida Console"/>
        </w:rPr>
        <w:t xml:space="preserve">   cmp  al,'+'</w:t>
      </w:r>
    </w:p>
    <w:p w:rsidR="0023793D" w:rsidRPr="00551B86" w:rsidRDefault="0023793D" w:rsidP="0023793D">
      <w:pPr>
        <w:rPr>
          <w:rFonts w:ascii="Lucida Console" w:hAnsi="Lucida Console"/>
        </w:rPr>
      </w:pPr>
      <w:r w:rsidRPr="00551B86">
        <w:rPr>
          <w:rFonts w:ascii="Lucida Console" w:hAnsi="Lucida Console"/>
        </w:rPr>
        <w:t xml:space="preserve">   jne  lahuta</w:t>
      </w:r>
    </w:p>
    <w:p w:rsidR="0023793D" w:rsidRPr="00551B86" w:rsidRDefault="0023793D" w:rsidP="0023793D">
      <w:pPr>
        <w:rPr>
          <w:rFonts w:ascii="Lucida Console" w:hAnsi="Lucida Console"/>
        </w:rPr>
      </w:pPr>
      <w:r w:rsidRPr="00551B86">
        <w:rPr>
          <w:rFonts w:ascii="Lucida Console" w:hAnsi="Lucida Console"/>
        </w:rPr>
        <w:t xml:space="preserve">   faddp st1</w:t>
      </w:r>
    </w:p>
    <w:p w:rsidR="0023793D" w:rsidRPr="00551B86" w:rsidRDefault="0023793D" w:rsidP="0023793D">
      <w:pPr>
        <w:rPr>
          <w:rFonts w:ascii="Lucida Console" w:hAnsi="Lucida Console"/>
        </w:rPr>
      </w:pPr>
      <w:r w:rsidRPr="00551B86">
        <w:rPr>
          <w:rFonts w:ascii="Lucida Console" w:hAnsi="Lucida Console"/>
        </w:rPr>
        <w:t xml:space="preserve">   dec  ecx</w:t>
      </w:r>
      <w:r w:rsidR="00F72506">
        <w:rPr>
          <w:rFonts w:ascii="Lucida Console" w:hAnsi="Lucida Console"/>
        </w:rPr>
        <w:t xml:space="preserve">  ;st1-võrra vähem</w:t>
      </w:r>
    </w:p>
    <w:p w:rsidR="0023793D" w:rsidRPr="00551B86" w:rsidRDefault="0023793D" w:rsidP="0023793D">
      <w:pPr>
        <w:rPr>
          <w:rFonts w:ascii="Lucida Console" w:hAnsi="Lucida Console"/>
        </w:rPr>
      </w:pPr>
      <w:r w:rsidRPr="00551B86">
        <w:rPr>
          <w:rFonts w:ascii="Lucida Console" w:hAnsi="Lucida Console"/>
        </w:rPr>
        <w:t xml:space="preserve">   jmp  interpreet</w:t>
      </w:r>
    </w:p>
    <w:p w:rsidR="0023793D" w:rsidRPr="00551B86" w:rsidRDefault="0023793D" w:rsidP="0023793D">
      <w:pPr>
        <w:rPr>
          <w:rFonts w:ascii="Lucida Console" w:hAnsi="Lucida Console"/>
        </w:rPr>
      </w:pPr>
      <w:r w:rsidRPr="00551B86">
        <w:rPr>
          <w:rFonts w:ascii="Lucida Console" w:hAnsi="Lucida Console"/>
        </w:rPr>
        <w:t>lahuta:</w:t>
      </w:r>
    </w:p>
    <w:p w:rsidR="0023793D" w:rsidRPr="00551B86" w:rsidRDefault="0023793D" w:rsidP="0023793D">
      <w:pPr>
        <w:rPr>
          <w:rFonts w:ascii="Lucida Console" w:hAnsi="Lucida Console"/>
        </w:rPr>
      </w:pPr>
      <w:r w:rsidRPr="00551B86">
        <w:rPr>
          <w:rFonts w:ascii="Lucida Console" w:hAnsi="Lucida Console"/>
        </w:rPr>
        <w:t xml:space="preserve">   cmp  al,'-'</w:t>
      </w:r>
    </w:p>
    <w:p w:rsidR="0023793D" w:rsidRPr="00551B86" w:rsidRDefault="0023793D" w:rsidP="0023793D">
      <w:pPr>
        <w:rPr>
          <w:rFonts w:ascii="Lucida Console" w:hAnsi="Lucida Console"/>
        </w:rPr>
      </w:pPr>
      <w:r w:rsidRPr="00551B86">
        <w:rPr>
          <w:rFonts w:ascii="Lucida Console" w:hAnsi="Lucida Console"/>
        </w:rPr>
        <w:t xml:space="preserve">   jne  korruta</w:t>
      </w:r>
    </w:p>
    <w:p w:rsidR="0023793D" w:rsidRPr="00551B86" w:rsidRDefault="0023793D" w:rsidP="0023793D">
      <w:pPr>
        <w:rPr>
          <w:rFonts w:ascii="Lucida Console" w:hAnsi="Lucida Console"/>
        </w:rPr>
      </w:pPr>
      <w:r w:rsidRPr="00551B86">
        <w:rPr>
          <w:rFonts w:ascii="Lucida Console" w:hAnsi="Lucida Console"/>
        </w:rPr>
        <w:t xml:space="preserve">   fsubp st1</w:t>
      </w:r>
    </w:p>
    <w:p w:rsidR="0023793D" w:rsidRPr="00551B86" w:rsidRDefault="0023793D" w:rsidP="0023793D">
      <w:pPr>
        <w:rPr>
          <w:rFonts w:ascii="Lucida Console" w:hAnsi="Lucida Console"/>
        </w:rPr>
      </w:pPr>
      <w:r w:rsidRPr="00551B86">
        <w:rPr>
          <w:rFonts w:ascii="Lucida Console" w:hAnsi="Lucida Console"/>
        </w:rPr>
        <w:t xml:space="preserve">   dec  ecx</w:t>
      </w:r>
    </w:p>
    <w:p w:rsidR="0023793D" w:rsidRPr="00551B86" w:rsidRDefault="0023793D" w:rsidP="0023793D">
      <w:pPr>
        <w:rPr>
          <w:rFonts w:ascii="Lucida Console" w:hAnsi="Lucida Console"/>
        </w:rPr>
      </w:pPr>
      <w:r w:rsidRPr="00551B86">
        <w:rPr>
          <w:rFonts w:ascii="Lucida Console" w:hAnsi="Lucida Console"/>
        </w:rPr>
        <w:t xml:space="preserve">   jmp  interpreet</w:t>
      </w:r>
    </w:p>
    <w:p w:rsidR="0023793D" w:rsidRPr="00551B86" w:rsidRDefault="0023793D" w:rsidP="0023793D">
      <w:pPr>
        <w:rPr>
          <w:rFonts w:ascii="Lucida Console" w:hAnsi="Lucida Console"/>
        </w:rPr>
      </w:pPr>
      <w:r w:rsidRPr="00551B86">
        <w:rPr>
          <w:rFonts w:ascii="Lucida Console" w:hAnsi="Lucida Console"/>
        </w:rPr>
        <w:t>korruta:</w:t>
      </w:r>
    </w:p>
    <w:p w:rsidR="0023793D" w:rsidRPr="00551B86" w:rsidRDefault="0023793D" w:rsidP="0023793D">
      <w:pPr>
        <w:rPr>
          <w:rFonts w:ascii="Lucida Console" w:hAnsi="Lucida Console"/>
        </w:rPr>
      </w:pPr>
      <w:r w:rsidRPr="00551B86">
        <w:rPr>
          <w:rFonts w:ascii="Lucida Console" w:hAnsi="Lucida Console"/>
        </w:rPr>
        <w:t xml:space="preserve">   cmp  al,'*'</w:t>
      </w:r>
    </w:p>
    <w:p w:rsidR="0023793D" w:rsidRPr="00551B86" w:rsidRDefault="0023793D" w:rsidP="0023793D">
      <w:pPr>
        <w:rPr>
          <w:rFonts w:ascii="Lucida Console" w:hAnsi="Lucida Console"/>
        </w:rPr>
      </w:pPr>
      <w:r w:rsidRPr="00551B86">
        <w:rPr>
          <w:rFonts w:ascii="Lucida Console" w:hAnsi="Lucida Console"/>
        </w:rPr>
        <w:t xml:space="preserve">   jne  jaga</w:t>
      </w:r>
    </w:p>
    <w:p w:rsidR="0023793D" w:rsidRPr="00551B86" w:rsidRDefault="0023793D" w:rsidP="0023793D">
      <w:pPr>
        <w:rPr>
          <w:rFonts w:ascii="Lucida Console" w:hAnsi="Lucida Console"/>
        </w:rPr>
      </w:pPr>
      <w:r w:rsidRPr="00551B86">
        <w:rPr>
          <w:rFonts w:ascii="Lucida Console" w:hAnsi="Lucida Console"/>
        </w:rPr>
        <w:t xml:space="preserve">   fmulp st1</w:t>
      </w:r>
    </w:p>
    <w:p w:rsidR="0023793D" w:rsidRPr="00551B86" w:rsidRDefault="0023793D" w:rsidP="0023793D">
      <w:pPr>
        <w:rPr>
          <w:rFonts w:ascii="Lucida Console" w:hAnsi="Lucida Console"/>
        </w:rPr>
      </w:pPr>
      <w:r w:rsidRPr="00551B86">
        <w:rPr>
          <w:rFonts w:ascii="Lucida Console" w:hAnsi="Lucida Console"/>
        </w:rPr>
        <w:t xml:space="preserve">   dec  ecx</w:t>
      </w:r>
    </w:p>
    <w:p w:rsidR="0023793D" w:rsidRPr="00551B86" w:rsidRDefault="0023793D" w:rsidP="0023793D">
      <w:pPr>
        <w:rPr>
          <w:rFonts w:ascii="Lucida Console" w:hAnsi="Lucida Console"/>
        </w:rPr>
      </w:pPr>
      <w:r w:rsidRPr="00551B86">
        <w:rPr>
          <w:rFonts w:ascii="Lucida Console" w:hAnsi="Lucida Console"/>
        </w:rPr>
        <w:t xml:space="preserve">   jmp  interpreet</w:t>
      </w:r>
    </w:p>
    <w:p w:rsidR="0023793D" w:rsidRPr="00551B86" w:rsidRDefault="0023793D" w:rsidP="0023793D">
      <w:pPr>
        <w:rPr>
          <w:rFonts w:ascii="Lucida Console" w:hAnsi="Lucida Console"/>
        </w:rPr>
      </w:pPr>
      <w:r w:rsidRPr="00551B86">
        <w:rPr>
          <w:rFonts w:ascii="Lucida Console" w:hAnsi="Lucida Console"/>
        </w:rPr>
        <w:t>jaga:</w:t>
      </w:r>
    </w:p>
    <w:p w:rsidR="0023793D" w:rsidRPr="00551B86" w:rsidRDefault="00551B86" w:rsidP="0023793D">
      <w:pPr>
        <w:rPr>
          <w:rFonts w:ascii="Lucida Console" w:hAnsi="Lucida Console"/>
        </w:rPr>
      </w:pPr>
      <w:r>
        <w:rPr>
          <w:rFonts w:ascii="Lucida Console" w:hAnsi="Lucida Console"/>
        </w:rPr>
        <w:t xml:space="preserve">   </w:t>
      </w:r>
      <w:r w:rsidR="0023793D" w:rsidRPr="00551B86">
        <w:rPr>
          <w:rFonts w:ascii="Lucida Console" w:hAnsi="Lucida Console"/>
        </w:rPr>
        <w:t>fldz</w:t>
      </w:r>
      <w:r>
        <w:rPr>
          <w:rFonts w:ascii="Lucida Console" w:hAnsi="Lucida Console"/>
        </w:rPr>
        <w:t xml:space="preserve">  ;kas nulliga jagamine? </w:t>
      </w:r>
      <w:r w:rsidR="00764300">
        <w:rPr>
          <w:rFonts w:ascii="Lucida Console" w:hAnsi="Lucida Console"/>
        </w:rPr>
        <w:t>0=&gt;</w:t>
      </w:r>
      <w:r>
        <w:rPr>
          <w:rFonts w:ascii="Lucida Console" w:hAnsi="Lucida Console"/>
        </w:rPr>
        <w:t>St0</w:t>
      </w:r>
    </w:p>
    <w:p w:rsidR="0023793D" w:rsidRPr="00551B86" w:rsidRDefault="00551B86" w:rsidP="0023793D">
      <w:pPr>
        <w:rPr>
          <w:rFonts w:ascii="Lucida Console" w:hAnsi="Lucida Console"/>
        </w:rPr>
      </w:pPr>
      <w:r>
        <w:rPr>
          <w:rFonts w:ascii="Lucida Console" w:hAnsi="Lucida Console"/>
        </w:rPr>
        <w:t xml:space="preserve">   </w:t>
      </w:r>
      <w:r w:rsidR="0023793D" w:rsidRPr="00551B86">
        <w:rPr>
          <w:rFonts w:ascii="Lucida Console" w:hAnsi="Lucida Console"/>
        </w:rPr>
        <w:t>fcomip st1</w:t>
      </w:r>
      <w:r>
        <w:rPr>
          <w:rFonts w:ascii="Lucida Console" w:hAnsi="Lucida Console"/>
        </w:rPr>
        <w:t xml:space="preserve">  ;see on jagaja</w:t>
      </w:r>
    </w:p>
    <w:p w:rsidR="0023793D" w:rsidRPr="00551B86" w:rsidRDefault="00551B86" w:rsidP="0023793D">
      <w:pPr>
        <w:rPr>
          <w:rFonts w:ascii="Lucida Console" w:hAnsi="Lucida Console"/>
        </w:rPr>
      </w:pPr>
      <w:r>
        <w:rPr>
          <w:rFonts w:ascii="Lucida Console" w:hAnsi="Lucida Console"/>
        </w:rPr>
        <w:t xml:space="preserve">   </w:t>
      </w:r>
      <w:r w:rsidR="0023793D" w:rsidRPr="00551B86">
        <w:rPr>
          <w:rFonts w:ascii="Lucida Console" w:hAnsi="Lucida Console"/>
        </w:rPr>
        <w:t>je jnull</w:t>
      </w:r>
      <w:r>
        <w:rPr>
          <w:rFonts w:ascii="Lucida Console" w:hAnsi="Lucida Console"/>
        </w:rPr>
        <w:t xml:space="preserve">    ;ongi 0</w:t>
      </w:r>
    </w:p>
    <w:p w:rsidR="0023793D" w:rsidRPr="00551B86" w:rsidRDefault="0023793D" w:rsidP="0023793D">
      <w:pPr>
        <w:rPr>
          <w:rFonts w:ascii="Lucida Console" w:hAnsi="Lucida Console"/>
        </w:rPr>
      </w:pPr>
      <w:r w:rsidRPr="00551B86">
        <w:rPr>
          <w:rFonts w:ascii="Lucida Console" w:hAnsi="Lucida Console"/>
        </w:rPr>
        <w:t xml:space="preserve">   fdivp st1</w:t>
      </w:r>
    </w:p>
    <w:p w:rsidR="0023793D" w:rsidRPr="00551B86" w:rsidRDefault="0023793D" w:rsidP="0023793D">
      <w:pPr>
        <w:rPr>
          <w:rFonts w:ascii="Lucida Console" w:hAnsi="Lucida Console"/>
        </w:rPr>
      </w:pPr>
      <w:r w:rsidRPr="00551B86">
        <w:rPr>
          <w:rFonts w:ascii="Lucida Console" w:hAnsi="Lucida Console"/>
        </w:rPr>
        <w:t xml:space="preserve">   dec  ecx</w:t>
      </w:r>
    </w:p>
    <w:p w:rsidR="0023793D" w:rsidRPr="00551B86" w:rsidRDefault="0023793D" w:rsidP="0023793D">
      <w:pPr>
        <w:rPr>
          <w:rFonts w:ascii="Lucida Console" w:hAnsi="Lucida Console"/>
        </w:rPr>
      </w:pPr>
      <w:r w:rsidRPr="00551B86">
        <w:rPr>
          <w:rFonts w:ascii="Lucida Console" w:hAnsi="Lucida Console"/>
        </w:rPr>
        <w:t xml:space="preserve">   jmp  interpreet</w:t>
      </w:r>
    </w:p>
    <w:p w:rsidR="0023793D" w:rsidRPr="00551B86" w:rsidRDefault="0023793D" w:rsidP="0023793D">
      <w:pPr>
        <w:rPr>
          <w:rFonts w:ascii="Lucida Console" w:hAnsi="Lucida Console"/>
        </w:rPr>
      </w:pPr>
      <w:r w:rsidRPr="00551B86">
        <w:rPr>
          <w:rFonts w:ascii="Lucida Console" w:hAnsi="Lucida Console"/>
        </w:rPr>
        <w:lastRenderedPageBreak/>
        <w:t>tryki:</w:t>
      </w:r>
    </w:p>
    <w:p w:rsidR="0023793D" w:rsidRPr="00551B86" w:rsidRDefault="0023793D" w:rsidP="0023793D">
      <w:pPr>
        <w:rPr>
          <w:rFonts w:ascii="Lucida Console" w:hAnsi="Lucida Console"/>
        </w:rPr>
      </w:pPr>
      <w:r w:rsidRPr="00551B86">
        <w:rPr>
          <w:rFonts w:ascii="Lucida Console" w:hAnsi="Lucida Console"/>
        </w:rPr>
        <w:t xml:space="preserve">   cmp  ecx,0</w:t>
      </w:r>
    </w:p>
    <w:p w:rsidR="0023793D" w:rsidRPr="00551B86" w:rsidRDefault="0023793D" w:rsidP="0023793D">
      <w:pPr>
        <w:rPr>
          <w:rFonts w:ascii="Lucida Console" w:hAnsi="Lucida Console"/>
        </w:rPr>
      </w:pPr>
      <w:r w:rsidRPr="00551B86">
        <w:rPr>
          <w:rFonts w:ascii="Lucida Console" w:hAnsi="Lucida Console"/>
        </w:rPr>
        <w:t xml:space="preserve">   je   viga</w:t>
      </w:r>
      <w:r w:rsidR="00F72506">
        <w:rPr>
          <w:rFonts w:ascii="Lucida Console" w:hAnsi="Lucida Console"/>
        </w:rPr>
        <w:t xml:space="preserve">  ;st0=tühi</w:t>
      </w:r>
    </w:p>
    <w:p w:rsidR="0023793D" w:rsidRPr="00551B86" w:rsidRDefault="0023793D" w:rsidP="0023793D">
      <w:pPr>
        <w:rPr>
          <w:rFonts w:ascii="Lucida Console" w:hAnsi="Lucida Console"/>
        </w:rPr>
      </w:pPr>
      <w:r w:rsidRPr="00551B86">
        <w:rPr>
          <w:rFonts w:ascii="Lucida Console" w:hAnsi="Lucida Console"/>
        </w:rPr>
        <w:t xml:space="preserve">   fstp qword[res]</w:t>
      </w:r>
      <w:r w:rsidR="00F72506">
        <w:rPr>
          <w:rFonts w:ascii="Lucida Console" w:hAnsi="Lucida Console"/>
        </w:rPr>
        <w:t xml:space="preserve">  ;res0 =&gt; res</w:t>
      </w:r>
    </w:p>
    <w:p w:rsidR="0023793D" w:rsidRPr="00551B86" w:rsidRDefault="0023793D" w:rsidP="0023793D">
      <w:pPr>
        <w:rPr>
          <w:rFonts w:ascii="Lucida Console" w:hAnsi="Lucida Console"/>
        </w:rPr>
      </w:pPr>
      <w:r w:rsidRPr="00551B86">
        <w:rPr>
          <w:rFonts w:ascii="Lucida Console" w:hAnsi="Lucida Console"/>
        </w:rPr>
        <w:t xml:space="preserve">   push dword[res+4]</w:t>
      </w:r>
      <w:r w:rsidR="00F72506">
        <w:rPr>
          <w:rFonts w:ascii="Lucida Console" w:hAnsi="Lucida Console"/>
        </w:rPr>
        <w:t xml:space="preserve">  ;qword =&gt; x</w:t>
      </w:r>
      <w:r w:rsidR="00054FB0">
        <w:rPr>
          <w:rFonts w:ascii="Lucida Console" w:hAnsi="Lucida Console"/>
        </w:rPr>
        <w:t>8</w:t>
      </w:r>
      <w:r w:rsidR="0082600B">
        <w:rPr>
          <w:rFonts w:ascii="Lucida Console" w:hAnsi="Lucida Console"/>
        </w:rPr>
        <w:t>6</w:t>
      </w:r>
      <w:r w:rsidR="009319A9">
        <w:rPr>
          <w:rFonts w:ascii="Lucida Console" w:hAnsi="Lucida Console"/>
        </w:rPr>
        <w:t>-</w:t>
      </w:r>
      <w:r w:rsidR="00F72506">
        <w:rPr>
          <w:rFonts w:ascii="Lucida Console" w:hAnsi="Lucida Console"/>
        </w:rPr>
        <w:t>stack</w:t>
      </w:r>
      <w:r w:rsidR="00FE3822">
        <w:rPr>
          <w:rFonts w:ascii="Lucida Console" w:hAnsi="Lucida Console"/>
        </w:rPr>
        <w:t xml:space="preserve"> 2s 4-b osas</w:t>
      </w:r>
    </w:p>
    <w:p w:rsidR="0023793D" w:rsidRPr="00551B86" w:rsidRDefault="0023793D" w:rsidP="0023793D">
      <w:pPr>
        <w:rPr>
          <w:rFonts w:ascii="Lucida Console" w:hAnsi="Lucida Console"/>
        </w:rPr>
      </w:pPr>
      <w:r w:rsidRPr="00551B86">
        <w:rPr>
          <w:rFonts w:ascii="Lucida Console" w:hAnsi="Lucida Console"/>
        </w:rPr>
        <w:t xml:space="preserve">   push dword[res]</w:t>
      </w:r>
    </w:p>
    <w:p w:rsidR="0023793D" w:rsidRPr="00551B86" w:rsidRDefault="0023793D" w:rsidP="0023793D">
      <w:pPr>
        <w:rPr>
          <w:rFonts w:ascii="Lucida Console" w:hAnsi="Lucida Console"/>
        </w:rPr>
      </w:pPr>
      <w:r w:rsidRPr="00551B86">
        <w:rPr>
          <w:rFonts w:ascii="Lucida Console" w:hAnsi="Lucida Console"/>
        </w:rPr>
        <w:t xml:space="preserve">   push frm</w:t>
      </w:r>
    </w:p>
    <w:p w:rsidR="0023793D" w:rsidRPr="00551B86" w:rsidRDefault="0023793D" w:rsidP="0023793D">
      <w:pPr>
        <w:rPr>
          <w:rFonts w:ascii="Lucida Console" w:hAnsi="Lucida Console"/>
        </w:rPr>
      </w:pPr>
      <w:r w:rsidRPr="00551B86">
        <w:rPr>
          <w:rFonts w:ascii="Lucida Console" w:hAnsi="Lucida Console"/>
        </w:rPr>
        <w:t xml:space="preserve">   call _printf</w:t>
      </w:r>
    </w:p>
    <w:p w:rsidR="0023793D" w:rsidRPr="00551B86" w:rsidRDefault="0023793D" w:rsidP="0023793D">
      <w:pPr>
        <w:rPr>
          <w:rFonts w:ascii="Lucida Console" w:hAnsi="Lucida Console"/>
        </w:rPr>
      </w:pPr>
      <w:r w:rsidRPr="00551B86">
        <w:rPr>
          <w:rFonts w:ascii="Lucida Console" w:hAnsi="Lucida Console"/>
        </w:rPr>
        <w:t xml:space="preserve">   add  esp,12</w:t>
      </w:r>
    </w:p>
    <w:p w:rsidR="0023793D" w:rsidRPr="00551B86" w:rsidRDefault="0023793D" w:rsidP="0023793D">
      <w:pPr>
        <w:rPr>
          <w:rFonts w:ascii="Lucida Console" w:hAnsi="Lucida Console"/>
        </w:rPr>
      </w:pPr>
      <w:r w:rsidRPr="00551B86">
        <w:rPr>
          <w:rFonts w:ascii="Lucida Console" w:hAnsi="Lucida Console"/>
        </w:rPr>
        <w:t xml:space="preserve">   jmp  aut</w:t>
      </w:r>
    </w:p>
    <w:p w:rsidR="0023793D" w:rsidRPr="00551B86" w:rsidRDefault="0023793D" w:rsidP="0023793D">
      <w:pPr>
        <w:rPr>
          <w:rFonts w:ascii="Lucida Console" w:hAnsi="Lucida Console"/>
        </w:rPr>
      </w:pPr>
      <w:r w:rsidRPr="00551B86">
        <w:rPr>
          <w:rFonts w:ascii="Lucida Console" w:hAnsi="Lucida Console"/>
        </w:rPr>
        <w:t>jnull:</w:t>
      </w:r>
    </w:p>
    <w:p w:rsidR="0023793D" w:rsidRPr="00551B86" w:rsidRDefault="0023793D" w:rsidP="0023793D">
      <w:pPr>
        <w:rPr>
          <w:rFonts w:ascii="Lucida Console" w:hAnsi="Lucida Console"/>
        </w:rPr>
      </w:pPr>
      <w:r w:rsidRPr="00551B86">
        <w:rPr>
          <w:rFonts w:ascii="Lucida Console" w:hAnsi="Lucida Console"/>
        </w:rPr>
        <w:t xml:space="preserve">   push jagaja</w:t>
      </w:r>
    </w:p>
    <w:p w:rsidR="0023793D" w:rsidRPr="00551B86" w:rsidRDefault="0023793D" w:rsidP="0023793D">
      <w:pPr>
        <w:rPr>
          <w:rFonts w:ascii="Lucida Console" w:hAnsi="Lucida Console"/>
        </w:rPr>
      </w:pPr>
      <w:r w:rsidRPr="00551B86">
        <w:rPr>
          <w:rFonts w:ascii="Lucida Console" w:hAnsi="Lucida Console"/>
        </w:rPr>
        <w:t xml:space="preserve">   call _printf</w:t>
      </w:r>
    </w:p>
    <w:p w:rsidR="0023793D" w:rsidRPr="00551B86" w:rsidRDefault="0023793D" w:rsidP="0023793D">
      <w:pPr>
        <w:rPr>
          <w:rFonts w:ascii="Lucida Console" w:hAnsi="Lucida Console"/>
        </w:rPr>
      </w:pPr>
      <w:r w:rsidRPr="00551B86">
        <w:rPr>
          <w:rFonts w:ascii="Lucida Console" w:hAnsi="Lucida Console"/>
        </w:rPr>
        <w:t xml:space="preserve">   add  esp,4</w:t>
      </w:r>
    </w:p>
    <w:p w:rsidR="0023793D" w:rsidRPr="00551B86" w:rsidRDefault="0023793D" w:rsidP="0023793D">
      <w:pPr>
        <w:rPr>
          <w:rFonts w:ascii="Lucida Console" w:hAnsi="Lucida Console"/>
        </w:rPr>
      </w:pPr>
      <w:r w:rsidRPr="00551B86">
        <w:rPr>
          <w:rFonts w:ascii="Lucida Console" w:hAnsi="Lucida Console"/>
        </w:rPr>
        <w:t xml:space="preserve">   jmp  aut</w:t>
      </w:r>
    </w:p>
    <w:p w:rsidR="0023793D" w:rsidRPr="00551B86" w:rsidRDefault="0023793D" w:rsidP="0023793D">
      <w:pPr>
        <w:rPr>
          <w:rFonts w:ascii="Lucida Console" w:hAnsi="Lucida Console"/>
        </w:rPr>
      </w:pPr>
      <w:r w:rsidRPr="00551B86">
        <w:rPr>
          <w:rFonts w:ascii="Lucida Console" w:hAnsi="Lucida Console"/>
        </w:rPr>
        <w:t>viga:</w:t>
      </w:r>
    </w:p>
    <w:p w:rsidR="0023793D" w:rsidRPr="00551B86" w:rsidRDefault="0023793D" w:rsidP="0023793D">
      <w:pPr>
        <w:rPr>
          <w:rFonts w:ascii="Lucida Console" w:hAnsi="Lucida Console"/>
        </w:rPr>
      </w:pPr>
      <w:r w:rsidRPr="00551B86">
        <w:rPr>
          <w:rFonts w:ascii="Lucida Console" w:hAnsi="Lucida Console"/>
        </w:rPr>
        <w:t xml:space="preserve">   push pole</w:t>
      </w:r>
    </w:p>
    <w:p w:rsidR="0023793D" w:rsidRPr="00551B86" w:rsidRDefault="0023793D" w:rsidP="0023793D">
      <w:pPr>
        <w:rPr>
          <w:rFonts w:ascii="Lucida Console" w:hAnsi="Lucida Console"/>
        </w:rPr>
      </w:pPr>
      <w:r w:rsidRPr="00551B86">
        <w:rPr>
          <w:rFonts w:ascii="Lucida Console" w:hAnsi="Lucida Console"/>
        </w:rPr>
        <w:t xml:space="preserve">   call _printf</w:t>
      </w:r>
    </w:p>
    <w:p w:rsidR="0023793D" w:rsidRPr="00551B86" w:rsidRDefault="0023793D" w:rsidP="0023793D">
      <w:pPr>
        <w:rPr>
          <w:rFonts w:ascii="Lucida Console" w:hAnsi="Lucida Console"/>
        </w:rPr>
      </w:pPr>
      <w:r w:rsidRPr="00551B86">
        <w:rPr>
          <w:rFonts w:ascii="Lucida Console" w:hAnsi="Lucida Console"/>
        </w:rPr>
        <w:t xml:space="preserve">   add  esp,4</w:t>
      </w:r>
    </w:p>
    <w:p w:rsidR="0023793D" w:rsidRPr="00551B86" w:rsidRDefault="0023793D" w:rsidP="0023793D">
      <w:pPr>
        <w:rPr>
          <w:rFonts w:ascii="Lucida Console" w:hAnsi="Lucida Console"/>
        </w:rPr>
      </w:pPr>
      <w:r w:rsidRPr="00551B86">
        <w:rPr>
          <w:rFonts w:ascii="Lucida Console" w:hAnsi="Lucida Console"/>
        </w:rPr>
        <w:t>aut:</w:t>
      </w:r>
    </w:p>
    <w:p w:rsidR="0023793D" w:rsidRPr="00551B86" w:rsidRDefault="0023793D" w:rsidP="0023793D">
      <w:pPr>
        <w:rPr>
          <w:rFonts w:ascii="Lucida Console" w:hAnsi="Lucida Console"/>
        </w:rPr>
      </w:pPr>
      <w:r w:rsidRPr="00551B86">
        <w:rPr>
          <w:rFonts w:ascii="Lucida Console" w:hAnsi="Lucida Console"/>
        </w:rPr>
        <w:t xml:space="preserve">   pop  ebx</w:t>
      </w:r>
    </w:p>
    <w:p w:rsidR="0023793D" w:rsidRPr="00551B86" w:rsidRDefault="0023793D" w:rsidP="0023793D">
      <w:pPr>
        <w:rPr>
          <w:rFonts w:ascii="Lucida Console" w:hAnsi="Lucida Console"/>
        </w:rPr>
      </w:pPr>
      <w:r w:rsidRPr="00551B86">
        <w:rPr>
          <w:rFonts w:ascii="Lucida Console" w:hAnsi="Lucida Console"/>
        </w:rPr>
        <w:t xml:space="preserve">   pop  ebp</w:t>
      </w:r>
    </w:p>
    <w:p w:rsidR="0023793D" w:rsidRPr="00551B86" w:rsidRDefault="0023793D" w:rsidP="0023793D">
      <w:pPr>
        <w:rPr>
          <w:rFonts w:ascii="Lucida Console" w:hAnsi="Lucida Console"/>
        </w:rPr>
      </w:pPr>
      <w:r w:rsidRPr="00551B86">
        <w:rPr>
          <w:rFonts w:ascii="Lucida Console" w:hAnsi="Lucida Console"/>
        </w:rPr>
        <w:t xml:space="preserve">   ret</w:t>
      </w:r>
    </w:p>
    <w:p w:rsidR="0023793D" w:rsidRPr="00551B86" w:rsidRDefault="0023793D" w:rsidP="0023793D">
      <w:pPr>
        <w:rPr>
          <w:rFonts w:ascii="Lucida Console" w:hAnsi="Lucida Console"/>
        </w:rPr>
      </w:pPr>
      <w:r w:rsidRPr="00551B86">
        <w:rPr>
          <w:rFonts w:ascii="Lucida Console" w:hAnsi="Lucida Console"/>
        </w:rPr>
        <w:t>;------------------------------------------</w:t>
      </w:r>
    </w:p>
    <w:p w:rsidR="0023793D" w:rsidRPr="00551B86" w:rsidRDefault="0023793D" w:rsidP="0023793D">
      <w:pPr>
        <w:rPr>
          <w:rFonts w:ascii="Lucida Console" w:hAnsi="Lucida Console"/>
        </w:rPr>
      </w:pPr>
      <w:r w:rsidRPr="00551B86">
        <w:rPr>
          <w:rFonts w:ascii="Lucida Console" w:hAnsi="Lucida Console"/>
        </w:rPr>
        <w:t>Fritz:</w:t>
      </w:r>
      <w:r w:rsidR="00551B86">
        <w:rPr>
          <w:rFonts w:ascii="Lucida Console" w:hAnsi="Lucida Console"/>
        </w:rPr>
        <w:t xml:space="preserve">  ;ujupunkt-magasini tühjendamine</w:t>
      </w:r>
    </w:p>
    <w:p w:rsidR="0023793D" w:rsidRPr="00551B86" w:rsidRDefault="0023793D" w:rsidP="0023793D">
      <w:pPr>
        <w:rPr>
          <w:rFonts w:ascii="Lucida Console" w:hAnsi="Lucida Console"/>
        </w:rPr>
      </w:pPr>
      <w:r w:rsidRPr="00551B86">
        <w:rPr>
          <w:rFonts w:ascii="Lucida Console" w:hAnsi="Lucida Console"/>
        </w:rPr>
        <w:lastRenderedPageBreak/>
        <w:t xml:space="preserve">   ffree st0</w:t>
      </w:r>
    </w:p>
    <w:p w:rsidR="0023793D" w:rsidRPr="00551B86" w:rsidRDefault="0023793D" w:rsidP="0023793D">
      <w:pPr>
        <w:rPr>
          <w:rFonts w:ascii="Lucida Console" w:hAnsi="Lucida Console"/>
        </w:rPr>
      </w:pPr>
      <w:r w:rsidRPr="00551B86">
        <w:rPr>
          <w:rFonts w:ascii="Lucida Console" w:hAnsi="Lucida Console"/>
        </w:rPr>
        <w:t xml:space="preserve">   ffree st1</w:t>
      </w:r>
    </w:p>
    <w:p w:rsidR="0023793D" w:rsidRPr="00551B86" w:rsidRDefault="0023793D" w:rsidP="0023793D">
      <w:pPr>
        <w:rPr>
          <w:rFonts w:ascii="Lucida Console" w:hAnsi="Lucida Console"/>
        </w:rPr>
      </w:pPr>
      <w:r w:rsidRPr="00551B86">
        <w:rPr>
          <w:rFonts w:ascii="Lucida Console" w:hAnsi="Lucida Console"/>
        </w:rPr>
        <w:t xml:space="preserve">   ffree st2</w:t>
      </w:r>
    </w:p>
    <w:p w:rsidR="0023793D" w:rsidRPr="00551B86" w:rsidRDefault="0023793D" w:rsidP="0023793D">
      <w:pPr>
        <w:rPr>
          <w:rFonts w:ascii="Lucida Console" w:hAnsi="Lucida Console"/>
        </w:rPr>
      </w:pPr>
      <w:r w:rsidRPr="00551B86">
        <w:rPr>
          <w:rFonts w:ascii="Lucida Console" w:hAnsi="Lucida Console"/>
        </w:rPr>
        <w:t xml:space="preserve">   ffree st3</w:t>
      </w:r>
    </w:p>
    <w:p w:rsidR="0023793D" w:rsidRPr="00551B86" w:rsidRDefault="0023793D" w:rsidP="0023793D">
      <w:pPr>
        <w:rPr>
          <w:rFonts w:ascii="Lucida Console" w:hAnsi="Lucida Console"/>
        </w:rPr>
      </w:pPr>
      <w:r w:rsidRPr="00551B86">
        <w:rPr>
          <w:rFonts w:ascii="Lucida Console" w:hAnsi="Lucida Console"/>
        </w:rPr>
        <w:t xml:space="preserve">   ffree st4</w:t>
      </w:r>
    </w:p>
    <w:p w:rsidR="0023793D" w:rsidRPr="00551B86" w:rsidRDefault="0023793D" w:rsidP="0023793D">
      <w:pPr>
        <w:rPr>
          <w:rFonts w:ascii="Lucida Console" w:hAnsi="Lucida Console"/>
        </w:rPr>
      </w:pPr>
      <w:r w:rsidRPr="00551B86">
        <w:rPr>
          <w:rFonts w:ascii="Lucida Console" w:hAnsi="Lucida Console"/>
        </w:rPr>
        <w:t xml:space="preserve">   ffree st5</w:t>
      </w:r>
    </w:p>
    <w:p w:rsidR="0023793D" w:rsidRPr="00551B86" w:rsidRDefault="0023793D" w:rsidP="0023793D">
      <w:pPr>
        <w:rPr>
          <w:rFonts w:ascii="Lucida Console" w:hAnsi="Lucida Console"/>
        </w:rPr>
      </w:pPr>
      <w:r w:rsidRPr="00551B86">
        <w:rPr>
          <w:rFonts w:ascii="Lucida Console" w:hAnsi="Lucida Console"/>
        </w:rPr>
        <w:t xml:space="preserve">   ffree st6</w:t>
      </w:r>
    </w:p>
    <w:p w:rsidR="0023793D" w:rsidRPr="00551B86" w:rsidRDefault="0023793D" w:rsidP="0023793D">
      <w:pPr>
        <w:rPr>
          <w:rFonts w:ascii="Lucida Console" w:hAnsi="Lucida Console"/>
        </w:rPr>
      </w:pPr>
      <w:r w:rsidRPr="00551B86">
        <w:rPr>
          <w:rFonts w:ascii="Lucida Console" w:hAnsi="Lucida Console"/>
        </w:rPr>
        <w:t xml:space="preserve">   ffree st7</w:t>
      </w:r>
    </w:p>
    <w:p w:rsidR="0023793D" w:rsidRDefault="0023793D" w:rsidP="0023793D">
      <w:pPr>
        <w:rPr>
          <w:rFonts w:ascii="Lucida Console" w:hAnsi="Lucida Console"/>
        </w:rPr>
      </w:pPr>
      <w:r w:rsidRPr="00551B86">
        <w:rPr>
          <w:rFonts w:ascii="Lucida Console" w:hAnsi="Lucida Console"/>
        </w:rPr>
        <w:t xml:space="preserve">   ret</w:t>
      </w:r>
    </w:p>
    <w:p w:rsidR="00D0463B" w:rsidRDefault="00D0463B" w:rsidP="0023793D">
      <w:pPr>
        <w:rPr>
          <w:rFonts w:ascii="Lucida Console" w:hAnsi="Lucida Console"/>
        </w:rPr>
      </w:pPr>
      <w:r>
        <w:rPr>
          <w:rFonts w:ascii="Lucida Console" w:hAnsi="Lucida Console"/>
        </w:rPr>
        <w:t>;--------------------------------------------</w:t>
      </w:r>
    </w:p>
    <w:p w:rsidR="001A3558" w:rsidRDefault="0062425D" w:rsidP="0023793D">
      <w:pPr>
        <w:rPr>
          <w:rFonts w:ascii="Lucida Console" w:hAnsi="Lucida Console"/>
        </w:rPr>
      </w:pPr>
      <w:r>
        <w:rPr>
          <w:rFonts w:ascii="Lucida Console" w:hAnsi="Lucida Console"/>
          <w:noProof/>
          <w:lang w:eastAsia="et-EE"/>
        </w:rPr>
        <w:drawing>
          <wp:inline distT="0" distB="0" distL="0" distR="0">
            <wp:extent cx="5943600" cy="42138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uch.jpg"/>
                    <pic:cNvPicPr/>
                  </pic:nvPicPr>
                  <pic:blipFill>
                    <a:blip r:embed="rId94">
                      <a:extLst>
                        <a:ext uri="{28A0092B-C50C-407E-A947-70E740481C1C}">
                          <a14:useLocalDpi xmlns:a14="http://schemas.microsoft.com/office/drawing/2010/main" val="0"/>
                        </a:ext>
                      </a:extLst>
                    </a:blip>
                    <a:stretch>
                      <a:fillRect/>
                    </a:stretch>
                  </pic:blipFill>
                  <pic:spPr>
                    <a:xfrm>
                      <a:off x="0" y="0"/>
                      <a:ext cx="5943600" cy="4213860"/>
                    </a:xfrm>
                    <a:prstGeom prst="rect">
                      <a:avLst/>
                    </a:prstGeom>
                  </pic:spPr>
                </pic:pic>
              </a:graphicData>
            </a:graphic>
          </wp:inline>
        </w:drawing>
      </w:r>
    </w:p>
    <w:p w:rsidR="00EB7144" w:rsidRDefault="00EB7144" w:rsidP="0023793D">
      <w:r w:rsidRPr="00A64E0B">
        <w:t>Joonis 13.4.2.a. Konstantavaldiste lahedamine.</w:t>
      </w:r>
    </w:p>
    <w:p w:rsidR="00FF4F04" w:rsidRDefault="00FF4F04" w:rsidP="00F77384">
      <w:r>
        <w:rPr>
          <w:noProof/>
          <w:lang w:eastAsia="et-EE"/>
        </w:rPr>
        <w:lastRenderedPageBreak/>
        <w:drawing>
          <wp:inline distT="0" distB="0" distL="0" distR="0">
            <wp:extent cx="5943600" cy="39319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uch2.jpg"/>
                    <pic:cNvPicPr/>
                  </pic:nvPicPr>
                  <pic:blipFill>
                    <a:blip r:embed="rId95">
                      <a:extLst>
                        <a:ext uri="{28A0092B-C50C-407E-A947-70E740481C1C}">
                          <a14:useLocalDpi xmlns:a14="http://schemas.microsoft.com/office/drawing/2010/main" val="0"/>
                        </a:ext>
                      </a:extLst>
                    </a:blip>
                    <a:stretch>
                      <a:fillRect/>
                    </a:stretch>
                  </pic:blipFill>
                  <pic:spPr>
                    <a:xfrm>
                      <a:off x="0" y="0"/>
                      <a:ext cx="5943600" cy="3931920"/>
                    </a:xfrm>
                    <a:prstGeom prst="rect">
                      <a:avLst/>
                    </a:prstGeom>
                  </pic:spPr>
                </pic:pic>
              </a:graphicData>
            </a:graphic>
          </wp:inline>
        </w:drawing>
      </w:r>
    </w:p>
    <w:p w:rsidR="004B60C0" w:rsidRDefault="00F77384" w:rsidP="00815EE0">
      <w:r w:rsidRPr="00A64E0B">
        <w:t>Joonis 13.4.2.</w:t>
      </w:r>
      <w:r>
        <w:t>b</w:t>
      </w:r>
      <w:r w:rsidRPr="00A64E0B">
        <w:t xml:space="preserve">. </w:t>
      </w:r>
      <w:r>
        <w:t>Märgiga operandid</w:t>
      </w:r>
      <w:r w:rsidRPr="00A64E0B">
        <w:t>.</w:t>
      </w:r>
    </w:p>
    <w:p w:rsidR="00815EE0" w:rsidRDefault="00815EE0" w:rsidP="00815EE0">
      <w:r>
        <w:rPr>
          <w:noProof/>
          <w:lang w:eastAsia="et-EE"/>
        </w:rPr>
        <w:drawing>
          <wp:inline distT="0" distB="0" distL="0" distR="0">
            <wp:extent cx="5943600" cy="20967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varii.jpg"/>
                    <pic:cNvPicPr/>
                  </pic:nvPicPr>
                  <pic:blipFill>
                    <a:blip r:embed="rId96">
                      <a:extLst>
                        <a:ext uri="{28A0092B-C50C-407E-A947-70E740481C1C}">
                          <a14:useLocalDpi xmlns:a14="http://schemas.microsoft.com/office/drawing/2010/main" val="0"/>
                        </a:ext>
                      </a:extLst>
                    </a:blip>
                    <a:stretch>
                      <a:fillRect/>
                    </a:stretch>
                  </pic:blipFill>
                  <pic:spPr>
                    <a:xfrm>
                      <a:off x="0" y="0"/>
                      <a:ext cx="5943600" cy="2096770"/>
                    </a:xfrm>
                    <a:prstGeom prst="rect">
                      <a:avLst/>
                    </a:prstGeom>
                  </pic:spPr>
                </pic:pic>
              </a:graphicData>
            </a:graphic>
          </wp:inline>
        </w:drawing>
      </w:r>
    </w:p>
    <w:p w:rsidR="004B60C0" w:rsidRDefault="004B60C0" w:rsidP="004B60C0">
      <w:r w:rsidRPr="00A64E0B">
        <w:t>Joonis 13.4.2.</w:t>
      </w:r>
      <w:r>
        <w:t>c</w:t>
      </w:r>
      <w:r w:rsidRPr="00A64E0B">
        <w:t xml:space="preserve">. </w:t>
      </w:r>
      <w:r>
        <w:t>Avariisituatsioonid</w:t>
      </w:r>
      <w:r w:rsidRPr="00A64E0B">
        <w:t>.</w:t>
      </w:r>
    </w:p>
    <w:p w:rsidR="00576C14" w:rsidRDefault="00576C14" w:rsidP="00576C14">
      <w:pPr>
        <w:pStyle w:val="Pealkiri3"/>
        <w:numPr>
          <w:ilvl w:val="2"/>
          <w:numId w:val="16"/>
        </w:numPr>
      </w:pPr>
      <w:bookmarkStart w:id="303" w:name="_Toc16522181"/>
      <w:bookmarkStart w:id="304" w:name="_Toc16789870"/>
      <w:bookmarkStart w:id="305" w:name="_Toc18615682"/>
      <w:r>
        <w:lastRenderedPageBreak/>
        <w:t xml:space="preserve">Lisaks </w:t>
      </w:r>
      <w:r>
        <w:rPr>
          <w:i/>
        </w:rPr>
        <w:t xml:space="preserve">C- </w:t>
      </w:r>
      <w:r>
        <w:t>ja assemblerprogrammide ristkasutamisest</w:t>
      </w:r>
      <w:bookmarkEnd w:id="303"/>
      <w:bookmarkEnd w:id="304"/>
      <w:bookmarkEnd w:id="305"/>
    </w:p>
    <w:p w:rsidR="007904F4" w:rsidRDefault="00576C14" w:rsidP="00576C14">
      <w:r>
        <w:t>Eelmises alapeatükis tutvustatud Poola kuju interpretaatori programmeerimisel tekkis esmapilgul arusaamatu veaolukord: assembler-moo</w:t>
      </w:r>
      <w:r w:rsidR="00054FB0">
        <w:t>du</w:t>
      </w:r>
      <w:r w:rsidR="00D0673D">
        <w:t xml:space="preserve">l </w:t>
      </w:r>
      <w:r>
        <w:t xml:space="preserve">lõpetas kohe avariiliselt. Vea lokaliseerimiseks kirjutasime lühema testprogrammi </w:t>
      </w:r>
      <w:r>
        <w:rPr>
          <w:i/>
        </w:rPr>
        <w:t>felix.asm</w:t>
      </w:r>
      <w:r w:rsidR="007904F4">
        <w:rPr>
          <w:i/>
        </w:rPr>
        <w:t xml:space="preserve"> </w:t>
      </w:r>
      <w:r w:rsidR="007904F4">
        <w:t xml:space="preserve">ja kesta </w:t>
      </w:r>
      <w:r w:rsidR="007904F4">
        <w:rPr>
          <w:i/>
        </w:rPr>
        <w:t>jupid.c</w:t>
      </w:r>
      <w:r w:rsidR="007904F4">
        <w:t>. Viimase tekst:</w:t>
      </w:r>
    </w:p>
    <w:p w:rsidR="007904F4" w:rsidRPr="007904F4" w:rsidRDefault="007904F4" w:rsidP="007904F4">
      <w:pPr>
        <w:rPr>
          <w:rFonts w:ascii="Lucida Console" w:hAnsi="Lucida Console"/>
        </w:rPr>
      </w:pPr>
      <w:r w:rsidRPr="007904F4">
        <w:rPr>
          <w:rFonts w:ascii="Lucida Console" w:hAnsi="Lucida Console"/>
        </w:rPr>
        <w:t>//jupid.c</w:t>
      </w:r>
      <w:r>
        <w:rPr>
          <w:rFonts w:ascii="Lucida Console" w:hAnsi="Lucida Console"/>
        </w:rPr>
        <w:t xml:space="preserve"> :: felix.asm-i silumisprogramm. 30.07.19</w:t>
      </w:r>
    </w:p>
    <w:p w:rsidR="007904F4" w:rsidRPr="007904F4" w:rsidRDefault="007904F4" w:rsidP="007904F4">
      <w:pPr>
        <w:rPr>
          <w:rFonts w:ascii="Lucida Console" w:hAnsi="Lucida Console"/>
        </w:rPr>
      </w:pPr>
      <w:r w:rsidRPr="007904F4">
        <w:rPr>
          <w:rFonts w:ascii="Lucida Console" w:hAnsi="Lucida Console"/>
        </w:rPr>
        <w:t>#include&lt;stdio.h&gt;</w:t>
      </w:r>
    </w:p>
    <w:p w:rsidR="007904F4" w:rsidRPr="007904F4" w:rsidRDefault="007904F4" w:rsidP="007904F4">
      <w:pPr>
        <w:rPr>
          <w:rFonts w:ascii="Lucida Console" w:hAnsi="Lucida Console"/>
        </w:rPr>
      </w:pPr>
      <w:r w:rsidRPr="007904F4">
        <w:rPr>
          <w:rFonts w:ascii="Lucida Console" w:hAnsi="Lucida Console"/>
        </w:rPr>
        <w:t>#include&lt;stdlib.h&gt;</w:t>
      </w:r>
    </w:p>
    <w:p w:rsidR="007904F4" w:rsidRPr="007904F4" w:rsidRDefault="007904F4" w:rsidP="007904F4">
      <w:pPr>
        <w:rPr>
          <w:rFonts w:ascii="Lucida Console" w:hAnsi="Lucida Console"/>
        </w:rPr>
      </w:pPr>
      <w:r w:rsidRPr="007904F4">
        <w:rPr>
          <w:rFonts w:ascii="Lucida Console" w:hAnsi="Lucida Console"/>
        </w:rPr>
        <w:t>#include&lt;string.h&gt;</w:t>
      </w:r>
    </w:p>
    <w:p w:rsidR="007904F4" w:rsidRDefault="007904F4" w:rsidP="007904F4">
      <w:pPr>
        <w:rPr>
          <w:rFonts w:ascii="Lucida Console" w:hAnsi="Lucida Console"/>
        </w:rPr>
      </w:pPr>
      <w:r w:rsidRPr="007904F4">
        <w:rPr>
          <w:rFonts w:ascii="Lucida Console" w:hAnsi="Lucida Console"/>
        </w:rPr>
        <w:t>struct lyli{</w:t>
      </w:r>
    </w:p>
    <w:p w:rsidR="007904F4" w:rsidRPr="007904F4" w:rsidRDefault="007904F4" w:rsidP="007904F4">
      <w:pPr>
        <w:rPr>
          <w:rFonts w:ascii="Lucida Console" w:hAnsi="Lucida Console"/>
        </w:rPr>
      </w:pPr>
      <w:r>
        <w:rPr>
          <w:rFonts w:ascii="Lucida Console" w:hAnsi="Lucida Console"/>
        </w:rPr>
        <w:t xml:space="preserve">   </w:t>
      </w:r>
      <w:r w:rsidRPr="007904F4">
        <w:rPr>
          <w:rFonts w:ascii="Lucida Console" w:hAnsi="Lucida Console"/>
        </w:rPr>
        <w:t>char tehe;</w:t>
      </w:r>
    </w:p>
    <w:p w:rsidR="007904F4" w:rsidRPr="007904F4" w:rsidRDefault="007904F4" w:rsidP="007904F4">
      <w:pPr>
        <w:rPr>
          <w:rFonts w:ascii="Lucida Console" w:hAnsi="Lucida Console"/>
        </w:rPr>
      </w:pPr>
      <w:r w:rsidRPr="007904F4">
        <w:rPr>
          <w:rFonts w:ascii="Lucida Console" w:hAnsi="Lucida Console"/>
        </w:rPr>
        <w:t xml:space="preserve">   char oper[3</w:t>
      </w:r>
      <w:r>
        <w:rPr>
          <w:rFonts w:ascii="Lucida Console" w:hAnsi="Lucida Console"/>
        </w:rPr>
        <w:t>0</w:t>
      </w:r>
      <w:r w:rsidRPr="007904F4">
        <w:rPr>
          <w:rFonts w:ascii="Lucida Console" w:hAnsi="Lucida Console"/>
        </w:rPr>
        <w:t>];</w:t>
      </w:r>
    </w:p>
    <w:p w:rsidR="007904F4" w:rsidRPr="007904F4" w:rsidRDefault="007904F4" w:rsidP="007904F4">
      <w:pPr>
        <w:rPr>
          <w:rFonts w:ascii="Lucida Console" w:hAnsi="Lucida Console"/>
        </w:rPr>
      </w:pPr>
      <w:r w:rsidRPr="007904F4">
        <w:rPr>
          <w:rFonts w:ascii="Lucida Console" w:hAnsi="Lucida Console"/>
        </w:rPr>
        <w:t xml:space="preserve">   double a;</w:t>
      </w:r>
    </w:p>
    <w:p w:rsidR="007904F4" w:rsidRPr="007904F4" w:rsidRDefault="007904F4" w:rsidP="007904F4">
      <w:pPr>
        <w:rPr>
          <w:rFonts w:ascii="Lucida Console" w:hAnsi="Lucida Console"/>
        </w:rPr>
      </w:pPr>
      <w:r w:rsidRPr="007904F4">
        <w:rPr>
          <w:rFonts w:ascii="Lucida Console" w:hAnsi="Lucida Console"/>
        </w:rPr>
        <w:t xml:space="preserve">   struct lyli *next;</w:t>
      </w:r>
    </w:p>
    <w:p w:rsidR="007904F4" w:rsidRPr="007904F4" w:rsidRDefault="007904F4" w:rsidP="007904F4">
      <w:pPr>
        <w:rPr>
          <w:rFonts w:ascii="Lucida Console" w:hAnsi="Lucida Console"/>
        </w:rPr>
      </w:pPr>
      <w:r w:rsidRPr="007904F4">
        <w:rPr>
          <w:rFonts w:ascii="Lucida Console" w:hAnsi="Lucida Console"/>
        </w:rPr>
        <w:t xml:space="preserve">   };</w:t>
      </w:r>
    </w:p>
    <w:p w:rsidR="007904F4" w:rsidRPr="007904F4" w:rsidRDefault="007904F4" w:rsidP="007904F4">
      <w:pPr>
        <w:rPr>
          <w:rFonts w:ascii="Lucida Console" w:hAnsi="Lucida Console"/>
        </w:rPr>
      </w:pPr>
    </w:p>
    <w:p w:rsidR="007904F4" w:rsidRPr="007904F4" w:rsidRDefault="007904F4" w:rsidP="007904F4">
      <w:pPr>
        <w:rPr>
          <w:rFonts w:ascii="Lucida Console" w:hAnsi="Lucida Console"/>
        </w:rPr>
      </w:pPr>
      <w:r w:rsidRPr="007904F4">
        <w:rPr>
          <w:rFonts w:ascii="Lucida Console" w:hAnsi="Lucida Console"/>
        </w:rPr>
        <w:t>int sz=sizeof</w:t>
      </w:r>
      <w:r w:rsidR="003262BD">
        <w:rPr>
          <w:rFonts w:ascii="Lucida Console" w:hAnsi="Lucida Console"/>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rPr>
        <w:fldChar w:fldCharType="end"/>
      </w:r>
      <w:r w:rsidRPr="007904F4">
        <w:rPr>
          <w:rFonts w:ascii="Lucida Console" w:hAnsi="Lucida Console"/>
        </w:rPr>
        <w:t>(struct lyli);</w:t>
      </w:r>
    </w:p>
    <w:p w:rsidR="007904F4" w:rsidRPr="007904F4" w:rsidRDefault="007904F4" w:rsidP="007904F4">
      <w:pPr>
        <w:rPr>
          <w:rFonts w:ascii="Lucida Console" w:hAnsi="Lucida Console"/>
        </w:rPr>
      </w:pPr>
      <w:r w:rsidRPr="007904F4">
        <w:rPr>
          <w:rFonts w:ascii="Lucida Console" w:hAnsi="Lucida Console"/>
        </w:rPr>
        <w:t>struct lyli *cur;</w:t>
      </w:r>
    </w:p>
    <w:p w:rsidR="007904F4" w:rsidRPr="007904F4" w:rsidRDefault="007904F4" w:rsidP="007904F4">
      <w:pPr>
        <w:rPr>
          <w:rFonts w:ascii="Lucida Console" w:hAnsi="Lucida Console"/>
        </w:rPr>
      </w:pPr>
      <w:r w:rsidRPr="007904F4">
        <w:rPr>
          <w:rFonts w:ascii="Lucida Console" w:hAnsi="Lucida Console"/>
        </w:rPr>
        <w:t>struct lyli *felix(double y,double x,struct lyli *cur);</w:t>
      </w:r>
    </w:p>
    <w:p w:rsidR="007904F4" w:rsidRPr="007904F4" w:rsidRDefault="007904F4" w:rsidP="007904F4">
      <w:pPr>
        <w:rPr>
          <w:rFonts w:ascii="Lucida Console" w:hAnsi="Lucida Console"/>
        </w:rPr>
      </w:pPr>
    </w:p>
    <w:p w:rsidR="007904F4" w:rsidRPr="007904F4" w:rsidRDefault="007904F4" w:rsidP="007904F4">
      <w:pPr>
        <w:rPr>
          <w:rFonts w:ascii="Lucida Console" w:hAnsi="Lucida Console"/>
        </w:rPr>
      </w:pPr>
      <w:r w:rsidRPr="007904F4">
        <w:rPr>
          <w:rFonts w:ascii="Lucida Console" w:hAnsi="Lucida Console"/>
        </w:rPr>
        <w:t>double x=3.0;</w:t>
      </w:r>
    </w:p>
    <w:p w:rsidR="007904F4" w:rsidRPr="007904F4" w:rsidRDefault="007904F4" w:rsidP="007904F4">
      <w:pPr>
        <w:rPr>
          <w:rFonts w:ascii="Lucida Console" w:hAnsi="Lucida Console"/>
        </w:rPr>
      </w:pPr>
      <w:r w:rsidRPr="007904F4">
        <w:rPr>
          <w:rFonts w:ascii="Lucida Console" w:hAnsi="Lucida Console"/>
        </w:rPr>
        <w:t>double y=7.0;  //avaldise v</w:t>
      </w:r>
      <w:r w:rsidR="00C96AE5">
        <w:rPr>
          <w:rFonts w:ascii="Lucida Console" w:hAnsi="Lucida Console"/>
        </w:rPr>
        <w:t>ää</w:t>
      </w:r>
      <w:r w:rsidRPr="007904F4">
        <w:rPr>
          <w:rFonts w:ascii="Lucida Console" w:hAnsi="Lucida Console"/>
        </w:rPr>
        <w:t>rtuse arvutamiseks</w:t>
      </w:r>
    </w:p>
    <w:p w:rsidR="007904F4" w:rsidRPr="007904F4" w:rsidRDefault="007904F4" w:rsidP="007904F4">
      <w:pPr>
        <w:rPr>
          <w:rFonts w:ascii="Lucida Console" w:hAnsi="Lucida Console"/>
        </w:rPr>
      </w:pPr>
      <w:r w:rsidRPr="007904F4">
        <w:rPr>
          <w:rFonts w:ascii="Lucida Console" w:hAnsi="Lucida Console"/>
        </w:rPr>
        <w:t>int main(</w:t>
      </w:r>
      <w:r>
        <w:rPr>
          <w:rFonts w:ascii="Lucida Console" w:hAnsi="Lucida Console"/>
        </w:rPr>
        <w:t xml:space="preserve"> </w:t>
      </w:r>
      <w:r w:rsidRPr="007904F4">
        <w:rPr>
          <w:rFonts w:ascii="Lucida Console" w:hAnsi="Lucida Console"/>
        </w:rPr>
        <w:t>){</w:t>
      </w:r>
    </w:p>
    <w:p w:rsidR="007904F4" w:rsidRPr="007904F4" w:rsidRDefault="007904F4" w:rsidP="007904F4">
      <w:pPr>
        <w:rPr>
          <w:rFonts w:ascii="Lucida Console" w:hAnsi="Lucida Console"/>
        </w:rPr>
      </w:pPr>
      <w:r w:rsidRPr="007904F4">
        <w:rPr>
          <w:rFonts w:ascii="Lucida Console" w:hAnsi="Lucida Console"/>
        </w:rPr>
        <w:t xml:space="preserve">    cur=malloc(sz);</w:t>
      </w:r>
    </w:p>
    <w:p w:rsidR="007904F4" w:rsidRPr="007904F4" w:rsidRDefault="007904F4" w:rsidP="007904F4">
      <w:pPr>
        <w:rPr>
          <w:rFonts w:ascii="Lucida Console" w:hAnsi="Lucida Console"/>
        </w:rPr>
      </w:pPr>
      <w:r w:rsidRPr="007904F4">
        <w:rPr>
          <w:rFonts w:ascii="Lucida Console" w:hAnsi="Lucida Console"/>
        </w:rPr>
        <w:t xml:space="preserve">    memset(cur,'\0',sz);</w:t>
      </w:r>
    </w:p>
    <w:p w:rsidR="007904F4" w:rsidRPr="007904F4" w:rsidRDefault="007904F4" w:rsidP="007904F4">
      <w:pPr>
        <w:rPr>
          <w:rFonts w:ascii="Lucida Console" w:hAnsi="Lucida Console"/>
        </w:rPr>
      </w:pPr>
      <w:r w:rsidRPr="007904F4">
        <w:rPr>
          <w:rFonts w:ascii="Lucida Console" w:hAnsi="Lucida Console"/>
        </w:rPr>
        <w:t xml:space="preserve">    cur-&gt;tehe='-';</w:t>
      </w:r>
    </w:p>
    <w:p w:rsidR="007904F4" w:rsidRPr="007904F4" w:rsidRDefault="007904F4" w:rsidP="007904F4">
      <w:pPr>
        <w:rPr>
          <w:rFonts w:ascii="Lucida Console" w:hAnsi="Lucida Console"/>
        </w:rPr>
      </w:pPr>
      <w:r w:rsidRPr="007904F4">
        <w:rPr>
          <w:rFonts w:ascii="Lucida Console" w:hAnsi="Lucida Console"/>
        </w:rPr>
        <w:t xml:space="preserve">    felix(y,x,cur);</w:t>
      </w:r>
    </w:p>
    <w:p w:rsidR="007904F4" w:rsidRDefault="007904F4" w:rsidP="007904F4">
      <w:pPr>
        <w:rPr>
          <w:rFonts w:ascii="Lucida Console" w:hAnsi="Lucida Console"/>
        </w:rPr>
      </w:pPr>
      <w:r w:rsidRPr="007904F4">
        <w:rPr>
          <w:rFonts w:ascii="Lucida Console" w:hAnsi="Lucida Console"/>
        </w:rPr>
        <w:lastRenderedPageBreak/>
        <w:t>}</w:t>
      </w:r>
    </w:p>
    <w:p w:rsidR="007904F4" w:rsidRPr="00C716D5" w:rsidRDefault="007904F4" w:rsidP="007904F4">
      <w:r w:rsidRPr="00C716D5">
        <w:t>Kinnijook</w:t>
      </w:r>
      <w:r w:rsidR="00C716D5" w:rsidRPr="00C716D5">
        <w:t>sva</w:t>
      </w:r>
      <w:r w:rsidRPr="00C716D5">
        <w:t xml:space="preserve"> arvutusprogrammi testprogramm algas nii:</w:t>
      </w:r>
    </w:p>
    <w:p w:rsidR="00C716D5" w:rsidRPr="00C716D5" w:rsidRDefault="00C716D5" w:rsidP="00C716D5">
      <w:pPr>
        <w:rPr>
          <w:rFonts w:ascii="Lucida Console" w:hAnsi="Lucida Console"/>
        </w:rPr>
      </w:pPr>
      <w:r w:rsidRPr="00C716D5">
        <w:rPr>
          <w:rFonts w:ascii="Lucida Console" w:hAnsi="Lucida Console"/>
        </w:rPr>
        <w:t>;felix.asm :: ShY aritmeetika. 26.07.19. A.I.</w:t>
      </w:r>
    </w:p>
    <w:p w:rsidR="00C716D5" w:rsidRPr="00C716D5" w:rsidRDefault="00C716D5" w:rsidP="00C716D5">
      <w:pPr>
        <w:rPr>
          <w:rFonts w:ascii="Lucida Console" w:hAnsi="Lucida Console"/>
        </w:rPr>
      </w:pPr>
      <w:r w:rsidRPr="00C716D5">
        <w:rPr>
          <w:rFonts w:ascii="Lucida Console" w:hAnsi="Lucida Console"/>
        </w:rPr>
        <w:t>glo</w:t>
      </w:r>
      <w:r w:rsidR="000F6689">
        <w:rPr>
          <w:rFonts w:ascii="Lucida Console" w:hAnsi="Lucida Console"/>
        </w:rPr>
        <w:t>b</w:t>
      </w:r>
      <w:r w:rsidR="00D0673D">
        <w:rPr>
          <w:rFonts w:ascii="Lucida Console" w:hAnsi="Lucida Console"/>
        </w:rPr>
        <w:t xml:space="preserve">al </w:t>
      </w:r>
      <w:r w:rsidRPr="00C716D5">
        <w:rPr>
          <w:rFonts w:ascii="Lucida Console" w:hAnsi="Lucida Console"/>
        </w:rPr>
        <w:t>_felix</w:t>
      </w:r>
    </w:p>
    <w:p w:rsidR="00C716D5" w:rsidRPr="00C716D5" w:rsidRDefault="00C716D5" w:rsidP="00C716D5">
      <w:pPr>
        <w:rPr>
          <w:rFonts w:ascii="Lucida Console" w:hAnsi="Lucida Console"/>
        </w:rPr>
      </w:pPr>
      <w:r w:rsidRPr="00C716D5">
        <w:rPr>
          <w:rFonts w:ascii="Lucida Console" w:hAnsi="Lucida Console"/>
        </w:rPr>
        <w:t>exte</w:t>
      </w:r>
      <w:r w:rsidR="000F6689">
        <w:rPr>
          <w:rFonts w:ascii="Lucida Console" w:hAnsi="Lucida Console"/>
        </w:rPr>
        <w:t>r</w:t>
      </w:r>
      <w:r w:rsidR="00D0673D">
        <w:rPr>
          <w:rFonts w:ascii="Lucida Console" w:hAnsi="Lucida Console"/>
        </w:rPr>
        <w:t xml:space="preserve">n </w:t>
      </w:r>
      <w:r w:rsidRPr="00C716D5">
        <w:rPr>
          <w:rFonts w:ascii="Lucida Console" w:hAnsi="Lucida Console"/>
        </w:rPr>
        <w:t>_printf</w:t>
      </w:r>
    </w:p>
    <w:p w:rsidR="00D0673D" w:rsidRDefault="00D0673D" w:rsidP="00C716D5">
      <w:pPr>
        <w:rPr>
          <w:rFonts w:ascii="Lucida Console" w:hAnsi="Lucida Console"/>
        </w:rPr>
      </w:pPr>
      <w:r>
        <w:rPr>
          <w:rFonts w:ascii="Lucida Console" w:hAnsi="Lucida Console"/>
        </w:rPr>
        <w:t>section .data</w:t>
      </w:r>
    </w:p>
    <w:p w:rsidR="00C716D5" w:rsidRPr="00C716D5" w:rsidRDefault="00C716D5" w:rsidP="00C716D5">
      <w:pPr>
        <w:rPr>
          <w:rFonts w:ascii="Lucida Console" w:hAnsi="Lucida Console"/>
        </w:rPr>
      </w:pPr>
      <w:r w:rsidRPr="00C716D5">
        <w:rPr>
          <w:rFonts w:ascii="Lucida Console" w:hAnsi="Lucida Console"/>
        </w:rPr>
        <w:t xml:space="preserve">   fo db 'res=%4.2f',10</w:t>
      </w:r>
    </w:p>
    <w:p w:rsidR="00C716D5" w:rsidRPr="00C716D5" w:rsidRDefault="00422822" w:rsidP="00C716D5">
      <w:pPr>
        <w:rPr>
          <w:rFonts w:ascii="Lucida Console" w:hAnsi="Lucida Console"/>
        </w:rPr>
      </w:pPr>
      <w:r>
        <w:rPr>
          <w:rFonts w:ascii="Lucida Console" w:hAnsi="Lucida Console"/>
        </w:rPr>
        <w:t>section .bs</w:t>
      </w:r>
      <w:r w:rsidR="000F6689">
        <w:rPr>
          <w:rFonts w:ascii="Lucida Console" w:hAnsi="Lucida Console"/>
        </w:rPr>
        <w:t>s</w:t>
      </w:r>
    </w:p>
    <w:p w:rsidR="00C716D5" w:rsidRDefault="00C716D5" w:rsidP="00C716D5">
      <w:pPr>
        <w:rPr>
          <w:rFonts w:ascii="Lucida Console" w:hAnsi="Lucida Console"/>
        </w:rPr>
      </w:pPr>
      <w:r w:rsidRPr="00C716D5">
        <w:rPr>
          <w:rFonts w:ascii="Lucida Console" w:hAnsi="Lucida Console"/>
        </w:rPr>
        <w:t xml:space="preserve">   struc lyli</w:t>
      </w:r>
    </w:p>
    <w:p w:rsidR="00C716D5" w:rsidRPr="00C716D5" w:rsidRDefault="00C716D5" w:rsidP="00C716D5">
      <w:pPr>
        <w:rPr>
          <w:rFonts w:ascii="Lucida Console" w:hAnsi="Lucida Console"/>
        </w:rPr>
      </w:pPr>
      <w:r>
        <w:rPr>
          <w:rFonts w:ascii="Lucida Console" w:hAnsi="Lucida Console"/>
        </w:rPr>
        <w:t xml:space="preserve">      </w:t>
      </w:r>
      <w:r w:rsidRPr="00C716D5">
        <w:rPr>
          <w:rFonts w:ascii="Lucida Console" w:hAnsi="Lucida Console"/>
        </w:rPr>
        <w:t>.tehe resb 1</w:t>
      </w:r>
    </w:p>
    <w:p w:rsidR="00C716D5" w:rsidRPr="00C716D5" w:rsidRDefault="00C716D5" w:rsidP="00C716D5">
      <w:pPr>
        <w:rPr>
          <w:rFonts w:ascii="Lucida Console" w:hAnsi="Lucida Console"/>
        </w:rPr>
      </w:pPr>
      <w:r w:rsidRPr="00C716D5">
        <w:rPr>
          <w:rFonts w:ascii="Lucida Console" w:hAnsi="Lucida Console"/>
        </w:rPr>
        <w:t xml:space="preserve">      .oper resb 3</w:t>
      </w:r>
      <w:r>
        <w:rPr>
          <w:rFonts w:ascii="Lucida Console" w:hAnsi="Lucida Console"/>
        </w:rPr>
        <w:t>0</w:t>
      </w:r>
    </w:p>
    <w:p w:rsidR="00C716D5" w:rsidRPr="00C716D5" w:rsidRDefault="00C716D5" w:rsidP="00C716D5">
      <w:pPr>
        <w:rPr>
          <w:rFonts w:ascii="Lucida Console" w:hAnsi="Lucida Console"/>
        </w:rPr>
      </w:pPr>
      <w:r w:rsidRPr="00C716D5">
        <w:rPr>
          <w:rFonts w:ascii="Lucida Console" w:hAnsi="Lucida Console"/>
        </w:rPr>
        <w:t xml:space="preserve">      .a    resq 1</w:t>
      </w:r>
    </w:p>
    <w:p w:rsidR="00C716D5" w:rsidRPr="00C716D5" w:rsidRDefault="00C716D5" w:rsidP="00C716D5">
      <w:pPr>
        <w:rPr>
          <w:rFonts w:ascii="Lucida Console" w:hAnsi="Lucida Console"/>
        </w:rPr>
      </w:pPr>
      <w:r w:rsidRPr="00C716D5">
        <w:rPr>
          <w:rFonts w:ascii="Lucida Console" w:hAnsi="Lucida Console"/>
        </w:rPr>
        <w:t xml:space="preserve">      .next resd 1</w:t>
      </w:r>
    </w:p>
    <w:p w:rsidR="00C716D5" w:rsidRPr="00C716D5" w:rsidRDefault="00AE542C" w:rsidP="00C716D5">
      <w:pPr>
        <w:rPr>
          <w:rFonts w:ascii="Lucida Console" w:hAnsi="Lucida Console"/>
        </w:rPr>
      </w:pPr>
      <w:r>
        <w:rPr>
          <w:rFonts w:ascii="Lucida Console" w:hAnsi="Lucida Console"/>
        </w:rPr>
        <w:t xml:space="preserve">   </w:t>
      </w:r>
      <w:r w:rsidR="00C716D5" w:rsidRPr="00C716D5">
        <w:rPr>
          <w:rFonts w:ascii="Lucida Console" w:hAnsi="Lucida Console"/>
        </w:rPr>
        <w:t>endstruc</w:t>
      </w:r>
    </w:p>
    <w:p w:rsidR="00323A5D" w:rsidRDefault="00AE542C" w:rsidP="00C716D5">
      <w:pPr>
        <w:rPr>
          <w:rFonts w:ascii="Lucida Console" w:hAnsi="Lucida Console"/>
        </w:rPr>
      </w:pPr>
      <w:r>
        <w:rPr>
          <w:rFonts w:ascii="Lucida Console" w:hAnsi="Lucida Console"/>
        </w:rPr>
        <w:t xml:space="preserve">   </w:t>
      </w:r>
      <w:r w:rsidR="00C716D5" w:rsidRPr="00C716D5">
        <w:rPr>
          <w:rFonts w:ascii="Lucida Console" w:hAnsi="Lucida Console"/>
        </w:rPr>
        <w:t>ree resq 1</w:t>
      </w:r>
    </w:p>
    <w:p w:rsidR="00F2660E" w:rsidRDefault="00323A5D" w:rsidP="00323A5D">
      <w:pPr>
        <w:jc w:val="both"/>
      </w:pPr>
      <w:r>
        <w:t xml:space="preserve">Programm hakkas tööle, kui meenus mõiste </w:t>
      </w:r>
      <w:r>
        <w:rPr>
          <w:i/>
        </w:rPr>
        <w:t>rajastamine</w:t>
      </w:r>
      <w:r w:rsidR="00E67262">
        <w:rPr>
          <w:i/>
        </w:rPr>
        <w:fldChar w:fldCharType="begin"/>
      </w:r>
      <w:r w:rsidR="00E67262">
        <w:instrText xml:space="preserve"> XE "</w:instrText>
      </w:r>
      <w:r w:rsidR="00E67262" w:rsidRPr="00B238BD">
        <w:rPr>
          <w:i/>
        </w:rPr>
        <w:instrText>rajastamine</w:instrText>
      </w:r>
      <w:r w:rsidR="00E67262">
        <w:instrText xml:space="preserve">" \b </w:instrText>
      </w:r>
      <w:r w:rsidR="00E67262">
        <w:rPr>
          <w:i/>
        </w:rPr>
        <w:fldChar w:fldCharType="end"/>
      </w:r>
      <w:r w:rsidRPr="00323A5D">
        <w:rPr>
          <w:rStyle w:val="Allmrkuseviide"/>
        </w:rPr>
        <w:footnoteReference w:id="111"/>
      </w:r>
      <w:r>
        <w:t>: protsessori tasemel</w:t>
      </w:r>
      <w:r w:rsidR="00AE542C">
        <w:t xml:space="preserve"> </w:t>
      </w:r>
      <w:r>
        <w:t>adresseerimine toimub kiiremini, kui andmevälja aadress jagub andmevälja pikkusega ilma jäägita, sõna (</w:t>
      </w:r>
      <w:r>
        <w:rPr>
          <w:i/>
        </w:rPr>
        <w:t>word</w:t>
      </w:r>
      <w:r>
        <w:t>) on paarisarvulisel aadressil, topeltsõna (</w:t>
      </w:r>
      <w:r>
        <w:rPr>
          <w:i/>
        </w:rPr>
        <w:t>double word</w:t>
      </w:r>
      <w:r>
        <w:t>) aadress jagub neljaga</w:t>
      </w:r>
      <w:r w:rsidR="007A29A7">
        <w:t xml:space="preserve">, ja et </w:t>
      </w:r>
      <w:r w:rsidR="007A29A7">
        <w:rPr>
          <w:i/>
        </w:rPr>
        <w:t xml:space="preserve">C </w:t>
      </w:r>
      <w:r w:rsidR="007A29A7">
        <w:t>kompilaator</w:t>
      </w:r>
      <w:r w:rsidR="00C83581">
        <w:fldChar w:fldCharType="begin"/>
      </w:r>
      <w:r w:rsidR="00C83581">
        <w:instrText xml:space="preserve"> XE "</w:instrText>
      </w:r>
      <w:r w:rsidR="00C83581" w:rsidRPr="00A62C0B">
        <w:instrText>kompilaator</w:instrText>
      </w:r>
      <w:r w:rsidR="00C83581">
        <w:instrText xml:space="preserve">" \b </w:instrText>
      </w:r>
      <w:r w:rsidR="00C83581">
        <w:fldChar w:fldCharType="end"/>
      </w:r>
      <w:r w:rsidR="007A29A7">
        <w:t xml:space="preserve"> võib seda lihtsat optimeerimisvõtet kasutada (rajastamiskäsud on </w:t>
      </w:r>
      <w:r w:rsidR="007A29A7">
        <w:rPr>
          <w:i/>
        </w:rPr>
        <w:t>int86-</w:t>
      </w:r>
      <w:r w:rsidR="007A29A7">
        <w:t xml:space="preserve">l olemas). Tõepoolest, </w:t>
      </w:r>
      <w:r w:rsidR="007A29A7">
        <w:rPr>
          <w:i/>
        </w:rPr>
        <w:t xml:space="preserve">Kernighani </w:t>
      </w:r>
      <w:r w:rsidR="007A29A7">
        <w:t xml:space="preserve">ja </w:t>
      </w:r>
      <w:r w:rsidR="007A29A7">
        <w:rPr>
          <w:i/>
        </w:rPr>
        <w:t xml:space="preserve">Ritchie </w:t>
      </w:r>
      <w:r w:rsidR="007A29A7">
        <w:t>raamatus [</w:t>
      </w:r>
      <w:r w:rsidR="00F2660E">
        <w:t>K&amp;R, lk.138</w:t>
      </w:r>
      <w:r w:rsidR="007A29A7">
        <w:t>]</w:t>
      </w:r>
      <w:r w:rsidR="00F2660E">
        <w:t xml:space="preserve"> on näide, kus on kirjas, et</w:t>
      </w:r>
      <w:r w:rsidR="00B22C73">
        <w:t xml:space="preserve"> struktuuri</w:t>
      </w:r>
    </w:p>
    <w:p w:rsidR="00F2660E" w:rsidRDefault="00F2660E" w:rsidP="00323A5D">
      <w:pPr>
        <w:jc w:val="both"/>
        <w:rPr>
          <w:rFonts w:ascii="Lucida Console" w:hAnsi="Lucida Console"/>
        </w:rPr>
      </w:pPr>
      <w:r>
        <w:rPr>
          <w:rFonts w:ascii="Lucida Console" w:hAnsi="Lucida Console"/>
        </w:rPr>
        <w:t>struct {</w:t>
      </w:r>
    </w:p>
    <w:p w:rsidR="00B22C73" w:rsidRPr="00B22C73" w:rsidRDefault="00F2660E" w:rsidP="00323A5D">
      <w:pPr>
        <w:jc w:val="both"/>
        <w:rPr>
          <w:rFonts w:ascii="Lucida Console" w:hAnsi="Lucida Console"/>
        </w:rPr>
      </w:pPr>
      <w:r w:rsidRPr="00B22C73">
        <w:rPr>
          <w:rFonts w:ascii="Lucida Console" w:hAnsi="Lucida Console"/>
        </w:rPr>
        <w:t xml:space="preserve">    </w:t>
      </w:r>
      <w:r w:rsidR="00B22C73" w:rsidRPr="00B22C73">
        <w:rPr>
          <w:rFonts w:ascii="Lucida Console" w:hAnsi="Lucida Console"/>
        </w:rPr>
        <w:t>char c;</w:t>
      </w:r>
    </w:p>
    <w:p w:rsidR="00B22C73" w:rsidRPr="00B22C73" w:rsidRDefault="00B22C73" w:rsidP="00323A5D">
      <w:pPr>
        <w:jc w:val="both"/>
        <w:rPr>
          <w:rFonts w:ascii="Lucida Console" w:hAnsi="Lucida Console"/>
        </w:rPr>
      </w:pPr>
      <w:r w:rsidRPr="00B22C73">
        <w:rPr>
          <w:rFonts w:ascii="Lucida Console" w:hAnsi="Lucida Console"/>
        </w:rPr>
        <w:t xml:space="preserve">    int i;</w:t>
      </w:r>
    </w:p>
    <w:p w:rsidR="00B22C73" w:rsidRPr="00B22C73" w:rsidRDefault="00B22C73" w:rsidP="00323A5D">
      <w:pPr>
        <w:jc w:val="both"/>
        <w:rPr>
          <w:rFonts w:ascii="Lucida Console" w:hAnsi="Lucida Console"/>
        </w:rPr>
      </w:pPr>
      <w:r w:rsidRPr="00B22C73">
        <w:rPr>
          <w:rFonts w:ascii="Lucida Console" w:hAnsi="Lucida Console"/>
        </w:rPr>
        <w:t>};</w:t>
      </w:r>
    </w:p>
    <w:p w:rsidR="00B22C73" w:rsidRDefault="005D7559" w:rsidP="00323A5D">
      <w:pPr>
        <w:jc w:val="both"/>
      </w:pPr>
      <w:r>
        <w:lastRenderedPageBreak/>
        <w:t>m</w:t>
      </w:r>
      <w:r w:rsidR="00B22C73">
        <w:t xml:space="preserve">aht pole mitte 5 baiti, vaid 8 – </w:t>
      </w:r>
      <w:r w:rsidR="00B22C73">
        <w:rPr>
          <w:i/>
        </w:rPr>
        <w:t xml:space="preserve">c </w:t>
      </w:r>
      <w:r w:rsidR="00B22C73">
        <w:t xml:space="preserve">ja </w:t>
      </w:r>
      <w:r w:rsidR="00B22C73">
        <w:rPr>
          <w:i/>
        </w:rPr>
        <w:t xml:space="preserve">i </w:t>
      </w:r>
      <w:r w:rsidR="00B22C73">
        <w:t xml:space="preserve">vahele jäetakse 3-baidine „auk“. Ja et </w:t>
      </w:r>
      <w:r w:rsidR="00B22C73">
        <w:rPr>
          <w:i/>
        </w:rPr>
        <w:t>NASM</w:t>
      </w:r>
      <w:r w:rsidR="00B22C73">
        <w:t>i translaator seda ei tee, on välja .</w:t>
      </w:r>
      <w:r w:rsidR="00B22C73">
        <w:rPr>
          <w:i/>
        </w:rPr>
        <w:t xml:space="preserve">oper </w:t>
      </w:r>
      <w:r w:rsidR="00B22C73">
        <w:t xml:space="preserve">suhtaadress assembleris 1, </w:t>
      </w:r>
      <w:r w:rsidR="00B22C73">
        <w:rPr>
          <w:i/>
        </w:rPr>
        <w:t xml:space="preserve">jupid.c </w:t>
      </w:r>
      <w:r w:rsidR="00B22C73">
        <w:t xml:space="preserve">aga edastab </w:t>
      </w:r>
      <w:r>
        <w:t xml:space="preserve">mälulõigu, kus tollelt suhtaadressilt algav 4-baidind väli </w:t>
      </w:r>
      <w:r>
        <w:rPr>
          <w:i/>
        </w:rPr>
        <w:t xml:space="preserve">pole </w:t>
      </w:r>
      <w:r>
        <w:t xml:space="preserve">kaitsepiirkonda kuuluv mäluaadress </w:t>
      </w:r>
      <w:r w:rsidR="00AE542C">
        <w:t xml:space="preserve">(kolm esimest baiti on </w:t>
      </w:r>
      <w:r w:rsidR="00AE542C" w:rsidRPr="009F760F">
        <w:rPr>
          <w:i/>
        </w:rPr>
        <w:t>memset</w:t>
      </w:r>
      <w:r w:rsidR="00AE542C">
        <w:t xml:space="preserve">i poolt „nullitud“) </w:t>
      </w:r>
      <w:r w:rsidRPr="00AE542C">
        <w:t>ning</w:t>
      </w:r>
      <w:r>
        <w:t xml:space="preserve"> selle kasutamine </w:t>
      </w:r>
      <w:r w:rsidR="00B433E8">
        <w:rPr>
          <w:i/>
        </w:rPr>
        <w:t>oper-</w:t>
      </w:r>
      <w:r>
        <w:t>aadressi rollis annabki vea. Allpool esitame parandatud ja töötavate programmide tekstid.</w:t>
      </w:r>
    </w:p>
    <w:p w:rsidR="005D7559" w:rsidRPr="005D7559" w:rsidRDefault="005D7559" w:rsidP="005D7559">
      <w:pPr>
        <w:jc w:val="both"/>
        <w:rPr>
          <w:rFonts w:ascii="Lucida Console" w:hAnsi="Lucida Console"/>
        </w:rPr>
      </w:pPr>
      <w:r w:rsidRPr="005D7559">
        <w:rPr>
          <w:rFonts w:ascii="Lucida Console" w:hAnsi="Lucida Console"/>
        </w:rPr>
        <w:t>//jupid.c</w:t>
      </w:r>
      <w:r w:rsidR="00927C00">
        <w:rPr>
          <w:rFonts w:ascii="Lucida Console" w:hAnsi="Lucida Console"/>
        </w:rPr>
        <w:t xml:space="preserve"> :: felix.asm-i silumisprogramm. 30.07.19</w:t>
      </w:r>
    </w:p>
    <w:p w:rsidR="005D7559" w:rsidRPr="005D7559" w:rsidRDefault="005D7559" w:rsidP="005D7559">
      <w:pPr>
        <w:jc w:val="both"/>
        <w:rPr>
          <w:rFonts w:ascii="Lucida Console" w:hAnsi="Lucida Console"/>
        </w:rPr>
      </w:pPr>
      <w:r w:rsidRPr="005D7559">
        <w:rPr>
          <w:rFonts w:ascii="Lucida Console" w:hAnsi="Lucida Console"/>
        </w:rPr>
        <w:t>#include&lt;stdio.h&gt;</w:t>
      </w:r>
    </w:p>
    <w:p w:rsidR="005D7559" w:rsidRPr="005D7559" w:rsidRDefault="005D7559" w:rsidP="005D7559">
      <w:pPr>
        <w:jc w:val="both"/>
        <w:rPr>
          <w:rFonts w:ascii="Lucida Console" w:hAnsi="Lucida Console"/>
        </w:rPr>
      </w:pPr>
      <w:r w:rsidRPr="005D7559">
        <w:rPr>
          <w:rFonts w:ascii="Lucida Console" w:hAnsi="Lucida Console"/>
        </w:rPr>
        <w:t>#include&lt;stdlib.h&gt;</w:t>
      </w:r>
    </w:p>
    <w:p w:rsidR="005D7559" w:rsidRPr="005D7559" w:rsidRDefault="005D7559" w:rsidP="005D7559">
      <w:pPr>
        <w:jc w:val="both"/>
        <w:rPr>
          <w:rFonts w:ascii="Lucida Console" w:hAnsi="Lucida Console"/>
        </w:rPr>
      </w:pPr>
      <w:r w:rsidRPr="005D7559">
        <w:rPr>
          <w:rFonts w:ascii="Lucida Console" w:hAnsi="Lucida Console"/>
        </w:rPr>
        <w:t>#include&lt;string.h&gt;</w:t>
      </w:r>
    </w:p>
    <w:p w:rsidR="005D7559" w:rsidRPr="005D7559" w:rsidRDefault="005D7559" w:rsidP="005D7559">
      <w:pPr>
        <w:jc w:val="both"/>
        <w:rPr>
          <w:rFonts w:ascii="Lucida Console" w:hAnsi="Lucida Console"/>
        </w:rPr>
      </w:pPr>
      <w:r w:rsidRPr="005D7559">
        <w:rPr>
          <w:rFonts w:ascii="Lucida Console" w:hAnsi="Lucida Console"/>
        </w:rPr>
        <w:t>struct lyli</w:t>
      </w:r>
      <w:r w:rsidR="009F760F">
        <w:rPr>
          <w:rFonts w:ascii="Lucida Console" w:hAnsi="Lucida Console"/>
        </w:rPr>
        <w:t>o</w:t>
      </w:r>
    </w:p>
    <w:p w:rsidR="005D7559" w:rsidRPr="005D7559" w:rsidRDefault="005D7559" w:rsidP="005D7559">
      <w:pPr>
        <w:jc w:val="both"/>
        <w:rPr>
          <w:rFonts w:ascii="Lucida Console" w:hAnsi="Lucida Console"/>
        </w:rPr>
      </w:pPr>
      <w:r w:rsidRPr="005D7559">
        <w:rPr>
          <w:rFonts w:ascii="Lucida Console" w:hAnsi="Lucida Console"/>
        </w:rPr>
        <w:t xml:space="preserve">   char oper[32];</w:t>
      </w:r>
      <w:r w:rsidR="009F760F">
        <w:rPr>
          <w:rFonts w:ascii="Lucida Console" w:hAnsi="Lucida Console"/>
        </w:rPr>
        <w:t xml:space="preserve"> //suhtaadress on 0 </w:t>
      </w:r>
    </w:p>
    <w:p w:rsidR="005D7559" w:rsidRPr="005D7559" w:rsidRDefault="005D7559" w:rsidP="005D7559">
      <w:pPr>
        <w:jc w:val="both"/>
        <w:rPr>
          <w:rFonts w:ascii="Lucida Console" w:hAnsi="Lucida Console"/>
        </w:rPr>
      </w:pPr>
      <w:r w:rsidRPr="005D7559">
        <w:rPr>
          <w:rFonts w:ascii="Lucida Console" w:hAnsi="Lucida Console"/>
        </w:rPr>
        <w:t xml:space="preserve">   double a;</w:t>
      </w:r>
      <w:r w:rsidR="009F760F">
        <w:rPr>
          <w:rFonts w:ascii="Lucida Console" w:hAnsi="Lucida Console"/>
        </w:rPr>
        <w:t xml:space="preserve">      //32</w:t>
      </w:r>
    </w:p>
    <w:p w:rsidR="005D7559" w:rsidRPr="005D7559" w:rsidRDefault="005D7559" w:rsidP="005D7559">
      <w:pPr>
        <w:jc w:val="both"/>
        <w:rPr>
          <w:rFonts w:ascii="Lucida Console" w:hAnsi="Lucida Console"/>
        </w:rPr>
      </w:pPr>
      <w:r w:rsidRPr="005D7559">
        <w:rPr>
          <w:rFonts w:ascii="Lucida Console" w:hAnsi="Lucida Console"/>
        </w:rPr>
        <w:t xml:space="preserve">   struct lyli *next;</w:t>
      </w:r>
      <w:r w:rsidR="009F760F">
        <w:rPr>
          <w:rFonts w:ascii="Lucida Console" w:hAnsi="Lucida Console"/>
        </w:rPr>
        <w:t xml:space="preserve">  //40</w:t>
      </w:r>
    </w:p>
    <w:p w:rsidR="005D7559" w:rsidRPr="005D7559" w:rsidRDefault="005D7559" w:rsidP="005D7559">
      <w:pPr>
        <w:jc w:val="both"/>
        <w:rPr>
          <w:rFonts w:ascii="Lucida Console" w:hAnsi="Lucida Console"/>
        </w:rPr>
      </w:pPr>
      <w:r w:rsidRPr="005D7559">
        <w:rPr>
          <w:rFonts w:ascii="Lucida Console" w:hAnsi="Lucida Console"/>
        </w:rPr>
        <w:t xml:space="preserve">   char tehe;</w:t>
      </w:r>
      <w:r w:rsidR="009F760F">
        <w:rPr>
          <w:rFonts w:ascii="Lucida Console" w:hAnsi="Lucida Console"/>
        </w:rPr>
        <w:t xml:space="preserve">   //44</w:t>
      </w:r>
    </w:p>
    <w:p w:rsidR="005D7559" w:rsidRPr="005D7559" w:rsidRDefault="005D7559" w:rsidP="005D7559">
      <w:pPr>
        <w:jc w:val="both"/>
        <w:rPr>
          <w:rFonts w:ascii="Lucida Console" w:hAnsi="Lucida Console"/>
        </w:rPr>
      </w:pPr>
      <w:r w:rsidRPr="005D7559">
        <w:rPr>
          <w:rFonts w:ascii="Lucida Console" w:hAnsi="Lucida Console"/>
        </w:rPr>
        <w:t>};</w:t>
      </w:r>
    </w:p>
    <w:p w:rsidR="005D7559" w:rsidRPr="005D7559" w:rsidRDefault="005D7559" w:rsidP="005D7559">
      <w:pPr>
        <w:jc w:val="both"/>
        <w:rPr>
          <w:rFonts w:ascii="Lucida Console" w:hAnsi="Lucida Console"/>
        </w:rPr>
      </w:pPr>
      <w:r w:rsidRPr="005D7559">
        <w:rPr>
          <w:rFonts w:ascii="Lucida Console" w:hAnsi="Lucida Console"/>
        </w:rPr>
        <w:t>int sz=sizeof</w:t>
      </w:r>
      <w:r w:rsidR="003262BD">
        <w:rPr>
          <w:rFonts w:ascii="Lucida Console" w:hAnsi="Lucida Console"/>
        </w:rPr>
        <w:fldChar w:fldCharType="begin"/>
      </w:r>
      <w:r w:rsidR="003262BD">
        <w:instrText xml:space="preserve"> XE "</w:instrText>
      </w:r>
      <w:r w:rsidR="003262BD" w:rsidRPr="00665B69">
        <w:rPr>
          <w:i/>
        </w:rPr>
        <w:instrText>sizeof</w:instrText>
      </w:r>
      <w:r w:rsidR="003262BD">
        <w:instrText xml:space="preserve">" \b </w:instrText>
      </w:r>
      <w:r w:rsidR="003262BD">
        <w:rPr>
          <w:rFonts w:ascii="Lucida Console" w:hAnsi="Lucida Console"/>
        </w:rPr>
        <w:fldChar w:fldCharType="end"/>
      </w:r>
      <w:r w:rsidRPr="005D7559">
        <w:rPr>
          <w:rFonts w:ascii="Lucida Console" w:hAnsi="Lucida Console"/>
        </w:rPr>
        <w:t>(struct lyli);</w:t>
      </w:r>
    </w:p>
    <w:p w:rsidR="005D7559" w:rsidRPr="005D7559" w:rsidRDefault="005D7559" w:rsidP="005D7559">
      <w:pPr>
        <w:jc w:val="both"/>
        <w:rPr>
          <w:rFonts w:ascii="Lucida Console" w:hAnsi="Lucida Console"/>
        </w:rPr>
      </w:pPr>
      <w:r w:rsidRPr="005D7559">
        <w:rPr>
          <w:rFonts w:ascii="Lucida Console" w:hAnsi="Lucida Console"/>
        </w:rPr>
        <w:t>struct lyli *cur;</w:t>
      </w:r>
    </w:p>
    <w:p w:rsidR="005D7559" w:rsidRPr="005D7559" w:rsidRDefault="005D7559" w:rsidP="005D7559">
      <w:pPr>
        <w:jc w:val="both"/>
        <w:rPr>
          <w:rFonts w:ascii="Lucida Console" w:hAnsi="Lucida Console"/>
        </w:rPr>
      </w:pPr>
      <w:r w:rsidRPr="005D7559">
        <w:rPr>
          <w:rFonts w:ascii="Lucida Console" w:hAnsi="Lucida Console"/>
        </w:rPr>
        <w:t>struct lyli *felix(double y,double x,struct lyli *cur);</w:t>
      </w:r>
    </w:p>
    <w:p w:rsidR="005D7559" w:rsidRPr="005D7559" w:rsidRDefault="005D7559" w:rsidP="005D7559">
      <w:pPr>
        <w:jc w:val="both"/>
        <w:rPr>
          <w:rFonts w:ascii="Lucida Console" w:hAnsi="Lucida Console"/>
        </w:rPr>
      </w:pPr>
    </w:p>
    <w:p w:rsidR="005D7559" w:rsidRPr="005D7559" w:rsidRDefault="005D7559" w:rsidP="005D7559">
      <w:pPr>
        <w:jc w:val="both"/>
        <w:rPr>
          <w:rFonts w:ascii="Lucida Console" w:hAnsi="Lucida Console"/>
        </w:rPr>
      </w:pPr>
      <w:r w:rsidRPr="005D7559">
        <w:rPr>
          <w:rFonts w:ascii="Lucida Console" w:hAnsi="Lucida Console"/>
        </w:rPr>
        <w:t>double x=3.0;</w:t>
      </w:r>
    </w:p>
    <w:p w:rsidR="005D7559" w:rsidRPr="005D7559" w:rsidRDefault="005D7559" w:rsidP="005D7559">
      <w:pPr>
        <w:jc w:val="both"/>
        <w:rPr>
          <w:rFonts w:ascii="Lucida Console" w:hAnsi="Lucida Console"/>
        </w:rPr>
      </w:pPr>
      <w:r w:rsidRPr="005D7559">
        <w:rPr>
          <w:rFonts w:ascii="Lucida Console" w:hAnsi="Lucida Console"/>
        </w:rPr>
        <w:t>double y=7.0;  //avaldise v</w:t>
      </w:r>
      <w:r w:rsidR="009F760F">
        <w:rPr>
          <w:rFonts w:ascii="Lucida Console" w:hAnsi="Lucida Console"/>
        </w:rPr>
        <w:t>ää</w:t>
      </w:r>
      <w:r w:rsidRPr="005D7559">
        <w:rPr>
          <w:rFonts w:ascii="Lucida Console" w:hAnsi="Lucida Console"/>
        </w:rPr>
        <w:t>rtuse arvutamiseks</w:t>
      </w:r>
    </w:p>
    <w:p w:rsidR="005D7559" w:rsidRPr="005D7559" w:rsidRDefault="005D7559" w:rsidP="005D7559">
      <w:pPr>
        <w:jc w:val="both"/>
        <w:rPr>
          <w:rFonts w:ascii="Lucida Console" w:hAnsi="Lucida Console"/>
        </w:rPr>
      </w:pPr>
    </w:p>
    <w:p w:rsidR="005D7559" w:rsidRPr="005D7559" w:rsidRDefault="005D7559" w:rsidP="005D7559">
      <w:pPr>
        <w:jc w:val="both"/>
        <w:rPr>
          <w:rFonts w:ascii="Lucida Console" w:hAnsi="Lucida Console"/>
        </w:rPr>
      </w:pPr>
    </w:p>
    <w:p w:rsidR="005D7559" w:rsidRPr="005D7559" w:rsidRDefault="005D7559" w:rsidP="005D7559">
      <w:pPr>
        <w:jc w:val="both"/>
        <w:rPr>
          <w:rFonts w:ascii="Lucida Console" w:hAnsi="Lucida Console"/>
        </w:rPr>
      </w:pPr>
      <w:r w:rsidRPr="005D7559">
        <w:rPr>
          <w:rFonts w:ascii="Lucida Console" w:hAnsi="Lucida Console"/>
        </w:rPr>
        <w:t>int main(</w:t>
      </w:r>
      <w:r w:rsidR="00693AE8">
        <w:rPr>
          <w:rFonts w:ascii="Lucida Console" w:hAnsi="Lucida Console"/>
        </w:rPr>
        <w:t xml:space="preserve"> </w:t>
      </w:r>
      <w:r w:rsidRPr="005D7559">
        <w:rPr>
          <w:rFonts w:ascii="Lucida Console" w:hAnsi="Lucida Console"/>
        </w:rPr>
        <w:t>){</w:t>
      </w:r>
    </w:p>
    <w:p w:rsidR="005D7559" w:rsidRPr="005D7559" w:rsidRDefault="005D7559" w:rsidP="005D7559">
      <w:pPr>
        <w:jc w:val="both"/>
        <w:rPr>
          <w:rFonts w:ascii="Lucida Console" w:hAnsi="Lucida Console"/>
        </w:rPr>
      </w:pPr>
      <w:r w:rsidRPr="005D7559">
        <w:rPr>
          <w:rFonts w:ascii="Lucida Console" w:hAnsi="Lucida Console"/>
        </w:rPr>
        <w:t xml:space="preserve">    printf("C-size=%d\n",sz);</w:t>
      </w:r>
    </w:p>
    <w:p w:rsidR="005D7559" w:rsidRPr="005D7559" w:rsidRDefault="005D7559" w:rsidP="005D7559">
      <w:pPr>
        <w:jc w:val="both"/>
        <w:rPr>
          <w:rFonts w:ascii="Lucida Console" w:hAnsi="Lucida Console"/>
        </w:rPr>
      </w:pPr>
      <w:r w:rsidRPr="005D7559">
        <w:rPr>
          <w:rFonts w:ascii="Lucida Console" w:hAnsi="Lucida Console"/>
        </w:rPr>
        <w:t xml:space="preserve">    cur=malloc(sz);</w:t>
      </w:r>
    </w:p>
    <w:p w:rsidR="005D7559" w:rsidRPr="005D7559" w:rsidRDefault="005D7559" w:rsidP="005D7559">
      <w:pPr>
        <w:jc w:val="both"/>
        <w:rPr>
          <w:rFonts w:ascii="Lucida Console" w:hAnsi="Lucida Console"/>
        </w:rPr>
      </w:pPr>
      <w:r w:rsidRPr="005D7559">
        <w:rPr>
          <w:rFonts w:ascii="Lucida Console" w:hAnsi="Lucida Console"/>
        </w:rPr>
        <w:lastRenderedPageBreak/>
        <w:t xml:space="preserve">    memset(cur,'\0',sz);</w:t>
      </w:r>
    </w:p>
    <w:p w:rsidR="005D7559" w:rsidRPr="005D7559" w:rsidRDefault="005D7559" w:rsidP="005D7559">
      <w:pPr>
        <w:jc w:val="both"/>
        <w:rPr>
          <w:rFonts w:ascii="Lucida Console" w:hAnsi="Lucida Console"/>
        </w:rPr>
      </w:pPr>
      <w:r w:rsidRPr="005D7559">
        <w:rPr>
          <w:rFonts w:ascii="Lucida Console" w:hAnsi="Lucida Console"/>
        </w:rPr>
        <w:t xml:space="preserve">    cur-&gt;tehe='-';</w:t>
      </w:r>
    </w:p>
    <w:p w:rsidR="005D7559" w:rsidRPr="005D7559" w:rsidRDefault="005D7559" w:rsidP="005D7559">
      <w:pPr>
        <w:jc w:val="both"/>
        <w:rPr>
          <w:rFonts w:ascii="Lucida Console" w:hAnsi="Lucida Console"/>
        </w:rPr>
      </w:pPr>
      <w:r w:rsidRPr="005D7559">
        <w:rPr>
          <w:rFonts w:ascii="Lucida Console" w:hAnsi="Lucida Console"/>
        </w:rPr>
        <w:t xml:space="preserve">    felix(y,x,cur);</w:t>
      </w:r>
      <w:r w:rsidR="00B22490">
        <w:rPr>
          <w:rFonts w:ascii="Lucida Console" w:hAnsi="Lucida Console"/>
        </w:rPr>
        <w:t xml:space="preserve"> //cur-&gt;a=x-y</w:t>
      </w:r>
    </w:p>
    <w:p w:rsidR="005D7559" w:rsidRPr="005D7559" w:rsidRDefault="005D7559" w:rsidP="005D7559">
      <w:pPr>
        <w:jc w:val="both"/>
        <w:rPr>
          <w:rFonts w:ascii="Lucida Console" w:hAnsi="Lucida Console"/>
        </w:rPr>
      </w:pPr>
      <w:r w:rsidRPr="005D7559">
        <w:rPr>
          <w:rFonts w:ascii="Lucida Console" w:hAnsi="Lucida Console"/>
        </w:rPr>
        <w:t>}</w:t>
      </w:r>
    </w:p>
    <w:p w:rsidR="00927C00" w:rsidRDefault="00927C00" w:rsidP="00323A5D">
      <w:pPr>
        <w:jc w:val="both"/>
      </w:pPr>
      <w:r>
        <w:t xml:space="preserve">Programmis </w:t>
      </w:r>
      <w:r>
        <w:rPr>
          <w:i/>
        </w:rPr>
        <w:t xml:space="preserve">felix.c </w:t>
      </w:r>
      <w:r>
        <w:t xml:space="preserve">pöörake tähelepanu, kuidas saadakse magasinist kätte 8-baidised </w:t>
      </w:r>
      <w:r>
        <w:rPr>
          <w:i/>
        </w:rPr>
        <w:t>double-</w:t>
      </w:r>
      <w:r>
        <w:t xml:space="preserve">tüüpi parameetrid ning kuidas edastatakse </w:t>
      </w:r>
      <w:r>
        <w:rPr>
          <w:i/>
        </w:rPr>
        <w:t>printf-</w:t>
      </w:r>
      <w:r>
        <w:t xml:space="preserve">le </w:t>
      </w:r>
      <w:r>
        <w:rPr>
          <w:i/>
        </w:rPr>
        <w:t>double-</w:t>
      </w:r>
      <w:r>
        <w:t>arv</w:t>
      </w:r>
      <w:r w:rsidR="005C594B">
        <w:fldChar w:fldCharType="begin"/>
      </w:r>
      <w:r w:rsidR="005C594B">
        <w:instrText xml:space="preserve"> XE "</w:instrText>
      </w:r>
      <w:r w:rsidR="005C594B" w:rsidRPr="00D10016">
        <w:rPr>
          <w:i/>
        </w:rPr>
        <w:instrText>printf</w:instrText>
      </w:r>
      <w:r w:rsidR="005C594B" w:rsidRPr="00D10016">
        <w:instrText xml:space="preserve"> </w:instrText>
      </w:r>
      <w:r w:rsidR="005C594B" w:rsidRPr="00D10016">
        <w:rPr>
          <w:i/>
        </w:rPr>
        <w:instrText>double-</w:instrText>
      </w:r>
      <w:r w:rsidR="005C594B" w:rsidRPr="00D10016">
        <w:instrText>arv</w:instrText>
      </w:r>
      <w:r w:rsidR="005C594B">
        <w:instrText xml:space="preserve">" \b </w:instrText>
      </w:r>
      <w:r w:rsidR="005C594B">
        <w:fldChar w:fldCharType="end"/>
      </w:r>
      <w:r>
        <w:t>.</w:t>
      </w:r>
    </w:p>
    <w:p w:rsidR="00927C00" w:rsidRPr="00927C00" w:rsidRDefault="00927C00" w:rsidP="00927C00">
      <w:pPr>
        <w:jc w:val="both"/>
        <w:rPr>
          <w:rFonts w:ascii="Lucida Console" w:hAnsi="Lucida Console"/>
        </w:rPr>
      </w:pPr>
      <w:r w:rsidRPr="00927C00">
        <w:rPr>
          <w:rFonts w:ascii="Lucida Console" w:hAnsi="Lucida Console"/>
        </w:rPr>
        <w:t>;felix.asm :: ShY aritmeetika. 26.07.19. A.I.</w:t>
      </w:r>
    </w:p>
    <w:p w:rsidR="00927C00" w:rsidRPr="00927C00" w:rsidRDefault="00927C00" w:rsidP="00927C00">
      <w:pPr>
        <w:jc w:val="both"/>
        <w:rPr>
          <w:rFonts w:ascii="Lucida Console" w:hAnsi="Lucida Console"/>
        </w:rPr>
      </w:pPr>
      <w:r w:rsidRPr="00927C00">
        <w:rPr>
          <w:rFonts w:ascii="Lucida Console" w:hAnsi="Lucida Console"/>
        </w:rPr>
        <w:t>glob</w:t>
      </w:r>
      <w:r w:rsidR="00456B0F">
        <w:rPr>
          <w:rFonts w:ascii="Lucida Console" w:hAnsi="Lucida Console"/>
        </w:rPr>
        <w:t>al</w:t>
      </w:r>
      <w:r w:rsidRPr="00927C00">
        <w:rPr>
          <w:rFonts w:ascii="Lucida Console" w:hAnsi="Lucida Console"/>
        </w:rPr>
        <w:t xml:space="preserve"> _felix</w:t>
      </w:r>
    </w:p>
    <w:p w:rsidR="00927C00" w:rsidRPr="00927C00" w:rsidRDefault="00927C00" w:rsidP="00927C00">
      <w:pPr>
        <w:jc w:val="both"/>
        <w:rPr>
          <w:rFonts w:ascii="Lucida Console" w:hAnsi="Lucida Console"/>
        </w:rPr>
      </w:pPr>
      <w:r w:rsidRPr="00927C00">
        <w:rPr>
          <w:rFonts w:ascii="Lucida Console" w:hAnsi="Lucida Console"/>
        </w:rPr>
        <w:t>glob</w:t>
      </w:r>
      <w:r w:rsidR="00456B0F">
        <w:rPr>
          <w:rFonts w:ascii="Lucida Console" w:hAnsi="Lucida Console"/>
        </w:rPr>
        <w:t>al</w:t>
      </w:r>
      <w:r w:rsidRPr="00927C00">
        <w:rPr>
          <w:rFonts w:ascii="Lucida Console" w:hAnsi="Lucida Console"/>
        </w:rPr>
        <w:t xml:space="preserve"> _press</w:t>
      </w:r>
    </w:p>
    <w:p w:rsidR="00927C00" w:rsidRPr="00927C00" w:rsidRDefault="00927C00" w:rsidP="00927C00">
      <w:pPr>
        <w:jc w:val="both"/>
        <w:rPr>
          <w:rFonts w:ascii="Lucida Console" w:hAnsi="Lucida Console"/>
        </w:rPr>
      </w:pPr>
      <w:r w:rsidRPr="00927C00">
        <w:rPr>
          <w:rFonts w:ascii="Lucida Console" w:hAnsi="Lucida Console"/>
        </w:rPr>
        <w:t>exter</w:t>
      </w:r>
      <w:r w:rsidR="00456B0F">
        <w:rPr>
          <w:rFonts w:ascii="Lucida Console" w:hAnsi="Lucida Console"/>
        </w:rPr>
        <w:t>n</w:t>
      </w:r>
      <w:r w:rsidRPr="00927C00">
        <w:rPr>
          <w:rFonts w:ascii="Lucida Console" w:hAnsi="Lucida Console"/>
        </w:rPr>
        <w:t xml:space="preserve"> _printf</w:t>
      </w:r>
    </w:p>
    <w:p w:rsidR="00927C00" w:rsidRPr="00927C00" w:rsidRDefault="00927C00" w:rsidP="00927C00">
      <w:pPr>
        <w:jc w:val="both"/>
        <w:rPr>
          <w:rFonts w:ascii="Lucida Console" w:hAnsi="Lucida Console"/>
        </w:rPr>
      </w:pPr>
      <w:r w:rsidRPr="00927C00">
        <w:rPr>
          <w:rFonts w:ascii="Lucida Console" w:hAnsi="Lucida Console"/>
        </w:rPr>
        <w:t>section .da</w:t>
      </w:r>
      <w:r w:rsidR="00456B0F">
        <w:rPr>
          <w:rFonts w:ascii="Lucida Console" w:hAnsi="Lucida Console"/>
        </w:rPr>
        <w:t>ta</w:t>
      </w:r>
    </w:p>
    <w:p w:rsidR="00927C00" w:rsidRPr="00927C00" w:rsidRDefault="00927C00" w:rsidP="00927C00">
      <w:pPr>
        <w:jc w:val="both"/>
        <w:rPr>
          <w:rFonts w:ascii="Lucida Console" w:hAnsi="Lucida Console"/>
        </w:rPr>
      </w:pPr>
      <w:r w:rsidRPr="00927C00">
        <w:rPr>
          <w:rFonts w:ascii="Lucida Console" w:hAnsi="Lucida Console"/>
        </w:rPr>
        <w:t xml:space="preserve">   fo db 'res=%4.2f',10,0</w:t>
      </w:r>
    </w:p>
    <w:p w:rsidR="00927C00" w:rsidRPr="00927C00" w:rsidRDefault="00927C00" w:rsidP="00927C00">
      <w:pPr>
        <w:jc w:val="both"/>
        <w:rPr>
          <w:rFonts w:ascii="Lucida Console" w:hAnsi="Lucida Console"/>
        </w:rPr>
      </w:pPr>
      <w:r w:rsidRPr="00927C00">
        <w:rPr>
          <w:rFonts w:ascii="Lucida Console" w:hAnsi="Lucida Console"/>
        </w:rPr>
        <w:t xml:space="preserve">   sz db 'lyli_size=%d',10,0</w:t>
      </w:r>
    </w:p>
    <w:p w:rsidR="00927C00" w:rsidRPr="00927C00" w:rsidRDefault="00927C00" w:rsidP="00927C00">
      <w:pPr>
        <w:jc w:val="both"/>
        <w:rPr>
          <w:rFonts w:ascii="Lucida Console" w:hAnsi="Lucida Console"/>
        </w:rPr>
      </w:pPr>
      <w:r w:rsidRPr="00927C00">
        <w:rPr>
          <w:rFonts w:ascii="Lucida Console" w:hAnsi="Lucida Console"/>
        </w:rPr>
        <w:t>section .bs</w:t>
      </w:r>
      <w:r w:rsidR="00456B0F">
        <w:rPr>
          <w:rFonts w:ascii="Lucida Console" w:hAnsi="Lucida Console"/>
        </w:rPr>
        <w:t>s</w:t>
      </w:r>
    </w:p>
    <w:p w:rsidR="00927C00" w:rsidRPr="00927C00" w:rsidRDefault="00927C00" w:rsidP="00927C00">
      <w:pPr>
        <w:jc w:val="both"/>
        <w:rPr>
          <w:rFonts w:ascii="Lucida Console" w:hAnsi="Lucida Console"/>
        </w:rPr>
      </w:pPr>
      <w:r w:rsidRPr="00927C00">
        <w:rPr>
          <w:rFonts w:ascii="Lucida Console" w:hAnsi="Lucida Console"/>
        </w:rPr>
        <w:t xml:space="preserve">   struc lyli</w:t>
      </w:r>
    </w:p>
    <w:p w:rsidR="00927C00" w:rsidRPr="00927C00" w:rsidRDefault="00927C00" w:rsidP="00927C00">
      <w:pPr>
        <w:jc w:val="both"/>
        <w:rPr>
          <w:rFonts w:ascii="Lucida Console" w:hAnsi="Lucida Console"/>
        </w:rPr>
      </w:pPr>
      <w:r w:rsidRPr="00927C00">
        <w:rPr>
          <w:rFonts w:ascii="Lucida Console" w:hAnsi="Lucida Console"/>
        </w:rPr>
        <w:t xml:space="preserve">      .oper resb 32</w:t>
      </w:r>
    </w:p>
    <w:p w:rsidR="00927C00" w:rsidRPr="00927C00" w:rsidRDefault="00927C00" w:rsidP="00927C00">
      <w:pPr>
        <w:jc w:val="both"/>
        <w:rPr>
          <w:rFonts w:ascii="Lucida Console" w:hAnsi="Lucida Console"/>
        </w:rPr>
      </w:pPr>
      <w:r w:rsidRPr="00927C00">
        <w:rPr>
          <w:rFonts w:ascii="Lucida Console" w:hAnsi="Lucida Console"/>
        </w:rPr>
        <w:t xml:space="preserve">      .a    resq 1</w:t>
      </w:r>
    </w:p>
    <w:p w:rsidR="00927C00" w:rsidRPr="00927C00" w:rsidRDefault="00927C00" w:rsidP="00927C00">
      <w:pPr>
        <w:jc w:val="both"/>
        <w:rPr>
          <w:rFonts w:ascii="Lucida Console" w:hAnsi="Lucida Console"/>
        </w:rPr>
      </w:pPr>
      <w:r w:rsidRPr="00927C00">
        <w:rPr>
          <w:rFonts w:ascii="Lucida Console" w:hAnsi="Lucida Console"/>
        </w:rPr>
        <w:t xml:space="preserve">      .next resd 1</w:t>
      </w:r>
    </w:p>
    <w:p w:rsidR="00927C00" w:rsidRPr="00927C00" w:rsidRDefault="00927C00" w:rsidP="00927C00">
      <w:pPr>
        <w:jc w:val="both"/>
        <w:rPr>
          <w:rFonts w:ascii="Lucida Console" w:hAnsi="Lucida Console"/>
        </w:rPr>
      </w:pPr>
      <w:r w:rsidRPr="00927C00">
        <w:rPr>
          <w:rFonts w:ascii="Lucida Console" w:hAnsi="Lucida Console"/>
        </w:rPr>
        <w:t xml:space="preserve">      .tehe resb 1</w:t>
      </w:r>
    </w:p>
    <w:p w:rsidR="00927C00" w:rsidRPr="00927C00" w:rsidRDefault="00927C00" w:rsidP="00927C00">
      <w:pPr>
        <w:jc w:val="both"/>
        <w:rPr>
          <w:rFonts w:ascii="Lucida Console" w:hAnsi="Lucida Console"/>
        </w:rPr>
      </w:pPr>
      <w:r w:rsidRPr="00927C00">
        <w:rPr>
          <w:rFonts w:ascii="Lucida Console" w:hAnsi="Lucida Console"/>
        </w:rPr>
        <w:t xml:space="preserve">   endstruc</w:t>
      </w:r>
    </w:p>
    <w:p w:rsidR="00927C00" w:rsidRPr="00927C00" w:rsidRDefault="00927C00" w:rsidP="00927C00">
      <w:pPr>
        <w:jc w:val="both"/>
        <w:rPr>
          <w:rFonts w:ascii="Lucida Console" w:hAnsi="Lucida Console"/>
        </w:rPr>
      </w:pPr>
      <w:r w:rsidRPr="00927C00">
        <w:rPr>
          <w:rFonts w:ascii="Lucida Console" w:hAnsi="Lucida Console"/>
        </w:rPr>
        <w:t>ree resq 1</w:t>
      </w:r>
    </w:p>
    <w:p w:rsidR="00927C00" w:rsidRPr="00927C00" w:rsidRDefault="00927C00" w:rsidP="00927C00">
      <w:pPr>
        <w:jc w:val="both"/>
        <w:rPr>
          <w:rFonts w:ascii="Lucida Console" w:hAnsi="Lucida Console"/>
        </w:rPr>
      </w:pPr>
    </w:p>
    <w:p w:rsidR="00927C00" w:rsidRPr="00927C00" w:rsidRDefault="00927C00" w:rsidP="00927C00">
      <w:pPr>
        <w:jc w:val="both"/>
        <w:rPr>
          <w:rFonts w:ascii="Lucida Console" w:hAnsi="Lucida Console"/>
        </w:rPr>
      </w:pPr>
      <w:r w:rsidRPr="00927C00">
        <w:rPr>
          <w:rFonts w:ascii="Lucida Console" w:hAnsi="Lucida Console"/>
        </w:rPr>
        <w:t>section .text</w:t>
      </w:r>
    </w:p>
    <w:p w:rsidR="00927C00" w:rsidRDefault="00927C00" w:rsidP="00927C00">
      <w:pPr>
        <w:jc w:val="both"/>
        <w:rPr>
          <w:rFonts w:ascii="Lucida Console" w:hAnsi="Lucida Console"/>
        </w:rPr>
      </w:pPr>
      <w:r w:rsidRPr="00927C00">
        <w:rPr>
          <w:rFonts w:ascii="Lucida Console" w:hAnsi="Lucida Console"/>
        </w:rPr>
        <w:t>;struct lyli *felix(double y,double x,struct lyli *cur)</w:t>
      </w:r>
    </w:p>
    <w:p w:rsidR="008A6FCA" w:rsidRPr="00927C00" w:rsidRDefault="008A6FCA" w:rsidP="00927C00">
      <w:pPr>
        <w:jc w:val="both"/>
        <w:rPr>
          <w:rFonts w:ascii="Lucida Console" w:hAnsi="Lucida Console"/>
        </w:rPr>
      </w:pPr>
      <w:r>
        <w:rPr>
          <w:rFonts w:ascii="Lucida Console" w:hAnsi="Lucida Console"/>
        </w:rPr>
        <w:t>;y ja x on magasinis 8-baidised parameetrid</w:t>
      </w:r>
    </w:p>
    <w:p w:rsidR="00927C00" w:rsidRPr="00927C00" w:rsidRDefault="00927C00" w:rsidP="00927C00">
      <w:pPr>
        <w:jc w:val="both"/>
        <w:rPr>
          <w:rFonts w:ascii="Lucida Console" w:hAnsi="Lucida Console"/>
        </w:rPr>
      </w:pPr>
      <w:r w:rsidRPr="00927C00">
        <w:rPr>
          <w:rFonts w:ascii="Lucida Console" w:hAnsi="Lucida Console"/>
        </w:rPr>
        <w:lastRenderedPageBreak/>
        <w:t>_felix:</w:t>
      </w:r>
    </w:p>
    <w:p w:rsidR="00927C00" w:rsidRPr="00927C00" w:rsidRDefault="00927C00" w:rsidP="00927C00">
      <w:pPr>
        <w:jc w:val="both"/>
        <w:rPr>
          <w:rFonts w:ascii="Lucida Console" w:hAnsi="Lucida Console"/>
        </w:rPr>
      </w:pPr>
      <w:r w:rsidRPr="00927C00">
        <w:rPr>
          <w:rFonts w:ascii="Lucida Console" w:hAnsi="Lucida Console"/>
        </w:rPr>
        <w:t xml:space="preserve">   push ebp</w:t>
      </w:r>
    </w:p>
    <w:p w:rsidR="00927C00" w:rsidRPr="00927C00" w:rsidRDefault="00927C00" w:rsidP="00927C00">
      <w:pPr>
        <w:jc w:val="both"/>
        <w:rPr>
          <w:rFonts w:ascii="Lucida Console" w:hAnsi="Lucida Console"/>
        </w:rPr>
      </w:pPr>
      <w:r w:rsidRPr="00927C00">
        <w:rPr>
          <w:rFonts w:ascii="Lucida Console" w:hAnsi="Lucida Console"/>
        </w:rPr>
        <w:t xml:space="preserve">   mov  ebp,esp</w:t>
      </w:r>
    </w:p>
    <w:p w:rsidR="00927C00" w:rsidRPr="00927C00" w:rsidRDefault="00927C00" w:rsidP="00927C00">
      <w:pPr>
        <w:jc w:val="both"/>
        <w:rPr>
          <w:rFonts w:ascii="Lucida Console" w:hAnsi="Lucida Console"/>
        </w:rPr>
      </w:pPr>
      <w:r w:rsidRPr="00927C00">
        <w:rPr>
          <w:rFonts w:ascii="Lucida Console" w:hAnsi="Lucida Console"/>
        </w:rPr>
        <w:t xml:space="preserve">   push ebx</w:t>
      </w:r>
    </w:p>
    <w:p w:rsidR="00927C00" w:rsidRPr="00927C00" w:rsidRDefault="00927C00" w:rsidP="00927C00">
      <w:pPr>
        <w:jc w:val="both"/>
        <w:rPr>
          <w:rFonts w:ascii="Lucida Console" w:hAnsi="Lucida Console"/>
        </w:rPr>
      </w:pPr>
    </w:p>
    <w:p w:rsidR="00927C00" w:rsidRPr="00927C00" w:rsidRDefault="00927C00" w:rsidP="00927C00">
      <w:pPr>
        <w:jc w:val="both"/>
        <w:rPr>
          <w:rFonts w:ascii="Lucida Console" w:hAnsi="Lucida Console"/>
        </w:rPr>
      </w:pPr>
      <w:r w:rsidRPr="00927C00">
        <w:rPr>
          <w:rFonts w:ascii="Lucida Console" w:hAnsi="Lucida Console"/>
        </w:rPr>
        <w:t xml:space="preserve">   mov  eax,lyli_size</w:t>
      </w:r>
    </w:p>
    <w:p w:rsidR="00927C00" w:rsidRPr="00927C00" w:rsidRDefault="00927C00" w:rsidP="00927C00">
      <w:pPr>
        <w:jc w:val="both"/>
        <w:rPr>
          <w:rFonts w:ascii="Lucida Console" w:hAnsi="Lucida Console"/>
        </w:rPr>
      </w:pPr>
      <w:r w:rsidRPr="00927C00">
        <w:rPr>
          <w:rFonts w:ascii="Lucida Console" w:hAnsi="Lucida Console"/>
        </w:rPr>
        <w:t xml:space="preserve">   push eax</w:t>
      </w:r>
    </w:p>
    <w:p w:rsidR="00927C00" w:rsidRPr="00927C00" w:rsidRDefault="00927C00" w:rsidP="00927C00">
      <w:pPr>
        <w:jc w:val="both"/>
        <w:rPr>
          <w:rFonts w:ascii="Lucida Console" w:hAnsi="Lucida Console"/>
        </w:rPr>
      </w:pPr>
      <w:r w:rsidRPr="00927C00">
        <w:rPr>
          <w:rFonts w:ascii="Lucida Console" w:hAnsi="Lucida Console"/>
        </w:rPr>
        <w:t xml:space="preserve">   push sz</w:t>
      </w:r>
    </w:p>
    <w:p w:rsidR="00927C00" w:rsidRPr="00927C00" w:rsidRDefault="00927C00" w:rsidP="00927C00">
      <w:pPr>
        <w:jc w:val="both"/>
        <w:rPr>
          <w:rFonts w:ascii="Lucida Console" w:hAnsi="Lucida Console"/>
        </w:rPr>
      </w:pPr>
      <w:r w:rsidRPr="00927C00">
        <w:rPr>
          <w:rFonts w:ascii="Lucida Console" w:hAnsi="Lucida Console"/>
        </w:rPr>
        <w:t xml:space="preserve">   call _printf</w:t>
      </w:r>
    </w:p>
    <w:p w:rsidR="00927C00" w:rsidRPr="00927C00" w:rsidRDefault="00927C00" w:rsidP="00927C00">
      <w:pPr>
        <w:jc w:val="both"/>
        <w:rPr>
          <w:rFonts w:ascii="Lucida Console" w:hAnsi="Lucida Console"/>
        </w:rPr>
      </w:pPr>
      <w:r w:rsidRPr="00927C00">
        <w:rPr>
          <w:rFonts w:ascii="Lucida Console" w:hAnsi="Lucida Console"/>
        </w:rPr>
        <w:t xml:space="preserve">   add  esp,8</w:t>
      </w:r>
    </w:p>
    <w:p w:rsidR="00927C00" w:rsidRPr="00927C00" w:rsidRDefault="00927C00" w:rsidP="00927C00">
      <w:pPr>
        <w:jc w:val="both"/>
        <w:rPr>
          <w:rFonts w:ascii="Lucida Console" w:hAnsi="Lucida Console"/>
        </w:rPr>
      </w:pPr>
    </w:p>
    <w:p w:rsidR="00927C00" w:rsidRPr="00927C00" w:rsidRDefault="00927C00" w:rsidP="00927C00">
      <w:pPr>
        <w:jc w:val="both"/>
        <w:rPr>
          <w:rFonts w:ascii="Lucida Console" w:hAnsi="Lucida Console"/>
        </w:rPr>
      </w:pPr>
      <w:r w:rsidRPr="00927C00">
        <w:rPr>
          <w:rFonts w:ascii="Lucida Console" w:hAnsi="Lucida Console"/>
        </w:rPr>
        <w:t xml:space="preserve">   mov  ebx,dword[ebp+24]  ;*cur</w:t>
      </w:r>
    </w:p>
    <w:p w:rsidR="00927C00" w:rsidRPr="00927C00" w:rsidRDefault="00927C00" w:rsidP="00927C00">
      <w:pPr>
        <w:jc w:val="both"/>
        <w:rPr>
          <w:rFonts w:ascii="Lucida Console" w:hAnsi="Lucida Console"/>
        </w:rPr>
      </w:pPr>
      <w:r w:rsidRPr="00927C00">
        <w:rPr>
          <w:rFonts w:ascii="Lucida Console" w:hAnsi="Lucida Console"/>
        </w:rPr>
        <w:t xml:space="preserve">   fld  qword[ebp+16]  ;x</w:t>
      </w:r>
    </w:p>
    <w:p w:rsidR="00927C00" w:rsidRPr="00927C00" w:rsidRDefault="00927C00" w:rsidP="00927C00">
      <w:pPr>
        <w:jc w:val="both"/>
        <w:rPr>
          <w:rFonts w:ascii="Lucida Console" w:hAnsi="Lucida Console"/>
        </w:rPr>
      </w:pPr>
      <w:r w:rsidRPr="00927C00">
        <w:rPr>
          <w:rFonts w:ascii="Lucida Console" w:hAnsi="Lucida Console"/>
        </w:rPr>
        <w:t xml:space="preserve">   fld  qword[ebp+8]  ;st0 y</w:t>
      </w:r>
      <w:r w:rsidR="004C32F8">
        <w:rPr>
          <w:rFonts w:ascii="Lucida Console" w:hAnsi="Lucida Console"/>
        </w:rPr>
        <w:t>, st1=x</w:t>
      </w:r>
    </w:p>
    <w:p w:rsidR="00927C00" w:rsidRPr="00927C00" w:rsidRDefault="00927C00" w:rsidP="00927C00">
      <w:pPr>
        <w:jc w:val="both"/>
        <w:rPr>
          <w:rFonts w:ascii="Lucida Console" w:hAnsi="Lucida Console"/>
        </w:rPr>
      </w:pPr>
      <w:r w:rsidRPr="00927C00">
        <w:rPr>
          <w:rFonts w:ascii="Lucida Console" w:hAnsi="Lucida Console"/>
        </w:rPr>
        <w:t xml:space="preserve">   xor  eax,eax</w:t>
      </w:r>
    </w:p>
    <w:p w:rsidR="00927C00" w:rsidRPr="00927C00" w:rsidRDefault="00927C00" w:rsidP="00927C00">
      <w:pPr>
        <w:jc w:val="both"/>
        <w:rPr>
          <w:rFonts w:ascii="Lucida Console" w:hAnsi="Lucida Console"/>
        </w:rPr>
      </w:pPr>
      <w:r w:rsidRPr="00927C00">
        <w:rPr>
          <w:rFonts w:ascii="Lucida Console" w:hAnsi="Lucida Console"/>
        </w:rPr>
        <w:t xml:space="preserve">   mov  al,byte[ebx+lyli.tehe]</w:t>
      </w:r>
    </w:p>
    <w:p w:rsidR="00927C00" w:rsidRPr="00927C00" w:rsidRDefault="00927C00" w:rsidP="00927C00">
      <w:pPr>
        <w:jc w:val="both"/>
        <w:rPr>
          <w:rFonts w:ascii="Lucida Console" w:hAnsi="Lucida Console"/>
        </w:rPr>
      </w:pPr>
      <w:r w:rsidRPr="00927C00">
        <w:rPr>
          <w:rFonts w:ascii="Lucida Console" w:hAnsi="Lucida Console"/>
        </w:rPr>
        <w:t xml:space="preserve">   cmp  al,'+'</w:t>
      </w:r>
    </w:p>
    <w:p w:rsidR="00927C00" w:rsidRPr="00927C00" w:rsidRDefault="00927C00" w:rsidP="00927C00">
      <w:pPr>
        <w:jc w:val="both"/>
        <w:rPr>
          <w:rFonts w:ascii="Lucida Console" w:hAnsi="Lucida Console"/>
        </w:rPr>
      </w:pPr>
      <w:r w:rsidRPr="00927C00">
        <w:rPr>
          <w:rFonts w:ascii="Lucida Console" w:hAnsi="Lucida Console"/>
        </w:rPr>
        <w:t xml:space="preserve">   jne  m</w:t>
      </w:r>
    </w:p>
    <w:p w:rsidR="00927C00" w:rsidRPr="00927C00" w:rsidRDefault="00927C00" w:rsidP="00927C00">
      <w:pPr>
        <w:jc w:val="both"/>
        <w:rPr>
          <w:rFonts w:ascii="Lucida Console" w:hAnsi="Lucida Console"/>
        </w:rPr>
      </w:pPr>
      <w:r w:rsidRPr="00927C00">
        <w:rPr>
          <w:rFonts w:ascii="Lucida Console" w:hAnsi="Lucida Console"/>
        </w:rPr>
        <w:t xml:space="preserve">   faddp st1</w:t>
      </w:r>
    </w:p>
    <w:p w:rsidR="00927C00" w:rsidRPr="00927C00" w:rsidRDefault="00927C00" w:rsidP="00927C00">
      <w:pPr>
        <w:jc w:val="both"/>
        <w:rPr>
          <w:rFonts w:ascii="Lucida Console" w:hAnsi="Lucida Console"/>
        </w:rPr>
      </w:pPr>
      <w:r w:rsidRPr="00927C00">
        <w:rPr>
          <w:rFonts w:ascii="Lucida Console" w:hAnsi="Lucida Console"/>
        </w:rPr>
        <w:t xml:space="preserve">   jmp  salv</w:t>
      </w:r>
    </w:p>
    <w:p w:rsidR="00927C00" w:rsidRPr="00927C00" w:rsidRDefault="00927C00" w:rsidP="00927C00">
      <w:pPr>
        <w:jc w:val="both"/>
        <w:rPr>
          <w:rFonts w:ascii="Lucida Console" w:hAnsi="Lucida Console"/>
        </w:rPr>
      </w:pPr>
      <w:r w:rsidRPr="00927C00">
        <w:rPr>
          <w:rFonts w:ascii="Lucida Console" w:hAnsi="Lucida Console"/>
        </w:rPr>
        <w:t>m:</w:t>
      </w:r>
    </w:p>
    <w:p w:rsidR="00927C00" w:rsidRPr="00927C00" w:rsidRDefault="00927C00" w:rsidP="00927C00">
      <w:pPr>
        <w:jc w:val="both"/>
        <w:rPr>
          <w:rFonts w:ascii="Lucida Console" w:hAnsi="Lucida Console"/>
        </w:rPr>
      </w:pPr>
      <w:r w:rsidRPr="00927C00">
        <w:rPr>
          <w:rFonts w:ascii="Lucida Console" w:hAnsi="Lucida Console"/>
        </w:rPr>
        <w:t xml:space="preserve">   cmp  al,'-'</w:t>
      </w:r>
    </w:p>
    <w:p w:rsidR="00927C00" w:rsidRPr="00927C00" w:rsidRDefault="00927C00" w:rsidP="00927C00">
      <w:pPr>
        <w:jc w:val="both"/>
        <w:rPr>
          <w:rFonts w:ascii="Lucida Console" w:hAnsi="Lucida Console"/>
        </w:rPr>
      </w:pPr>
      <w:r w:rsidRPr="00927C00">
        <w:rPr>
          <w:rFonts w:ascii="Lucida Console" w:hAnsi="Lucida Console"/>
        </w:rPr>
        <w:t xml:space="preserve">   jne  k</w:t>
      </w:r>
    </w:p>
    <w:p w:rsidR="00927C00" w:rsidRPr="00927C00" w:rsidRDefault="00927C00" w:rsidP="00927C00">
      <w:pPr>
        <w:jc w:val="both"/>
        <w:rPr>
          <w:rFonts w:ascii="Lucida Console" w:hAnsi="Lucida Console"/>
        </w:rPr>
      </w:pPr>
      <w:r w:rsidRPr="00927C00">
        <w:rPr>
          <w:rFonts w:ascii="Lucida Console" w:hAnsi="Lucida Console"/>
        </w:rPr>
        <w:t xml:space="preserve">   fsubp st1</w:t>
      </w:r>
    </w:p>
    <w:p w:rsidR="00927C00" w:rsidRPr="00927C00" w:rsidRDefault="00927C00" w:rsidP="00927C00">
      <w:pPr>
        <w:jc w:val="both"/>
        <w:rPr>
          <w:rFonts w:ascii="Lucida Console" w:hAnsi="Lucida Console"/>
        </w:rPr>
      </w:pPr>
      <w:r w:rsidRPr="00927C00">
        <w:rPr>
          <w:rFonts w:ascii="Lucida Console" w:hAnsi="Lucida Console"/>
        </w:rPr>
        <w:t xml:space="preserve">   jmp  salv</w:t>
      </w:r>
    </w:p>
    <w:p w:rsidR="00927C00" w:rsidRPr="00927C00" w:rsidRDefault="00927C00" w:rsidP="00927C00">
      <w:pPr>
        <w:jc w:val="both"/>
        <w:rPr>
          <w:rFonts w:ascii="Lucida Console" w:hAnsi="Lucida Console"/>
        </w:rPr>
      </w:pPr>
      <w:r w:rsidRPr="00927C00">
        <w:rPr>
          <w:rFonts w:ascii="Lucida Console" w:hAnsi="Lucida Console"/>
        </w:rPr>
        <w:lastRenderedPageBreak/>
        <w:t>k:</w:t>
      </w:r>
    </w:p>
    <w:p w:rsidR="00927C00" w:rsidRPr="00927C00" w:rsidRDefault="00927C00" w:rsidP="00927C00">
      <w:pPr>
        <w:jc w:val="both"/>
        <w:rPr>
          <w:rFonts w:ascii="Lucida Console" w:hAnsi="Lucida Console"/>
        </w:rPr>
      </w:pPr>
      <w:r w:rsidRPr="00927C00">
        <w:rPr>
          <w:rFonts w:ascii="Lucida Console" w:hAnsi="Lucida Console"/>
        </w:rPr>
        <w:t xml:space="preserve">   cmp  al,'*'</w:t>
      </w:r>
    </w:p>
    <w:p w:rsidR="00927C00" w:rsidRPr="00927C00" w:rsidRDefault="00927C00" w:rsidP="00927C00">
      <w:pPr>
        <w:jc w:val="both"/>
        <w:rPr>
          <w:rFonts w:ascii="Lucida Console" w:hAnsi="Lucida Console"/>
        </w:rPr>
      </w:pPr>
      <w:r w:rsidRPr="00927C00">
        <w:rPr>
          <w:rFonts w:ascii="Lucida Console" w:hAnsi="Lucida Console"/>
        </w:rPr>
        <w:t xml:space="preserve">   jne  j</w:t>
      </w:r>
    </w:p>
    <w:p w:rsidR="00927C00" w:rsidRPr="00927C00" w:rsidRDefault="00927C00" w:rsidP="00927C00">
      <w:pPr>
        <w:jc w:val="both"/>
        <w:rPr>
          <w:rFonts w:ascii="Lucida Console" w:hAnsi="Lucida Console"/>
        </w:rPr>
      </w:pPr>
      <w:r w:rsidRPr="00927C00">
        <w:rPr>
          <w:rFonts w:ascii="Lucida Console" w:hAnsi="Lucida Console"/>
        </w:rPr>
        <w:t xml:space="preserve">   fmulp st1</w:t>
      </w:r>
    </w:p>
    <w:p w:rsidR="00927C00" w:rsidRPr="00927C00" w:rsidRDefault="00927C00" w:rsidP="00927C00">
      <w:pPr>
        <w:jc w:val="both"/>
        <w:rPr>
          <w:rFonts w:ascii="Lucida Console" w:hAnsi="Lucida Console"/>
        </w:rPr>
      </w:pPr>
      <w:r w:rsidRPr="00927C00">
        <w:rPr>
          <w:rFonts w:ascii="Lucida Console" w:hAnsi="Lucida Console"/>
        </w:rPr>
        <w:t xml:space="preserve">   jmp  salv</w:t>
      </w:r>
    </w:p>
    <w:p w:rsidR="00927C00" w:rsidRPr="00927C00" w:rsidRDefault="00927C00" w:rsidP="00927C00">
      <w:pPr>
        <w:jc w:val="both"/>
        <w:rPr>
          <w:rFonts w:ascii="Lucida Console" w:hAnsi="Lucida Console"/>
        </w:rPr>
      </w:pPr>
      <w:r w:rsidRPr="00927C00">
        <w:rPr>
          <w:rFonts w:ascii="Lucida Console" w:hAnsi="Lucida Console"/>
        </w:rPr>
        <w:t>j:</w:t>
      </w:r>
    </w:p>
    <w:p w:rsidR="00927C00" w:rsidRPr="00927C00" w:rsidRDefault="00927C00" w:rsidP="00927C00">
      <w:pPr>
        <w:jc w:val="both"/>
        <w:rPr>
          <w:rFonts w:ascii="Lucida Console" w:hAnsi="Lucida Console"/>
        </w:rPr>
      </w:pPr>
      <w:r w:rsidRPr="00927C00">
        <w:rPr>
          <w:rFonts w:ascii="Lucida Console" w:hAnsi="Lucida Console"/>
        </w:rPr>
        <w:t xml:space="preserve">   fdivp st1</w:t>
      </w:r>
    </w:p>
    <w:p w:rsidR="00927C00" w:rsidRPr="00927C00" w:rsidRDefault="00927C00" w:rsidP="00927C00">
      <w:pPr>
        <w:jc w:val="both"/>
        <w:rPr>
          <w:rFonts w:ascii="Lucida Console" w:hAnsi="Lucida Console"/>
        </w:rPr>
      </w:pPr>
      <w:r w:rsidRPr="00927C00">
        <w:rPr>
          <w:rFonts w:ascii="Lucida Console" w:hAnsi="Lucida Console"/>
        </w:rPr>
        <w:t>salv:</w:t>
      </w:r>
    </w:p>
    <w:p w:rsidR="00927C00" w:rsidRPr="00927C00" w:rsidRDefault="00927C00" w:rsidP="00927C00">
      <w:pPr>
        <w:jc w:val="both"/>
        <w:rPr>
          <w:rFonts w:ascii="Lucida Console" w:hAnsi="Lucida Console"/>
        </w:rPr>
      </w:pPr>
      <w:r w:rsidRPr="00927C00">
        <w:rPr>
          <w:rFonts w:ascii="Lucida Console" w:hAnsi="Lucida Console"/>
        </w:rPr>
        <w:t xml:space="preserve">   fstp qword[ebx+lyli.a]</w:t>
      </w:r>
      <w:r w:rsidR="004C32F8">
        <w:rPr>
          <w:rFonts w:ascii="Lucida Console" w:hAnsi="Lucida Console"/>
        </w:rPr>
        <w:t xml:space="preserve"> ;cur-&gt;a=res</w:t>
      </w:r>
    </w:p>
    <w:p w:rsidR="00927C00" w:rsidRPr="00927C00" w:rsidRDefault="00927C00" w:rsidP="00927C00">
      <w:pPr>
        <w:jc w:val="both"/>
        <w:rPr>
          <w:rFonts w:ascii="Lucida Console" w:hAnsi="Lucida Console"/>
        </w:rPr>
      </w:pPr>
      <w:r w:rsidRPr="00927C00">
        <w:rPr>
          <w:rFonts w:ascii="Lucida Console" w:hAnsi="Lucida Console"/>
        </w:rPr>
        <w:t xml:space="preserve">   push ebx</w:t>
      </w:r>
    </w:p>
    <w:p w:rsidR="00927C00" w:rsidRPr="00927C00" w:rsidRDefault="00927C00" w:rsidP="00927C00">
      <w:pPr>
        <w:jc w:val="both"/>
        <w:rPr>
          <w:rFonts w:ascii="Lucida Console" w:hAnsi="Lucida Console"/>
        </w:rPr>
      </w:pPr>
      <w:r w:rsidRPr="00927C00">
        <w:rPr>
          <w:rFonts w:ascii="Lucida Console" w:hAnsi="Lucida Console"/>
        </w:rPr>
        <w:t xml:space="preserve">   call _press</w:t>
      </w:r>
      <w:r w:rsidR="004C32F8">
        <w:rPr>
          <w:rFonts w:ascii="Lucida Console" w:hAnsi="Lucida Console"/>
        </w:rPr>
        <w:t xml:space="preserve">  ;resultaadi trykk</w:t>
      </w:r>
    </w:p>
    <w:p w:rsidR="00927C00" w:rsidRPr="00927C00" w:rsidRDefault="00927C00" w:rsidP="00927C00">
      <w:pPr>
        <w:jc w:val="both"/>
        <w:rPr>
          <w:rFonts w:ascii="Lucida Console" w:hAnsi="Lucida Console"/>
        </w:rPr>
      </w:pPr>
      <w:r w:rsidRPr="00927C00">
        <w:rPr>
          <w:rFonts w:ascii="Lucida Console" w:hAnsi="Lucida Console"/>
        </w:rPr>
        <w:t xml:space="preserve">   add  esp,4</w:t>
      </w:r>
    </w:p>
    <w:p w:rsidR="00927C00" w:rsidRPr="00927C00" w:rsidRDefault="00927C00" w:rsidP="00927C00">
      <w:pPr>
        <w:jc w:val="both"/>
        <w:rPr>
          <w:rFonts w:ascii="Lucida Console" w:hAnsi="Lucida Console"/>
        </w:rPr>
      </w:pPr>
      <w:r w:rsidRPr="00927C00">
        <w:rPr>
          <w:rFonts w:ascii="Lucida Console" w:hAnsi="Lucida Console"/>
        </w:rPr>
        <w:t xml:space="preserve">   mov  eax,ebx</w:t>
      </w:r>
      <w:r w:rsidR="004C32F8">
        <w:rPr>
          <w:rFonts w:ascii="Lucida Console" w:hAnsi="Lucida Console"/>
        </w:rPr>
        <w:t xml:space="preserve">  ;return(cur)</w:t>
      </w:r>
    </w:p>
    <w:p w:rsidR="00927C00" w:rsidRPr="00927C00" w:rsidRDefault="00927C00" w:rsidP="00927C00">
      <w:pPr>
        <w:jc w:val="both"/>
        <w:rPr>
          <w:rFonts w:ascii="Lucida Console" w:hAnsi="Lucida Console"/>
        </w:rPr>
      </w:pPr>
      <w:r w:rsidRPr="00927C00">
        <w:rPr>
          <w:rFonts w:ascii="Lucida Console" w:hAnsi="Lucida Console"/>
        </w:rPr>
        <w:t>aut:</w:t>
      </w:r>
    </w:p>
    <w:p w:rsidR="00927C00" w:rsidRPr="00927C00" w:rsidRDefault="00927C00" w:rsidP="00927C00">
      <w:pPr>
        <w:jc w:val="both"/>
        <w:rPr>
          <w:rFonts w:ascii="Lucida Console" w:hAnsi="Lucida Console"/>
        </w:rPr>
      </w:pPr>
      <w:r w:rsidRPr="00927C00">
        <w:rPr>
          <w:rFonts w:ascii="Lucida Console" w:hAnsi="Lucida Console"/>
        </w:rPr>
        <w:t xml:space="preserve">   pop  ebx</w:t>
      </w:r>
    </w:p>
    <w:p w:rsidR="00927C00" w:rsidRPr="00927C00" w:rsidRDefault="00927C00" w:rsidP="00927C00">
      <w:pPr>
        <w:jc w:val="both"/>
        <w:rPr>
          <w:rFonts w:ascii="Lucida Console" w:hAnsi="Lucida Console"/>
        </w:rPr>
      </w:pPr>
      <w:r w:rsidRPr="00927C00">
        <w:rPr>
          <w:rFonts w:ascii="Lucida Console" w:hAnsi="Lucida Console"/>
        </w:rPr>
        <w:t xml:space="preserve">   pop  ebp</w:t>
      </w:r>
    </w:p>
    <w:p w:rsidR="00927C00" w:rsidRPr="00927C00" w:rsidRDefault="00927C00" w:rsidP="00927C00">
      <w:pPr>
        <w:jc w:val="both"/>
        <w:rPr>
          <w:rFonts w:ascii="Lucida Console" w:hAnsi="Lucida Console"/>
        </w:rPr>
      </w:pPr>
      <w:r w:rsidRPr="00927C00">
        <w:rPr>
          <w:rFonts w:ascii="Lucida Console" w:hAnsi="Lucida Console"/>
        </w:rPr>
        <w:t xml:space="preserve">   ret</w:t>
      </w:r>
    </w:p>
    <w:p w:rsidR="00927C00" w:rsidRPr="00927C00" w:rsidRDefault="00927C00" w:rsidP="00927C00">
      <w:pPr>
        <w:jc w:val="both"/>
        <w:rPr>
          <w:rFonts w:ascii="Lucida Console" w:hAnsi="Lucida Console"/>
        </w:rPr>
      </w:pPr>
      <w:r w:rsidRPr="00927C00">
        <w:rPr>
          <w:rFonts w:ascii="Lucida Console" w:hAnsi="Lucida Console"/>
        </w:rPr>
        <w:t>;--------------------------------</w:t>
      </w:r>
    </w:p>
    <w:p w:rsidR="00927C00" w:rsidRPr="00927C00" w:rsidRDefault="00927C00" w:rsidP="00927C00">
      <w:pPr>
        <w:jc w:val="both"/>
        <w:rPr>
          <w:rFonts w:ascii="Lucida Console" w:hAnsi="Lucida Console"/>
        </w:rPr>
      </w:pPr>
      <w:r w:rsidRPr="00927C00">
        <w:rPr>
          <w:rFonts w:ascii="Lucida Console" w:hAnsi="Lucida Console"/>
        </w:rPr>
        <w:t>_press:  ;press(cur)</w:t>
      </w:r>
      <w:r w:rsidR="004C32F8">
        <w:rPr>
          <w:rFonts w:ascii="Lucida Console" w:hAnsi="Lucida Console"/>
        </w:rPr>
        <w:t xml:space="preserve"> : trykib </w:t>
      </w:r>
      <w:r w:rsidR="00B22490">
        <w:rPr>
          <w:rFonts w:ascii="Lucida Console" w:hAnsi="Lucida Console"/>
        </w:rPr>
        <w:t xml:space="preserve">8-baidise </w:t>
      </w:r>
      <w:r w:rsidR="004C32F8">
        <w:rPr>
          <w:rFonts w:ascii="Lucida Console" w:hAnsi="Lucida Console"/>
        </w:rPr>
        <w:t>resultaadi</w:t>
      </w:r>
    </w:p>
    <w:p w:rsidR="00927C00" w:rsidRPr="00927C00" w:rsidRDefault="00927C00" w:rsidP="00927C00">
      <w:pPr>
        <w:jc w:val="both"/>
        <w:rPr>
          <w:rFonts w:ascii="Lucida Console" w:hAnsi="Lucida Console"/>
        </w:rPr>
      </w:pPr>
      <w:r w:rsidRPr="00927C00">
        <w:rPr>
          <w:rFonts w:ascii="Lucida Console" w:hAnsi="Lucida Console"/>
        </w:rPr>
        <w:t xml:space="preserve">   push ebp</w:t>
      </w:r>
    </w:p>
    <w:p w:rsidR="00927C00" w:rsidRPr="00927C00" w:rsidRDefault="00927C00" w:rsidP="00927C00">
      <w:pPr>
        <w:jc w:val="both"/>
        <w:rPr>
          <w:rFonts w:ascii="Lucida Console" w:hAnsi="Lucida Console"/>
        </w:rPr>
      </w:pPr>
      <w:r w:rsidRPr="00927C00">
        <w:rPr>
          <w:rFonts w:ascii="Lucida Console" w:hAnsi="Lucida Console"/>
        </w:rPr>
        <w:t xml:space="preserve">   mov  ebp,esp</w:t>
      </w:r>
    </w:p>
    <w:p w:rsidR="00927C00" w:rsidRPr="00927C00" w:rsidRDefault="00927C00" w:rsidP="00927C00">
      <w:pPr>
        <w:jc w:val="both"/>
        <w:rPr>
          <w:rFonts w:ascii="Lucida Console" w:hAnsi="Lucida Console"/>
        </w:rPr>
      </w:pPr>
      <w:r w:rsidRPr="00927C00">
        <w:rPr>
          <w:rFonts w:ascii="Lucida Console" w:hAnsi="Lucida Console"/>
        </w:rPr>
        <w:t xml:space="preserve">   push ebx</w:t>
      </w:r>
    </w:p>
    <w:p w:rsidR="00927C00" w:rsidRPr="00927C00" w:rsidRDefault="00927C00" w:rsidP="00927C00">
      <w:pPr>
        <w:jc w:val="both"/>
        <w:rPr>
          <w:rFonts w:ascii="Lucida Console" w:hAnsi="Lucida Console"/>
        </w:rPr>
      </w:pPr>
      <w:r w:rsidRPr="00927C00">
        <w:rPr>
          <w:rFonts w:ascii="Lucida Console" w:hAnsi="Lucida Console"/>
        </w:rPr>
        <w:t xml:space="preserve">   mov  ebx,dword[ebp+8]</w:t>
      </w:r>
      <w:r w:rsidR="00B22490">
        <w:rPr>
          <w:rFonts w:ascii="Lucida Console" w:hAnsi="Lucida Console"/>
        </w:rPr>
        <w:t xml:space="preserve"> ;</w:t>
      </w:r>
      <w:r w:rsidR="007219EC">
        <w:rPr>
          <w:rFonts w:ascii="Lucida Console" w:hAnsi="Lucida Console"/>
        </w:rPr>
        <w:t>*</w:t>
      </w:r>
      <w:r w:rsidR="00B22490">
        <w:rPr>
          <w:rFonts w:ascii="Lucida Console" w:hAnsi="Lucida Console"/>
        </w:rPr>
        <w:t>cur</w:t>
      </w:r>
    </w:p>
    <w:p w:rsidR="00927C00" w:rsidRPr="00927C00" w:rsidRDefault="00927C00" w:rsidP="00927C00">
      <w:pPr>
        <w:jc w:val="both"/>
        <w:rPr>
          <w:rFonts w:ascii="Lucida Console" w:hAnsi="Lucida Console"/>
        </w:rPr>
      </w:pPr>
      <w:r w:rsidRPr="00927C00">
        <w:rPr>
          <w:rFonts w:ascii="Lucida Console" w:hAnsi="Lucida Console"/>
        </w:rPr>
        <w:t xml:space="preserve">   push dword[ebx+lyli.a+4]</w:t>
      </w:r>
      <w:r w:rsidR="004C32F8">
        <w:rPr>
          <w:rFonts w:ascii="Lucida Console" w:hAnsi="Lucida Console"/>
        </w:rPr>
        <w:t xml:space="preserve"> </w:t>
      </w:r>
      <w:r w:rsidR="007219EC">
        <w:rPr>
          <w:rFonts w:ascii="Lucida Console" w:hAnsi="Lucida Console"/>
        </w:rPr>
        <w:t>;</w:t>
      </w:r>
      <w:r w:rsidR="004C32F8">
        <w:rPr>
          <w:rFonts w:ascii="Lucida Console" w:hAnsi="Lucida Console"/>
        </w:rPr>
        <w:t>double=&gt;stack</w:t>
      </w:r>
    </w:p>
    <w:p w:rsidR="00927C00" w:rsidRPr="00927C00" w:rsidRDefault="00927C00" w:rsidP="00927C00">
      <w:pPr>
        <w:jc w:val="both"/>
        <w:rPr>
          <w:rFonts w:ascii="Lucida Console" w:hAnsi="Lucida Console"/>
        </w:rPr>
      </w:pPr>
      <w:r w:rsidRPr="00927C00">
        <w:rPr>
          <w:rFonts w:ascii="Lucida Console" w:hAnsi="Lucida Console"/>
        </w:rPr>
        <w:t xml:space="preserve">   push dword[ebx+lyli.a]</w:t>
      </w:r>
    </w:p>
    <w:p w:rsidR="00B22490" w:rsidRPr="00927C00" w:rsidRDefault="00927C00" w:rsidP="00B22490">
      <w:pPr>
        <w:jc w:val="both"/>
        <w:rPr>
          <w:rFonts w:ascii="Lucida Console" w:hAnsi="Lucida Console"/>
        </w:rPr>
      </w:pPr>
      <w:r w:rsidRPr="00927C00">
        <w:rPr>
          <w:rFonts w:ascii="Lucida Console" w:hAnsi="Lucida Console"/>
        </w:rPr>
        <w:lastRenderedPageBreak/>
        <w:t xml:space="preserve">   push fo</w:t>
      </w:r>
      <w:r w:rsidR="00B22490">
        <w:rPr>
          <w:rFonts w:ascii="Lucida Console" w:hAnsi="Lucida Console"/>
        </w:rPr>
        <w:t xml:space="preserve">  ;</w:t>
      </w:r>
      <w:r w:rsidR="00B22490" w:rsidRPr="00927C00">
        <w:rPr>
          <w:rFonts w:ascii="Lucida Console" w:hAnsi="Lucida Console"/>
        </w:rPr>
        <w:t>'res=%4.2f',10,0</w:t>
      </w:r>
    </w:p>
    <w:p w:rsidR="00927C00" w:rsidRPr="00927C00" w:rsidRDefault="00927C00" w:rsidP="00927C00">
      <w:pPr>
        <w:jc w:val="both"/>
        <w:rPr>
          <w:rFonts w:ascii="Lucida Console" w:hAnsi="Lucida Console"/>
        </w:rPr>
      </w:pPr>
      <w:r w:rsidRPr="00927C00">
        <w:rPr>
          <w:rFonts w:ascii="Lucida Console" w:hAnsi="Lucida Console"/>
        </w:rPr>
        <w:t xml:space="preserve">   call _printf</w:t>
      </w:r>
    </w:p>
    <w:p w:rsidR="00927C00" w:rsidRPr="00927C00" w:rsidRDefault="00927C00" w:rsidP="00927C00">
      <w:pPr>
        <w:jc w:val="both"/>
        <w:rPr>
          <w:rFonts w:ascii="Lucida Console" w:hAnsi="Lucida Console"/>
        </w:rPr>
      </w:pPr>
      <w:r w:rsidRPr="00927C00">
        <w:rPr>
          <w:rFonts w:ascii="Lucida Console" w:hAnsi="Lucida Console"/>
        </w:rPr>
        <w:t xml:space="preserve">   add  esp,12</w:t>
      </w:r>
    </w:p>
    <w:p w:rsidR="00927C00" w:rsidRPr="00927C00" w:rsidRDefault="00927C00" w:rsidP="00927C00">
      <w:pPr>
        <w:jc w:val="both"/>
        <w:rPr>
          <w:rFonts w:ascii="Lucida Console" w:hAnsi="Lucida Console"/>
        </w:rPr>
      </w:pPr>
      <w:r w:rsidRPr="00927C00">
        <w:rPr>
          <w:rFonts w:ascii="Lucida Console" w:hAnsi="Lucida Console"/>
        </w:rPr>
        <w:t xml:space="preserve">   pop  ebx</w:t>
      </w:r>
    </w:p>
    <w:p w:rsidR="00927C00" w:rsidRPr="00927C00" w:rsidRDefault="00927C00" w:rsidP="00927C00">
      <w:pPr>
        <w:jc w:val="both"/>
        <w:rPr>
          <w:rFonts w:ascii="Lucida Console" w:hAnsi="Lucida Console"/>
        </w:rPr>
      </w:pPr>
      <w:r w:rsidRPr="00927C00">
        <w:rPr>
          <w:rFonts w:ascii="Lucida Console" w:hAnsi="Lucida Console"/>
        </w:rPr>
        <w:t xml:space="preserve">   pop  ebp</w:t>
      </w:r>
    </w:p>
    <w:p w:rsidR="00927C00" w:rsidRPr="00927C00" w:rsidRDefault="00927C00" w:rsidP="00927C00">
      <w:pPr>
        <w:jc w:val="both"/>
        <w:rPr>
          <w:rFonts w:ascii="Lucida Console" w:hAnsi="Lucida Console"/>
        </w:rPr>
      </w:pPr>
      <w:r w:rsidRPr="00927C00">
        <w:rPr>
          <w:rFonts w:ascii="Lucida Console" w:hAnsi="Lucida Console"/>
        </w:rPr>
        <w:t xml:space="preserve">   ret</w:t>
      </w:r>
    </w:p>
    <w:p w:rsidR="00927C00" w:rsidRDefault="00927C00" w:rsidP="00927C00">
      <w:pPr>
        <w:jc w:val="both"/>
        <w:rPr>
          <w:rFonts w:ascii="Lucida Console" w:hAnsi="Lucida Console"/>
        </w:rPr>
      </w:pPr>
      <w:r w:rsidRPr="00927C00">
        <w:rPr>
          <w:rFonts w:ascii="Lucida Console" w:hAnsi="Lucida Console"/>
        </w:rPr>
        <w:t>;--------------------------</w:t>
      </w:r>
    </w:p>
    <w:p w:rsidR="006C2E87" w:rsidRDefault="006C2E87" w:rsidP="00927C00">
      <w:pPr>
        <w:jc w:val="both"/>
        <w:rPr>
          <w:rFonts w:ascii="Lucida Console" w:hAnsi="Lucida Console"/>
        </w:rPr>
      </w:pPr>
    </w:p>
    <w:p w:rsidR="006C2E87" w:rsidRDefault="006C2E87" w:rsidP="00927C00">
      <w:pPr>
        <w:jc w:val="both"/>
        <w:rPr>
          <w:rFonts w:ascii="Lucida Console" w:hAnsi="Lucida Console"/>
        </w:rPr>
      </w:pPr>
    </w:p>
    <w:p w:rsidR="006C2E87" w:rsidRDefault="006C2E87" w:rsidP="00927C00">
      <w:pPr>
        <w:jc w:val="both"/>
        <w:rPr>
          <w:rFonts w:ascii="Lucida Console" w:hAnsi="Lucida Console"/>
        </w:rPr>
      </w:pPr>
    </w:p>
    <w:p w:rsidR="006C2E87" w:rsidRDefault="006C2E87" w:rsidP="00927C00">
      <w:pPr>
        <w:jc w:val="both"/>
        <w:rPr>
          <w:rFonts w:ascii="Lucida Console" w:hAnsi="Lucida Console"/>
        </w:rPr>
      </w:pPr>
      <w:r>
        <w:rPr>
          <w:rFonts w:ascii="Lucida Console" w:hAnsi="Lucida Console"/>
          <w:noProof/>
          <w:lang w:eastAsia="et-EE"/>
        </w:rPr>
        <w:drawing>
          <wp:inline distT="0" distB="0" distL="0" distR="0">
            <wp:extent cx="5943600" cy="195326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elix.jpg"/>
                    <pic:cNvPicPr/>
                  </pic:nvPicPr>
                  <pic:blipFill>
                    <a:blip r:embed="rId97">
                      <a:extLst>
                        <a:ext uri="{28A0092B-C50C-407E-A947-70E740481C1C}">
                          <a14:useLocalDpi xmlns:a14="http://schemas.microsoft.com/office/drawing/2010/main" val="0"/>
                        </a:ext>
                      </a:extLst>
                    </a:blip>
                    <a:stretch>
                      <a:fillRect/>
                    </a:stretch>
                  </pic:blipFill>
                  <pic:spPr>
                    <a:xfrm>
                      <a:off x="0" y="0"/>
                      <a:ext cx="5943600" cy="1953260"/>
                    </a:xfrm>
                    <a:prstGeom prst="rect">
                      <a:avLst/>
                    </a:prstGeom>
                  </pic:spPr>
                </pic:pic>
              </a:graphicData>
            </a:graphic>
          </wp:inline>
        </w:drawing>
      </w:r>
    </w:p>
    <w:p w:rsidR="006C2E87" w:rsidRDefault="006C2E87" w:rsidP="00927C00">
      <w:pPr>
        <w:jc w:val="both"/>
      </w:pPr>
      <w:r w:rsidRPr="006C2E87">
        <w:t xml:space="preserve">Joonis </w:t>
      </w:r>
      <w:r>
        <w:t xml:space="preserve">13.4.3. Struktuuri pikkus </w:t>
      </w:r>
      <w:r>
        <w:rPr>
          <w:i/>
        </w:rPr>
        <w:t xml:space="preserve">C- </w:t>
      </w:r>
      <w:r>
        <w:t xml:space="preserve">ja </w:t>
      </w:r>
      <w:r>
        <w:rPr>
          <w:i/>
        </w:rPr>
        <w:t>NASM</w:t>
      </w:r>
      <w:r>
        <w:t>-programmis</w:t>
      </w:r>
      <w:r w:rsidR="005C594B">
        <w:fldChar w:fldCharType="begin"/>
      </w:r>
      <w:r w:rsidR="005C594B">
        <w:instrText xml:space="preserve"> XE "</w:instrText>
      </w:r>
      <w:r w:rsidR="005C594B" w:rsidRPr="00C40789">
        <w:instrText xml:space="preserve">struktuuri pikkus </w:instrText>
      </w:r>
      <w:r w:rsidR="005C594B" w:rsidRPr="00C40789">
        <w:rPr>
          <w:i/>
        </w:rPr>
        <w:instrText xml:space="preserve">C- </w:instrText>
      </w:r>
      <w:r w:rsidR="005C594B" w:rsidRPr="00C40789">
        <w:instrText xml:space="preserve">ja </w:instrText>
      </w:r>
      <w:r w:rsidR="005C594B" w:rsidRPr="00C40789">
        <w:rPr>
          <w:i/>
        </w:rPr>
        <w:instrText>NASM</w:instrText>
      </w:r>
      <w:r w:rsidR="005C594B" w:rsidRPr="00C40789">
        <w:instrText>-programmis</w:instrText>
      </w:r>
      <w:r w:rsidR="005C594B">
        <w:instrText xml:space="preserve">" \b </w:instrText>
      </w:r>
      <w:r w:rsidR="005C594B">
        <w:fldChar w:fldCharType="end"/>
      </w:r>
      <w:r>
        <w:t>.</w:t>
      </w:r>
    </w:p>
    <w:p w:rsidR="006C2E87" w:rsidRPr="00806389" w:rsidRDefault="006C2E87" w:rsidP="00927C00">
      <w:pPr>
        <w:jc w:val="both"/>
      </w:pPr>
      <w:r>
        <w:t xml:space="preserve">Nagu ülaloleval pildil näeme, on </w:t>
      </w:r>
      <w:r>
        <w:rPr>
          <w:i/>
        </w:rPr>
        <w:t xml:space="preserve">C </w:t>
      </w:r>
      <w:r>
        <w:t xml:space="preserve">lisanud 1-baidisele väljale </w:t>
      </w:r>
      <w:r>
        <w:rPr>
          <w:i/>
        </w:rPr>
        <w:t xml:space="preserve">tehe </w:t>
      </w:r>
      <w:r>
        <w:t>3 baiti. Selle ülesande puhul pole sel seigal tähtsust (väljade suhtaadressid on samad), k</w:t>
      </w:r>
      <w:r w:rsidR="009F760F">
        <w:t>ü</w:t>
      </w:r>
      <w:r>
        <w:t xml:space="preserve">ll aga </w:t>
      </w:r>
      <w:r w:rsidR="00806389">
        <w:t xml:space="preserve">tuleb assembleris defineeritud struktuur panna </w:t>
      </w:r>
      <w:r w:rsidR="00806389">
        <w:rPr>
          <w:i/>
        </w:rPr>
        <w:t xml:space="preserve">C </w:t>
      </w:r>
      <w:r w:rsidR="00806389">
        <w:t xml:space="preserve">omaga täpselt klappima siis, kui </w:t>
      </w:r>
      <w:r w:rsidR="00534704">
        <w:t xml:space="preserve">struktuursetest kirjetest koosneva </w:t>
      </w:r>
      <w:r w:rsidR="00806389">
        <w:t xml:space="preserve"> </w:t>
      </w:r>
      <w:r w:rsidR="00534704">
        <w:t xml:space="preserve">faili </w:t>
      </w:r>
      <w:r w:rsidR="00806389">
        <w:t>kirjuta</w:t>
      </w:r>
      <w:r w:rsidR="00534704">
        <w:t>b</w:t>
      </w:r>
      <w:r w:rsidR="00806389">
        <w:t xml:space="preserve"> kettale </w:t>
      </w:r>
      <w:r w:rsidR="00534704">
        <w:t xml:space="preserve">ühes keeles kirjutatud programm </w:t>
      </w:r>
      <w:r w:rsidR="00806389">
        <w:t>ja lo</w:t>
      </w:r>
      <w:r w:rsidR="00534704">
        <w:t>eb</w:t>
      </w:r>
      <w:r w:rsidR="00806389">
        <w:t xml:space="preserve"> </w:t>
      </w:r>
      <w:r w:rsidR="00534704">
        <w:t>ketta</w:t>
      </w:r>
      <w:r w:rsidR="00806389">
        <w:t>lt mällu</w:t>
      </w:r>
      <w:r w:rsidR="00534704">
        <w:t xml:space="preserve"> teises keeles kirjutatud programm</w:t>
      </w:r>
      <w:r w:rsidR="00806389">
        <w:t>.</w:t>
      </w:r>
    </w:p>
    <w:p w:rsidR="00927C00" w:rsidRDefault="00927C00" w:rsidP="00927C00">
      <w:pPr>
        <w:jc w:val="both"/>
      </w:pPr>
    </w:p>
    <w:p w:rsidR="0047595D" w:rsidRDefault="0047595D" w:rsidP="005B4576">
      <w:pPr>
        <w:pStyle w:val="Pealkiri1"/>
      </w:pPr>
    </w:p>
    <w:p w:rsidR="00D75015" w:rsidRDefault="004D3DB6" w:rsidP="005B4576">
      <w:pPr>
        <w:pStyle w:val="Pealkiri1"/>
      </w:pPr>
      <w:bookmarkStart w:id="306" w:name="_Toc16522182"/>
      <w:bookmarkStart w:id="307" w:name="_Toc16789871"/>
      <w:bookmarkStart w:id="308" w:name="_Toc18615683"/>
      <w:r w:rsidRPr="004D3DB6">
        <w:t>Lisa 1.</w:t>
      </w:r>
      <w:r>
        <w:rPr>
          <w:i/>
        </w:rPr>
        <w:t xml:space="preserve"> </w:t>
      </w:r>
      <w:r w:rsidR="00D75015">
        <w:rPr>
          <w:i/>
        </w:rPr>
        <w:t>Roger Jegerlehner</w:t>
      </w:r>
      <w:r w:rsidR="00D75015">
        <w:t>i kooditabel</w:t>
      </w:r>
      <w:r w:rsidR="00511C6D">
        <w:rPr>
          <w:rStyle w:val="Allmrkuseviide"/>
        </w:rPr>
        <w:footnoteReference w:id="112"/>
      </w:r>
      <w:r w:rsidR="008C7585">
        <w:t xml:space="preserve"> [Jegerlehner]</w:t>
      </w:r>
      <w:bookmarkEnd w:id="299"/>
      <w:bookmarkEnd w:id="306"/>
      <w:bookmarkEnd w:id="307"/>
      <w:bookmarkEnd w:id="308"/>
    </w:p>
    <w:p w:rsidR="00A4179A" w:rsidRDefault="00A4179A" w:rsidP="00A4179A"/>
    <w:p w:rsidR="00A4179A" w:rsidRDefault="00A4179A" w:rsidP="00A4179A">
      <w:r>
        <w:rPr>
          <w:noProof/>
          <w:lang w:eastAsia="et-EE"/>
        </w:rPr>
        <w:drawing>
          <wp:inline distT="0" distB="0" distL="0" distR="0">
            <wp:extent cx="2379600" cy="2379600"/>
            <wp:effectExtent l="0" t="0" r="190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RogerJegerlehner.jpg"/>
                    <pic:cNvPicPr/>
                  </pic:nvPicPr>
                  <pic:blipFill>
                    <a:blip r:embed="rId98">
                      <a:extLst>
                        <a:ext uri="{28A0092B-C50C-407E-A947-70E740481C1C}">
                          <a14:useLocalDpi xmlns:a14="http://schemas.microsoft.com/office/drawing/2010/main" val="0"/>
                        </a:ext>
                      </a:extLst>
                    </a:blip>
                    <a:stretch>
                      <a:fillRect/>
                    </a:stretch>
                  </pic:blipFill>
                  <pic:spPr>
                    <a:xfrm>
                      <a:off x="0" y="0"/>
                      <a:ext cx="2379600" cy="2379600"/>
                    </a:xfrm>
                    <a:prstGeom prst="rect">
                      <a:avLst/>
                    </a:prstGeom>
                  </pic:spPr>
                </pic:pic>
              </a:graphicData>
            </a:graphic>
          </wp:inline>
        </w:drawing>
      </w:r>
    </w:p>
    <w:p w:rsidR="00F54662" w:rsidRDefault="00F54662" w:rsidP="00A4179A">
      <w:r>
        <w:t xml:space="preserve">Joonis L1.a. </w:t>
      </w:r>
      <w:r w:rsidRPr="005C594B">
        <w:rPr>
          <w:i/>
        </w:rPr>
        <w:t>Roger Jegerlehner</w:t>
      </w:r>
      <w:r w:rsidR="005C594B">
        <w:rPr>
          <w:i/>
        </w:rPr>
        <w:fldChar w:fldCharType="begin"/>
      </w:r>
      <w:r w:rsidR="005C594B">
        <w:instrText xml:space="preserve"> XE "</w:instrText>
      </w:r>
      <w:r w:rsidR="005C594B" w:rsidRPr="00565CD2">
        <w:rPr>
          <w:i/>
        </w:rPr>
        <w:instrText>Jegerlehner, Roger</w:instrText>
      </w:r>
      <w:r w:rsidR="005C594B">
        <w:instrText xml:space="preserve">" \b </w:instrText>
      </w:r>
      <w:r w:rsidR="005C594B">
        <w:rPr>
          <w:i/>
        </w:rPr>
        <w:fldChar w:fldCharType="end"/>
      </w:r>
      <w:r>
        <w:t>.</w:t>
      </w:r>
    </w:p>
    <w:p w:rsidR="00F54662" w:rsidRPr="00A4179A" w:rsidRDefault="00F54662" w:rsidP="00A4179A"/>
    <w:p w:rsidR="000C5AC8" w:rsidRPr="000C5AC8" w:rsidRDefault="000C5AC8" w:rsidP="000C5AC8"/>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2023"/>
        <w:gridCol w:w="1416"/>
        <w:gridCol w:w="3545"/>
        <w:gridCol w:w="283"/>
        <w:gridCol w:w="288"/>
        <w:gridCol w:w="278"/>
        <w:gridCol w:w="283"/>
        <w:gridCol w:w="283"/>
        <w:gridCol w:w="283"/>
        <w:gridCol w:w="283"/>
        <w:gridCol w:w="286"/>
        <w:gridCol w:w="284"/>
      </w:tblGrid>
      <w:tr w:rsidR="000C5AC8" w:rsidTr="004D6C67">
        <w:trPr>
          <w:trHeight w:val="200"/>
        </w:trPr>
        <w:tc>
          <w:tcPr>
            <w:tcW w:w="2765" w:type="dxa"/>
            <w:gridSpan w:val="2"/>
            <w:tcBorders>
              <w:top w:val="nil"/>
              <w:left w:val="nil"/>
              <w:bottom w:val="nil"/>
              <w:right w:val="nil"/>
            </w:tcBorders>
            <w:shd w:val="clear" w:color="auto" w:fill="000000"/>
          </w:tcPr>
          <w:p w:rsidR="000C5AC8" w:rsidRDefault="000C5AC8" w:rsidP="00491488">
            <w:pPr>
              <w:pStyle w:val="TableParagraph"/>
              <w:numPr>
                <w:ilvl w:val="0"/>
                <w:numId w:val="21"/>
              </w:numPr>
              <w:spacing w:before="4" w:line="184" w:lineRule="exact"/>
              <w:rPr>
                <w:rFonts w:ascii="Arial"/>
                <w:b/>
                <w:sz w:val="18"/>
              </w:rPr>
            </w:pPr>
            <w:r>
              <w:rPr>
                <w:rFonts w:ascii="Arial"/>
                <w:b/>
                <w:color w:val="FFFFFF"/>
                <w:sz w:val="18"/>
              </w:rPr>
              <w:t>TRANSFER</w:t>
            </w:r>
          </w:p>
        </w:tc>
        <w:tc>
          <w:tcPr>
            <w:tcW w:w="1416" w:type="dxa"/>
            <w:vMerge w:val="restart"/>
            <w:tcBorders>
              <w:left w:val="single" w:sz="6" w:space="0" w:color="000000"/>
              <w:right w:val="single" w:sz="6" w:space="0" w:color="000000"/>
            </w:tcBorders>
          </w:tcPr>
          <w:p w:rsidR="000C5AC8" w:rsidRDefault="000C5AC8" w:rsidP="004D6C67">
            <w:pPr>
              <w:pStyle w:val="TableParagraph"/>
              <w:spacing w:before="4"/>
              <w:rPr>
                <w:rFonts w:ascii="Times New Roman"/>
                <w:sz w:val="20"/>
              </w:rPr>
            </w:pPr>
          </w:p>
          <w:p w:rsidR="000C5AC8" w:rsidRDefault="000C5AC8" w:rsidP="004D6C67">
            <w:pPr>
              <w:pStyle w:val="TableParagraph"/>
              <w:spacing w:before="1" w:line="191" w:lineRule="exact"/>
              <w:ind w:left="62"/>
              <w:rPr>
                <w:rFonts w:ascii="Arial"/>
                <w:b/>
                <w:sz w:val="18"/>
              </w:rPr>
            </w:pPr>
            <w:r>
              <w:rPr>
                <w:rFonts w:ascii="Arial"/>
                <w:b/>
                <w:sz w:val="18"/>
              </w:rPr>
              <w:t>Code</w:t>
            </w:r>
          </w:p>
        </w:tc>
        <w:tc>
          <w:tcPr>
            <w:tcW w:w="3545" w:type="dxa"/>
            <w:vMerge w:val="restart"/>
            <w:tcBorders>
              <w:left w:val="single" w:sz="6" w:space="0" w:color="000000"/>
              <w:right w:val="single" w:sz="6" w:space="0" w:color="000000"/>
            </w:tcBorders>
          </w:tcPr>
          <w:p w:rsidR="000C5AC8" w:rsidRDefault="000C5AC8" w:rsidP="004D6C67">
            <w:pPr>
              <w:pStyle w:val="TableParagraph"/>
              <w:spacing w:before="4"/>
              <w:rPr>
                <w:rFonts w:ascii="Times New Roman"/>
                <w:sz w:val="20"/>
              </w:rPr>
            </w:pPr>
          </w:p>
          <w:p w:rsidR="000C5AC8" w:rsidRDefault="000C5AC8" w:rsidP="004D6C67">
            <w:pPr>
              <w:pStyle w:val="TableParagraph"/>
              <w:spacing w:before="1" w:line="191" w:lineRule="exact"/>
              <w:ind w:left="62"/>
              <w:rPr>
                <w:rFonts w:ascii="Arial"/>
                <w:b/>
                <w:sz w:val="18"/>
              </w:rPr>
            </w:pPr>
            <w:r>
              <w:rPr>
                <w:rFonts w:ascii="Arial"/>
                <w:b/>
                <w:sz w:val="18"/>
              </w:rPr>
              <w:t>Operation</w:t>
            </w:r>
          </w:p>
        </w:tc>
        <w:tc>
          <w:tcPr>
            <w:tcW w:w="2551" w:type="dxa"/>
            <w:gridSpan w:val="9"/>
            <w:tcBorders>
              <w:left w:val="single" w:sz="6" w:space="0" w:color="000000"/>
              <w:bottom w:val="nil"/>
            </w:tcBorders>
          </w:tcPr>
          <w:p w:rsidR="000C5AC8" w:rsidRDefault="000C5AC8" w:rsidP="004D6C67">
            <w:pPr>
              <w:pStyle w:val="TableParagraph"/>
              <w:spacing w:before="4" w:line="177" w:lineRule="exact"/>
              <w:ind w:left="1012" w:right="1005"/>
              <w:jc w:val="center"/>
              <w:rPr>
                <w:rFonts w:ascii="Arial"/>
                <w:b/>
                <w:sz w:val="18"/>
              </w:rPr>
            </w:pPr>
            <w:r>
              <w:rPr>
                <w:rFonts w:ascii="Arial"/>
                <w:b/>
                <w:sz w:val="18"/>
              </w:rPr>
              <w:t>Flags</w:t>
            </w:r>
          </w:p>
        </w:tc>
      </w:tr>
      <w:tr w:rsidR="000C5AC8" w:rsidTr="004D6C67">
        <w:trPr>
          <w:trHeight w:val="200"/>
        </w:trPr>
        <w:tc>
          <w:tcPr>
            <w:tcW w:w="742" w:type="dxa"/>
            <w:tcBorders>
              <w:top w:val="single" w:sz="6" w:space="0" w:color="000000"/>
              <w:right w:val="single" w:sz="6" w:space="0" w:color="000000"/>
            </w:tcBorders>
          </w:tcPr>
          <w:p w:rsidR="000C5AC8" w:rsidRDefault="000C5AC8" w:rsidP="004D6C67">
            <w:pPr>
              <w:pStyle w:val="TableParagraph"/>
              <w:spacing w:line="188" w:lineRule="exact"/>
              <w:ind w:left="54"/>
              <w:rPr>
                <w:rFonts w:ascii="Arial"/>
                <w:b/>
                <w:sz w:val="18"/>
              </w:rPr>
            </w:pPr>
            <w:r>
              <w:rPr>
                <w:rFonts w:ascii="Arial"/>
                <w:b/>
                <w:sz w:val="18"/>
              </w:rPr>
              <w:t>Name</w:t>
            </w:r>
          </w:p>
        </w:tc>
        <w:tc>
          <w:tcPr>
            <w:tcW w:w="2023" w:type="dxa"/>
            <w:tcBorders>
              <w:top w:val="single" w:sz="6" w:space="0" w:color="000000"/>
              <w:left w:val="single" w:sz="6" w:space="0" w:color="000000"/>
              <w:right w:val="single" w:sz="6" w:space="0" w:color="000000"/>
            </w:tcBorders>
          </w:tcPr>
          <w:p w:rsidR="000C5AC8" w:rsidRDefault="000C5AC8" w:rsidP="004D6C67">
            <w:pPr>
              <w:pStyle w:val="TableParagraph"/>
              <w:spacing w:line="188" w:lineRule="exact"/>
              <w:ind w:left="64"/>
              <w:rPr>
                <w:rFonts w:ascii="Arial"/>
                <w:b/>
                <w:sz w:val="18"/>
              </w:rPr>
            </w:pPr>
            <w:r>
              <w:rPr>
                <w:rFonts w:ascii="Arial"/>
                <w:b/>
                <w:sz w:val="18"/>
              </w:rPr>
              <w:t>Comment</w:t>
            </w:r>
          </w:p>
        </w:tc>
        <w:tc>
          <w:tcPr>
            <w:tcW w:w="1416" w:type="dxa"/>
            <w:vMerge/>
            <w:tcBorders>
              <w:top w:val="nil"/>
              <w:left w:val="single" w:sz="6" w:space="0" w:color="000000"/>
              <w:right w:val="single" w:sz="6" w:space="0" w:color="000000"/>
            </w:tcBorders>
          </w:tcPr>
          <w:p w:rsidR="000C5AC8" w:rsidRDefault="000C5AC8" w:rsidP="004D6C67">
            <w:pPr>
              <w:rPr>
                <w:sz w:val="2"/>
                <w:szCs w:val="2"/>
              </w:rPr>
            </w:pPr>
          </w:p>
        </w:tc>
        <w:tc>
          <w:tcPr>
            <w:tcW w:w="3545" w:type="dxa"/>
            <w:vMerge/>
            <w:tcBorders>
              <w:top w:val="nil"/>
              <w:left w:val="single" w:sz="6" w:space="0" w:color="000000"/>
              <w:right w:val="single" w:sz="6" w:space="0" w:color="000000"/>
            </w:tcBorders>
          </w:tcPr>
          <w:p w:rsidR="000C5AC8" w:rsidRDefault="000C5AC8" w:rsidP="004D6C67">
            <w:pPr>
              <w:rPr>
                <w:sz w:val="2"/>
                <w:szCs w:val="2"/>
              </w:rPr>
            </w:pPr>
          </w:p>
        </w:tc>
        <w:tc>
          <w:tcPr>
            <w:tcW w:w="283" w:type="dxa"/>
            <w:tcBorders>
              <w:top w:val="nil"/>
              <w:left w:val="single" w:sz="6" w:space="0" w:color="000000"/>
              <w:right w:val="single" w:sz="6" w:space="0" w:color="000000"/>
            </w:tcBorders>
          </w:tcPr>
          <w:p w:rsidR="000C5AC8" w:rsidRDefault="000C5AC8" w:rsidP="004D6C67">
            <w:pPr>
              <w:pStyle w:val="TableParagraph"/>
              <w:spacing w:before="3" w:line="191" w:lineRule="exact"/>
              <w:ind w:left="64"/>
              <w:rPr>
                <w:rFonts w:ascii="Arial"/>
                <w:b/>
                <w:sz w:val="18"/>
              </w:rPr>
            </w:pPr>
            <w:r>
              <w:rPr>
                <w:rFonts w:ascii="Arial"/>
                <w:b/>
                <w:sz w:val="18"/>
              </w:rPr>
              <w:t>O</w:t>
            </w:r>
          </w:p>
        </w:tc>
        <w:tc>
          <w:tcPr>
            <w:tcW w:w="288" w:type="dxa"/>
            <w:tcBorders>
              <w:top w:val="nil"/>
              <w:left w:val="single" w:sz="6" w:space="0" w:color="000000"/>
              <w:right w:val="single" w:sz="6" w:space="0" w:color="000000"/>
            </w:tcBorders>
          </w:tcPr>
          <w:p w:rsidR="000C5AC8" w:rsidRDefault="000C5AC8" w:rsidP="004D6C67">
            <w:pPr>
              <w:pStyle w:val="TableParagraph"/>
              <w:spacing w:before="3" w:line="191" w:lineRule="exact"/>
              <w:jc w:val="center"/>
              <w:rPr>
                <w:rFonts w:ascii="Arial"/>
                <w:b/>
                <w:sz w:val="18"/>
              </w:rPr>
            </w:pPr>
            <w:r>
              <w:rPr>
                <w:rFonts w:ascii="Arial"/>
                <w:b/>
                <w:w w:val="99"/>
                <w:sz w:val="18"/>
              </w:rPr>
              <w:t>D</w:t>
            </w:r>
          </w:p>
        </w:tc>
        <w:tc>
          <w:tcPr>
            <w:tcW w:w="278" w:type="dxa"/>
            <w:tcBorders>
              <w:top w:val="nil"/>
              <w:left w:val="single" w:sz="6" w:space="0" w:color="000000"/>
              <w:right w:val="single" w:sz="6" w:space="0" w:color="000000"/>
            </w:tcBorders>
          </w:tcPr>
          <w:p w:rsidR="000C5AC8" w:rsidRDefault="000C5AC8" w:rsidP="004D6C67">
            <w:pPr>
              <w:pStyle w:val="TableParagraph"/>
              <w:spacing w:before="3" w:line="191" w:lineRule="exact"/>
              <w:ind w:left="107"/>
              <w:rPr>
                <w:rFonts w:ascii="Arial"/>
                <w:b/>
                <w:sz w:val="18"/>
              </w:rPr>
            </w:pPr>
            <w:r>
              <w:rPr>
                <w:rFonts w:ascii="Arial"/>
                <w:b/>
                <w:w w:val="99"/>
                <w:sz w:val="18"/>
              </w:rPr>
              <w:t>I</w:t>
            </w:r>
          </w:p>
        </w:tc>
        <w:tc>
          <w:tcPr>
            <w:tcW w:w="283" w:type="dxa"/>
            <w:tcBorders>
              <w:top w:val="nil"/>
              <w:left w:val="single" w:sz="6" w:space="0" w:color="000000"/>
              <w:right w:val="single" w:sz="6" w:space="0" w:color="000000"/>
            </w:tcBorders>
          </w:tcPr>
          <w:p w:rsidR="000C5AC8" w:rsidRDefault="000C5AC8" w:rsidP="004D6C67">
            <w:pPr>
              <w:pStyle w:val="TableParagraph"/>
              <w:spacing w:before="3" w:line="191" w:lineRule="exact"/>
              <w:jc w:val="center"/>
              <w:rPr>
                <w:rFonts w:ascii="Arial"/>
                <w:b/>
                <w:sz w:val="18"/>
              </w:rPr>
            </w:pPr>
            <w:r>
              <w:rPr>
                <w:rFonts w:ascii="Arial"/>
                <w:b/>
                <w:sz w:val="18"/>
              </w:rPr>
              <w:t>T</w:t>
            </w:r>
          </w:p>
        </w:tc>
        <w:tc>
          <w:tcPr>
            <w:tcW w:w="283" w:type="dxa"/>
            <w:tcBorders>
              <w:top w:val="nil"/>
              <w:left w:val="single" w:sz="6" w:space="0" w:color="000000"/>
              <w:right w:val="single" w:sz="6" w:space="0" w:color="000000"/>
            </w:tcBorders>
          </w:tcPr>
          <w:p w:rsidR="000C5AC8" w:rsidRDefault="000C5AC8" w:rsidP="004D6C67">
            <w:pPr>
              <w:pStyle w:val="TableParagraph"/>
              <w:spacing w:before="3" w:line="191" w:lineRule="exact"/>
              <w:jc w:val="center"/>
              <w:rPr>
                <w:rFonts w:ascii="Arial"/>
                <w:b/>
                <w:sz w:val="18"/>
              </w:rPr>
            </w:pPr>
            <w:r>
              <w:rPr>
                <w:rFonts w:ascii="Arial"/>
                <w:b/>
                <w:w w:val="99"/>
                <w:sz w:val="18"/>
              </w:rPr>
              <w:t>S</w:t>
            </w:r>
          </w:p>
        </w:tc>
        <w:tc>
          <w:tcPr>
            <w:tcW w:w="283" w:type="dxa"/>
            <w:tcBorders>
              <w:top w:val="nil"/>
              <w:left w:val="single" w:sz="6" w:space="0" w:color="000000"/>
              <w:right w:val="single" w:sz="6" w:space="0" w:color="000000"/>
            </w:tcBorders>
          </w:tcPr>
          <w:p w:rsidR="000C5AC8" w:rsidRDefault="000C5AC8" w:rsidP="004D6C67">
            <w:pPr>
              <w:pStyle w:val="TableParagraph"/>
              <w:spacing w:before="3" w:line="191" w:lineRule="exact"/>
              <w:jc w:val="center"/>
              <w:rPr>
                <w:rFonts w:ascii="Arial"/>
                <w:b/>
                <w:sz w:val="18"/>
              </w:rPr>
            </w:pPr>
            <w:r>
              <w:rPr>
                <w:rFonts w:ascii="Arial"/>
                <w:b/>
                <w:sz w:val="18"/>
              </w:rPr>
              <w:t>Z</w:t>
            </w:r>
          </w:p>
        </w:tc>
        <w:tc>
          <w:tcPr>
            <w:tcW w:w="283" w:type="dxa"/>
            <w:tcBorders>
              <w:top w:val="nil"/>
              <w:left w:val="single" w:sz="6" w:space="0" w:color="000000"/>
              <w:right w:val="single" w:sz="6" w:space="0" w:color="000000"/>
            </w:tcBorders>
          </w:tcPr>
          <w:p w:rsidR="000C5AC8" w:rsidRDefault="000C5AC8" w:rsidP="004D6C67">
            <w:pPr>
              <w:pStyle w:val="TableParagraph"/>
              <w:spacing w:before="3" w:line="191" w:lineRule="exact"/>
              <w:ind w:right="1"/>
              <w:jc w:val="center"/>
              <w:rPr>
                <w:rFonts w:ascii="Arial"/>
                <w:b/>
                <w:sz w:val="18"/>
              </w:rPr>
            </w:pPr>
            <w:r>
              <w:rPr>
                <w:rFonts w:ascii="Arial"/>
                <w:b/>
                <w:w w:val="94"/>
                <w:sz w:val="18"/>
              </w:rPr>
              <w:t>A</w:t>
            </w:r>
          </w:p>
        </w:tc>
        <w:tc>
          <w:tcPr>
            <w:tcW w:w="286" w:type="dxa"/>
            <w:tcBorders>
              <w:top w:val="nil"/>
              <w:left w:val="single" w:sz="6" w:space="0" w:color="000000"/>
              <w:right w:val="single" w:sz="6" w:space="0" w:color="000000"/>
            </w:tcBorders>
          </w:tcPr>
          <w:p w:rsidR="000C5AC8" w:rsidRDefault="000C5AC8" w:rsidP="004D6C67">
            <w:pPr>
              <w:pStyle w:val="TableParagraph"/>
              <w:spacing w:before="3" w:line="191" w:lineRule="exact"/>
              <w:ind w:right="1"/>
              <w:jc w:val="center"/>
              <w:rPr>
                <w:rFonts w:ascii="Arial"/>
                <w:b/>
                <w:sz w:val="18"/>
              </w:rPr>
            </w:pPr>
            <w:r>
              <w:rPr>
                <w:rFonts w:ascii="Arial"/>
                <w:b/>
                <w:w w:val="99"/>
                <w:sz w:val="18"/>
              </w:rPr>
              <w:t>P</w:t>
            </w:r>
          </w:p>
        </w:tc>
        <w:tc>
          <w:tcPr>
            <w:tcW w:w="283" w:type="dxa"/>
            <w:tcBorders>
              <w:top w:val="nil"/>
              <w:left w:val="single" w:sz="6" w:space="0" w:color="000000"/>
            </w:tcBorders>
          </w:tcPr>
          <w:p w:rsidR="000C5AC8" w:rsidRDefault="000C5AC8" w:rsidP="004D6C67">
            <w:pPr>
              <w:pStyle w:val="TableParagraph"/>
              <w:spacing w:before="3" w:line="191" w:lineRule="exact"/>
              <w:ind w:left="7"/>
              <w:jc w:val="center"/>
              <w:rPr>
                <w:rFonts w:ascii="Arial"/>
                <w:b/>
                <w:sz w:val="18"/>
              </w:rPr>
            </w:pPr>
            <w:r>
              <w:rPr>
                <w:rFonts w:ascii="Arial"/>
                <w:b/>
                <w:w w:val="99"/>
                <w:sz w:val="18"/>
              </w:rPr>
              <w:t>C</w:t>
            </w:r>
          </w:p>
        </w:tc>
      </w:tr>
      <w:tr w:rsidR="000C5AC8" w:rsidTr="004D6C67">
        <w:trPr>
          <w:trHeight w:val="200"/>
        </w:trPr>
        <w:tc>
          <w:tcPr>
            <w:tcW w:w="742" w:type="dxa"/>
            <w:tcBorders>
              <w:bottom w:val="single" w:sz="6" w:space="0" w:color="000000"/>
              <w:right w:val="single" w:sz="6" w:space="0" w:color="000000"/>
            </w:tcBorders>
          </w:tcPr>
          <w:p w:rsidR="000C5AC8" w:rsidRDefault="000C5AC8" w:rsidP="004D6C67">
            <w:pPr>
              <w:pStyle w:val="TableParagraph"/>
              <w:spacing w:before="8" w:line="186" w:lineRule="exact"/>
              <w:ind w:left="54"/>
              <w:rPr>
                <w:sz w:val="18"/>
              </w:rPr>
            </w:pPr>
            <w:r>
              <w:rPr>
                <w:sz w:val="18"/>
              </w:rPr>
              <w:t>MOV</w:t>
            </w:r>
          </w:p>
        </w:tc>
        <w:tc>
          <w:tcPr>
            <w:tcW w:w="2023"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4"/>
              <w:rPr>
                <w:sz w:val="18"/>
              </w:rPr>
            </w:pPr>
            <w:r>
              <w:rPr>
                <w:sz w:val="18"/>
              </w:rPr>
              <w:t>Move (copy)</w:t>
            </w:r>
          </w:p>
        </w:tc>
        <w:tc>
          <w:tcPr>
            <w:tcW w:w="1416"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MOV Dest,Source</w:t>
            </w:r>
          </w:p>
        </w:tc>
        <w:tc>
          <w:tcPr>
            <w:tcW w:w="3545"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Dest:=Source</w:t>
            </w: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tcBorders>
          </w:tcPr>
          <w:p w:rsidR="000C5AC8" w:rsidRDefault="000C5AC8" w:rsidP="004D6C67">
            <w:pPr>
              <w:pStyle w:val="TableParagraph"/>
              <w:rPr>
                <w:rFonts w:ascii="Times New Roman"/>
                <w:sz w:val="14"/>
              </w:rPr>
            </w:pPr>
          </w:p>
        </w:tc>
      </w:tr>
      <w:tr w:rsidR="000C5AC8" w:rsidTr="004D6C67">
        <w:trPr>
          <w:trHeight w:val="240"/>
        </w:trPr>
        <w:tc>
          <w:tcPr>
            <w:tcW w:w="742" w:type="dxa"/>
            <w:tcBorders>
              <w:top w:val="single" w:sz="6" w:space="0" w:color="000000"/>
              <w:bottom w:val="double" w:sz="4" w:space="0" w:color="000000"/>
              <w:right w:val="single" w:sz="6" w:space="0" w:color="000000"/>
            </w:tcBorders>
          </w:tcPr>
          <w:p w:rsidR="000C5AC8" w:rsidRDefault="000C5AC8" w:rsidP="004D6C67">
            <w:pPr>
              <w:pStyle w:val="TableParagraph"/>
              <w:spacing w:before="6"/>
              <w:ind w:left="54"/>
              <w:rPr>
                <w:sz w:val="18"/>
              </w:rPr>
            </w:pPr>
            <w:r>
              <w:rPr>
                <w:sz w:val="18"/>
              </w:rPr>
              <w:t>XCHG</w:t>
            </w:r>
          </w:p>
        </w:tc>
        <w:tc>
          <w:tcPr>
            <w:tcW w:w="202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4"/>
              <w:rPr>
                <w:sz w:val="18"/>
              </w:rPr>
            </w:pPr>
            <w:r>
              <w:rPr>
                <w:sz w:val="18"/>
              </w:rPr>
              <w:t>Exchange</w:t>
            </w:r>
          </w:p>
        </w:tc>
        <w:tc>
          <w:tcPr>
            <w:tcW w:w="141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XCHG Op1,Op2</w:t>
            </w:r>
          </w:p>
        </w:tc>
        <w:tc>
          <w:tcPr>
            <w:tcW w:w="3545"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Op1:=Op2 , Op2:=Op1</w:t>
            </w: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tcBorders>
          </w:tcPr>
          <w:p w:rsidR="000C5AC8" w:rsidRDefault="000C5AC8" w:rsidP="004D6C67">
            <w:pPr>
              <w:pStyle w:val="TableParagraph"/>
              <w:rPr>
                <w:rFonts w:ascii="Times New Roman"/>
                <w:sz w:val="16"/>
              </w:rPr>
            </w:pPr>
          </w:p>
        </w:tc>
      </w:tr>
      <w:tr w:rsidR="000C5AC8" w:rsidTr="004D6C67">
        <w:trPr>
          <w:trHeight w:val="240"/>
        </w:trPr>
        <w:tc>
          <w:tcPr>
            <w:tcW w:w="742" w:type="dxa"/>
            <w:tcBorders>
              <w:top w:val="double" w:sz="4" w:space="0" w:color="000000"/>
              <w:bottom w:val="single" w:sz="6" w:space="0" w:color="000000"/>
              <w:right w:val="single" w:sz="6" w:space="0" w:color="000000"/>
            </w:tcBorders>
          </w:tcPr>
          <w:p w:rsidR="000C5AC8" w:rsidRDefault="000C5AC8" w:rsidP="004D6C67">
            <w:pPr>
              <w:pStyle w:val="TableParagraph"/>
              <w:spacing w:before="40" w:line="186" w:lineRule="exact"/>
              <w:ind w:left="54"/>
              <w:rPr>
                <w:sz w:val="18"/>
              </w:rPr>
            </w:pPr>
            <w:r>
              <w:rPr>
                <w:sz w:val="18"/>
              </w:rPr>
              <w:t>STC</w:t>
            </w:r>
          </w:p>
        </w:tc>
        <w:tc>
          <w:tcPr>
            <w:tcW w:w="202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4"/>
              <w:rPr>
                <w:sz w:val="18"/>
              </w:rPr>
            </w:pPr>
            <w:r>
              <w:rPr>
                <w:sz w:val="18"/>
              </w:rPr>
              <w:t>Set Carry</w:t>
            </w:r>
          </w:p>
        </w:tc>
        <w:tc>
          <w:tcPr>
            <w:tcW w:w="141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STC</w:t>
            </w:r>
          </w:p>
        </w:tc>
        <w:tc>
          <w:tcPr>
            <w:tcW w:w="3545"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CF:=1</w:t>
            </w: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tcBorders>
          </w:tcPr>
          <w:p w:rsidR="000C5AC8" w:rsidRDefault="000C5AC8" w:rsidP="004D6C67">
            <w:pPr>
              <w:pStyle w:val="TableParagraph"/>
              <w:spacing w:before="40" w:line="186" w:lineRule="exact"/>
              <w:ind w:left="7"/>
              <w:jc w:val="center"/>
              <w:rPr>
                <w:sz w:val="18"/>
              </w:rPr>
            </w:pPr>
            <w:r>
              <w:rPr>
                <w:sz w:val="18"/>
              </w:rPr>
              <w:t>1</w:t>
            </w:r>
          </w:p>
        </w:tc>
      </w:tr>
      <w:tr w:rsidR="000C5AC8" w:rsidTr="004D6C67">
        <w:trPr>
          <w:trHeight w:val="200"/>
        </w:trPr>
        <w:tc>
          <w:tcPr>
            <w:tcW w:w="742" w:type="dxa"/>
            <w:tcBorders>
              <w:top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CLC</w:t>
            </w:r>
          </w:p>
        </w:tc>
        <w:tc>
          <w:tcPr>
            <w:tcW w:w="202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Clear Carry</w:t>
            </w:r>
          </w:p>
        </w:tc>
        <w:tc>
          <w:tcPr>
            <w:tcW w:w="141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CLC</w:t>
            </w:r>
          </w:p>
        </w:tc>
        <w:tc>
          <w:tcPr>
            <w:tcW w:w="3545"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CF:=0</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tcBorders>
          </w:tcPr>
          <w:p w:rsidR="000C5AC8" w:rsidRDefault="000C5AC8" w:rsidP="004D6C67">
            <w:pPr>
              <w:pStyle w:val="TableParagraph"/>
              <w:spacing w:before="6" w:line="186" w:lineRule="exact"/>
              <w:ind w:left="7"/>
              <w:jc w:val="center"/>
              <w:rPr>
                <w:sz w:val="18"/>
              </w:rPr>
            </w:pPr>
            <w:r>
              <w:rPr>
                <w:sz w:val="18"/>
              </w:rPr>
              <w:t>0</w:t>
            </w:r>
          </w:p>
        </w:tc>
      </w:tr>
      <w:tr w:rsidR="000C5AC8" w:rsidTr="004D6C67">
        <w:trPr>
          <w:trHeight w:val="200"/>
        </w:trPr>
        <w:tc>
          <w:tcPr>
            <w:tcW w:w="742" w:type="dxa"/>
            <w:tcBorders>
              <w:top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CMC</w:t>
            </w:r>
          </w:p>
        </w:tc>
        <w:tc>
          <w:tcPr>
            <w:tcW w:w="2023"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Complement Carry</w:t>
            </w:r>
          </w:p>
        </w:tc>
        <w:tc>
          <w:tcPr>
            <w:tcW w:w="1416"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CMC</w:t>
            </w:r>
          </w:p>
        </w:tc>
        <w:tc>
          <w:tcPr>
            <w:tcW w:w="3545"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 xml:space="preserve">CF:= </w:t>
            </w:r>
            <w:r>
              <w:rPr>
                <w:rFonts w:ascii="Symbol" w:hAnsi="Symbol"/>
                <w:b/>
                <w:w w:val="65"/>
                <w:sz w:val="16"/>
              </w:rPr>
              <w:t></w:t>
            </w:r>
            <w:r>
              <w:rPr>
                <w:rFonts w:ascii="Symbol" w:hAnsi="Symbol"/>
                <w:b/>
                <w:w w:val="65"/>
                <w:sz w:val="16"/>
              </w:rPr>
              <w:t></w:t>
            </w:r>
            <w:r>
              <w:rPr>
                <w:rFonts w:ascii="Times New Roman" w:hAnsi="Times New Roman"/>
                <w:b/>
                <w:w w:val="65"/>
                <w:sz w:val="16"/>
              </w:rPr>
              <w:t xml:space="preserve"> </w:t>
            </w:r>
            <w:r>
              <w:rPr>
                <w:sz w:val="18"/>
              </w:rPr>
              <w:t>CF</w:t>
            </w: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tcBorders>
          </w:tcPr>
          <w:p w:rsidR="000C5AC8" w:rsidRDefault="000C5AC8" w:rsidP="004D6C67">
            <w:pPr>
              <w:pStyle w:val="TableParagraph"/>
              <w:spacing w:before="6" w:line="186" w:lineRule="exact"/>
              <w:ind w:left="5"/>
              <w:jc w:val="center"/>
              <w:rPr>
                <w:sz w:val="18"/>
              </w:rPr>
            </w:pPr>
            <w:r>
              <w:rPr>
                <w:sz w:val="18"/>
              </w:rPr>
              <w:t>±</w:t>
            </w:r>
          </w:p>
        </w:tc>
      </w:tr>
      <w:tr w:rsidR="000C5AC8" w:rsidTr="004D6C67">
        <w:trPr>
          <w:trHeight w:val="200"/>
        </w:trPr>
        <w:tc>
          <w:tcPr>
            <w:tcW w:w="742" w:type="dxa"/>
            <w:tcBorders>
              <w:bottom w:val="single" w:sz="6" w:space="0" w:color="000000"/>
              <w:right w:val="single" w:sz="6" w:space="0" w:color="000000"/>
            </w:tcBorders>
          </w:tcPr>
          <w:p w:rsidR="000C5AC8" w:rsidRDefault="000C5AC8" w:rsidP="004D6C67">
            <w:pPr>
              <w:pStyle w:val="TableParagraph"/>
              <w:spacing w:before="8" w:line="186" w:lineRule="exact"/>
              <w:ind w:left="54"/>
              <w:rPr>
                <w:sz w:val="18"/>
              </w:rPr>
            </w:pPr>
            <w:r>
              <w:rPr>
                <w:sz w:val="18"/>
              </w:rPr>
              <w:t>STD</w:t>
            </w:r>
          </w:p>
        </w:tc>
        <w:tc>
          <w:tcPr>
            <w:tcW w:w="2023"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4"/>
              <w:rPr>
                <w:sz w:val="18"/>
              </w:rPr>
            </w:pPr>
            <w:r>
              <w:rPr>
                <w:sz w:val="18"/>
              </w:rPr>
              <w:t>Set Direction</w:t>
            </w:r>
          </w:p>
        </w:tc>
        <w:tc>
          <w:tcPr>
            <w:tcW w:w="1416"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STD</w:t>
            </w:r>
          </w:p>
        </w:tc>
        <w:tc>
          <w:tcPr>
            <w:tcW w:w="3545"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DF:=1  (string op's downwards)</w:t>
            </w: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jc w:val="center"/>
              <w:rPr>
                <w:sz w:val="18"/>
              </w:rPr>
            </w:pPr>
            <w:r>
              <w:rPr>
                <w:sz w:val="18"/>
              </w:rPr>
              <w:t>1</w:t>
            </w:r>
          </w:p>
        </w:tc>
        <w:tc>
          <w:tcPr>
            <w:tcW w:w="27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tcBorders>
          </w:tcPr>
          <w:p w:rsidR="000C5AC8" w:rsidRDefault="000C5AC8" w:rsidP="004D6C67">
            <w:pPr>
              <w:pStyle w:val="TableParagraph"/>
              <w:rPr>
                <w:rFonts w:ascii="Times New Roman"/>
                <w:sz w:val="14"/>
              </w:rPr>
            </w:pPr>
          </w:p>
        </w:tc>
      </w:tr>
      <w:tr w:rsidR="000C5AC8" w:rsidTr="004D6C67">
        <w:trPr>
          <w:trHeight w:val="200"/>
        </w:trPr>
        <w:tc>
          <w:tcPr>
            <w:tcW w:w="742" w:type="dxa"/>
            <w:tcBorders>
              <w:top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CLD</w:t>
            </w:r>
          </w:p>
        </w:tc>
        <w:tc>
          <w:tcPr>
            <w:tcW w:w="2023"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Clear Direction</w:t>
            </w:r>
          </w:p>
        </w:tc>
        <w:tc>
          <w:tcPr>
            <w:tcW w:w="1416"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CLD</w:t>
            </w:r>
          </w:p>
        </w:tc>
        <w:tc>
          <w:tcPr>
            <w:tcW w:w="3545"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DF:=0  (string op's upwards)</w:t>
            </w: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0</w:t>
            </w:r>
          </w:p>
        </w:tc>
        <w:tc>
          <w:tcPr>
            <w:tcW w:w="278"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tcBorders>
          </w:tcPr>
          <w:p w:rsidR="000C5AC8" w:rsidRDefault="000C5AC8" w:rsidP="004D6C67">
            <w:pPr>
              <w:pStyle w:val="TableParagraph"/>
              <w:rPr>
                <w:rFonts w:ascii="Times New Roman"/>
                <w:sz w:val="14"/>
              </w:rPr>
            </w:pPr>
          </w:p>
        </w:tc>
      </w:tr>
      <w:tr w:rsidR="000C5AC8" w:rsidTr="004D6C67">
        <w:trPr>
          <w:trHeight w:val="200"/>
        </w:trPr>
        <w:tc>
          <w:tcPr>
            <w:tcW w:w="742" w:type="dxa"/>
            <w:tcBorders>
              <w:bottom w:val="single" w:sz="6" w:space="0" w:color="000000"/>
              <w:right w:val="single" w:sz="6" w:space="0" w:color="000000"/>
            </w:tcBorders>
          </w:tcPr>
          <w:p w:rsidR="000C5AC8" w:rsidRDefault="000C5AC8" w:rsidP="004D6C67">
            <w:pPr>
              <w:pStyle w:val="TableParagraph"/>
              <w:spacing w:before="8" w:line="186" w:lineRule="exact"/>
              <w:ind w:left="54"/>
              <w:rPr>
                <w:sz w:val="18"/>
              </w:rPr>
            </w:pPr>
            <w:r>
              <w:rPr>
                <w:sz w:val="18"/>
              </w:rPr>
              <w:t>STI</w:t>
            </w:r>
          </w:p>
        </w:tc>
        <w:tc>
          <w:tcPr>
            <w:tcW w:w="2023"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4"/>
              <w:rPr>
                <w:sz w:val="18"/>
              </w:rPr>
            </w:pPr>
            <w:r>
              <w:rPr>
                <w:sz w:val="18"/>
              </w:rPr>
              <w:t>Set Interrupt</w:t>
            </w:r>
          </w:p>
        </w:tc>
        <w:tc>
          <w:tcPr>
            <w:tcW w:w="1416"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STI</w:t>
            </w:r>
          </w:p>
        </w:tc>
        <w:tc>
          <w:tcPr>
            <w:tcW w:w="3545"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IF:=1</w:t>
            </w: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90"/>
              <w:rPr>
                <w:sz w:val="18"/>
              </w:rPr>
            </w:pPr>
            <w:r>
              <w:rPr>
                <w:sz w:val="18"/>
              </w:rPr>
              <w:t>1</w:t>
            </w: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tcBorders>
          </w:tcPr>
          <w:p w:rsidR="000C5AC8" w:rsidRDefault="000C5AC8" w:rsidP="004D6C67">
            <w:pPr>
              <w:pStyle w:val="TableParagraph"/>
              <w:rPr>
                <w:rFonts w:ascii="Times New Roman"/>
                <w:sz w:val="14"/>
              </w:rPr>
            </w:pPr>
          </w:p>
        </w:tc>
      </w:tr>
      <w:tr w:rsidR="000C5AC8" w:rsidTr="004D6C67">
        <w:trPr>
          <w:trHeight w:val="240"/>
        </w:trPr>
        <w:tc>
          <w:tcPr>
            <w:tcW w:w="742" w:type="dxa"/>
            <w:tcBorders>
              <w:top w:val="single" w:sz="6" w:space="0" w:color="000000"/>
              <w:bottom w:val="double" w:sz="4" w:space="0" w:color="000000"/>
              <w:right w:val="single" w:sz="6" w:space="0" w:color="000000"/>
            </w:tcBorders>
          </w:tcPr>
          <w:p w:rsidR="000C5AC8" w:rsidRDefault="000C5AC8" w:rsidP="004D6C67">
            <w:pPr>
              <w:pStyle w:val="TableParagraph"/>
              <w:spacing w:before="6"/>
              <w:ind w:left="54"/>
              <w:rPr>
                <w:sz w:val="18"/>
              </w:rPr>
            </w:pPr>
            <w:r>
              <w:rPr>
                <w:sz w:val="18"/>
              </w:rPr>
              <w:t>CLI</w:t>
            </w:r>
          </w:p>
        </w:tc>
        <w:tc>
          <w:tcPr>
            <w:tcW w:w="202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4"/>
              <w:rPr>
                <w:sz w:val="18"/>
              </w:rPr>
            </w:pPr>
            <w:r>
              <w:rPr>
                <w:sz w:val="18"/>
              </w:rPr>
              <w:t>Clear Interrupt</w:t>
            </w:r>
          </w:p>
        </w:tc>
        <w:tc>
          <w:tcPr>
            <w:tcW w:w="141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CLI</w:t>
            </w:r>
          </w:p>
        </w:tc>
        <w:tc>
          <w:tcPr>
            <w:tcW w:w="3545"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IF:=0</w:t>
            </w: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90"/>
              <w:rPr>
                <w:sz w:val="18"/>
              </w:rPr>
            </w:pPr>
            <w:r>
              <w:rPr>
                <w:sz w:val="18"/>
              </w:rPr>
              <w:t>0</w:t>
            </w: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tcBorders>
          </w:tcPr>
          <w:p w:rsidR="000C5AC8" w:rsidRDefault="000C5AC8" w:rsidP="004D6C67">
            <w:pPr>
              <w:pStyle w:val="TableParagraph"/>
              <w:rPr>
                <w:rFonts w:ascii="Times New Roman"/>
                <w:sz w:val="16"/>
              </w:rPr>
            </w:pPr>
          </w:p>
        </w:tc>
      </w:tr>
      <w:tr w:rsidR="000C5AC8" w:rsidTr="004D6C67">
        <w:trPr>
          <w:trHeight w:val="240"/>
        </w:trPr>
        <w:tc>
          <w:tcPr>
            <w:tcW w:w="742" w:type="dxa"/>
            <w:tcBorders>
              <w:top w:val="double" w:sz="4" w:space="0" w:color="000000"/>
              <w:bottom w:val="single" w:sz="6" w:space="0" w:color="000000"/>
              <w:right w:val="single" w:sz="6" w:space="0" w:color="000000"/>
            </w:tcBorders>
          </w:tcPr>
          <w:p w:rsidR="000C5AC8" w:rsidRDefault="000C5AC8" w:rsidP="004D6C67">
            <w:pPr>
              <w:pStyle w:val="TableParagraph"/>
              <w:spacing w:before="40" w:line="186" w:lineRule="exact"/>
              <w:ind w:left="54"/>
              <w:rPr>
                <w:sz w:val="18"/>
              </w:rPr>
            </w:pPr>
            <w:r>
              <w:rPr>
                <w:sz w:val="18"/>
              </w:rPr>
              <w:t>PUSH</w:t>
            </w:r>
          </w:p>
        </w:tc>
        <w:tc>
          <w:tcPr>
            <w:tcW w:w="202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4"/>
              <w:rPr>
                <w:sz w:val="18"/>
              </w:rPr>
            </w:pPr>
            <w:r>
              <w:rPr>
                <w:sz w:val="18"/>
              </w:rPr>
              <w:t>Push onto stack</w:t>
            </w:r>
          </w:p>
        </w:tc>
        <w:tc>
          <w:tcPr>
            <w:tcW w:w="141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PUSH Source</w:t>
            </w:r>
          </w:p>
        </w:tc>
        <w:tc>
          <w:tcPr>
            <w:tcW w:w="3545"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tabs>
                <w:tab w:val="left" w:pos="849"/>
              </w:tabs>
              <w:spacing w:before="40" w:line="186" w:lineRule="exact"/>
              <w:ind w:left="62"/>
              <w:rPr>
                <w:sz w:val="18"/>
              </w:rPr>
            </w:pPr>
            <w:r>
              <w:rPr>
                <w:sz w:val="18"/>
              </w:rPr>
              <w:t>DEC</w:t>
            </w:r>
            <w:r>
              <w:rPr>
                <w:spacing w:val="-5"/>
                <w:sz w:val="18"/>
              </w:rPr>
              <w:t xml:space="preserve"> </w:t>
            </w:r>
            <w:r>
              <w:rPr>
                <w:sz w:val="18"/>
              </w:rPr>
              <w:t>SP,</w:t>
            </w:r>
            <w:r>
              <w:rPr>
                <w:sz w:val="18"/>
              </w:rPr>
              <w:tab/>
              <w:t>[SP]:=Source</w:t>
            </w: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tcBorders>
          </w:tcPr>
          <w:p w:rsidR="000C5AC8" w:rsidRDefault="000C5AC8" w:rsidP="004D6C67">
            <w:pPr>
              <w:pStyle w:val="TableParagraph"/>
              <w:rPr>
                <w:rFonts w:ascii="Times New Roman"/>
                <w:sz w:val="16"/>
              </w:rPr>
            </w:pPr>
          </w:p>
        </w:tc>
      </w:tr>
      <w:tr w:rsidR="000C5AC8" w:rsidTr="004D6C67">
        <w:trPr>
          <w:trHeight w:val="200"/>
        </w:trPr>
        <w:tc>
          <w:tcPr>
            <w:tcW w:w="742" w:type="dxa"/>
            <w:tcBorders>
              <w:top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PUSHF</w:t>
            </w:r>
          </w:p>
        </w:tc>
        <w:tc>
          <w:tcPr>
            <w:tcW w:w="202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Push flags</w:t>
            </w:r>
          </w:p>
        </w:tc>
        <w:tc>
          <w:tcPr>
            <w:tcW w:w="141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PUSHF</w:t>
            </w:r>
          </w:p>
        </w:tc>
        <w:tc>
          <w:tcPr>
            <w:tcW w:w="3545"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O, D, I, T, S, Z, A, P, C   286+: also NT, IOPL</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tcBorders>
          </w:tcPr>
          <w:p w:rsidR="000C5AC8" w:rsidRDefault="000C5AC8" w:rsidP="004D6C67">
            <w:pPr>
              <w:pStyle w:val="TableParagraph"/>
              <w:rPr>
                <w:rFonts w:ascii="Times New Roman"/>
                <w:sz w:val="14"/>
              </w:rPr>
            </w:pPr>
          </w:p>
        </w:tc>
      </w:tr>
      <w:tr w:rsidR="000C5AC8" w:rsidTr="004D6C67">
        <w:trPr>
          <w:trHeight w:val="200"/>
        </w:trPr>
        <w:tc>
          <w:tcPr>
            <w:tcW w:w="742" w:type="dxa"/>
            <w:tcBorders>
              <w:top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PUSHA</w:t>
            </w:r>
          </w:p>
        </w:tc>
        <w:tc>
          <w:tcPr>
            <w:tcW w:w="2023"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Push all general registers</w:t>
            </w:r>
          </w:p>
        </w:tc>
        <w:tc>
          <w:tcPr>
            <w:tcW w:w="1416"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PUSHA</w:t>
            </w:r>
          </w:p>
        </w:tc>
        <w:tc>
          <w:tcPr>
            <w:tcW w:w="3545" w:type="dxa"/>
            <w:tcBorders>
              <w:top w:val="single" w:sz="6" w:space="0" w:color="000000"/>
              <w:left w:val="single" w:sz="6" w:space="0" w:color="000000"/>
              <w:right w:val="single" w:sz="6" w:space="0" w:color="000000"/>
            </w:tcBorders>
          </w:tcPr>
          <w:p w:rsidR="000C5AC8" w:rsidRPr="00AC7223" w:rsidRDefault="000C5AC8" w:rsidP="004D6C67">
            <w:pPr>
              <w:pStyle w:val="TableParagraph"/>
              <w:spacing w:before="6" w:line="186" w:lineRule="exact"/>
              <w:ind w:left="62"/>
              <w:rPr>
                <w:sz w:val="18"/>
                <w:lang w:val="es-ES"/>
              </w:rPr>
            </w:pPr>
            <w:r w:rsidRPr="00AC7223">
              <w:rPr>
                <w:sz w:val="18"/>
                <w:lang w:val="es-ES"/>
              </w:rPr>
              <w:t>AX, CX, DX, BX, SP, BP, SI, DI</w:t>
            </w:r>
          </w:p>
        </w:tc>
        <w:tc>
          <w:tcPr>
            <w:tcW w:w="283"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8"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78"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3"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3"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3"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3"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6" w:type="dxa"/>
            <w:tcBorders>
              <w:top w:val="single" w:sz="6" w:space="0" w:color="000000"/>
              <w:left w:val="single" w:sz="6" w:space="0" w:color="000000"/>
              <w:right w:val="single" w:sz="6" w:space="0" w:color="000000"/>
            </w:tcBorders>
          </w:tcPr>
          <w:p w:rsidR="000C5AC8" w:rsidRPr="00AC7223" w:rsidRDefault="000C5AC8" w:rsidP="004D6C67">
            <w:pPr>
              <w:pStyle w:val="TableParagraph"/>
              <w:rPr>
                <w:rFonts w:ascii="Times New Roman"/>
                <w:sz w:val="14"/>
                <w:lang w:val="es-ES"/>
              </w:rPr>
            </w:pPr>
          </w:p>
        </w:tc>
        <w:tc>
          <w:tcPr>
            <w:tcW w:w="283" w:type="dxa"/>
            <w:tcBorders>
              <w:top w:val="single" w:sz="6" w:space="0" w:color="000000"/>
              <w:left w:val="single" w:sz="6" w:space="0" w:color="000000"/>
            </w:tcBorders>
          </w:tcPr>
          <w:p w:rsidR="000C5AC8" w:rsidRPr="00AC7223" w:rsidRDefault="000C5AC8" w:rsidP="004D6C67">
            <w:pPr>
              <w:pStyle w:val="TableParagraph"/>
              <w:rPr>
                <w:rFonts w:ascii="Times New Roman"/>
                <w:sz w:val="14"/>
                <w:lang w:val="es-ES"/>
              </w:rPr>
            </w:pPr>
          </w:p>
        </w:tc>
      </w:tr>
      <w:tr w:rsidR="000C5AC8" w:rsidTr="004D6C67">
        <w:trPr>
          <w:trHeight w:val="200"/>
        </w:trPr>
        <w:tc>
          <w:tcPr>
            <w:tcW w:w="742" w:type="dxa"/>
            <w:tcBorders>
              <w:bottom w:val="single" w:sz="6" w:space="0" w:color="000000"/>
              <w:right w:val="single" w:sz="6" w:space="0" w:color="000000"/>
            </w:tcBorders>
          </w:tcPr>
          <w:p w:rsidR="000C5AC8" w:rsidRDefault="000C5AC8" w:rsidP="004D6C67">
            <w:pPr>
              <w:pStyle w:val="TableParagraph"/>
              <w:spacing w:before="8" w:line="186" w:lineRule="exact"/>
              <w:ind w:left="54"/>
              <w:rPr>
                <w:sz w:val="18"/>
              </w:rPr>
            </w:pPr>
            <w:r>
              <w:rPr>
                <w:sz w:val="18"/>
              </w:rPr>
              <w:t>POP</w:t>
            </w:r>
          </w:p>
        </w:tc>
        <w:tc>
          <w:tcPr>
            <w:tcW w:w="2023"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4"/>
              <w:rPr>
                <w:sz w:val="18"/>
              </w:rPr>
            </w:pPr>
            <w:r>
              <w:rPr>
                <w:sz w:val="18"/>
              </w:rPr>
              <w:t>Pop from stack</w:t>
            </w:r>
          </w:p>
        </w:tc>
        <w:tc>
          <w:tcPr>
            <w:tcW w:w="1416" w:type="dxa"/>
            <w:tcBorders>
              <w:left w:val="single" w:sz="6" w:space="0" w:color="000000"/>
              <w:bottom w:val="single" w:sz="6" w:space="0" w:color="000000"/>
              <w:right w:val="single" w:sz="6" w:space="0" w:color="000000"/>
            </w:tcBorders>
          </w:tcPr>
          <w:p w:rsidR="000C5AC8" w:rsidRDefault="000C5AC8" w:rsidP="004D6C67">
            <w:pPr>
              <w:pStyle w:val="TableParagraph"/>
              <w:spacing w:before="8" w:line="186" w:lineRule="exact"/>
              <w:ind w:left="62"/>
              <w:rPr>
                <w:sz w:val="18"/>
              </w:rPr>
            </w:pPr>
            <w:r>
              <w:rPr>
                <w:sz w:val="18"/>
              </w:rPr>
              <w:t>POP Dest</w:t>
            </w:r>
          </w:p>
        </w:tc>
        <w:tc>
          <w:tcPr>
            <w:tcW w:w="3545" w:type="dxa"/>
            <w:tcBorders>
              <w:left w:val="single" w:sz="6" w:space="0" w:color="000000"/>
              <w:bottom w:val="single" w:sz="6" w:space="0" w:color="000000"/>
              <w:right w:val="single" w:sz="6" w:space="0" w:color="000000"/>
            </w:tcBorders>
          </w:tcPr>
          <w:p w:rsidR="000C5AC8" w:rsidRDefault="000C5AC8" w:rsidP="004D6C67">
            <w:pPr>
              <w:pStyle w:val="TableParagraph"/>
              <w:tabs>
                <w:tab w:val="left" w:pos="994"/>
              </w:tabs>
              <w:spacing w:before="8" w:line="186" w:lineRule="exact"/>
              <w:ind w:left="62"/>
              <w:rPr>
                <w:sz w:val="18"/>
              </w:rPr>
            </w:pPr>
            <w:r>
              <w:rPr>
                <w:sz w:val="18"/>
              </w:rPr>
              <w:t>Dest:=[SP],</w:t>
            </w:r>
            <w:r>
              <w:rPr>
                <w:sz w:val="18"/>
              </w:rPr>
              <w:tab/>
              <w:t>INC</w:t>
            </w:r>
            <w:r>
              <w:rPr>
                <w:spacing w:val="-5"/>
                <w:sz w:val="18"/>
              </w:rPr>
              <w:t xml:space="preserve"> </w:t>
            </w:r>
            <w:r>
              <w:rPr>
                <w:sz w:val="18"/>
              </w:rPr>
              <w:t>SP</w:t>
            </w: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left w:val="single" w:sz="6" w:space="0" w:color="000000"/>
              <w:bottom w:val="single" w:sz="6" w:space="0" w:color="000000"/>
            </w:tcBorders>
          </w:tcPr>
          <w:p w:rsidR="000C5AC8" w:rsidRDefault="000C5AC8" w:rsidP="004D6C67">
            <w:pPr>
              <w:pStyle w:val="TableParagraph"/>
              <w:rPr>
                <w:rFonts w:ascii="Times New Roman"/>
                <w:sz w:val="14"/>
              </w:rPr>
            </w:pPr>
          </w:p>
        </w:tc>
      </w:tr>
      <w:tr w:rsidR="000C5AC8" w:rsidTr="004D6C67">
        <w:trPr>
          <w:trHeight w:val="200"/>
        </w:trPr>
        <w:tc>
          <w:tcPr>
            <w:tcW w:w="742" w:type="dxa"/>
            <w:tcBorders>
              <w:top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lastRenderedPageBreak/>
              <w:t>POPF</w:t>
            </w:r>
          </w:p>
        </w:tc>
        <w:tc>
          <w:tcPr>
            <w:tcW w:w="202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Pop flags</w:t>
            </w:r>
          </w:p>
        </w:tc>
        <w:tc>
          <w:tcPr>
            <w:tcW w:w="141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POPF</w:t>
            </w:r>
          </w:p>
        </w:tc>
        <w:tc>
          <w:tcPr>
            <w:tcW w:w="3545"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O, D, I, T, S, Z, A, P, C   286+: also NT, IOPL</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2"/>
              <w:jc w:val="center"/>
              <w:rPr>
                <w:sz w:val="18"/>
              </w:rPr>
            </w:pPr>
            <w:r>
              <w:rPr>
                <w:sz w:val="18"/>
              </w:rPr>
              <w:t>±</w:t>
            </w:r>
          </w:p>
        </w:tc>
        <w:tc>
          <w:tcPr>
            <w:tcW w:w="27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83"/>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2"/>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right="2"/>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0C5AC8" w:rsidRDefault="000C5AC8" w:rsidP="004D6C67">
            <w:pPr>
              <w:pStyle w:val="TableParagraph"/>
              <w:spacing w:before="6" w:line="186" w:lineRule="exact"/>
              <w:ind w:left="5"/>
              <w:jc w:val="center"/>
              <w:rPr>
                <w:sz w:val="18"/>
              </w:rPr>
            </w:pPr>
            <w:r>
              <w:rPr>
                <w:sz w:val="18"/>
              </w:rPr>
              <w:t>±</w:t>
            </w:r>
          </w:p>
        </w:tc>
      </w:tr>
      <w:tr w:rsidR="000C5AC8" w:rsidTr="004D6C67">
        <w:trPr>
          <w:trHeight w:val="240"/>
        </w:trPr>
        <w:tc>
          <w:tcPr>
            <w:tcW w:w="742" w:type="dxa"/>
            <w:tcBorders>
              <w:top w:val="single" w:sz="6" w:space="0" w:color="000000"/>
              <w:bottom w:val="double" w:sz="4" w:space="0" w:color="000000"/>
              <w:right w:val="single" w:sz="6" w:space="0" w:color="000000"/>
            </w:tcBorders>
          </w:tcPr>
          <w:p w:rsidR="000C5AC8" w:rsidRDefault="000C5AC8" w:rsidP="004D6C67">
            <w:pPr>
              <w:pStyle w:val="TableParagraph"/>
              <w:spacing w:before="6"/>
              <w:ind w:left="54"/>
              <w:rPr>
                <w:sz w:val="18"/>
              </w:rPr>
            </w:pPr>
            <w:r>
              <w:rPr>
                <w:sz w:val="18"/>
              </w:rPr>
              <w:t>POPA</w:t>
            </w:r>
          </w:p>
        </w:tc>
        <w:tc>
          <w:tcPr>
            <w:tcW w:w="202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4"/>
              <w:rPr>
                <w:sz w:val="18"/>
              </w:rPr>
            </w:pPr>
            <w:r>
              <w:rPr>
                <w:sz w:val="18"/>
              </w:rPr>
              <w:t>Pop all general registers</w:t>
            </w:r>
          </w:p>
        </w:tc>
        <w:tc>
          <w:tcPr>
            <w:tcW w:w="141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POPA</w:t>
            </w:r>
          </w:p>
        </w:tc>
        <w:tc>
          <w:tcPr>
            <w:tcW w:w="3545"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spacing w:before="6"/>
              <w:ind w:left="62"/>
              <w:rPr>
                <w:sz w:val="18"/>
                <w:lang w:val="es-ES"/>
              </w:rPr>
            </w:pPr>
            <w:r w:rsidRPr="00AC7223">
              <w:rPr>
                <w:sz w:val="18"/>
                <w:lang w:val="es-ES"/>
              </w:rPr>
              <w:t>DI, SI, BP, SP, BX, DX, CX, AX</w:t>
            </w:r>
          </w:p>
        </w:tc>
        <w:tc>
          <w:tcPr>
            <w:tcW w:w="283"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8"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78"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3"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3"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3"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3"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6" w:type="dxa"/>
            <w:tcBorders>
              <w:top w:val="single" w:sz="6" w:space="0" w:color="000000"/>
              <w:left w:val="single" w:sz="6" w:space="0" w:color="000000"/>
              <w:bottom w:val="double" w:sz="4" w:space="0" w:color="000000"/>
              <w:right w:val="single" w:sz="6" w:space="0" w:color="000000"/>
            </w:tcBorders>
          </w:tcPr>
          <w:p w:rsidR="000C5AC8" w:rsidRPr="00AC7223" w:rsidRDefault="000C5AC8" w:rsidP="004D6C67">
            <w:pPr>
              <w:pStyle w:val="TableParagraph"/>
              <w:rPr>
                <w:rFonts w:ascii="Times New Roman"/>
                <w:sz w:val="16"/>
                <w:lang w:val="es-ES"/>
              </w:rPr>
            </w:pPr>
          </w:p>
        </w:tc>
        <w:tc>
          <w:tcPr>
            <w:tcW w:w="283" w:type="dxa"/>
            <w:tcBorders>
              <w:top w:val="single" w:sz="6" w:space="0" w:color="000000"/>
              <w:left w:val="single" w:sz="6" w:space="0" w:color="000000"/>
              <w:bottom w:val="double" w:sz="4" w:space="0" w:color="000000"/>
            </w:tcBorders>
          </w:tcPr>
          <w:p w:rsidR="000C5AC8" w:rsidRPr="00AC7223" w:rsidRDefault="000C5AC8" w:rsidP="004D6C67">
            <w:pPr>
              <w:pStyle w:val="TableParagraph"/>
              <w:rPr>
                <w:rFonts w:ascii="Times New Roman"/>
                <w:sz w:val="16"/>
                <w:lang w:val="es-ES"/>
              </w:rPr>
            </w:pPr>
          </w:p>
        </w:tc>
      </w:tr>
      <w:tr w:rsidR="000C5AC8" w:rsidTr="004D6C67">
        <w:trPr>
          <w:trHeight w:val="240"/>
        </w:trPr>
        <w:tc>
          <w:tcPr>
            <w:tcW w:w="742" w:type="dxa"/>
            <w:tcBorders>
              <w:top w:val="double" w:sz="4" w:space="0" w:color="000000"/>
              <w:bottom w:val="single" w:sz="6" w:space="0" w:color="000000"/>
              <w:right w:val="single" w:sz="6" w:space="0" w:color="000000"/>
            </w:tcBorders>
          </w:tcPr>
          <w:p w:rsidR="000C5AC8" w:rsidRDefault="000C5AC8" w:rsidP="004D6C67">
            <w:pPr>
              <w:pStyle w:val="TableParagraph"/>
              <w:spacing w:before="40" w:line="186" w:lineRule="exact"/>
              <w:ind w:left="54"/>
              <w:rPr>
                <w:sz w:val="18"/>
              </w:rPr>
            </w:pPr>
            <w:r>
              <w:rPr>
                <w:sz w:val="18"/>
              </w:rPr>
              <w:t>CBW</w:t>
            </w:r>
          </w:p>
        </w:tc>
        <w:tc>
          <w:tcPr>
            <w:tcW w:w="202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4"/>
              <w:rPr>
                <w:sz w:val="18"/>
              </w:rPr>
            </w:pPr>
            <w:r>
              <w:rPr>
                <w:sz w:val="18"/>
              </w:rPr>
              <w:t>Convert byte to word</w:t>
            </w:r>
          </w:p>
        </w:tc>
        <w:tc>
          <w:tcPr>
            <w:tcW w:w="141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CBW</w:t>
            </w:r>
          </w:p>
        </w:tc>
        <w:tc>
          <w:tcPr>
            <w:tcW w:w="3545"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AX:=AL (signed)</w:t>
            </w: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tcBorders>
          </w:tcPr>
          <w:p w:rsidR="000C5AC8" w:rsidRDefault="000C5AC8" w:rsidP="004D6C67">
            <w:pPr>
              <w:pStyle w:val="TableParagraph"/>
              <w:rPr>
                <w:rFonts w:ascii="Times New Roman"/>
                <w:sz w:val="16"/>
              </w:rPr>
            </w:pPr>
          </w:p>
        </w:tc>
      </w:tr>
      <w:tr w:rsidR="000C5AC8" w:rsidTr="004D6C67">
        <w:trPr>
          <w:trHeight w:val="200"/>
        </w:trPr>
        <w:tc>
          <w:tcPr>
            <w:tcW w:w="742" w:type="dxa"/>
            <w:tcBorders>
              <w:top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54"/>
              <w:rPr>
                <w:sz w:val="18"/>
              </w:rPr>
            </w:pPr>
            <w:r>
              <w:rPr>
                <w:sz w:val="18"/>
              </w:rPr>
              <w:t>CWD</w:t>
            </w:r>
          </w:p>
        </w:tc>
        <w:tc>
          <w:tcPr>
            <w:tcW w:w="202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Convert word to double</w:t>
            </w:r>
          </w:p>
        </w:tc>
        <w:tc>
          <w:tcPr>
            <w:tcW w:w="141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CWD</w:t>
            </w:r>
          </w:p>
        </w:tc>
        <w:tc>
          <w:tcPr>
            <w:tcW w:w="3545"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DX:AX:=AX (signed)</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left="2"/>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0C5AC8" w:rsidRDefault="000C5AC8" w:rsidP="004D6C67">
            <w:pPr>
              <w:pStyle w:val="TableParagraph"/>
              <w:spacing w:before="6" w:line="186" w:lineRule="exact"/>
              <w:ind w:right="2"/>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0C5AC8" w:rsidRDefault="000C5AC8" w:rsidP="004D6C67">
            <w:pPr>
              <w:pStyle w:val="TableParagraph"/>
              <w:spacing w:before="6" w:line="186" w:lineRule="exact"/>
              <w:ind w:left="5"/>
              <w:jc w:val="center"/>
              <w:rPr>
                <w:sz w:val="18"/>
              </w:rPr>
            </w:pPr>
            <w:r>
              <w:rPr>
                <w:sz w:val="18"/>
              </w:rPr>
              <w:t>±</w:t>
            </w:r>
          </w:p>
        </w:tc>
      </w:tr>
      <w:tr w:rsidR="000C5AC8" w:rsidTr="004D6C67">
        <w:trPr>
          <w:trHeight w:val="240"/>
        </w:trPr>
        <w:tc>
          <w:tcPr>
            <w:tcW w:w="742" w:type="dxa"/>
            <w:tcBorders>
              <w:top w:val="single" w:sz="6" w:space="0" w:color="000000"/>
              <w:bottom w:val="double" w:sz="4" w:space="0" w:color="000000"/>
              <w:right w:val="single" w:sz="6" w:space="0" w:color="000000"/>
            </w:tcBorders>
          </w:tcPr>
          <w:p w:rsidR="000C5AC8" w:rsidRDefault="000C5AC8" w:rsidP="004D6C67">
            <w:pPr>
              <w:pStyle w:val="TableParagraph"/>
              <w:spacing w:before="6"/>
              <w:ind w:left="54"/>
              <w:rPr>
                <w:sz w:val="18"/>
              </w:rPr>
            </w:pPr>
            <w:r>
              <w:rPr>
                <w:sz w:val="18"/>
              </w:rPr>
              <w:t>CWDE</w:t>
            </w:r>
          </w:p>
        </w:tc>
        <w:tc>
          <w:tcPr>
            <w:tcW w:w="202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4"/>
              <w:rPr>
                <w:sz w:val="18"/>
              </w:rPr>
            </w:pPr>
            <w:r>
              <w:rPr>
                <w:sz w:val="18"/>
              </w:rPr>
              <w:t>Conv word extended double</w:t>
            </w:r>
          </w:p>
        </w:tc>
        <w:tc>
          <w:tcPr>
            <w:tcW w:w="141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tabs>
                <w:tab w:val="right" w:pos="1266"/>
              </w:tabs>
              <w:spacing w:before="6"/>
              <w:ind w:left="62"/>
              <w:rPr>
                <w:sz w:val="14"/>
              </w:rPr>
            </w:pPr>
            <w:r>
              <w:rPr>
                <w:sz w:val="18"/>
              </w:rPr>
              <w:t>CWDE</w:t>
            </w:r>
            <w:r>
              <w:rPr>
                <w:sz w:val="18"/>
              </w:rPr>
              <w:tab/>
            </w:r>
            <w:r>
              <w:rPr>
                <w:spacing w:val="-2"/>
                <w:sz w:val="14"/>
              </w:rPr>
              <w:t>386</w:t>
            </w:r>
          </w:p>
        </w:tc>
        <w:tc>
          <w:tcPr>
            <w:tcW w:w="3545"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spacing w:before="6"/>
              <w:ind w:left="62"/>
              <w:rPr>
                <w:sz w:val="18"/>
              </w:rPr>
            </w:pPr>
            <w:r>
              <w:rPr>
                <w:sz w:val="18"/>
              </w:rPr>
              <w:t>EAX:=AX (signed)</w:t>
            </w: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single" w:sz="6" w:space="0" w:color="000000"/>
              <w:left w:val="single" w:sz="6" w:space="0" w:color="000000"/>
              <w:bottom w:val="double" w:sz="4"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tcBorders>
          </w:tcPr>
          <w:p w:rsidR="000C5AC8" w:rsidRDefault="000C5AC8" w:rsidP="004D6C67">
            <w:pPr>
              <w:pStyle w:val="TableParagraph"/>
              <w:rPr>
                <w:rFonts w:ascii="Times New Roman"/>
                <w:sz w:val="16"/>
              </w:rPr>
            </w:pPr>
          </w:p>
        </w:tc>
      </w:tr>
      <w:tr w:rsidR="000C5AC8" w:rsidTr="004D6C67">
        <w:trPr>
          <w:trHeight w:val="240"/>
        </w:trPr>
        <w:tc>
          <w:tcPr>
            <w:tcW w:w="742" w:type="dxa"/>
            <w:tcBorders>
              <w:top w:val="double" w:sz="4" w:space="0" w:color="000000"/>
              <w:bottom w:val="single" w:sz="6" w:space="0" w:color="000000"/>
              <w:right w:val="single" w:sz="6" w:space="0" w:color="000000"/>
            </w:tcBorders>
          </w:tcPr>
          <w:p w:rsidR="000C5AC8" w:rsidRDefault="000C5AC8" w:rsidP="004D6C67">
            <w:pPr>
              <w:pStyle w:val="TableParagraph"/>
              <w:tabs>
                <w:tab w:val="left" w:pos="568"/>
              </w:tabs>
              <w:spacing w:before="40" w:line="186" w:lineRule="exact"/>
              <w:ind w:left="54"/>
              <w:rPr>
                <w:rFonts w:ascii="Times New Roman"/>
                <w:b/>
                <w:i/>
                <w:sz w:val="18"/>
              </w:rPr>
            </w:pPr>
            <w:r>
              <w:rPr>
                <w:sz w:val="18"/>
              </w:rPr>
              <w:t>IN</w:t>
            </w:r>
            <w:r>
              <w:rPr>
                <w:sz w:val="18"/>
              </w:rPr>
              <w:tab/>
            </w:r>
            <w:r>
              <w:rPr>
                <w:rFonts w:ascii="Times New Roman"/>
                <w:b/>
                <w:i/>
                <w:sz w:val="18"/>
              </w:rPr>
              <w:t>i</w:t>
            </w:r>
          </w:p>
        </w:tc>
        <w:tc>
          <w:tcPr>
            <w:tcW w:w="202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4"/>
              <w:rPr>
                <w:sz w:val="18"/>
              </w:rPr>
            </w:pPr>
            <w:r>
              <w:rPr>
                <w:sz w:val="18"/>
              </w:rPr>
              <w:t>Input</w:t>
            </w:r>
          </w:p>
        </w:tc>
        <w:tc>
          <w:tcPr>
            <w:tcW w:w="141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IN Dest, Port</w:t>
            </w:r>
          </w:p>
        </w:tc>
        <w:tc>
          <w:tcPr>
            <w:tcW w:w="3545"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spacing w:before="40" w:line="186" w:lineRule="exact"/>
              <w:ind w:left="62"/>
              <w:rPr>
                <w:sz w:val="18"/>
              </w:rPr>
            </w:pPr>
            <w:r>
              <w:rPr>
                <w:sz w:val="18"/>
              </w:rPr>
              <w:t>AL/AX/EAX := byte/word/double of specified port</w:t>
            </w: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6" w:type="dxa"/>
            <w:tcBorders>
              <w:top w:val="double" w:sz="4" w:space="0" w:color="000000"/>
              <w:left w:val="single" w:sz="6" w:space="0" w:color="000000"/>
              <w:bottom w:val="single" w:sz="6" w:space="0" w:color="000000"/>
              <w:right w:val="single" w:sz="6" w:space="0" w:color="000000"/>
            </w:tcBorders>
          </w:tcPr>
          <w:p w:rsidR="000C5AC8" w:rsidRDefault="000C5AC8"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tcBorders>
          </w:tcPr>
          <w:p w:rsidR="000C5AC8" w:rsidRDefault="000C5AC8" w:rsidP="004D6C67">
            <w:pPr>
              <w:pStyle w:val="TableParagraph"/>
              <w:rPr>
                <w:rFonts w:ascii="Times New Roman"/>
                <w:sz w:val="16"/>
              </w:rPr>
            </w:pPr>
          </w:p>
        </w:tc>
      </w:tr>
      <w:tr w:rsidR="000C5AC8" w:rsidTr="004D6C67">
        <w:trPr>
          <w:trHeight w:val="200"/>
        </w:trPr>
        <w:tc>
          <w:tcPr>
            <w:tcW w:w="742" w:type="dxa"/>
            <w:tcBorders>
              <w:top w:val="single" w:sz="6" w:space="0" w:color="000000"/>
              <w:right w:val="single" w:sz="6" w:space="0" w:color="000000"/>
            </w:tcBorders>
          </w:tcPr>
          <w:p w:rsidR="000C5AC8" w:rsidRDefault="000C5AC8" w:rsidP="004D6C67">
            <w:pPr>
              <w:pStyle w:val="TableParagraph"/>
              <w:tabs>
                <w:tab w:val="left" w:pos="570"/>
              </w:tabs>
              <w:spacing w:before="6" w:line="186" w:lineRule="exact"/>
              <w:ind w:left="54"/>
              <w:rPr>
                <w:rFonts w:ascii="Times New Roman"/>
                <w:b/>
                <w:i/>
                <w:sz w:val="18"/>
              </w:rPr>
            </w:pPr>
            <w:r>
              <w:rPr>
                <w:sz w:val="18"/>
              </w:rPr>
              <w:t>OUT</w:t>
            </w:r>
            <w:r>
              <w:rPr>
                <w:sz w:val="18"/>
              </w:rPr>
              <w:tab/>
            </w:r>
            <w:r>
              <w:rPr>
                <w:rFonts w:ascii="Times New Roman"/>
                <w:b/>
                <w:i/>
                <w:sz w:val="18"/>
              </w:rPr>
              <w:t>i</w:t>
            </w:r>
          </w:p>
        </w:tc>
        <w:tc>
          <w:tcPr>
            <w:tcW w:w="2023"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4"/>
              <w:rPr>
                <w:sz w:val="18"/>
              </w:rPr>
            </w:pPr>
            <w:r>
              <w:rPr>
                <w:sz w:val="18"/>
              </w:rPr>
              <w:t>Output</w:t>
            </w:r>
          </w:p>
        </w:tc>
        <w:tc>
          <w:tcPr>
            <w:tcW w:w="1416"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OUT Port, Source</w:t>
            </w:r>
          </w:p>
        </w:tc>
        <w:tc>
          <w:tcPr>
            <w:tcW w:w="3545" w:type="dxa"/>
            <w:tcBorders>
              <w:top w:val="single" w:sz="6" w:space="0" w:color="000000"/>
              <w:left w:val="single" w:sz="6" w:space="0" w:color="000000"/>
              <w:right w:val="single" w:sz="6" w:space="0" w:color="000000"/>
            </w:tcBorders>
          </w:tcPr>
          <w:p w:rsidR="000C5AC8" w:rsidRDefault="000C5AC8" w:rsidP="004D6C67">
            <w:pPr>
              <w:pStyle w:val="TableParagraph"/>
              <w:spacing w:before="6" w:line="186" w:lineRule="exact"/>
              <w:ind w:left="62"/>
              <w:rPr>
                <w:sz w:val="18"/>
              </w:rPr>
            </w:pPr>
            <w:r>
              <w:rPr>
                <w:sz w:val="18"/>
              </w:rPr>
              <w:t>Byte/word/double of specified port := AL/AX/EAX</w:t>
            </w: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8"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0C5AC8" w:rsidRDefault="000C5AC8" w:rsidP="004D6C67">
            <w:pPr>
              <w:pStyle w:val="TableParagraph"/>
              <w:rPr>
                <w:rFonts w:ascii="Times New Roman"/>
                <w:sz w:val="14"/>
              </w:rPr>
            </w:pPr>
          </w:p>
        </w:tc>
        <w:tc>
          <w:tcPr>
            <w:tcW w:w="283" w:type="dxa"/>
            <w:tcBorders>
              <w:top w:val="single" w:sz="6" w:space="0" w:color="000000"/>
              <w:left w:val="single" w:sz="6" w:space="0" w:color="000000"/>
            </w:tcBorders>
          </w:tcPr>
          <w:p w:rsidR="000C5AC8" w:rsidRDefault="000C5AC8" w:rsidP="004D6C67">
            <w:pPr>
              <w:pStyle w:val="TableParagraph"/>
              <w:rPr>
                <w:rFonts w:ascii="Times New Roman"/>
                <w:sz w:val="14"/>
              </w:rPr>
            </w:pPr>
          </w:p>
        </w:tc>
      </w:tr>
    </w:tbl>
    <w:p w:rsidR="000C5AC8" w:rsidRDefault="000C5AC8" w:rsidP="000C5AC8">
      <w:pPr>
        <w:pStyle w:val="Kehatekst"/>
        <w:tabs>
          <w:tab w:val="left" w:pos="4302"/>
        </w:tabs>
        <w:spacing w:before="9"/>
        <w:ind w:left="191"/>
      </w:pPr>
      <w:r>
        <w:rPr>
          <w:rFonts w:ascii="Times New Roman" w:hAnsi="Times New Roman"/>
          <w:b/>
          <w:i/>
        </w:rPr>
        <w:t xml:space="preserve">i   </w:t>
      </w:r>
      <w:r>
        <w:t>for more information see</w:t>
      </w:r>
      <w:r>
        <w:rPr>
          <w:spacing w:val="-6"/>
        </w:rPr>
        <w:t xml:space="preserve"> </w:t>
      </w:r>
      <w:r>
        <w:t>instruction</w:t>
      </w:r>
      <w:r>
        <w:rPr>
          <w:spacing w:val="1"/>
        </w:rPr>
        <w:t xml:space="preserve"> </w:t>
      </w:r>
      <w:r>
        <w:t>specifications</w:t>
      </w:r>
      <w:r>
        <w:tab/>
        <w:t xml:space="preserve">Flags:  ±=affected by this instruction  ?=undefined after this </w:t>
      </w:r>
      <w:r>
        <w:rPr>
          <w:spacing w:val="1"/>
        </w:rPr>
        <w:t xml:space="preserve"> </w:t>
      </w:r>
      <w:r>
        <w:t>instruction</w:t>
      </w:r>
    </w:p>
    <w:p w:rsidR="007B6080" w:rsidRPr="000C5AC8" w:rsidRDefault="007B6080" w:rsidP="007B6080">
      <w:pPr>
        <w:pStyle w:val="Loendilik"/>
        <w:jc w:val="both"/>
        <w:rPr>
          <w:sz w:val="28"/>
          <w:szCs w:val="28"/>
          <w:lang w:val="en-US"/>
        </w:rPr>
      </w:pP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2023"/>
        <w:gridCol w:w="1416"/>
        <w:gridCol w:w="3545"/>
        <w:gridCol w:w="283"/>
        <w:gridCol w:w="288"/>
        <w:gridCol w:w="278"/>
        <w:gridCol w:w="283"/>
        <w:gridCol w:w="283"/>
        <w:gridCol w:w="283"/>
        <w:gridCol w:w="283"/>
        <w:gridCol w:w="286"/>
        <w:gridCol w:w="284"/>
      </w:tblGrid>
      <w:tr w:rsidR="00BF7667" w:rsidTr="004D6C67">
        <w:trPr>
          <w:trHeight w:val="200"/>
        </w:trPr>
        <w:tc>
          <w:tcPr>
            <w:tcW w:w="2765" w:type="dxa"/>
            <w:gridSpan w:val="2"/>
            <w:tcBorders>
              <w:top w:val="nil"/>
              <w:left w:val="nil"/>
              <w:bottom w:val="nil"/>
              <w:right w:val="nil"/>
            </w:tcBorders>
            <w:shd w:val="clear" w:color="auto" w:fill="000000"/>
          </w:tcPr>
          <w:p w:rsidR="00BF7667" w:rsidRDefault="00BF7667" w:rsidP="004D6C67">
            <w:pPr>
              <w:pStyle w:val="TableParagraph"/>
              <w:spacing w:before="4" w:line="184" w:lineRule="exact"/>
              <w:ind w:left="69"/>
              <w:rPr>
                <w:rFonts w:ascii="Arial"/>
                <w:b/>
                <w:sz w:val="18"/>
              </w:rPr>
            </w:pPr>
            <w:r>
              <w:rPr>
                <w:rFonts w:ascii="Arial"/>
                <w:b/>
                <w:color w:val="FFFFFF"/>
                <w:sz w:val="18"/>
              </w:rPr>
              <w:t>ARITHMETIC</w:t>
            </w:r>
          </w:p>
        </w:tc>
        <w:tc>
          <w:tcPr>
            <w:tcW w:w="1416" w:type="dxa"/>
            <w:vMerge w:val="restart"/>
            <w:tcBorders>
              <w:left w:val="single" w:sz="6" w:space="0" w:color="000000"/>
              <w:right w:val="single" w:sz="6" w:space="0" w:color="000000"/>
            </w:tcBorders>
          </w:tcPr>
          <w:p w:rsidR="00BF7667" w:rsidRDefault="00BF7667" w:rsidP="004D6C67">
            <w:pPr>
              <w:pStyle w:val="TableParagraph"/>
              <w:spacing w:before="5"/>
              <w:rPr>
                <w:sz w:val="20"/>
              </w:rPr>
            </w:pPr>
          </w:p>
          <w:p w:rsidR="00BF7667" w:rsidRDefault="00BF7667" w:rsidP="004D6C67">
            <w:pPr>
              <w:pStyle w:val="TableParagraph"/>
              <w:spacing w:line="191" w:lineRule="exact"/>
              <w:ind w:left="62"/>
              <w:rPr>
                <w:rFonts w:ascii="Arial"/>
                <w:b/>
                <w:sz w:val="18"/>
              </w:rPr>
            </w:pPr>
            <w:r>
              <w:rPr>
                <w:rFonts w:ascii="Arial"/>
                <w:b/>
                <w:sz w:val="18"/>
              </w:rPr>
              <w:t>Code</w:t>
            </w:r>
          </w:p>
        </w:tc>
        <w:tc>
          <w:tcPr>
            <w:tcW w:w="3545" w:type="dxa"/>
            <w:vMerge w:val="restart"/>
            <w:tcBorders>
              <w:left w:val="single" w:sz="6" w:space="0" w:color="000000"/>
              <w:right w:val="single" w:sz="6" w:space="0" w:color="000000"/>
            </w:tcBorders>
          </w:tcPr>
          <w:p w:rsidR="00BF7667" w:rsidRDefault="00BF7667" w:rsidP="004D6C67">
            <w:pPr>
              <w:pStyle w:val="TableParagraph"/>
              <w:spacing w:before="5"/>
              <w:rPr>
                <w:sz w:val="20"/>
              </w:rPr>
            </w:pPr>
          </w:p>
          <w:p w:rsidR="00BF7667" w:rsidRDefault="00BF7667" w:rsidP="004D6C67">
            <w:pPr>
              <w:pStyle w:val="TableParagraph"/>
              <w:spacing w:line="191" w:lineRule="exact"/>
              <w:ind w:left="62"/>
              <w:rPr>
                <w:rFonts w:ascii="Arial"/>
                <w:b/>
                <w:sz w:val="18"/>
              </w:rPr>
            </w:pPr>
            <w:r>
              <w:rPr>
                <w:rFonts w:ascii="Arial"/>
                <w:b/>
                <w:sz w:val="18"/>
              </w:rPr>
              <w:t>Operation</w:t>
            </w:r>
          </w:p>
        </w:tc>
        <w:tc>
          <w:tcPr>
            <w:tcW w:w="2551" w:type="dxa"/>
            <w:gridSpan w:val="9"/>
            <w:tcBorders>
              <w:left w:val="single" w:sz="6" w:space="0" w:color="000000"/>
              <w:bottom w:val="nil"/>
            </w:tcBorders>
          </w:tcPr>
          <w:p w:rsidR="00BF7667" w:rsidRDefault="00BF7667" w:rsidP="004D6C67">
            <w:pPr>
              <w:pStyle w:val="TableParagraph"/>
              <w:spacing w:before="4" w:line="177" w:lineRule="exact"/>
              <w:ind w:left="1012" w:right="1005"/>
              <w:jc w:val="center"/>
              <w:rPr>
                <w:rFonts w:ascii="Arial"/>
                <w:b/>
                <w:sz w:val="18"/>
              </w:rPr>
            </w:pPr>
            <w:r>
              <w:rPr>
                <w:rFonts w:ascii="Arial"/>
                <w:b/>
                <w:sz w:val="18"/>
              </w:rPr>
              <w:t>Flags</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8" w:lineRule="exact"/>
              <w:ind w:left="54"/>
              <w:rPr>
                <w:rFonts w:ascii="Arial"/>
                <w:b/>
                <w:sz w:val="18"/>
              </w:rPr>
            </w:pPr>
            <w:r>
              <w:rPr>
                <w:rFonts w:ascii="Arial"/>
                <w:b/>
                <w:sz w:val="18"/>
              </w:rPr>
              <w:t>Name</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8" w:lineRule="exact"/>
              <w:ind w:left="64"/>
              <w:rPr>
                <w:rFonts w:ascii="Arial"/>
                <w:b/>
                <w:sz w:val="18"/>
              </w:rPr>
            </w:pPr>
            <w:r>
              <w:rPr>
                <w:rFonts w:ascii="Arial"/>
                <w:b/>
                <w:sz w:val="18"/>
              </w:rPr>
              <w:t>Comment</w:t>
            </w:r>
          </w:p>
        </w:tc>
        <w:tc>
          <w:tcPr>
            <w:tcW w:w="1416" w:type="dxa"/>
            <w:vMerge/>
            <w:tcBorders>
              <w:top w:val="nil"/>
              <w:left w:val="single" w:sz="6" w:space="0" w:color="000000"/>
              <w:right w:val="single" w:sz="6" w:space="0" w:color="000000"/>
            </w:tcBorders>
          </w:tcPr>
          <w:p w:rsidR="00BF7667" w:rsidRDefault="00BF7667" w:rsidP="004D6C67">
            <w:pPr>
              <w:rPr>
                <w:sz w:val="2"/>
                <w:szCs w:val="2"/>
              </w:rPr>
            </w:pP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left="64"/>
              <w:rPr>
                <w:rFonts w:ascii="Arial"/>
                <w:b/>
                <w:sz w:val="18"/>
              </w:rPr>
            </w:pPr>
            <w:r>
              <w:rPr>
                <w:rFonts w:ascii="Arial"/>
                <w:b/>
                <w:sz w:val="18"/>
              </w:rPr>
              <w:t>O</w:t>
            </w:r>
          </w:p>
        </w:tc>
        <w:tc>
          <w:tcPr>
            <w:tcW w:w="288" w:type="dxa"/>
            <w:tcBorders>
              <w:top w:val="nil"/>
              <w:left w:val="single" w:sz="6" w:space="0" w:color="000000"/>
              <w:right w:val="single" w:sz="6" w:space="0" w:color="000000"/>
            </w:tcBorders>
          </w:tcPr>
          <w:p w:rsidR="00BF7667" w:rsidRDefault="00BF7667" w:rsidP="004D6C67">
            <w:pPr>
              <w:pStyle w:val="TableParagraph"/>
              <w:spacing w:before="3" w:line="191" w:lineRule="exact"/>
              <w:ind w:left="71"/>
              <w:rPr>
                <w:rFonts w:ascii="Arial"/>
                <w:b/>
                <w:sz w:val="18"/>
              </w:rPr>
            </w:pPr>
            <w:r>
              <w:rPr>
                <w:rFonts w:ascii="Arial"/>
                <w:b/>
                <w:w w:val="99"/>
                <w:sz w:val="18"/>
              </w:rPr>
              <w:t>D</w:t>
            </w:r>
          </w:p>
        </w:tc>
        <w:tc>
          <w:tcPr>
            <w:tcW w:w="278" w:type="dxa"/>
            <w:tcBorders>
              <w:top w:val="nil"/>
              <w:left w:val="single" w:sz="6" w:space="0" w:color="000000"/>
              <w:right w:val="single" w:sz="6" w:space="0" w:color="000000"/>
            </w:tcBorders>
          </w:tcPr>
          <w:p w:rsidR="00BF7667" w:rsidRDefault="00BF7667" w:rsidP="004D6C67">
            <w:pPr>
              <w:pStyle w:val="TableParagraph"/>
              <w:spacing w:before="3" w:line="191" w:lineRule="exact"/>
              <w:ind w:left="1"/>
              <w:jc w:val="center"/>
              <w:rPr>
                <w:rFonts w:ascii="Arial"/>
                <w:b/>
                <w:sz w:val="18"/>
              </w:rPr>
            </w:pPr>
            <w:r>
              <w:rPr>
                <w:rFonts w:ascii="Arial"/>
                <w:b/>
                <w:w w:val="99"/>
                <w:sz w:val="18"/>
              </w:rPr>
              <w:t>I</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left="78"/>
              <w:rPr>
                <w:rFonts w:ascii="Arial"/>
                <w:b/>
                <w:sz w:val="18"/>
              </w:rPr>
            </w:pPr>
            <w:r>
              <w:rPr>
                <w:rFonts w:ascii="Arial"/>
                <w:b/>
                <w:sz w:val="18"/>
              </w:rPr>
              <w:t>T</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jc w:val="center"/>
              <w:rPr>
                <w:rFonts w:ascii="Arial"/>
                <w:b/>
                <w:sz w:val="18"/>
              </w:rPr>
            </w:pPr>
            <w:r>
              <w:rPr>
                <w:rFonts w:ascii="Arial"/>
                <w:b/>
                <w:w w:val="99"/>
                <w:sz w:val="18"/>
              </w:rPr>
              <w:t>S</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jc w:val="center"/>
              <w:rPr>
                <w:rFonts w:ascii="Arial"/>
                <w:b/>
                <w:sz w:val="18"/>
              </w:rPr>
            </w:pPr>
            <w:r>
              <w:rPr>
                <w:rFonts w:ascii="Arial"/>
                <w:b/>
                <w:sz w:val="18"/>
              </w:rPr>
              <w:t>Z</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right="1"/>
              <w:jc w:val="center"/>
              <w:rPr>
                <w:rFonts w:ascii="Arial"/>
                <w:b/>
                <w:sz w:val="18"/>
              </w:rPr>
            </w:pPr>
            <w:r>
              <w:rPr>
                <w:rFonts w:ascii="Arial"/>
                <w:b/>
                <w:w w:val="94"/>
                <w:sz w:val="18"/>
              </w:rPr>
              <w:t>A</w:t>
            </w:r>
          </w:p>
        </w:tc>
        <w:tc>
          <w:tcPr>
            <w:tcW w:w="286" w:type="dxa"/>
            <w:tcBorders>
              <w:top w:val="nil"/>
              <w:left w:val="single" w:sz="6" w:space="0" w:color="000000"/>
              <w:right w:val="single" w:sz="6" w:space="0" w:color="000000"/>
            </w:tcBorders>
          </w:tcPr>
          <w:p w:rsidR="00BF7667" w:rsidRDefault="00BF7667" w:rsidP="004D6C67">
            <w:pPr>
              <w:pStyle w:val="TableParagraph"/>
              <w:spacing w:before="3" w:line="191" w:lineRule="exact"/>
              <w:ind w:right="1"/>
              <w:jc w:val="center"/>
              <w:rPr>
                <w:rFonts w:ascii="Arial"/>
                <w:b/>
                <w:sz w:val="18"/>
              </w:rPr>
            </w:pPr>
            <w:r>
              <w:rPr>
                <w:rFonts w:ascii="Arial"/>
                <w:b/>
                <w:w w:val="99"/>
                <w:sz w:val="18"/>
              </w:rPr>
              <w:t>P</w:t>
            </w:r>
          </w:p>
        </w:tc>
        <w:tc>
          <w:tcPr>
            <w:tcW w:w="283" w:type="dxa"/>
            <w:tcBorders>
              <w:top w:val="nil"/>
              <w:left w:val="single" w:sz="6" w:space="0" w:color="000000"/>
            </w:tcBorders>
          </w:tcPr>
          <w:p w:rsidR="00BF7667" w:rsidRDefault="00BF7667" w:rsidP="004D6C67">
            <w:pPr>
              <w:pStyle w:val="TableParagraph"/>
              <w:spacing w:before="3" w:line="191" w:lineRule="exact"/>
              <w:ind w:left="7"/>
              <w:jc w:val="center"/>
              <w:rPr>
                <w:rFonts w:ascii="Arial"/>
                <w:b/>
                <w:sz w:val="18"/>
              </w:rPr>
            </w:pPr>
            <w:r>
              <w:rPr>
                <w:rFonts w:ascii="Arial"/>
                <w:b/>
                <w:w w:val="99"/>
                <w:sz w:val="18"/>
              </w:rPr>
              <w:t>C</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ADD</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Add</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ADD Dest,Source</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Dest:=Dest+Source</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2"/>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2"/>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ADC</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Add with Carry</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ADC Dest,Source</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Dest:=Dest+Source+CF</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2"/>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2"/>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SUB</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Subtract</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SUB Dest,Source</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Dest:=Dest-Source</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2"/>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2"/>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SBB</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Subtract with borrow</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SBB Dest,Source</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Dest:=Dest-(Source+CF)</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2"/>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2"/>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DIV</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Divide (unsigned)</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DIV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tabs>
                <w:tab w:val="left" w:pos="2831"/>
              </w:tabs>
              <w:spacing w:before="8" w:line="186" w:lineRule="exact"/>
              <w:ind w:left="62"/>
              <w:rPr>
                <w:sz w:val="18"/>
              </w:rPr>
            </w:pPr>
            <w:r>
              <w:rPr>
                <w:sz w:val="18"/>
              </w:rPr>
              <w:t>Op=byte:  AL:=AX</w:t>
            </w:r>
            <w:r>
              <w:rPr>
                <w:spacing w:val="-4"/>
                <w:sz w:val="18"/>
              </w:rPr>
              <w:t xml:space="preserve"> </w:t>
            </w:r>
            <w:r>
              <w:rPr>
                <w:sz w:val="18"/>
              </w:rPr>
              <w:t>/</w:t>
            </w:r>
            <w:r>
              <w:rPr>
                <w:spacing w:val="-2"/>
                <w:sz w:val="18"/>
              </w:rPr>
              <w:t xml:space="preserve"> </w:t>
            </w:r>
            <w:r>
              <w:rPr>
                <w:sz w:val="18"/>
              </w:rPr>
              <w:t>Op</w:t>
            </w:r>
            <w:r>
              <w:rPr>
                <w:sz w:val="18"/>
              </w:rPr>
              <w:tab/>
              <w:t>AH:=Rest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9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5"/>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1"/>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7"/>
              <w:jc w:val="center"/>
              <w:rPr>
                <w:sz w:val="18"/>
              </w:rPr>
            </w:pPr>
            <w:r>
              <w:rPr>
                <w:sz w:val="18"/>
              </w:rPr>
              <w:t>?</w:t>
            </w:r>
          </w:p>
        </w:tc>
      </w:tr>
      <w:tr w:rsidR="00BF7667" w:rsidTr="004D6C67">
        <w:trPr>
          <w:trHeight w:val="200"/>
        </w:trPr>
        <w:tc>
          <w:tcPr>
            <w:tcW w:w="742" w:type="dxa"/>
            <w:tcBorders>
              <w:top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DIV</w:t>
            </w:r>
          </w:p>
        </w:tc>
        <w:tc>
          <w:tcPr>
            <w:tcW w:w="202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Divide (unsigned)</w:t>
            </w:r>
          </w:p>
        </w:tc>
        <w:tc>
          <w:tcPr>
            <w:tcW w:w="141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DIV Op</w:t>
            </w:r>
          </w:p>
        </w:tc>
        <w:tc>
          <w:tcPr>
            <w:tcW w:w="3545"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tabs>
                <w:tab w:val="left" w:pos="2831"/>
              </w:tabs>
              <w:spacing w:before="6" w:line="186" w:lineRule="exact"/>
              <w:ind w:left="62"/>
              <w:rPr>
                <w:sz w:val="18"/>
              </w:rPr>
            </w:pPr>
            <w:r>
              <w:rPr>
                <w:sz w:val="18"/>
              </w:rPr>
              <w:t>Op=word: AX:=DX:AX</w:t>
            </w:r>
            <w:r>
              <w:rPr>
                <w:spacing w:val="-4"/>
                <w:sz w:val="18"/>
              </w:rPr>
              <w:t xml:space="preserve"> </w:t>
            </w:r>
            <w:r>
              <w:rPr>
                <w:sz w:val="18"/>
              </w:rPr>
              <w:t>/</w:t>
            </w:r>
            <w:r>
              <w:rPr>
                <w:spacing w:val="-3"/>
                <w:sz w:val="18"/>
              </w:rPr>
              <w:t xml:space="preserve"> </w:t>
            </w:r>
            <w:r>
              <w:rPr>
                <w:sz w:val="18"/>
              </w:rPr>
              <w:t>Op</w:t>
            </w:r>
            <w:r>
              <w:rPr>
                <w:sz w:val="18"/>
              </w:rPr>
              <w:tab/>
              <w:t>DX:=Rest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9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BF7667" w:rsidRDefault="00BF7667" w:rsidP="004D6C67">
            <w:pPr>
              <w:pStyle w:val="TableParagraph"/>
              <w:spacing w:before="6" w:line="186" w:lineRule="exact"/>
              <w:ind w:left="7"/>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4"/>
              </w:rPr>
            </w:pPr>
            <w:r>
              <w:rPr>
                <w:sz w:val="18"/>
              </w:rPr>
              <w:t xml:space="preserve">DIV  </w:t>
            </w:r>
            <w:r>
              <w:rPr>
                <w:sz w:val="14"/>
              </w:rPr>
              <w:t>386</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Divide (unsigned)</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DIV Op</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tabs>
                <w:tab w:val="left" w:pos="2733"/>
              </w:tabs>
              <w:spacing w:before="6" w:line="186" w:lineRule="exact"/>
              <w:ind w:left="62"/>
              <w:rPr>
                <w:sz w:val="18"/>
              </w:rPr>
            </w:pPr>
            <w:r>
              <w:rPr>
                <w:sz w:val="18"/>
              </w:rPr>
              <w:t>Op=doublew.:  EAX:=EDX:EAX</w:t>
            </w:r>
            <w:r>
              <w:rPr>
                <w:spacing w:val="-7"/>
                <w:sz w:val="18"/>
              </w:rPr>
              <w:t xml:space="preserve"> </w:t>
            </w:r>
            <w:r>
              <w:rPr>
                <w:sz w:val="18"/>
              </w:rPr>
              <w:t>/</w:t>
            </w:r>
            <w:r>
              <w:rPr>
                <w:spacing w:val="-3"/>
                <w:sz w:val="18"/>
              </w:rPr>
              <w:t xml:space="preserve"> </w:t>
            </w:r>
            <w:r>
              <w:rPr>
                <w:sz w:val="18"/>
              </w:rPr>
              <w:t>Op</w:t>
            </w:r>
            <w:r>
              <w:rPr>
                <w:sz w:val="18"/>
              </w:rPr>
              <w:tab/>
              <w:t>EDX:=Rest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9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7"/>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IDIV</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Signed Integer Divide</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IDIV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tabs>
                <w:tab w:val="left" w:pos="2831"/>
              </w:tabs>
              <w:spacing w:before="8" w:line="186" w:lineRule="exact"/>
              <w:ind w:left="62"/>
              <w:rPr>
                <w:sz w:val="18"/>
              </w:rPr>
            </w:pPr>
            <w:r>
              <w:rPr>
                <w:sz w:val="18"/>
              </w:rPr>
              <w:t>Op=byte:  AL:=AX</w:t>
            </w:r>
            <w:r>
              <w:rPr>
                <w:spacing w:val="-4"/>
                <w:sz w:val="18"/>
              </w:rPr>
              <w:t xml:space="preserve"> </w:t>
            </w:r>
            <w:r>
              <w:rPr>
                <w:sz w:val="18"/>
              </w:rPr>
              <w:t>/</w:t>
            </w:r>
            <w:r>
              <w:rPr>
                <w:spacing w:val="-2"/>
                <w:sz w:val="18"/>
              </w:rPr>
              <w:t xml:space="preserve"> </w:t>
            </w:r>
            <w:r>
              <w:rPr>
                <w:sz w:val="18"/>
              </w:rPr>
              <w:t>Op</w:t>
            </w:r>
            <w:r>
              <w:rPr>
                <w:sz w:val="18"/>
              </w:rPr>
              <w:tab/>
              <w:t>AH:=Rest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9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5"/>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1"/>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7"/>
              <w:jc w:val="center"/>
              <w:rPr>
                <w:sz w:val="18"/>
              </w:rPr>
            </w:pPr>
            <w:r>
              <w:rPr>
                <w:sz w:val="18"/>
              </w:rPr>
              <w:t>?</w:t>
            </w:r>
          </w:p>
        </w:tc>
      </w:tr>
      <w:tr w:rsidR="00BF7667" w:rsidTr="004D6C67">
        <w:trPr>
          <w:trHeight w:val="200"/>
        </w:trPr>
        <w:tc>
          <w:tcPr>
            <w:tcW w:w="742" w:type="dxa"/>
            <w:tcBorders>
              <w:top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IDIV</w:t>
            </w:r>
          </w:p>
        </w:tc>
        <w:tc>
          <w:tcPr>
            <w:tcW w:w="202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Signed Integer Divide</w:t>
            </w:r>
          </w:p>
        </w:tc>
        <w:tc>
          <w:tcPr>
            <w:tcW w:w="141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IDIV Op</w:t>
            </w:r>
          </w:p>
        </w:tc>
        <w:tc>
          <w:tcPr>
            <w:tcW w:w="3545"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tabs>
                <w:tab w:val="left" w:pos="2831"/>
              </w:tabs>
              <w:spacing w:before="6" w:line="186" w:lineRule="exact"/>
              <w:ind w:left="62"/>
              <w:rPr>
                <w:sz w:val="18"/>
              </w:rPr>
            </w:pPr>
            <w:r>
              <w:rPr>
                <w:sz w:val="18"/>
              </w:rPr>
              <w:t>Op=word:  AX:=DX:AX</w:t>
            </w:r>
            <w:r>
              <w:rPr>
                <w:spacing w:val="-5"/>
                <w:sz w:val="18"/>
              </w:rPr>
              <w:t xml:space="preserve"> </w:t>
            </w:r>
            <w:r>
              <w:rPr>
                <w:sz w:val="18"/>
              </w:rPr>
              <w:t>/</w:t>
            </w:r>
            <w:r>
              <w:rPr>
                <w:spacing w:val="-3"/>
                <w:sz w:val="18"/>
              </w:rPr>
              <w:t xml:space="preserve"> </w:t>
            </w:r>
            <w:r>
              <w:rPr>
                <w:sz w:val="18"/>
              </w:rPr>
              <w:t>Op</w:t>
            </w:r>
            <w:r>
              <w:rPr>
                <w:sz w:val="18"/>
              </w:rPr>
              <w:tab/>
              <w:t>DX:=Rest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9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BF7667" w:rsidRDefault="00BF7667" w:rsidP="004D6C67">
            <w:pPr>
              <w:pStyle w:val="TableParagraph"/>
              <w:spacing w:before="6" w:line="186" w:lineRule="exact"/>
              <w:ind w:left="7"/>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4"/>
              </w:rPr>
            </w:pPr>
            <w:r>
              <w:rPr>
                <w:sz w:val="18"/>
              </w:rPr>
              <w:t xml:space="preserve">IDIV </w:t>
            </w:r>
            <w:r>
              <w:rPr>
                <w:sz w:val="14"/>
              </w:rPr>
              <w:t>386</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Signed Integer Divide</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IDIV Op</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tabs>
                <w:tab w:val="left" w:pos="2733"/>
              </w:tabs>
              <w:spacing w:before="6" w:line="186" w:lineRule="exact"/>
              <w:ind w:left="62"/>
              <w:rPr>
                <w:sz w:val="18"/>
              </w:rPr>
            </w:pPr>
            <w:r>
              <w:rPr>
                <w:sz w:val="18"/>
              </w:rPr>
              <w:t>Op=doublew.: EAX:=EDX:EAX</w:t>
            </w:r>
            <w:r>
              <w:rPr>
                <w:spacing w:val="-5"/>
                <w:sz w:val="18"/>
              </w:rPr>
              <w:t xml:space="preserve"> </w:t>
            </w:r>
            <w:r>
              <w:rPr>
                <w:sz w:val="18"/>
              </w:rPr>
              <w:t>/</w:t>
            </w:r>
            <w:r>
              <w:rPr>
                <w:spacing w:val="-3"/>
                <w:sz w:val="18"/>
              </w:rPr>
              <w:t xml:space="preserve"> </w:t>
            </w:r>
            <w:r>
              <w:rPr>
                <w:sz w:val="18"/>
              </w:rPr>
              <w:t>Op</w:t>
            </w:r>
            <w:r>
              <w:rPr>
                <w:sz w:val="18"/>
              </w:rPr>
              <w:tab/>
              <w:t>EDX:=Rest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9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7"/>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MUL</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Multiply (unsigned)</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MUL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tabs>
                <w:tab w:val="left" w:pos="2824"/>
              </w:tabs>
              <w:spacing w:before="8" w:line="186" w:lineRule="exact"/>
              <w:ind w:left="62"/>
              <w:rPr>
                <w:rFonts w:ascii="Symbol" w:hAnsi="Symbol"/>
                <w:sz w:val="16"/>
              </w:rPr>
            </w:pPr>
            <w:r>
              <w:rPr>
                <w:sz w:val="18"/>
              </w:rPr>
              <w:t>Op=byte:</w:t>
            </w:r>
            <w:r>
              <w:rPr>
                <w:spacing w:val="36"/>
                <w:sz w:val="18"/>
              </w:rPr>
              <w:t xml:space="preserve"> </w:t>
            </w:r>
            <w:r>
              <w:rPr>
                <w:sz w:val="18"/>
              </w:rPr>
              <w:t>AX:=AL*Op</w:t>
            </w:r>
            <w:r>
              <w:rPr>
                <w:sz w:val="18"/>
              </w:rPr>
              <w:tab/>
              <w:t>if AH</w:t>
            </w:r>
            <w:r>
              <w:rPr>
                <w:sz w:val="16"/>
              </w:rPr>
              <w:t>=</w:t>
            </w:r>
            <w:r>
              <w:rPr>
                <w:sz w:val="18"/>
              </w:rPr>
              <w:t>0</w:t>
            </w:r>
            <w:r>
              <w:rPr>
                <w:spacing w:val="-4"/>
                <w:sz w:val="18"/>
              </w:rPr>
              <w:t xml:space="preserve"> </w:t>
            </w:r>
            <w:r>
              <w:rPr>
                <w:rFonts w:ascii="Symbol" w:hAnsi="Symbol"/>
                <w:sz w:val="16"/>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5"/>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1"/>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5"/>
              <w:jc w:val="center"/>
              <w:rPr>
                <w:sz w:val="18"/>
              </w:rPr>
            </w:pPr>
            <w:r>
              <w:rPr>
                <w:sz w:val="18"/>
              </w:rPr>
              <w:t>±</w:t>
            </w:r>
          </w:p>
        </w:tc>
      </w:tr>
      <w:tr w:rsidR="00BF7667" w:rsidTr="004D6C67">
        <w:trPr>
          <w:trHeight w:val="200"/>
        </w:trPr>
        <w:tc>
          <w:tcPr>
            <w:tcW w:w="742" w:type="dxa"/>
            <w:tcBorders>
              <w:top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MUL</w:t>
            </w:r>
          </w:p>
        </w:tc>
        <w:tc>
          <w:tcPr>
            <w:tcW w:w="202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Multiply (unsigned)</w:t>
            </w:r>
          </w:p>
        </w:tc>
        <w:tc>
          <w:tcPr>
            <w:tcW w:w="141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MUL Op</w:t>
            </w:r>
          </w:p>
        </w:tc>
        <w:tc>
          <w:tcPr>
            <w:tcW w:w="3545"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tabs>
                <w:tab w:val="left" w:pos="2824"/>
              </w:tabs>
              <w:spacing w:before="6" w:line="186" w:lineRule="exact"/>
              <w:ind w:left="62"/>
              <w:rPr>
                <w:rFonts w:ascii="Symbol" w:hAnsi="Symbol"/>
                <w:sz w:val="16"/>
              </w:rPr>
            </w:pPr>
            <w:r>
              <w:rPr>
                <w:sz w:val="18"/>
              </w:rPr>
              <w:t>Op=word:</w:t>
            </w:r>
            <w:r>
              <w:rPr>
                <w:spacing w:val="35"/>
                <w:sz w:val="18"/>
              </w:rPr>
              <w:t xml:space="preserve"> </w:t>
            </w:r>
            <w:r>
              <w:rPr>
                <w:sz w:val="18"/>
              </w:rPr>
              <w:t>DX:AX:=AX*Op</w:t>
            </w:r>
            <w:r>
              <w:rPr>
                <w:sz w:val="18"/>
              </w:rPr>
              <w:tab/>
              <w:t>if DX</w:t>
            </w:r>
            <w:r>
              <w:rPr>
                <w:sz w:val="16"/>
              </w:rPr>
              <w:t>=</w:t>
            </w:r>
            <w:r>
              <w:rPr>
                <w:sz w:val="18"/>
              </w:rPr>
              <w:t>0</w:t>
            </w:r>
            <w:r>
              <w:rPr>
                <w:spacing w:val="-3"/>
                <w:sz w:val="18"/>
              </w:rPr>
              <w:t xml:space="preserve"> </w:t>
            </w:r>
            <w:r>
              <w:rPr>
                <w:rFonts w:ascii="Symbol" w:hAnsi="Symbol"/>
                <w:sz w:val="16"/>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4"/>
              </w:rPr>
            </w:pPr>
            <w:r>
              <w:rPr>
                <w:sz w:val="18"/>
              </w:rPr>
              <w:t xml:space="preserve">MUL </w:t>
            </w:r>
            <w:r>
              <w:rPr>
                <w:sz w:val="14"/>
              </w:rPr>
              <w:t>386</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Multiply (unsigned)</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MUL Op</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tabs>
                <w:tab w:val="left" w:pos="2726"/>
              </w:tabs>
              <w:spacing w:before="6" w:line="186" w:lineRule="exact"/>
              <w:ind w:left="62"/>
              <w:rPr>
                <w:rFonts w:ascii="Symbol" w:hAnsi="Symbol"/>
                <w:sz w:val="16"/>
              </w:rPr>
            </w:pPr>
            <w:r>
              <w:rPr>
                <w:sz w:val="18"/>
              </w:rPr>
              <w:t>Op=double:</w:t>
            </w:r>
            <w:r>
              <w:rPr>
                <w:spacing w:val="-4"/>
                <w:sz w:val="18"/>
              </w:rPr>
              <w:t xml:space="preserve"> </w:t>
            </w:r>
            <w:r>
              <w:rPr>
                <w:sz w:val="18"/>
              </w:rPr>
              <w:t>EDX:EAX:=EAX*Op</w:t>
            </w:r>
            <w:r>
              <w:rPr>
                <w:sz w:val="18"/>
              </w:rPr>
              <w:tab/>
              <w:t>if EDX</w:t>
            </w:r>
            <w:r>
              <w:rPr>
                <w:sz w:val="16"/>
              </w:rPr>
              <w:t>=</w:t>
            </w:r>
            <w:r>
              <w:rPr>
                <w:sz w:val="18"/>
              </w:rPr>
              <w:t>0</w:t>
            </w:r>
            <w:r>
              <w:rPr>
                <w:spacing w:val="-5"/>
                <w:sz w:val="18"/>
              </w:rPr>
              <w:t xml:space="preserve"> </w:t>
            </w:r>
            <w:r>
              <w:rPr>
                <w:rFonts w:ascii="Symbol" w:hAnsi="Symbol"/>
                <w:sz w:val="16"/>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rFonts w:ascii="Times New Roman"/>
                <w:b/>
                <w:i/>
                <w:sz w:val="18"/>
              </w:rPr>
            </w:pPr>
            <w:r>
              <w:rPr>
                <w:sz w:val="18"/>
              </w:rPr>
              <w:t xml:space="preserve">IMUL   </w:t>
            </w:r>
            <w:r>
              <w:rPr>
                <w:rFonts w:ascii="Times New Roman"/>
                <w:b/>
                <w:i/>
                <w:sz w:val="18"/>
              </w:rPr>
              <w:t>i</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Signed Integer Multiply</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IMUL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tabs>
                <w:tab w:val="left" w:pos="2382"/>
              </w:tabs>
              <w:spacing w:before="8" w:line="186" w:lineRule="exact"/>
              <w:ind w:left="62"/>
              <w:rPr>
                <w:rFonts w:ascii="Symbol" w:hAnsi="Symbol"/>
                <w:sz w:val="16"/>
              </w:rPr>
            </w:pPr>
            <w:r>
              <w:rPr>
                <w:sz w:val="18"/>
              </w:rPr>
              <w:t>Op=byte:</w:t>
            </w:r>
            <w:r>
              <w:rPr>
                <w:spacing w:val="36"/>
                <w:sz w:val="18"/>
              </w:rPr>
              <w:t xml:space="preserve"> </w:t>
            </w:r>
            <w:r>
              <w:rPr>
                <w:sz w:val="18"/>
              </w:rPr>
              <w:t>AX:=AL*Op</w:t>
            </w:r>
            <w:r>
              <w:rPr>
                <w:sz w:val="18"/>
              </w:rPr>
              <w:tab/>
              <w:t>if AL sufficient</w:t>
            </w:r>
            <w:r>
              <w:rPr>
                <w:spacing w:val="-4"/>
                <w:sz w:val="18"/>
              </w:rPr>
              <w:t xml:space="preserve"> </w:t>
            </w:r>
            <w:r>
              <w:rPr>
                <w:rFonts w:ascii="Symbol" w:hAnsi="Symbol"/>
                <w:sz w:val="16"/>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5"/>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1"/>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5"/>
              <w:jc w:val="center"/>
              <w:rPr>
                <w:sz w:val="18"/>
              </w:rPr>
            </w:pPr>
            <w:r>
              <w:rPr>
                <w:sz w:val="18"/>
              </w:rPr>
              <w:t>±</w:t>
            </w:r>
          </w:p>
        </w:tc>
      </w:tr>
      <w:tr w:rsidR="00BF7667" w:rsidTr="004D6C67">
        <w:trPr>
          <w:trHeight w:val="200"/>
        </w:trPr>
        <w:tc>
          <w:tcPr>
            <w:tcW w:w="742" w:type="dxa"/>
            <w:tcBorders>
              <w:top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IMUL</w:t>
            </w:r>
          </w:p>
        </w:tc>
        <w:tc>
          <w:tcPr>
            <w:tcW w:w="202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Signed Integer Multiply</w:t>
            </w:r>
          </w:p>
        </w:tc>
        <w:tc>
          <w:tcPr>
            <w:tcW w:w="141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IMUL Op</w:t>
            </w:r>
          </w:p>
        </w:tc>
        <w:tc>
          <w:tcPr>
            <w:tcW w:w="3545"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tabs>
                <w:tab w:val="left" w:pos="2366"/>
              </w:tabs>
              <w:spacing w:before="6" w:line="186" w:lineRule="exact"/>
              <w:ind w:left="62"/>
              <w:rPr>
                <w:rFonts w:ascii="Symbol" w:hAnsi="Symbol"/>
                <w:sz w:val="16"/>
              </w:rPr>
            </w:pPr>
            <w:r>
              <w:rPr>
                <w:sz w:val="18"/>
              </w:rPr>
              <w:t>Op=word:</w:t>
            </w:r>
            <w:r>
              <w:rPr>
                <w:spacing w:val="35"/>
                <w:sz w:val="18"/>
              </w:rPr>
              <w:t xml:space="preserve"> </w:t>
            </w:r>
            <w:r>
              <w:rPr>
                <w:sz w:val="18"/>
              </w:rPr>
              <w:t>DX:AX:=AX*Op</w:t>
            </w:r>
            <w:r>
              <w:rPr>
                <w:sz w:val="18"/>
              </w:rPr>
              <w:tab/>
              <w:t>if AX sufficient</w:t>
            </w:r>
            <w:r>
              <w:rPr>
                <w:spacing w:val="-3"/>
                <w:sz w:val="18"/>
              </w:rPr>
              <w:t xml:space="preserve"> </w:t>
            </w:r>
            <w:r>
              <w:rPr>
                <w:rFonts w:ascii="Symbol" w:hAnsi="Symbol"/>
                <w:sz w:val="16"/>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4"/>
              </w:rPr>
            </w:pPr>
            <w:r>
              <w:rPr>
                <w:sz w:val="18"/>
              </w:rPr>
              <w:t xml:space="preserve">IMUL </w:t>
            </w:r>
            <w:r>
              <w:rPr>
                <w:sz w:val="14"/>
              </w:rPr>
              <w:t>386</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Signed Integer Multiply</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IMUL Op</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rFonts w:ascii="Symbol" w:hAnsi="Symbol"/>
                <w:sz w:val="16"/>
              </w:rPr>
            </w:pPr>
            <w:r>
              <w:rPr>
                <w:sz w:val="18"/>
              </w:rPr>
              <w:t xml:space="preserve">Op=double: EDX:EAX:=EAX*Op  if EAX sufficient </w:t>
            </w:r>
            <w:r>
              <w:rPr>
                <w:rFonts w:ascii="Symbol" w:hAnsi="Symbol"/>
                <w:sz w:val="16"/>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83"/>
              <w:rPr>
                <w:sz w:val="18"/>
              </w:rPr>
            </w:pPr>
            <w:r>
              <w:rPr>
                <w:sz w:val="18"/>
              </w:rPr>
              <w:t>±</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right="1"/>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before="6" w:line="186"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INC</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Increment</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INC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Op:=Op+1 (Carry not affected !)</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2"/>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2"/>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rPr>
                <w:rFonts w:ascii="Times New Roman"/>
                <w:sz w:val="14"/>
              </w:rPr>
            </w:pPr>
          </w:p>
        </w:tc>
      </w:tr>
      <w:tr w:rsidR="00BF7667" w:rsidTr="004D6C67">
        <w:trPr>
          <w:trHeight w:val="240"/>
        </w:trPr>
        <w:tc>
          <w:tcPr>
            <w:tcW w:w="742" w:type="dxa"/>
            <w:tcBorders>
              <w:top w:val="single" w:sz="6" w:space="0" w:color="000000"/>
              <w:bottom w:val="double" w:sz="4" w:space="0" w:color="000000"/>
              <w:right w:val="single" w:sz="6" w:space="0" w:color="000000"/>
            </w:tcBorders>
          </w:tcPr>
          <w:p w:rsidR="00BF7667" w:rsidRDefault="00BF7667" w:rsidP="004D6C67">
            <w:pPr>
              <w:pStyle w:val="TableParagraph"/>
              <w:spacing w:before="6"/>
              <w:ind w:left="54"/>
              <w:rPr>
                <w:sz w:val="18"/>
              </w:rPr>
            </w:pPr>
            <w:r>
              <w:rPr>
                <w:sz w:val="18"/>
              </w:rPr>
              <w:t>DEC</w:t>
            </w:r>
          </w:p>
        </w:tc>
        <w:tc>
          <w:tcPr>
            <w:tcW w:w="202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4"/>
              <w:rPr>
                <w:sz w:val="18"/>
              </w:rPr>
            </w:pPr>
            <w:r>
              <w:rPr>
                <w:sz w:val="18"/>
              </w:rPr>
              <w:t>Decrement</w:t>
            </w:r>
          </w:p>
        </w:tc>
        <w:tc>
          <w:tcPr>
            <w:tcW w:w="1416"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2"/>
              <w:rPr>
                <w:sz w:val="18"/>
              </w:rPr>
            </w:pPr>
            <w:r>
              <w:rPr>
                <w:sz w:val="18"/>
              </w:rPr>
              <w:t>DEC Op</w:t>
            </w:r>
          </w:p>
        </w:tc>
        <w:tc>
          <w:tcPr>
            <w:tcW w:w="3545"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2"/>
              <w:rPr>
                <w:sz w:val="18"/>
              </w:rPr>
            </w:pPr>
            <w:r>
              <w:rPr>
                <w:sz w:val="18"/>
              </w:rPr>
              <w:t>Op:=Op-1  (Carry not affected !)</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83"/>
              <w:rPr>
                <w:sz w:val="18"/>
              </w:rPr>
            </w:pPr>
            <w:r>
              <w:rPr>
                <w:sz w:val="18"/>
              </w:rPr>
              <w:t>±</w:t>
            </w:r>
          </w:p>
        </w:tc>
        <w:tc>
          <w:tcPr>
            <w:tcW w:w="288"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78"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jc w:val="center"/>
              <w:rPr>
                <w:sz w:val="18"/>
              </w:rPr>
            </w:pPr>
            <w:r>
              <w:rPr>
                <w:sz w:val="18"/>
              </w:rPr>
              <w:t>±</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jc w:val="center"/>
              <w:rPr>
                <w:sz w:val="18"/>
              </w:rPr>
            </w:pPr>
            <w:r>
              <w:rPr>
                <w:sz w:val="18"/>
              </w:rPr>
              <w:t>±</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2"/>
              <w:jc w:val="center"/>
              <w:rPr>
                <w:sz w:val="18"/>
              </w:rPr>
            </w:pPr>
            <w:r>
              <w:rPr>
                <w:sz w:val="18"/>
              </w:rPr>
              <w:t>±</w:t>
            </w:r>
          </w:p>
        </w:tc>
        <w:tc>
          <w:tcPr>
            <w:tcW w:w="286"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right="2"/>
              <w:jc w:val="center"/>
              <w:rPr>
                <w:sz w:val="18"/>
              </w:rPr>
            </w:pPr>
            <w:r>
              <w:rPr>
                <w:sz w:val="18"/>
              </w:rPr>
              <w:t>±</w:t>
            </w:r>
          </w:p>
        </w:tc>
        <w:tc>
          <w:tcPr>
            <w:tcW w:w="283" w:type="dxa"/>
            <w:tcBorders>
              <w:top w:val="single" w:sz="6" w:space="0" w:color="000000"/>
              <w:left w:val="single" w:sz="6" w:space="0" w:color="000000"/>
              <w:bottom w:val="double" w:sz="4" w:space="0" w:color="000000"/>
            </w:tcBorders>
          </w:tcPr>
          <w:p w:rsidR="00BF7667" w:rsidRDefault="00BF7667" w:rsidP="004D6C67">
            <w:pPr>
              <w:pStyle w:val="TableParagraph"/>
              <w:rPr>
                <w:rFonts w:ascii="Times New Roman"/>
                <w:sz w:val="16"/>
              </w:rPr>
            </w:pPr>
          </w:p>
        </w:tc>
      </w:tr>
      <w:tr w:rsidR="00BF7667" w:rsidTr="004D6C67">
        <w:trPr>
          <w:trHeight w:val="260"/>
        </w:trPr>
        <w:tc>
          <w:tcPr>
            <w:tcW w:w="742" w:type="dxa"/>
            <w:tcBorders>
              <w:top w:val="double" w:sz="4" w:space="0" w:color="000000"/>
              <w:bottom w:val="double" w:sz="4" w:space="0" w:color="000000"/>
              <w:right w:val="single" w:sz="6" w:space="0" w:color="000000"/>
            </w:tcBorders>
          </w:tcPr>
          <w:p w:rsidR="00BF7667" w:rsidRDefault="00BF7667" w:rsidP="004D6C67">
            <w:pPr>
              <w:pStyle w:val="TableParagraph"/>
              <w:spacing w:before="40"/>
              <w:ind w:left="54"/>
              <w:rPr>
                <w:sz w:val="18"/>
              </w:rPr>
            </w:pPr>
            <w:r>
              <w:rPr>
                <w:sz w:val="18"/>
              </w:rPr>
              <w:t>CMP</w:t>
            </w:r>
          </w:p>
        </w:tc>
        <w:tc>
          <w:tcPr>
            <w:tcW w:w="202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left="64"/>
              <w:rPr>
                <w:sz w:val="18"/>
              </w:rPr>
            </w:pPr>
            <w:r>
              <w:rPr>
                <w:sz w:val="18"/>
              </w:rPr>
              <w:t>Compare</w:t>
            </w:r>
          </w:p>
        </w:tc>
        <w:tc>
          <w:tcPr>
            <w:tcW w:w="1416"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left="62"/>
              <w:rPr>
                <w:sz w:val="18"/>
              </w:rPr>
            </w:pPr>
            <w:r>
              <w:rPr>
                <w:sz w:val="18"/>
              </w:rPr>
              <w:t>CMP Op1,Op2</w:t>
            </w:r>
          </w:p>
        </w:tc>
        <w:tc>
          <w:tcPr>
            <w:tcW w:w="3545"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left="62"/>
              <w:rPr>
                <w:sz w:val="18"/>
              </w:rPr>
            </w:pPr>
            <w:r>
              <w:rPr>
                <w:sz w:val="18"/>
              </w:rPr>
              <w:t>Op1-Op2</w:t>
            </w:r>
          </w:p>
        </w:tc>
        <w:tc>
          <w:tcPr>
            <w:tcW w:w="28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left="83"/>
              <w:rPr>
                <w:sz w:val="18"/>
              </w:rPr>
            </w:pPr>
            <w:r>
              <w:rPr>
                <w:sz w:val="18"/>
              </w:rPr>
              <w:t>±</w:t>
            </w:r>
          </w:p>
        </w:tc>
        <w:tc>
          <w:tcPr>
            <w:tcW w:w="288"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78"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jc w:val="center"/>
              <w:rPr>
                <w:sz w:val="18"/>
              </w:rPr>
            </w:pPr>
            <w:r>
              <w:rPr>
                <w:sz w:val="18"/>
              </w:rPr>
              <w:t>±</w:t>
            </w:r>
          </w:p>
        </w:tc>
        <w:tc>
          <w:tcPr>
            <w:tcW w:w="28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jc w:val="center"/>
              <w:rPr>
                <w:sz w:val="18"/>
              </w:rPr>
            </w:pPr>
            <w:r>
              <w:rPr>
                <w:sz w:val="18"/>
              </w:rPr>
              <w:t>±</w:t>
            </w:r>
          </w:p>
        </w:tc>
        <w:tc>
          <w:tcPr>
            <w:tcW w:w="283"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left="2"/>
              <w:jc w:val="center"/>
              <w:rPr>
                <w:sz w:val="18"/>
              </w:rPr>
            </w:pPr>
            <w:r>
              <w:rPr>
                <w:sz w:val="18"/>
              </w:rPr>
              <w:t>±</w:t>
            </w:r>
          </w:p>
        </w:tc>
        <w:tc>
          <w:tcPr>
            <w:tcW w:w="286" w:type="dxa"/>
            <w:tcBorders>
              <w:top w:val="double" w:sz="4" w:space="0" w:color="000000"/>
              <w:left w:val="single" w:sz="6" w:space="0" w:color="000000"/>
              <w:bottom w:val="double" w:sz="4" w:space="0" w:color="000000"/>
              <w:right w:val="single" w:sz="6" w:space="0" w:color="000000"/>
            </w:tcBorders>
          </w:tcPr>
          <w:p w:rsidR="00BF7667" w:rsidRDefault="00BF7667" w:rsidP="004D6C67">
            <w:pPr>
              <w:pStyle w:val="TableParagraph"/>
              <w:spacing w:before="40"/>
              <w:ind w:right="2"/>
              <w:jc w:val="center"/>
              <w:rPr>
                <w:sz w:val="18"/>
              </w:rPr>
            </w:pPr>
            <w:r>
              <w:rPr>
                <w:sz w:val="18"/>
              </w:rPr>
              <w:t>±</w:t>
            </w:r>
          </w:p>
        </w:tc>
        <w:tc>
          <w:tcPr>
            <w:tcW w:w="283" w:type="dxa"/>
            <w:tcBorders>
              <w:top w:val="double" w:sz="4" w:space="0" w:color="000000"/>
              <w:left w:val="single" w:sz="6" w:space="0" w:color="000000"/>
              <w:bottom w:val="double" w:sz="4" w:space="0" w:color="000000"/>
            </w:tcBorders>
          </w:tcPr>
          <w:p w:rsidR="00BF7667" w:rsidRDefault="00BF7667" w:rsidP="004D6C67">
            <w:pPr>
              <w:pStyle w:val="TableParagraph"/>
              <w:spacing w:before="40"/>
              <w:ind w:left="5"/>
              <w:jc w:val="center"/>
              <w:rPr>
                <w:sz w:val="18"/>
              </w:rPr>
            </w:pPr>
            <w:r>
              <w:rPr>
                <w:sz w:val="18"/>
              </w:rPr>
              <w:t>±</w:t>
            </w:r>
          </w:p>
        </w:tc>
      </w:tr>
      <w:tr w:rsidR="00BF7667" w:rsidTr="004D6C67">
        <w:trPr>
          <w:trHeight w:val="220"/>
        </w:trPr>
        <w:tc>
          <w:tcPr>
            <w:tcW w:w="742" w:type="dxa"/>
            <w:tcBorders>
              <w:top w:val="double" w:sz="4" w:space="0" w:color="000000"/>
              <w:bottom w:val="single" w:sz="6" w:space="0" w:color="000000"/>
              <w:right w:val="single" w:sz="6" w:space="0" w:color="000000"/>
            </w:tcBorders>
          </w:tcPr>
          <w:p w:rsidR="00BF7667" w:rsidRDefault="00BF7667" w:rsidP="004D6C67">
            <w:pPr>
              <w:pStyle w:val="TableParagraph"/>
              <w:spacing w:before="40" w:line="179" w:lineRule="exact"/>
              <w:ind w:left="54"/>
              <w:rPr>
                <w:sz w:val="18"/>
              </w:rPr>
            </w:pPr>
            <w:r>
              <w:rPr>
                <w:sz w:val="18"/>
              </w:rPr>
              <w:t>SAL</w:t>
            </w:r>
          </w:p>
        </w:tc>
        <w:tc>
          <w:tcPr>
            <w:tcW w:w="202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left="64"/>
              <w:rPr>
                <w:sz w:val="18"/>
              </w:rPr>
            </w:pPr>
            <w:r>
              <w:rPr>
                <w:sz w:val="18"/>
              </w:rPr>
              <w:t>Shift arithmetic left  (</w:t>
            </w:r>
            <w:r>
              <w:rPr>
                <w:rFonts w:ascii="Symbol" w:hAnsi="Symbol"/>
                <w:sz w:val="16"/>
              </w:rPr>
              <w:t></w:t>
            </w:r>
            <w:r>
              <w:rPr>
                <w:rFonts w:ascii="Times New Roman" w:hAnsi="Times New Roman"/>
                <w:sz w:val="16"/>
              </w:rPr>
              <w:t xml:space="preserve"> </w:t>
            </w:r>
            <w:r>
              <w:rPr>
                <w:sz w:val="18"/>
              </w:rPr>
              <w:t>SHL)</w:t>
            </w:r>
          </w:p>
        </w:tc>
        <w:tc>
          <w:tcPr>
            <w:tcW w:w="1416"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left="62"/>
              <w:rPr>
                <w:sz w:val="18"/>
              </w:rPr>
            </w:pPr>
            <w:r>
              <w:rPr>
                <w:sz w:val="18"/>
              </w:rPr>
              <w:t>SAL Op,Quantity</w:t>
            </w:r>
          </w:p>
        </w:tc>
        <w:tc>
          <w:tcPr>
            <w:tcW w:w="3545" w:type="dxa"/>
            <w:vMerge w:val="restart"/>
            <w:tcBorders>
              <w:top w:val="double" w:sz="4" w:space="0" w:color="000000"/>
              <w:left w:val="single" w:sz="6" w:space="0" w:color="000000"/>
              <w:right w:val="single" w:sz="6" w:space="0" w:color="000000"/>
            </w:tcBorders>
          </w:tcPr>
          <w:p w:rsidR="00BF7667" w:rsidRDefault="00BF7667" w:rsidP="004D6C67">
            <w:pPr>
              <w:pStyle w:val="TableParagraph"/>
              <w:spacing w:before="40"/>
              <w:ind w:right="395"/>
              <w:jc w:val="center"/>
              <w:rPr>
                <w:sz w:val="18"/>
              </w:rPr>
            </w:pPr>
            <w:r>
              <w:rPr>
                <w:sz w:val="18"/>
                <w:u w:val="single"/>
              </w:rPr>
              <w:t xml:space="preserve"> </w:t>
            </w:r>
            <w:r>
              <w:rPr>
                <w:spacing w:val="10"/>
                <w:sz w:val="18"/>
                <w:u w:val="single"/>
              </w:rPr>
              <w:t xml:space="preserve"> </w: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35" w:line="183" w:lineRule="exact"/>
              <w:ind w:left="107"/>
              <w:rPr>
                <w:rFonts w:ascii="Times New Roman"/>
                <w:b/>
                <w:i/>
                <w:sz w:val="18"/>
              </w:rPr>
            </w:pPr>
            <w:r>
              <w:rPr>
                <w:rFonts w:ascii="Times New Roman"/>
                <w:b/>
                <w:i/>
                <w:sz w:val="18"/>
              </w:rPr>
              <w:t>i</w:t>
            </w:r>
          </w:p>
        </w:tc>
        <w:tc>
          <w:tcPr>
            <w:tcW w:w="288"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jc w:val="center"/>
              <w:rPr>
                <w:sz w:val="18"/>
              </w:rPr>
            </w:pPr>
            <w:r>
              <w:rPr>
                <w:sz w:val="18"/>
              </w:rPr>
              <w:t>±</w: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jc w:val="center"/>
              <w:rPr>
                <w:sz w:val="18"/>
              </w:rPr>
            </w:pPr>
            <w:r>
              <w:rPr>
                <w:sz w:val="18"/>
              </w:rPr>
              <w:t>±</w: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left="5"/>
              <w:jc w:val="center"/>
              <w:rPr>
                <w:sz w:val="18"/>
              </w:rPr>
            </w:pPr>
            <w:r>
              <w:rPr>
                <w:sz w:val="18"/>
              </w:rPr>
              <w:t>?</w:t>
            </w:r>
          </w:p>
        </w:tc>
        <w:tc>
          <w:tcPr>
            <w:tcW w:w="286"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right="2"/>
              <w:jc w:val="center"/>
              <w:rPr>
                <w:sz w:val="18"/>
              </w:rPr>
            </w:pPr>
            <w:r>
              <w:rPr>
                <w:sz w:val="18"/>
              </w:rPr>
              <w:t>±</w:t>
            </w:r>
          </w:p>
        </w:tc>
        <w:tc>
          <w:tcPr>
            <w:tcW w:w="283" w:type="dxa"/>
            <w:tcBorders>
              <w:top w:val="double" w:sz="4" w:space="0" w:color="000000"/>
              <w:left w:val="single" w:sz="6" w:space="0" w:color="000000"/>
              <w:bottom w:val="single" w:sz="6" w:space="0" w:color="000000"/>
            </w:tcBorders>
          </w:tcPr>
          <w:p w:rsidR="00BF7667" w:rsidRDefault="00BF7667" w:rsidP="004D6C67">
            <w:pPr>
              <w:pStyle w:val="TableParagraph"/>
              <w:spacing w:before="40" w:line="179"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5" w:lineRule="exact"/>
              <w:ind w:left="54"/>
              <w:rPr>
                <w:sz w:val="18"/>
              </w:rPr>
            </w:pPr>
            <w:r>
              <w:rPr>
                <w:sz w:val="18"/>
              </w:rPr>
              <w:t>SAR</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4"/>
              <w:rPr>
                <w:sz w:val="18"/>
              </w:rPr>
            </w:pPr>
            <w:r>
              <w:rPr>
                <w:sz w:val="18"/>
              </w:rPr>
              <w:t>Shift arithmetic right</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2"/>
              <w:rPr>
                <w:sz w:val="18"/>
              </w:rPr>
            </w:pPr>
            <w:r>
              <w:rPr>
                <w:sz w:val="18"/>
              </w:rPr>
              <w:t>SAR Op,Quantity</w:t>
            </w: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107"/>
              <w:rPr>
                <w:rFonts w:ascii="Times New Roman"/>
                <w:b/>
                <w:i/>
                <w:sz w:val="18"/>
              </w:rPr>
            </w:pPr>
            <w:r>
              <w:rPr>
                <w:rFonts w:ascii="Times New Roman"/>
                <w:b/>
                <w:i/>
                <w:sz w:val="18"/>
              </w:rPr>
              <w:t>i</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right="2"/>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line="185"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79" w:lineRule="exact"/>
              <w:ind w:left="54"/>
              <w:rPr>
                <w:sz w:val="18"/>
              </w:rPr>
            </w:pPr>
            <w:r>
              <w:rPr>
                <w:sz w:val="18"/>
              </w:rPr>
              <w:t>RCL</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79" w:lineRule="exact"/>
              <w:ind w:left="64"/>
              <w:rPr>
                <w:sz w:val="18"/>
              </w:rPr>
            </w:pPr>
            <w:r>
              <w:rPr>
                <w:sz w:val="18"/>
              </w:rPr>
              <w:t>Rotate left through Carry</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79" w:lineRule="exact"/>
              <w:ind w:left="62"/>
              <w:rPr>
                <w:sz w:val="18"/>
              </w:rPr>
            </w:pPr>
            <w:r>
              <w:rPr>
                <w:sz w:val="18"/>
              </w:rPr>
              <w:t>RCL Op,Quantity</w:t>
            </w:r>
          </w:p>
        </w:tc>
        <w:tc>
          <w:tcPr>
            <w:tcW w:w="3545" w:type="dxa"/>
            <w:vMerge w:val="restart"/>
            <w:tcBorders>
              <w:left w:val="single" w:sz="6" w:space="0" w:color="000000"/>
              <w:right w:val="single" w:sz="6" w:space="0" w:color="000000"/>
            </w:tcBorders>
          </w:tcPr>
          <w:p w:rsidR="00BF7667" w:rsidRDefault="00BF7667" w:rsidP="004D6C67">
            <w:pPr>
              <w:pStyle w:val="TableParagraph"/>
              <w:spacing w:before="3"/>
              <w:rPr>
                <w:sz w:val="6"/>
              </w:rPr>
            </w:pPr>
          </w:p>
          <w:p w:rsidR="00BF7667" w:rsidRDefault="00BF7667" w:rsidP="004D6C67">
            <w:pPr>
              <w:pStyle w:val="TableParagraph"/>
              <w:tabs>
                <w:tab w:val="left" w:pos="1957"/>
              </w:tabs>
              <w:ind w:left="219"/>
              <w:rPr>
                <w:sz w:val="20"/>
              </w:rPr>
            </w:pPr>
            <w:r>
              <w:rPr>
                <w:noProof/>
                <w:sz w:val="20"/>
                <w:lang w:val="et-EE" w:eastAsia="et-EE"/>
              </w:rPr>
              <mc:AlternateContent>
                <mc:Choice Requires="wpg">
                  <w:drawing>
                    <wp:inline distT="0" distB="0" distL="0" distR="0" wp14:anchorId="1434ECFF" wp14:editId="4D74B82B">
                      <wp:extent cx="864870" cy="180340"/>
                      <wp:effectExtent l="5080" t="10795" r="6350" b="0"/>
                      <wp:docPr id="11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180340"/>
                                <a:chOff x="0" y="0"/>
                                <a:chExt cx="1362" cy="284"/>
                              </a:xfrm>
                            </wpg:grpSpPr>
                            <wps:wsp>
                              <wps:cNvPr id="117" name="Freeform 124"/>
                              <wps:cNvSpPr>
                                <a:spLocks/>
                              </wps:cNvSpPr>
                              <wps:spPr bwMode="auto">
                                <a:xfrm>
                                  <a:off x="179" y="107"/>
                                  <a:ext cx="96" cy="108"/>
                                </a:xfrm>
                                <a:custGeom>
                                  <a:avLst/>
                                  <a:gdLst>
                                    <a:gd name="T0" fmla="+- 0 275 179"/>
                                    <a:gd name="T1" fmla="*/ T0 w 96"/>
                                    <a:gd name="T2" fmla="+- 0 107 107"/>
                                    <a:gd name="T3" fmla="*/ 107 h 108"/>
                                    <a:gd name="T4" fmla="+- 0 179 179"/>
                                    <a:gd name="T5" fmla="*/ T4 w 96"/>
                                    <a:gd name="T6" fmla="+- 0 162 107"/>
                                    <a:gd name="T7" fmla="*/ 162 h 108"/>
                                    <a:gd name="T8" fmla="+- 0 275 179"/>
                                    <a:gd name="T9" fmla="*/ T8 w 96"/>
                                    <a:gd name="T10" fmla="+- 0 215 107"/>
                                    <a:gd name="T11" fmla="*/ 215 h 108"/>
                                    <a:gd name="T12" fmla="+- 0 275 179"/>
                                    <a:gd name="T13" fmla="*/ T12 w 96"/>
                                    <a:gd name="T14" fmla="+- 0 107 107"/>
                                    <a:gd name="T15" fmla="*/ 107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123"/>
                              <wps:cNvCnPr>
                                <a:cxnSpLocks noChangeShapeType="1"/>
                              </wps:cNvCnPr>
                              <wps:spPr bwMode="auto">
                                <a:xfrm>
                                  <a:off x="265" y="162"/>
                                  <a:ext cx="2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Freeform 122"/>
                              <wps:cNvSpPr>
                                <a:spLocks/>
                              </wps:cNvSpPr>
                              <wps:spPr bwMode="auto">
                                <a:xfrm>
                                  <a:off x="1211" y="107"/>
                                  <a:ext cx="96" cy="108"/>
                                </a:xfrm>
                                <a:custGeom>
                                  <a:avLst/>
                                  <a:gdLst>
                                    <a:gd name="T0" fmla="+- 0 1307 1211"/>
                                    <a:gd name="T1" fmla="*/ T0 w 96"/>
                                    <a:gd name="T2" fmla="+- 0 107 107"/>
                                    <a:gd name="T3" fmla="*/ 107 h 108"/>
                                    <a:gd name="T4" fmla="+- 0 1211 1211"/>
                                    <a:gd name="T5" fmla="*/ T4 w 96"/>
                                    <a:gd name="T6" fmla="+- 0 162 107"/>
                                    <a:gd name="T7" fmla="*/ 162 h 108"/>
                                    <a:gd name="T8" fmla="+- 0 1307 1211"/>
                                    <a:gd name="T9" fmla="*/ T8 w 96"/>
                                    <a:gd name="T10" fmla="+- 0 215 107"/>
                                    <a:gd name="T11" fmla="*/ 215 h 108"/>
                                    <a:gd name="T12" fmla="+- 0 1307 1211"/>
                                    <a:gd name="T13" fmla="*/ T12 w 96"/>
                                    <a:gd name="T14" fmla="+- 0 107 107"/>
                                    <a:gd name="T15" fmla="*/ 107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wps:cNvSpPr>
                              <wps:spPr bwMode="auto">
                                <a:xfrm>
                                  <a:off x="1" y="1"/>
                                  <a:ext cx="1359" cy="161"/>
                                </a:xfrm>
                                <a:custGeom>
                                  <a:avLst/>
                                  <a:gdLst>
                                    <a:gd name="T0" fmla="+- 0 1298 2"/>
                                    <a:gd name="T1" fmla="*/ T0 w 1359"/>
                                    <a:gd name="T2" fmla="+- 0 162 2"/>
                                    <a:gd name="T3" fmla="*/ 162 h 161"/>
                                    <a:gd name="T4" fmla="+- 0 1360 2"/>
                                    <a:gd name="T5" fmla="*/ T4 w 1359"/>
                                    <a:gd name="T6" fmla="+- 0 162 2"/>
                                    <a:gd name="T7" fmla="*/ 162 h 161"/>
                                    <a:gd name="T8" fmla="+- 0 1360 2"/>
                                    <a:gd name="T9" fmla="*/ T8 w 1359"/>
                                    <a:gd name="T10" fmla="+- 0 2 2"/>
                                    <a:gd name="T11" fmla="*/ 2 h 161"/>
                                    <a:gd name="T12" fmla="+- 0 2 2"/>
                                    <a:gd name="T13" fmla="*/ T12 w 1359"/>
                                    <a:gd name="T14" fmla="+- 0 2 2"/>
                                    <a:gd name="T15" fmla="*/ 2 h 161"/>
                                    <a:gd name="T16" fmla="+- 0 2 2"/>
                                    <a:gd name="T17" fmla="*/ T16 w 1359"/>
                                    <a:gd name="T18" fmla="+- 0 162 2"/>
                                    <a:gd name="T19" fmla="*/ 162 h 161"/>
                                    <a:gd name="T20" fmla="+- 0 59 2"/>
                                    <a:gd name="T21" fmla="*/ T20 w 1359"/>
                                    <a:gd name="T22" fmla="+- 0 162 2"/>
                                    <a:gd name="T23" fmla="*/ 162 h 161"/>
                                  </a:gdLst>
                                  <a:ahLst/>
                                  <a:cxnLst>
                                    <a:cxn ang="0">
                                      <a:pos x="T1" y="T3"/>
                                    </a:cxn>
                                    <a:cxn ang="0">
                                      <a:pos x="T5" y="T7"/>
                                    </a:cxn>
                                    <a:cxn ang="0">
                                      <a:pos x="T9" y="T11"/>
                                    </a:cxn>
                                    <a:cxn ang="0">
                                      <a:pos x="T13" y="T15"/>
                                    </a:cxn>
                                    <a:cxn ang="0">
                                      <a:pos x="T17" y="T19"/>
                                    </a:cxn>
                                    <a:cxn ang="0">
                                      <a:pos x="T21" y="T23"/>
                                    </a:cxn>
                                  </a:cxnLst>
                                  <a:rect l="0" t="0" r="r" b="b"/>
                                  <a:pathLst>
                                    <a:path w="1359" h="161">
                                      <a:moveTo>
                                        <a:pt x="1296" y="160"/>
                                      </a:moveTo>
                                      <a:lnTo>
                                        <a:pt x="1358" y="160"/>
                                      </a:lnTo>
                                      <a:lnTo>
                                        <a:pt x="1358" y="0"/>
                                      </a:lnTo>
                                      <a:lnTo>
                                        <a:pt x="0" y="0"/>
                                      </a:lnTo>
                                      <a:lnTo>
                                        <a:pt x="0" y="160"/>
                                      </a:lnTo>
                                      <a:lnTo>
                                        <a:pt x="57" y="16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7" y="53"/>
                                  <a:ext cx="1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19"/>
                              <wps:cNvSpPr>
                                <a:spLocks/>
                              </wps:cNvSpPr>
                              <wps:spPr bwMode="auto">
                                <a:xfrm>
                                  <a:off x="308" y="200"/>
                                  <a:ext cx="72" cy="72"/>
                                </a:xfrm>
                                <a:custGeom>
                                  <a:avLst/>
                                  <a:gdLst>
                                    <a:gd name="T0" fmla="+- 0 381 309"/>
                                    <a:gd name="T1" fmla="*/ T0 w 72"/>
                                    <a:gd name="T2" fmla="+- 0 201 201"/>
                                    <a:gd name="T3" fmla="*/ 201 h 72"/>
                                    <a:gd name="T4" fmla="+- 0 309 309"/>
                                    <a:gd name="T5" fmla="*/ T4 w 72"/>
                                    <a:gd name="T6" fmla="+- 0 201 201"/>
                                    <a:gd name="T7" fmla="*/ 201 h 72"/>
                                    <a:gd name="T8" fmla="+- 0 309 309"/>
                                    <a:gd name="T9" fmla="*/ T8 w 72"/>
                                    <a:gd name="T10" fmla="+- 0 215 201"/>
                                    <a:gd name="T11" fmla="*/ 215 h 72"/>
                                    <a:gd name="T12" fmla="+- 0 357 309"/>
                                    <a:gd name="T13" fmla="*/ T12 w 72"/>
                                    <a:gd name="T14" fmla="+- 0 234 201"/>
                                    <a:gd name="T15" fmla="*/ 234 h 72"/>
                                    <a:gd name="T16" fmla="+- 0 371 309"/>
                                    <a:gd name="T17" fmla="*/ T16 w 72"/>
                                    <a:gd name="T18" fmla="+- 0 234 201"/>
                                    <a:gd name="T19" fmla="*/ 234 h 72"/>
                                    <a:gd name="T20" fmla="+- 0 371 309"/>
                                    <a:gd name="T21" fmla="*/ T20 w 72"/>
                                    <a:gd name="T22" fmla="+- 0 239 201"/>
                                    <a:gd name="T23" fmla="*/ 239 h 72"/>
                                    <a:gd name="T24" fmla="+- 0 362 309"/>
                                    <a:gd name="T25" fmla="*/ T24 w 72"/>
                                    <a:gd name="T26" fmla="+- 0 239 201"/>
                                    <a:gd name="T27" fmla="*/ 239 h 72"/>
                                    <a:gd name="T28" fmla="+- 0 309 309"/>
                                    <a:gd name="T29" fmla="*/ T28 w 72"/>
                                    <a:gd name="T30" fmla="+- 0 258 201"/>
                                    <a:gd name="T31" fmla="*/ 258 h 72"/>
                                    <a:gd name="T32" fmla="+- 0 309 309"/>
                                    <a:gd name="T33" fmla="*/ T32 w 72"/>
                                    <a:gd name="T34" fmla="+- 0 273 201"/>
                                    <a:gd name="T35" fmla="*/ 273 h 72"/>
                                    <a:gd name="T36" fmla="+- 0 381 309"/>
                                    <a:gd name="T37" fmla="*/ T36 w 72"/>
                                    <a:gd name="T38" fmla="+- 0 273 201"/>
                                    <a:gd name="T39" fmla="*/ 273 h 72"/>
                                    <a:gd name="T40" fmla="+- 0 381 309"/>
                                    <a:gd name="T41" fmla="*/ T40 w 72"/>
                                    <a:gd name="T42" fmla="+- 0 263 201"/>
                                    <a:gd name="T43" fmla="*/ 263 h 72"/>
                                    <a:gd name="T44" fmla="+- 0 318 309"/>
                                    <a:gd name="T45" fmla="*/ T44 w 72"/>
                                    <a:gd name="T46" fmla="+- 0 263 201"/>
                                    <a:gd name="T47" fmla="*/ 263 h 72"/>
                                    <a:gd name="T48" fmla="+- 0 381 309"/>
                                    <a:gd name="T49" fmla="*/ T48 w 72"/>
                                    <a:gd name="T50" fmla="+- 0 239 201"/>
                                    <a:gd name="T51" fmla="*/ 239 h 72"/>
                                    <a:gd name="T52" fmla="+- 0 381 309"/>
                                    <a:gd name="T53" fmla="*/ T52 w 72"/>
                                    <a:gd name="T54" fmla="+- 0 234 201"/>
                                    <a:gd name="T55" fmla="*/ 234 h 72"/>
                                    <a:gd name="T56" fmla="+- 0 318 309"/>
                                    <a:gd name="T57" fmla="*/ T56 w 72"/>
                                    <a:gd name="T58" fmla="+- 0 210 201"/>
                                    <a:gd name="T59" fmla="*/ 210 h 72"/>
                                    <a:gd name="T60" fmla="+- 0 381 309"/>
                                    <a:gd name="T61" fmla="*/ T60 w 72"/>
                                    <a:gd name="T62" fmla="+- 0 210 201"/>
                                    <a:gd name="T63" fmla="*/ 210 h 72"/>
                                    <a:gd name="T64" fmla="+- 0 381 309"/>
                                    <a:gd name="T65" fmla="*/ T64 w 72"/>
                                    <a:gd name="T66" fmla="+- 0 201 201"/>
                                    <a:gd name="T67" fmla="*/ 2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2" y="0"/>
                                      </a:moveTo>
                                      <a:lnTo>
                                        <a:pt x="0" y="0"/>
                                      </a:lnTo>
                                      <a:lnTo>
                                        <a:pt x="0" y="14"/>
                                      </a:lnTo>
                                      <a:lnTo>
                                        <a:pt x="48" y="33"/>
                                      </a:lnTo>
                                      <a:lnTo>
                                        <a:pt x="62" y="33"/>
                                      </a:lnTo>
                                      <a:lnTo>
                                        <a:pt x="62" y="38"/>
                                      </a:lnTo>
                                      <a:lnTo>
                                        <a:pt x="53" y="38"/>
                                      </a:lnTo>
                                      <a:lnTo>
                                        <a:pt x="0" y="57"/>
                                      </a:lnTo>
                                      <a:lnTo>
                                        <a:pt x="0" y="72"/>
                                      </a:lnTo>
                                      <a:lnTo>
                                        <a:pt x="72" y="72"/>
                                      </a:lnTo>
                                      <a:lnTo>
                                        <a:pt x="72" y="62"/>
                                      </a:lnTo>
                                      <a:lnTo>
                                        <a:pt x="9" y="62"/>
                                      </a:lnTo>
                                      <a:lnTo>
                                        <a:pt x="72" y="38"/>
                                      </a:lnTo>
                                      <a:lnTo>
                                        <a:pt x="72" y="33"/>
                                      </a:lnTo>
                                      <a:lnTo>
                                        <a:pt x="9" y="9"/>
                                      </a:lnTo>
                                      <a:lnTo>
                                        <a:pt x="72" y="9"/>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18"/>
                              <wps:cNvSpPr>
                                <a:spLocks/>
                              </wps:cNvSpPr>
                              <wps:spPr bwMode="auto">
                                <a:xfrm>
                                  <a:off x="303" y="126"/>
                                  <a:ext cx="77" cy="65"/>
                                </a:xfrm>
                                <a:custGeom>
                                  <a:avLst/>
                                  <a:gdLst>
                                    <a:gd name="T0" fmla="+- 0 357 304"/>
                                    <a:gd name="T1" fmla="*/ T0 w 77"/>
                                    <a:gd name="T2" fmla="+- 0 182 126"/>
                                    <a:gd name="T3" fmla="*/ 182 h 65"/>
                                    <a:gd name="T4" fmla="+- 0 361 304"/>
                                    <a:gd name="T5" fmla="*/ T4 w 77"/>
                                    <a:gd name="T6" fmla="+- 0 191 126"/>
                                    <a:gd name="T7" fmla="*/ 191 h 65"/>
                                    <a:gd name="T8" fmla="+- 0 371 304"/>
                                    <a:gd name="T9" fmla="*/ T8 w 77"/>
                                    <a:gd name="T10" fmla="+- 0 186 126"/>
                                    <a:gd name="T11" fmla="*/ 186 h 65"/>
                                    <a:gd name="T12" fmla="+- 0 337 304"/>
                                    <a:gd name="T13" fmla="*/ T12 w 77"/>
                                    <a:gd name="T14" fmla="+- 0 182 126"/>
                                    <a:gd name="T15" fmla="*/ 182 h 65"/>
                                    <a:gd name="T16" fmla="+- 0 318 304"/>
                                    <a:gd name="T17" fmla="*/ T16 w 77"/>
                                    <a:gd name="T18" fmla="+- 0 186 126"/>
                                    <a:gd name="T19" fmla="*/ 186 h 65"/>
                                    <a:gd name="T20" fmla="+- 0 337 304"/>
                                    <a:gd name="T21" fmla="*/ T20 w 77"/>
                                    <a:gd name="T22" fmla="+- 0 182 126"/>
                                    <a:gd name="T23" fmla="*/ 182 h 65"/>
                                    <a:gd name="T24" fmla="+- 0 304 304"/>
                                    <a:gd name="T25" fmla="*/ T24 w 77"/>
                                    <a:gd name="T26" fmla="+- 0 153 126"/>
                                    <a:gd name="T27" fmla="*/ 153 h 65"/>
                                    <a:gd name="T28" fmla="+- 0 309 304"/>
                                    <a:gd name="T29" fmla="*/ T28 w 77"/>
                                    <a:gd name="T30" fmla="+- 0 167 126"/>
                                    <a:gd name="T31" fmla="*/ 167 h 65"/>
                                    <a:gd name="T32" fmla="+- 0 313 304"/>
                                    <a:gd name="T33" fmla="*/ T32 w 77"/>
                                    <a:gd name="T34" fmla="+- 0 182 126"/>
                                    <a:gd name="T35" fmla="*/ 182 h 65"/>
                                    <a:gd name="T36" fmla="+- 0 342 304"/>
                                    <a:gd name="T37" fmla="*/ T36 w 77"/>
                                    <a:gd name="T38" fmla="+- 0 177 126"/>
                                    <a:gd name="T39" fmla="*/ 177 h 65"/>
                                    <a:gd name="T40" fmla="+- 0 318 304"/>
                                    <a:gd name="T41" fmla="*/ T40 w 77"/>
                                    <a:gd name="T42" fmla="+- 0 172 126"/>
                                    <a:gd name="T43" fmla="*/ 172 h 65"/>
                                    <a:gd name="T44" fmla="+- 0 313 304"/>
                                    <a:gd name="T45" fmla="*/ T44 w 77"/>
                                    <a:gd name="T46" fmla="+- 0 153 126"/>
                                    <a:gd name="T47" fmla="*/ 153 h 65"/>
                                    <a:gd name="T48" fmla="+- 0 361 304"/>
                                    <a:gd name="T49" fmla="*/ T48 w 77"/>
                                    <a:gd name="T50" fmla="+- 0 177 126"/>
                                    <a:gd name="T51" fmla="*/ 177 h 65"/>
                                    <a:gd name="T52" fmla="+- 0 376 304"/>
                                    <a:gd name="T53" fmla="*/ T52 w 77"/>
                                    <a:gd name="T54" fmla="+- 0 182 126"/>
                                    <a:gd name="T55" fmla="*/ 182 h 65"/>
                                    <a:gd name="T56" fmla="+- 0 357 304"/>
                                    <a:gd name="T57" fmla="*/ T56 w 77"/>
                                    <a:gd name="T58" fmla="+- 0 138 126"/>
                                    <a:gd name="T59" fmla="*/ 138 h 65"/>
                                    <a:gd name="T60" fmla="+- 0 342 304"/>
                                    <a:gd name="T61" fmla="*/ T60 w 77"/>
                                    <a:gd name="T62" fmla="+- 0 148 126"/>
                                    <a:gd name="T63" fmla="*/ 148 h 65"/>
                                    <a:gd name="T64" fmla="+- 0 337 304"/>
                                    <a:gd name="T65" fmla="*/ T64 w 77"/>
                                    <a:gd name="T66" fmla="+- 0 167 126"/>
                                    <a:gd name="T67" fmla="*/ 167 h 65"/>
                                    <a:gd name="T68" fmla="+- 0 333 304"/>
                                    <a:gd name="T69" fmla="*/ T68 w 77"/>
                                    <a:gd name="T70" fmla="+- 0 177 126"/>
                                    <a:gd name="T71" fmla="*/ 177 h 65"/>
                                    <a:gd name="T72" fmla="+- 0 342 304"/>
                                    <a:gd name="T73" fmla="*/ T72 w 77"/>
                                    <a:gd name="T74" fmla="+- 0 172 126"/>
                                    <a:gd name="T75" fmla="*/ 172 h 65"/>
                                    <a:gd name="T76" fmla="+- 0 347 304"/>
                                    <a:gd name="T77" fmla="*/ T76 w 77"/>
                                    <a:gd name="T78" fmla="+- 0 153 126"/>
                                    <a:gd name="T79" fmla="*/ 153 h 65"/>
                                    <a:gd name="T80" fmla="+- 0 352 304"/>
                                    <a:gd name="T81" fmla="*/ T80 w 77"/>
                                    <a:gd name="T82" fmla="+- 0 143 126"/>
                                    <a:gd name="T83" fmla="*/ 143 h 65"/>
                                    <a:gd name="T84" fmla="+- 0 357 304"/>
                                    <a:gd name="T85" fmla="*/ T84 w 77"/>
                                    <a:gd name="T86" fmla="+- 0 138 126"/>
                                    <a:gd name="T87" fmla="*/ 138 h 65"/>
                                    <a:gd name="T88" fmla="+- 0 371 304"/>
                                    <a:gd name="T89" fmla="*/ T88 w 77"/>
                                    <a:gd name="T90" fmla="+- 0 143 126"/>
                                    <a:gd name="T91" fmla="*/ 143 h 65"/>
                                    <a:gd name="T92" fmla="+- 0 376 304"/>
                                    <a:gd name="T93" fmla="*/ T92 w 77"/>
                                    <a:gd name="T94" fmla="+- 0 153 126"/>
                                    <a:gd name="T95" fmla="*/ 153 h 65"/>
                                    <a:gd name="T96" fmla="+- 0 371 304"/>
                                    <a:gd name="T97" fmla="*/ T96 w 77"/>
                                    <a:gd name="T98" fmla="+- 0 162 126"/>
                                    <a:gd name="T99" fmla="*/ 162 h 65"/>
                                    <a:gd name="T100" fmla="+- 0 366 304"/>
                                    <a:gd name="T101" fmla="*/ T100 w 77"/>
                                    <a:gd name="T102" fmla="+- 0 177 126"/>
                                    <a:gd name="T103" fmla="*/ 177 h 65"/>
                                    <a:gd name="T104" fmla="+- 0 381 304"/>
                                    <a:gd name="T105" fmla="*/ T104 w 77"/>
                                    <a:gd name="T106" fmla="+- 0 143 126"/>
                                    <a:gd name="T107" fmla="*/ 143 h 65"/>
                                    <a:gd name="T108" fmla="+- 0 309 304"/>
                                    <a:gd name="T109" fmla="*/ T108 w 77"/>
                                    <a:gd name="T110" fmla="+- 0 143 126"/>
                                    <a:gd name="T111" fmla="*/ 143 h 65"/>
                                    <a:gd name="T112" fmla="+- 0 318 304"/>
                                    <a:gd name="T113" fmla="*/ T112 w 77"/>
                                    <a:gd name="T114" fmla="+- 0 153 126"/>
                                    <a:gd name="T115" fmla="*/ 153 h 65"/>
                                    <a:gd name="T116" fmla="+- 0 328 304"/>
                                    <a:gd name="T117" fmla="*/ T116 w 77"/>
                                    <a:gd name="T118" fmla="+- 0 134 126"/>
                                    <a:gd name="T119" fmla="*/ 134 h 65"/>
                                    <a:gd name="T120" fmla="+- 0 318 304"/>
                                    <a:gd name="T121" fmla="*/ T120 w 77"/>
                                    <a:gd name="T122" fmla="+- 0 138 126"/>
                                    <a:gd name="T123" fmla="*/ 138 h 65"/>
                                    <a:gd name="T124" fmla="+- 0 313 304"/>
                                    <a:gd name="T125" fmla="*/ T124 w 77"/>
                                    <a:gd name="T126" fmla="+- 0 143 126"/>
                                    <a:gd name="T127" fmla="*/ 143 h 65"/>
                                    <a:gd name="T128" fmla="+- 0 328 304"/>
                                    <a:gd name="T129" fmla="*/ T128 w 77"/>
                                    <a:gd name="T130" fmla="+- 0 134 126"/>
                                    <a:gd name="T131" fmla="*/ 134 h 65"/>
                                    <a:gd name="T132" fmla="+- 0 347 304"/>
                                    <a:gd name="T133" fmla="*/ T132 w 77"/>
                                    <a:gd name="T134" fmla="+- 0 134 126"/>
                                    <a:gd name="T135" fmla="*/ 134 h 65"/>
                                    <a:gd name="T136" fmla="+- 0 366 304"/>
                                    <a:gd name="T137" fmla="*/ T136 w 77"/>
                                    <a:gd name="T138" fmla="+- 0 138 126"/>
                                    <a:gd name="T139" fmla="*/ 138 h 65"/>
                                    <a:gd name="T140" fmla="+- 0 376 304"/>
                                    <a:gd name="T141" fmla="*/ T140 w 77"/>
                                    <a:gd name="T142" fmla="+- 0 143 126"/>
                                    <a:gd name="T143" fmla="*/ 143 h 65"/>
                                    <a:gd name="T144" fmla="+- 0 361 304"/>
                                    <a:gd name="T145" fmla="*/ T144 w 77"/>
                                    <a:gd name="T146" fmla="+- 0 126 126"/>
                                    <a:gd name="T147" fmla="*/ 126 h 65"/>
                                    <a:gd name="T148" fmla="+- 0 357 304"/>
                                    <a:gd name="T149" fmla="*/ T148 w 77"/>
                                    <a:gd name="T150" fmla="+- 0 134 126"/>
                                    <a:gd name="T151" fmla="*/ 134 h 65"/>
                                    <a:gd name="T152" fmla="+- 0 361 304"/>
                                    <a:gd name="T153" fmla="*/ T152 w 77"/>
                                    <a:gd name="T154" fmla="+- 0 126 126"/>
                                    <a:gd name="T155" fmla="*/ 1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 h="65">
                                      <a:moveTo>
                                        <a:pt x="67" y="56"/>
                                      </a:moveTo>
                                      <a:lnTo>
                                        <a:pt x="53" y="56"/>
                                      </a:lnTo>
                                      <a:lnTo>
                                        <a:pt x="53" y="65"/>
                                      </a:lnTo>
                                      <a:lnTo>
                                        <a:pt x="57" y="65"/>
                                      </a:lnTo>
                                      <a:lnTo>
                                        <a:pt x="57" y="60"/>
                                      </a:lnTo>
                                      <a:lnTo>
                                        <a:pt x="67" y="60"/>
                                      </a:lnTo>
                                      <a:lnTo>
                                        <a:pt x="67" y="56"/>
                                      </a:lnTo>
                                      <a:close/>
                                      <a:moveTo>
                                        <a:pt x="33" y="56"/>
                                      </a:moveTo>
                                      <a:lnTo>
                                        <a:pt x="14" y="56"/>
                                      </a:lnTo>
                                      <a:lnTo>
                                        <a:pt x="14" y="60"/>
                                      </a:lnTo>
                                      <a:lnTo>
                                        <a:pt x="33" y="60"/>
                                      </a:lnTo>
                                      <a:lnTo>
                                        <a:pt x="33" y="56"/>
                                      </a:lnTo>
                                      <a:close/>
                                      <a:moveTo>
                                        <a:pt x="9" y="27"/>
                                      </a:moveTo>
                                      <a:lnTo>
                                        <a:pt x="0" y="27"/>
                                      </a:lnTo>
                                      <a:lnTo>
                                        <a:pt x="0" y="41"/>
                                      </a:lnTo>
                                      <a:lnTo>
                                        <a:pt x="5" y="41"/>
                                      </a:lnTo>
                                      <a:lnTo>
                                        <a:pt x="5" y="51"/>
                                      </a:lnTo>
                                      <a:lnTo>
                                        <a:pt x="9" y="56"/>
                                      </a:lnTo>
                                      <a:lnTo>
                                        <a:pt x="38" y="56"/>
                                      </a:lnTo>
                                      <a:lnTo>
                                        <a:pt x="38" y="51"/>
                                      </a:lnTo>
                                      <a:lnTo>
                                        <a:pt x="14" y="51"/>
                                      </a:lnTo>
                                      <a:lnTo>
                                        <a:pt x="14" y="46"/>
                                      </a:lnTo>
                                      <a:lnTo>
                                        <a:pt x="9" y="46"/>
                                      </a:lnTo>
                                      <a:lnTo>
                                        <a:pt x="9" y="27"/>
                                      </a:lnTo>
                                      <a:close/>
                                      <a:moveTo>
                                        <a:pt x="72" y="51"/>
                                      </a:moveTo>
                                      <a:lnTo>
                                        <a:pt x="57" y="51"/>
                                      </a:lnTo>
                                      <a:lnTo>
                                        <a:pt x="57" y="56"/>
                                      </a:lnTo>
                                      <a:lnTo>
                                        <a:pt x="72" y="56"/>
                                      </a:lnTo>
                                      <a:lnTo>
                                        <a:pt x="72" y="51"/>
                                      </a:lnTo>
                                      <a:close/>
                                      <a:moveTo>
                                        <a:pt x="53" y="12"/>
                                      </a:moveTo>
                                      <a:lnTo>
                                        <a:pt x="38" y="12"/>
                                      </a:lnTo>
                                      <a:lnTo>
                                        <a:pt x="38" y="22"/>
                                      </a:lnTo>
                                      <a:lnTo>
                                        <a:pt x="33" y="22"/>
                                      </a:lnTo>
                                      <a:lnTo>
                                        <a:pt x="33" y="41"/>
                                      </a:lnTo>
                                      <a:lnTo>
                                        <a:pt x="29" y="41"/>
                                      </a:lnTo>
                                      <a:lnTo>
                                        <a:pt x="29" y="51"/>
                                      </a:lnTo>
                                      <a:lnTo>
                                        <a:pt x="38" y="51"/>
                                      </a:lnTo>
                                      <a:lnTo>
                                        <a:pt x="38" y="46"/>
                                      </a:lnTo>
                                      <a:lnTo>
                                        <a:pt x="43" y="46"/>
                                      </a:lnTo>
                                      <a:lnTo>
                                        <a:pt x="43" y="27"/>
                                      </a:lnTo>
                                      <a:lnTo>
                                        <a:pt x="48" y="27"/>
                                      </a:lnTo>
                                      <a:lnTo>
                                        <a:pt x="48" y="17"/>
                                      </a:lnTo>
                                      <a:lnTo>
                                        <a:pt x="53" y="17"/>
                                      </a:lnTo>
                                      <a:lnTo>
                                        <a:pt x="53" y="12"/>
                                      </a:lnTo>
                                      <a:close/>
                                      <a:moveTo>
                                        <a:pt x="77" y="17"/>
                                      </a:moveTo>
                                      <a:lnTo>
                                        <a:pt x="67" y="17"/>
                                      </a:lnTo>
                                      <a:lnTo>
                                        <a:pt x="67" y="27"/>
                                      </a:lnTo>
                                      <a:lnTo>
                                        <a:pt x="72" y="27"/>
                                      </a:lnTo>
                                      <a:lnTo>
                                        <a:pt x="72" y="36"/>
                                      </a:lnTo>
                                      <a:lnTo>
                                        <a:pt x="67" y="36"/>
                                      </a:lnTo>
                                      <a:lnTo>
                                        <a:pt x="67" y="46"/>
                                      </a:lnTo>
                                      <a:lnTo>
                                        <a:pt x="62" y="51"/>
                                      </a:lnTo>
                                      <a:lnTo>
                                        <a:pt x="77" y="51"/>
                                      </a:lnTo>
                                      <a:lnTo>
                                        <a:pt x="77" y="17"/>
                                      </a:lnTo>
                                      <a:close/>
                                      <a:moveTo>
                                        <a:pt x="14" y="17"/>
                                      </a:moveTo>
                                      <a:lnTo>
                                        <a:pt x="5" y="17"/>
                                      </a:lnTo>
                                      <a:lnTo>
                                        <a:pt x="5" y="27"/>
                                      </a:lnTo>
                                      <a:lnTo>
                                        <a:pt x="14" y="27"/>
                                      </a:lnTo>
                                      <a:lnTo>
                                        <a:pt x="14" y="17"/>
                                      </a:lnTo>
                                      <a:close/>
                                      <a:moveTo>
                                        <a:pt x="24" y="8"/>
                                      </a:moveTo>
                                      <a:lnTo>
                                        <a:pt x="14" y="8"/>
                                      </a:lnTo>
                                      <a:lnTo>
                                        <a:pt x="14" y="12"/>
                                      </a:lnTo>
                                      <a:lnTo>
                                        <a:pt x="9" y="12"/>
                                      </a:lnTo>
                                      <a:lnTo>
                                        <a:pt x="9" y="17"/>
                                      </a:lnTo>
                                      <a:lnTo>
                                        <a:pt x="24" y="17"/>
                                      </a:lnTo>
                                      <a:lnTo>
                                        <a:pt x="24" y="8"/>
                                      </a:lnTo>
                                      <a:close/>
                                      <a:moveTo>
                                        <a:pt x="72" y="8"/>
                                      </a:moveTo>
                                      <a:lnTo>
                                        <a:pt x="43" y="8"/>
                                      </a:lnTo>
                                      <a:lnTo>
                                        <a:pt x="43" y="12"/>
                                      </a:lnTo>
                                      <a:lnTo>
                                        <a:pt x="62" y="12"/>
                                      </a:lnTo>
                                      <a:lnTo>
                                        <a:pt x="62" y="17"/>
                                      </a:lnTo>
                                      <a:lnTo>
                                        <a:pt x="72" y="17"/>
                                      </a:lnTo>
                                      <a:lnTo>
                                        <a:pt x="72" y="8"/>
                                      </a:lnTo>
                                      <a:close/>
                                      <a:moveTo>
                                        <a:pt x="57" y="0"/>
                                      </a:moveTo>
                                      <a:lnTo>
                                        <a:pt x="53" y="0"/>
                                      </a:lnTo>
                                      <a:lnTo>
                                        <a:pt x="53" y="8"/>
                                      </a:lnTo>
                                      <a:lnTo>
                                        <a:pt x="62" y="8"/>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17"/>
                              <wps:cNvSpPr>
                                <a:spLocks/>
                              </wps:cNvSpPr>
                              <wps:spPr bwMode="auto">
                                <a:xfrm>
                                  <a:off x="308" y="59"/>
                                  <a:ext cx="72" cy="58"/>
                                </a:xfrm>
                                <a:custGeom>
                                  <a:avLst/>
                                  <a:gdLst>
                                    <a:gd name="T0" fmla="+- 0 342 309"/>
                                    <a:gd name="T1" fmla="*/ T0 w 72"/>
                                    <a:gd name="T2" fmla="+- 0 69 59"/>
                                    <a:gd name="T3" fmla="*/ 69 h 58"/>
                                    <a:gd name="T4" fmla="+- 0 314 309"/>
                                    <a:gd name="T5" fmla="*/ T4 w 72"/>
                                    <a:gd name="T6" fmla="+- 0 69 59"/>
                                    <a:gd name="T7" fmla="*/ 69 h 58"/>
                                    <a:gd name="T8" fmla="+- 0 309 309"/>
                                    <a:gd name="T9" fmla="*/ T8 w 72"/>
                                    <a:gd name="T10" fmla="+- 0 73 59"/>
                                    <a:gd name="T11" fmla="*/ 73 h 58"/>
                                    <a:gd name="T12" fmla="+- 0 309 309"/>
                                    <a:gd name="T13" fmla="*/ T12 w 72"/>
                                    <a:gd name="T14" fmla="+- 0 117 59"/>
                                    <a:gd name="T15" fmla="*/ 117 h 58"/>
                                    <a:gd name="T16" fmla="+- 0 381 309"/>
                                    <a:gd name="T17" fmla="*/ T16 w 72"/>
                                    <a:gd name="T18" fmla="+- 0 117 59"/>
                                    <a:gd name="T19" fmla="*/ 117 h 58"/>
                                    <a:gd name="T20" fmla="+- 0 381 309"/>
                                    <a:gd name="T21" fmla="*/ T20 w 72"/>
                                    <a:gd name="T22" fmla="+- 0 107 59"/>
                                    <a:gd name="T23" fmla="*/ 107 h 58"/>
                                    <a:gd name="T24" fmla="+- 0 314 309"/>
                                    <a:gd name="T25" fmla="*/ T24 w 72"/>
                                    <a:gd name="T26" fmla="+- 0 107 59"/>
                                    <a:gd name="T27" fmla="*/ 107 h 58"/>
                                    <a:gd name="T28" fmla="+- 0 314 309"/>
                                    <a:gd name="T29" fmla="*/ T28 w 72"/>
                                    <a:gd name="T30" fmla="+- 0 88 59"/>
                                    <a:gd name="T31" fmla="*/ 88 h 58"/>
                                    <a:gd name="T32" fmla="+- 0 318 309"/>
                                    <a:gd name="T33" fmla="*/ T32 w 72"/>
                                    <a:gd name="T34" fmla="+- 0 83 59"/>
                                    <a:gd name="T35" fmla="*/ 83 h 58"/>
                                    <a:gd name="T36" fmla="+- 0 318 309"/>
                                    <a:gd name="T37" fmla="*/ T36 w 72"/>
                                    <a:gd name="T38" fmla="+- 0 73 59"/>
                                    <a:gd name="T39" fmla="*/ 73 h 58"/>
                                    <a:gd name="T40" fmla="+- 0 342 309"/>
                                    <a:gd name="T41" fmla="*/ T40 w 72"/>
                                    <a:gd name="T42" fmla="+- 0 73 59"/>
                                    <a:gd name="T43" fmla="*/ 73 h 58"/>
                                    <a:gd name="T44" fmla="+- 0 342 309"/>
                                    <a:gd name="T45" fmla="*/ T44 w 72"/>
                                    <a:gd name="T46" fmla="+- 0 69 59"/>
                                    <a:gd name="T47" fmla="*/ 69 h 58"/>
                                    <a:gd name="T48" fmla="+- 0 347 309"/>
                                    <a:gd name="T49" fmla="*/ T48 w 72"/>
                                    <a:gd name="T50" fmla="+- 0 73 59"/>
                                    <a:gd name="T51" fmla="*/ 73 h 58"/>
                                    <a:gd name="T52" fmla="+- 0 333 309"/>
                                    <a:gd name="T53" fmla="*/ T52 w 72"/>
                                    <a:gd name="T54" fmla="+- 0 73 59"/>
                                    <a:gd name="T55" fmla="*/ 73 h 58"/>
                                    <a:gd name="T56" fmla="+- 0 333 309"/>
                                    <a:gd name="T57" fmla="*/ T56 w 72"/>
                                    <a:gd name="T58" fmla="+- 0 78 59"/>
                                    <a:gd name="T59" fmla="*/ 78 h 58"/>
                                    <a:gd name="T60" fmla="+- 0 338 309"/>
                                    <a:gd name="T61" fmla="*/ T60 w 72"/>
                                    <a:gd name="T62" fmla="+- 0 78 59"/>
                                    <a:gd name="T63" fmla="*/ 78 h 58"/>
                                    <a:gd name="T64" fmla="+- 0 338 309"/>
                                    <a:gd name="T65" fmla="*/ T64 w 72"/>
                                    <a:gd name="T66" fmla="+- 0 107 59"/>
                                    <a:gd name="T67" fmla="*/ 107 h 58"/>
                                    <a:gd name="T68" fmla="+- 0 347 309"/>
                                    <a:gd name="T69" fmla="*/ T68 w 72"/>
                                    <a:gd name="T70" fmla="+- 0 107 59"/>
                                    <a:gd name="T71" fmla="*/ 107 h 58"/>
                                    <a:gd name="T72" fmla="+- 0 347 309"/>
                                    <a:gd name="T73" fmla="*/ T72 w 72"/>
                                    <a:gd name="T74" fmla="+- 0 73 59"/>
                                    <a:gd name="T75" fmla="*/ 73 h 58"/>
                                    <a:gd name="T76" fmla="+- 0 381 309"/>
                                    <a:gd name="T77" fmla="*/ T76 w 72"/>
                                    <a:gd name="T78" fmla="+- 0 69 59"/>
                                    <a:gd name="T79" fmla="*/ 69 h 58"/>
                                    <a:gd name="T80" fmla="+- 0 366 309"/>
                                    <a:gd name="T81" fmla="*/ T80 w 72"/>
                                    <a:gd name="T82" fmla="+- 0 69 59"/>
                                    <a:gd name="T83" fmla="*/ 69 h 58"/>
                                    <a:gd name="T84" fmla="+- 0 366 309"/>
                                    <a:gd name="T85" fmla="*/ T84 w 72"/>
                                    <a:gd name="T86" fmla="+- 0 73 59"/>
                                    <a:gd name="T87" fmla="*/ 73 h 58"/>
                                    <a:gd name="T88" fmla="+- 0 371 309"/>
                                    <a:gd name="T89" fmla="*/ T88 w 72"/>
                                    <a:gd name="T90" fmla="+- 0 73 59"/>
                                    <a:gd name="T91" fmla="*/ 73 h 58"/>
                                    <a:gd name="T92" fmla="+- 0 371 309"/>
                                    <a:gd name="T93" fmla="*/ T92 w 72"/>
                                    <a:gd name="T94" fmla="+- 0 107 59"/>
                                    <a:gd name="T95" fmla="*/ 107 h 58"/>
                                    <a:gd name="T96" fmla="+- 0 381 309"/>
                                    <a:gd name="T97" fmla="*/ T96 w 72"/>
                                    <a:gd name="T98" fmla="+- 0 107 59"/>
                                    <a:gd name="T99" fmla="*/ 107 h 58"/>
                                    <a:gd name="T100" fmla="+- 0 381 309"/>
                                    <a:gd name="T101" fmla="*/ T100 w 72"/>
                                    <a:gd name="T102" fmla="+- 0 69 59"/>
                                    <a:gd name="T103" fmla="*/ 69 h 58"/>
                                    <a:gd name="T104" fmla="+- 0 357 309"/>
                                    <a:gd name="T105" fmla="*/ T104 w 72"/>
                                    <a:gd name="T106" fmla="+- 0 69 59"/>
                                    <a:gd name="T107" fmla="*/ 69 h 58"/>
                                    <a:gd name="T108" fmla="+- 0 342 309"/>
                                    <a:gd name="T109" fmla="*/ T108 w 72"/>
                                    <a:gd name="T110" fmla="+- 0 69 59"/>
                                    <a:gd name="T111" fmla="*/ 69 h 58"/>
                                    <a:gd name="T112" fmla="+- 0 342 309"/>
                                    <a:gd name="T113" fmla="*/ T112 w 72"/>
                                    <a:gd name="T114" fmla="+- 0 73 59"/>
                                    <a:gd name="T115" fmla="*/ 73 h 58"/>
                                    <a:gd name="T116" fmla="+- 0 357 309"/>
                                    <a:gd name="T117" fmla="*/ T116 w 72"/>
                                    <a:gd name="T118" fmla="+- 0 73 59"/>
                                    <a:gd name="T119" fmla="*/ 73 h 58"/>
                                    <a:gd name="T120" fmla="+- 0 357 309"/>
                                    <a:gd name="T121" fmla="*/ T120 w 72"/>
                                    <a:gd name="T122" fmla="+- 0 69 59"/>
                                    <a:gd name="T123" fmla="*/ 69 h 58"/>
                                    <a:gd name="T124" fmla="+- 0 333 309"/>
                                    <a:gd name="T125" fmla="*/ T124 w 72"/>
                                    <a:gd name="T126" fmla="+- 0 64 59"/>
                                    <a:gd name="T127" fmla="*/ 64 h 58"/>
                                    <a:gd name="T128" fmla="+- 0 318 309"/>
                                    <a:gd name="T129" fmla="*/ T128 w 72"/>
                                    <a:gd name="T130" fmla="+- 0 64 59"/>
                                    <a:gd name="T131" fmla="*/ 64 h 58"/>
                                    <a:gd name="T132" fmla="+- 0 318 309"/>
                                    <a:gd name="T133" fmla="*/ T132 w 72"/>
                                    <a:gd name="T134" fmla="+- 0 69 59"/>
                                    <a:gd name="T135" fmla="*/ 69 h 58"/>
                                    <a:gd name="T136" fmla="+- 0 338 309"/>
                                    <a:gd name="T137" fmla="*/ T136 w 72"/>
                                    <a:gd name="T138" fmla="+- 0 69 59"/>
                                    <a:gd name="T139" fmla="*/ 69 h 58"/>
                                    <a:gd name="T140" fmla="+- 0 333 309"/>
                                    <a:gd name="T141" fmla="*/ T140 w 72"/>
                                    <a:gd name="T142" fmla="+- 0 64 59"/>
                                    <a:gd name="T143" fmla="*/ 64 h 58"/>
                                    <a:gd name="T144" fmla="+- 0 376 309"/>
                                    <a:gd name="T145" fmla="*/ T144 w 72"/>
                                    <a:gd name="T146" fmla="+- 0 64 59"/>
                                    <a:gd name="T147" fmla="*/ 64 h 58"/>
                                    <a:gd name="T148" fmla="+- 0 347 309"/>
                                    <a:gd name="T149" fmla="*/ T148 w 72"/>
                                    <a:gd name="T150" fmla="+- 0 64 59"/>
                                    <a:gd name="T151" fmla="*/ 64 h 58"/>
                                    <a:gd name="T152" fmla="+- 0 347 309"/>
                                    <a:gd name="T153" fmla="*/ T152 w 72"/>
                                    <a:gd name="T154" fmla="+- 0 69 59"/>
                                    <a:gd name="T155" fmla="*/ 69 h 58"/>
                                    <a:gd name="T156" fmla="+- 0 376 309"/>
                                    <a:gd name="T157" fmla="*/ T156 w 72"/>
                                    <a:gd name="T158" fmla="+- 0 69 59"/>
                                    <a:gd name="T159" fmla="*/ 69 h 58"/>
                                    <a:gd name="T160" fmla="+- 0 376 309"/>
                                    <a:gd name="T161" fmla="*/ T160 w 72"/>
                                    <a:gd name="T162" fmla="+- 0 64 59"/>
                                    <a:gd name="T163" fmla="*/ 64 h 58"/>
                                    <a:gd name="T164" fmla="+- 0 366 309"/>
                                    <a:gd name="T165" fmla="*/ T164 w 72"/>
                                    <a:gd name="T166" fmla="+- 0 59 59"/>
                                    <a:gd name="T167" fmla="*/ 59 h 58"/>
                                    <a:gd name="T168" fmla="+- 0 352 309"/>
                                    <a:gd name="T169" fmla="*/ T168 w 72"/>
                                    <a:gd name="T170" fmla="+- 0 59 59"/>
                                    <a:gd name="T171" fmla="*/ 59 h 58"/>
                                    <a:gd name="T172" fmla="+- 0 352 309"/>
                                    <a:gd name="T173" fmla="*/ T172 w 72"/>
                                    <a:gd name="T174" fmla="+- 0 64 59"/>
                                    <a:gd name="T175" fmla="*/ 64 h 58"/>
                                    <a:gd name="T176" fmla="+- 0 366 309"/>
                                    <a:gd name="T177" fmla="*/ T176 w 72"/>
                                    <a:gd name="T178" fmla="+- 0 64 59"/>
                                    <a:gd name="T179" fmla="*/ 64 h 58"/>
                                    <a:gd name="T180" fmla="+- 0 366 309"/>
                                    <a:gd name="T181" fmla="*/ T180 w 72"/>
                                    <a:gd name="T182" fmla="+- 0 59 59"/>
                                    <a:gd name="T183" fmla="*/ 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 h="58">
                                      <a:moveTo>
                                        <a:pt x="33" y="10"/>
                                      </a:moveTo>
                                      <a:lnTo>
                                        <a:pt x="5" y="10"/>
                                      </a:lnTo>
                                      <a:lnTo>
                                        <a:pt x="0" y="14"/>
                                      </a:lnTo>
                                      <a:lnTo>
                                        <a:pt x="0" y="58"/>
                                      </a:lnTo>
                                      <a:lnTo>
                                        <a:pt x="72" y="58"/>
                                      </a:lnTo>
                                      <a:lnTo>
                                        <a:pt x="72" y="48"/>
                                      </a:lnTo>
                                      <a:lnTo>
                                        <a:pt x="5" y="48"/>
                                      </a:lnTo>
                                      <a:lnTo>
                                        <a:pt x="5" y="29"/>
                                      </a:lnTo>
                                      <a:lnTo>
                                        <a:pt x="9" y="24"/>
                                      </a:lnTo>
                                      <a:lnTo>
                                        <a:pt x="9" y="14"/>
                                      </a:lnTo>
                                      <a:lnTo>
                                        <a:pt x="33" y="14"/>
                                      </a:lnTo>
                                      <a:lnTo>
                                        <a:pt x="33" y="10"/>
                                      </a:lnTo>
                                      <a:close/>
                                      <a:moveTo>
                                        <a:pt x="38" y="14"/>
                                      </a:moveTo>
                                      <a:lnTo>
                                        <a:pt x="24" y="14"/>
                                      </a:lnTo>
                                      <a:lnTo>
                                        <a:pt x="24" y="19"/>
                                      </a:lnTo>
                                      <a:lnTo>
                                        <a:pt x="29" y="19"/>
                                      </a:lnTo>
                                      <a:lnTo>
                                        <a:pt x="29" y="48"/>
                                      </a:lnTo>
                                      <a:lnTo>
                                        <a:pt x="38" y="48"/>
                                      </a:lnTo>
                                      <a:lnTo>
                                        <a:pt x="38" y="14"/>
                                      </a:lnTo>
                                      <a:close/>
                                      <a:moveTo>
                                        <a:pt x="72" y="10"/>
                                      </a:moveTo>
                                      <a:lnTo>
                                        <a:pt x="57" y="10"/>
                                      </a:lnTo>
                                      <a:lnTo>
                                        <a:pt x="57" y="14"/>
                                      </a:lnTo>
                                      <a:lnTo>
                                        <a:pt x="62" y="14"/>
                                      </a:lnTo>
                                      <a:lnTo>
                                        <a:pt x="62" y="48"/>
                                      </a:lnTo>
                                      <a:lnTo>
                                        <a:pt x="72" y="48"/>
                                      </a:lnTo>
                                      <a:lnTo>
                                        <a:pt x="72" y="10"/>
                                      </a:lnTo>
                                      <a:close/>
                                      <a:moveTo>
                                        <a:pt x="48" y="10"/>
                                      </a:moveTo>
                                      <a:lnTo>
                                        <a:pt x="33" y="10"/>
                                      </a:lnTo>
                                      <a:lnTo>
                                        <a:pt x="33" y="14"/>
                                      </a:lnTo>
                                      <a:lnTo>
                                        <a:pt x="48" y="14"/>
                                      </a:lnTo>
                                      <a:lnTo>
                                        <a:pt x="48" y="10"/>
                                      </a:lnTo>
                                      <a:close/>
                                      <a:moveTo>
                                        <a:pt x="24" y="5"/>
                                      </a:moveTo>
                                      <a:lnTo>
                                        <a:pt x="9" y="5"/>
                                      </a:lnTo>
                                      <a:lnTo>
                                        <a:pt x="9" y="10"/>
                                      </a:lnTo>
                                      <a:lnTo>
                                        <a:pt x="29" y="10"/>
                                      </a:lnTo>
                                      <a:lnTo>
                                        <a:pt x="24" y="5"/>
                                      </a:lnTo>
                                      <a:close/>
                                      <a:moveTo>
                                        <a:pt x="67" y="5"/>
                                      </a:moveTo>
                                      <a:lnTo>
                                        <a:pt x="38" y="5"/>
                                      </a:lnTo>
                                      <a:lnTo>
                                        <a:pt x="38" y="10"/>
                                      </a:lnTo>
                                      <a:lnTo>
                                        <a:pt x="67" y="10"/>
                                      </a:lnTo>
                                      <a:lnTo>
                                        <a:pt x="67" y="5"/>
                                      </a:lnTo>
                                      <a:close/>
                                      <a:moveTo>
                                        <a:pt x="57" y="0"/>
                                      </a:moveTo>
                                      <a:lnTo>
                                        <a:pt x="43" y="0"/>
                                      </a:lnTo>
                                      <a:lnTo>
                                        <a:pt x="43"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6"/>
                              <wps:cNvSpPr>
                                <a:spLocks/>
                              </wps:cNvSpPr>
                              <wps:spPr bwMode="auto">
                                <a:xfrm>
                                  <a:off x="1105" y="205"/>
                                  <a:ext cx="77" cy="48"/>
                                </a:xfrm>
                                <a:custGeom>
                                  <a:avLst/>
                                  <a:gdLst>
                                    <a:gd name="T0" fmla="+- 0 1182 1106"/>
                                    <a:gd name="T1" fmla="*/ T0 w 77"/>
                                    <a:gd name="T2" fmla="+- 0 205 205"/>
                                    <a:gd name="T3" fmla="*/ 205 h 48"/>
                                    <a:gd name="T4" fmla="+- 0 1173 1106"/>
                                    <a:gd name="T5" fmla="*/ T4 w 77"/>
                                    <a:gd name="T6" fmla="+- 0 205 205"/>
                                    <a:gd name="T7" fmla="*/ 205 h 48"/>
                                    <a:gd name="T8" fmla="+- 0 1173 1106"/>
                                    <a:gd name="T9" fmla="*/ T8 w 77"/>
                                    <a:gd name="T10" fmla="+- 0 244 205"/>
                                    <a:gd name="T11" fmla="*/ 244 h 48"/>
                                    <a:gd name="T12" fmla="+- 0 1106 1106"/>
                                    <a:gd name="T13" fmla="*/ T12 w 77"/>
                                    <a:gd name="T14" fmla="+- 0 244 205"/>
                                    <a:gd name="T15" fmla="*/ 244 h 48"/>
                                    <a:gd name="T16" fmla="+- 0 1106 1106"/>
                                    <a:gd name="T17" fmla="*/ T16 w 77"/>
                                    <a:gd name="T18" fmla="+- 0 253 205"/>
                                    <a:gd name="T19" fmla="*/ 253 h 48"/>
                                    <a:gd name="T20" fmla="+- 0 1182 1106"/>
                                    <a:gd name="T21" fmla="*/ T20 w 77"/>
                                    <a:gd name="T22" fmla="+- 0 253 205"/>
                                    <a:gd name="T23" fmla="*/ 253 h 48"/>
                                    <a:gd name="T24" fmla="+- 0 1182 1106"/>
                                    <a:gd name="T25" fmla="*/ T24 w 77"/>
                                    <a:gd name="T26" fmla="+- 0 205 205"/>
                                    <a:gd name="T27" fmla="*/ 205 h 48"/>
                                  </a:gdLst>
                                  <a:ahLst/>
                                  <a:cxnLst>
                                    <a:cxn ang="0">
                                      <a:pos x="T1" y="T3"/>
                                    </a:cxn>
                                    <a:cxn ang="0">
                                      <a:pos x="T5" y="T7"/>
                                    </a:cxn>
                                    <a:cxn ang="0">
                                      <a:pos x="T9" y="T11"/>
                                    </a:cxn>
                                    <a:cxn ang="0">
                                      <a:pos x="T13" y="T15"/>
                                    </a:cxn>
                                    <a:cxn ang="0">
                                      <a:pos x="T17" y="T19"/>
                                    </a:cxn>
                                    <a:cxn ang="0">
                                      <a:pos x="T21" y="T23"/>
                                    </a:cxn>
                                    <a:cxn ang="0">
                                      <a:pos x="T25" y="T27"/>
                                    </a:cxn>
                                  </a:cxnLst>
                                  <a:rect l="0" t="0" r="r" b="b"/>
                                  <a:pathLst>
                                    <a:path w="77" h="48">
                                      <a:moveTo>
                                        <a:pt x="76" y="0"/>
                                      </a:moveTo>
                                      <a:lnTo>
                                        <a:pt x="67" y="0"/>
                                      </a:lnTo>
                                      <a:lnTo>
                                        <a:pt x="67" y="39"/>
                                      </a:lnTo>
                                      <a:lnTo>
                                        <a:pt x="0" y="39"/>
                                      </a:lnTo>
                                      <a:lnTo>
                                        <a:pt x="0" y="48"/>
                                      </a:lnTo>
                                      <a:lnTo>
                                        <a:pt x="76" y="48"/>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15"/>
                              <wps:cNvSpPr>
                                <a:spLocks/>
                              </wps:cNvSpPr>
                              <wps:spPr bwMode="auto">
                                <a:xfrm>
                                  <a:off x="1105" y="143"/>
                                  <a:ext cx="77" cy="58"/>
                                </a:xfrm>
                                <a:custGeom>
                                  <a:avLst/>
                                  <a:gdLst>
                                    <a:gd name="T0" fmla="+- 0 1154 1106"/>
                                    <a:gd name="T1" fmla="*/ T0 w 77"/>
                                    <a:gd name="T2" fmla="+- 0 191 143"/>
                                    <a:gd name="T3" fmla="*/ 191 h 58"/>
                                    <a:gd name="T4" fmla="+- 0 1163 1106"/>
                                    <a:gd name="T5" fmla="*/ T4 w 77"/>
                                    <a:gd name="T6" fmla="+- 0 201 143"/>
                                    <a:gd name="T7" fmla="*/ 201 h 58"/>
                                    <a:gd name="T8" fmla="+- 0 1173 1106"/>
                                    <a:gd name="T9" fmla="*/ T8 w 77"/>
                                    <a:gd name="T10" fmla="+- 0 196 143"/>
                                    <a:gd name="T11" fmla="*/ 196 h 58"/>
                                    <a:gd name="T12" fmla="+- 0 1134 1106"/>
                                    <a:gd name="T13" fmla="*/ T12 w 77"/>
                                    <a:gd name="T14" fmla="+- 0 191 143"/>
                                    <a:gd name="T15" fmla="*/ 191 h 58"/>
                                    <a:gd name="T16" fmla="+- 0 1115 1106"/>
                                    <a:gd name="T17" fmla="*/ T16 w 77"/>
                                    <a:gd name="T18" fmla="+- 0 196 143"/>
                                    <a:gd name="T19" fmla="*/ 196 h 58"/>
                                    <a:gd name="T20" fmla="+- 0 1134 1106"/>
                                    <a:gd name="T21" fmla="*/ T20 w 77"/>
                                    <a:gd name="T22" fmla="+- 0 191 143"/>
                                    <a:gd name="T23" fmla="*/ 191 h 58"/>
                                    <a:gd name="T24" fmla="+- 0 1110 1106"/>
                                    <a:gd name="T25" fmla="*/ T24 w 77"/>
                                    <a:gd name="T26" fmla="+- 0 186 143"/>
                                    <a:gd name="T27" fmla="*/ 186 h 58"/>
                                    <a:gd name="T28" fmla="+- 0 1139 1106"/>
                                    <a:gd name="T29" fmla="*/ T28 w 77"/>
                                    <a:gd name="T30" fmla="+- 0 191 143"/>
                                    <a:gd name="T31" fmla="*/ 191 h 58"/>
                                    <a:gd name="T32" fmla="+- 0 1178 1106"/>
                                    <a:gd name="T33" fmla="*/ T32 w 77"/>
                                    <a:gd name="T34" fmla="+- 0 182 143"/>
                                    <a:gd name="T35" fmla="*/ 182 h 58"/>
                                    <a:gd name="T36" fmla="+- 0 1168 1106"/>
                                    <a:gd name="T37" fmla="*/ T36 w 77"/>
                                    <a:gd name="T38" fmla="+- 0 186 143"/>
                                    <a:gd name="T39" fmla="*/ 186 h 58"/>
                                    <a:gd name="T40" fmla="+- 0 1163 1106"/>
                                    <a:gd name="T41" fmla="*/ T40 w 77"/>
                                    <a:gd name="T42" fmla="+- 0 191 143"/>
                                    <a:gd name="T43" fmla="*/ 191 h 58"/>
                                    <a:gd name="T44" fmla="+- 0 1178 1106"/>
                                    <a:gd name="T45" fmla="*/ T44 w 77"/>
                                    <a:gd name="T46" fmla="+- 0 182 143"/>
                                    <a:gd name="T47" fmla="*/ 182 h 58"/>
                                    <a:gd name="T48" fmla="+- 0 1106 1106"/>
                                    <a:gd name="T49" fmla="*/ T48 w 77"/>
                                    <a:gd name="T50" fmla="+- 0 158 143"/>
                                    <a:gd name="T51" fmla="*/ 158 h 58"/>
                                    <a:gd name="T52" fmla="+- 0 1120 1106"/>
                                    <a:gd name="T53" fmla="*/ T52 w 77"/>
                                    <a:gd name="T54" fmla="+- 0 186 143"/>
                                    <a:gd name="T55" fmla="*/ 186 h 58"/>
                                    <a:gd name="T56" fmla="+- 0 1115 1106"/>
                                    <a:gd name="T57" fmla="*/ T56 w 77"/>
                                    <a:gd name="T58" fmla="+- 0 158 143"/>
                                    <a:gd name="T59" fmla="*/ 158 h 58"/>
                                    <a:gd name="T60" fmla="+- 0 1139 1106"/>
                                    <a:gd name="T61" fmla="*/ T60 w 77"/>
                                    <a:gd name="T62" fmla="+- 0 153 143"/>
                                    <a:gd name="T63" fmla="*/ 153 h 58"/>
                                    <a:gd name="T64" fmla="+- 0 1134 1106"/>
                                    <a:gd name="T65" fmla="*/ T64 w 77"/>
                                    <a:gd name="T66" fmla="+- 0 172 143"/>
                                    <a:gd name="T67" fmla="*/ 172 h 58"/>
                                    <a:gd name="T68" fmla="+- 0 1130 1106"/>
                                    <a:gd name="T69" fmla="*/ T68 w 77"/>
                                    <a:gd name="T70" fmla="+- 0 182 143"/>
                                    <a:gd name="T71" fmla="*/ 182 h 58"/>
                                    <a:gd name="T72" fmla="+- 0 1144 1106"/>
                                    <a:gd name="T73" fmla="*/ T72 w 77"/>
                                    <a:gd name="T74" fmla="+- 0 186 143"/>
                                    <a:gd name="T75" fmla="*/ 186 h 58"/>
                                    <a:gd name="T76" fmla="+- 0 1149 1106"/>
                                    <a:gd name="T77" fmla="*/ T76 w 77"/>
                                    <a:gd name="T78" fmla="+- 0 172 143"/>
                                    <a:gd name="T79" fmla="*/ 172 h 58"/>
                                    <a:gd name="T80" fmla="+- 0 1154 1106"/>
                                    <a:gd name="T81" fmla="*/ T80 w 77"/>
                                    <a:gd name="T82" fmla="+- 0 158 143"/>
                                    <a:gd name="T83" fmla="*/ 158 h 58"/>
                                    <a:gd name="T84" fmla="+- 0 1182 1106"/>
                                    <a:gd name="T85" fmla="*/ T84 w 77"/>
                                    <a:gd name="T86" fmla="+- 0 158 143"/>
                                    <a:gd name="T87" fmla="*/ 158 h 58"/>
                                    <a:gd name="T88" fmla="+- 0 1173 1106"/>
                                    <a:gd name="T89" fmla="*/ T88 w 77"/>
                                    <a:gd name="T90" fmla="+- 0 182 143"/>
                                    <a:gd name="T91" fmla="*/ 182 h 58"/>
                                    <a:gd name="T92" fmla="+- 0 1182 1106"/>
                                    <a:gd name="T93" fmla="*/ T92 w 77"/>
                                    <a:gd name="T94" fmla="+- 0 158 143"/>
                                    <a:gd name="T95" fmla="*/ 158 h 58"/>
                                    <a:gd name="T96" fmla="+- 0 1115 1106"/>
                                    <a:gd name="T97" fmla="*/ T96 w 77"/>
                                    <a:gd name="T98" fmla="+- 0 143 143"/>
                                    <a:gd name="T99" fmla="*/ 143 h 58"/>
                                    <a:gd name="T100" fmla="+- 0 1110 1106"/>
                                    <a:gd name="T101" fmla="*/ T100 w 77"/>
                                    <a:gd name="T102" fmla="+- 0 148 143"/>
                                    <a:gd name="T103" fmla="*/ 148 h 58"/>
                                    <a:gd name="T104" fmla="+- 0 1120 1106"/>
                                    <a:gd name="T105" fmla="*/ T104 w 77"/>
                                    <a:gd name="T106" fmla="+- 0 158 143"/>
                                    <a:gd name="T107" fmla="*/ 158 h 58"/>
                                    <a:gd name="T108" fmla="+- 0 1130 1106"/>
                                    <a:gd name="T109" fmla="*/ T108 w 77"/>
                                    <a:gd name="T110" fmla="+- 0 153 143"/>
                                    <a:gd name="T111" fmla="*/ 153 h 58"/>
                                    <a:gd name="T112" fmla="+- 0 1178 1106"/>
                                    <a:gd name="T113" fmla="*/ T112 w 77"/>
                                    <a:gd name="T114" fmla="+- 0 148 143"/>
                                    <a:gd name="T115" fmla="*/ 148 h 58"/>
                                    <a:gd name="T116" fmla="+- 0 1163 1106"/>
                                    <a:gd name="T117" fmla="*/ T116 w 77"/>
                                    <a:gd name="T118" fmla="+- 0 153 143"/>
                                    <a:gd name="T119" fmla="*/ 153 h 58"/>
                                    <a:gd name="T120" fmla="+- 0 1168 1106"/>
                                    <a:gd name="T121" fmla="*/ T120 w 77"/>
                                    <a:gd name="T122" fmla="+- 0 158 143"/>
                                    <a:gd name="T123" fmla="*/ 158 h 58"/>
                                    <a:gd name="T124" fmla="+- 0 1178 1106"/>
                                    <a:gd name="T125" fmla="*/ T124 w 77"/>
                                    <a:gd name="T126" fmla="+- 0 148 143"/>
                                    <a:gd name="T127" fmla="*/ 148 h 58"/>
                                    <a:gd name="T128" fmla="+- 0 1144 1106"/>
                                    <a:gd name="T129" fmla="*/ T128 w 77"/>
                                    <a:gd name="T130" fmla="+- 0 148 143"/>
                                    <a:gd name="T131" fmla="*/ 148 h 58"/>
                                    <a:gd name="T132" fmla="+- 0 1158 1106"/>
                                    <a:gd name="T133" fmla="*/ T132 w 77"/>
                                    <a:gd name="T134" fmla="+- 0 153 143"/>
                                    <a:gd name="T135" fmla="*/ 153 h 58"/>
                                    <a:gd name="T136" fmla="+- 0 1173 1106"/>
                                    <a:gd name="T137" fmla="*/ T136 w 77"/>
                                    <a:gd name="T138" fmla="+- 0 143 143"/>
                                    <a:gd name="T139" fmla="*/ 143 h 58"/>
                                    <a:gd name="T140" fmla="+- 0 1149 1106"/>
                                    <a:gd name="T141" fmla="*/ T140 w 77"/>
                                    <a:gd name="T142" fmla="+- 0 148 143"/>
                                    <a:gd name="T143" fmla="*/ 148 h 58"/>
                                    <a:gd name="T144" fmla="+- 0 1173 1106"/>
                                    <a:gd name="T145" fmla="*/ T144 w 77"/>
                                    <a:gd name="T146" fmla="+- 0 143 143"/>
                                    <a:gd name="T147" fmla="*/ 14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58">
                                      <a:moveTo>
                                        <a:pt x="67" y="48"/>
                                      </a:moveTo>
                                      <a:lnTo>
                                        <a:pt x="48" y="48"/>
                                      </a:lnTo>
                                      <a:lnTo>
                                        <a:pt x="52" y="58"/>
                                      </a:lnTo>
                                      <a:lnTo>
                                        <a:pt x="57" y="58"/>
                                      </a:lnTo>
                                      <a:lnTo>
                                        <a:pt x="57" y="53"/>
                                      </a:lnTo>
                                      <a:lnTo>
                                        <a:pt x="67" y="53"/>
                                      </a:lnTo>
                                      <a:lnTo>
                                        <a:pt x="67" y="48"/>
                                      </a:lnTo>
                                      <a:close/>
                                      <a:moveTo>
                                        <a:pt x="28" y="48"/>
                                      </a:moveTo>
                                      <a:lnTo>
                                        <a:pt x="9" y="48"/>
                                      </a:lnTo>
                                      <a:lnTo>
                                        <a:pt x="9" y="53"/>
                                      </a:lnTo>
                                      <a:lnTo>
                                        <a:pt x="28" y="53"/>
                                      </a:lnTo>
                                      <a:lnTo>
                                        <a:pt x="28" y="48"/>
                                      </a:lnTo>
                                      <a:close/>
                                      <a:moveTo>
                                        <a:pt x="33" y="43"/>
                                      </a:moveTo>
                                      <a:lnTo>
                                        <a:pt x="4" y="43"/>
                                      </a:lnTo>
                                      <a:lnTo>
                                        <a:pt x="4" y="48"/>
                                      </a:lnTo>
                                      <a:lnTo>
                                        <a:pt x="33" y="48"/>
                                      </a:lnTo>
                                      <a:lnTo>
                                        <a:pt x="33" y="43"/>
                                      </a:lnTo>
                                      <a:close/>
                                      <a:moveTo>
                                        <a:pt x="72" y="39"/>
                                      </a:moveTo>
                                      <a:lnTo>
                                        <a:pt x="62" y="39"/>
                                      </a:lnTo>
                                      <a:lnTo>
                                        <a:pt x="62" y="43"/>
                                      </a:lnTo>
                                      <a:lnTo>
                                        <a:pt x="57" y="43"/>
                                      </a:lnTo>
                                      <a:lnTo>
                                        <a:pt x="57" y="48"/>
                                      </a:lnTo>
                                      <a:lnTo>
                                        <a:pt x="72" y="48"/>
                                      </a:lnTo>
                                      <a:lnTo>
                                        <a:pt x="72" y="39"/>
                                      </a:lnTo>
                                      <a:close/>
                                      <a:moveTo>
                                        <a:pt x="9" y="15"/>
                                      </a:moveTo>
                                      <a:lnTo>
                                        <a:pt x="0" y="15"/>
                                      </a:lnTo>
                                      <a:lnTo>
                                        <a:pt x="0" y="43"/>
                                      </a:lnTo>
                                      <a:lnTo>
                                        <a:pt x="14" y="43"/>
                                      </a:lnTo>
                                      <a:lnTo>
                                        <a:pt x="9" y="39"/>
                                      </a:lnTo>
                                      <a:lnTo>
                                        <a:pt x="9" y="15"/>
                                      </a:lnTo>
                                      <a:close/>
                                      <a:moveTo>
                                        <a:pt x="48" y="10"/>
                                      </a:moveTo>
                                      <a:lnTo>
                                        <a:pt x="33" y="10"/>
                                      </a:lnTo>
                                      <a:lnTo>
                                        <a:pt x="33" y="24"/>
                                      </a:lnTo>
                                      <a:lnTo>
                                        <a:pt x="28" y="29"/>
                                      </a:lnTo>
                                      <a:lnTo>
                                        <a:pt x="28" y="39"/>
                                      </a:lnTo>
                                      <a:lnTo>
                                        <a:pt x="24" y="39"/>
                                      </a:lnTo>
                                      <a:lnTo>
                                        <a:pt x="24" y="43"/>
                                      </a:lnTo>
                                      <a:lnTo>
                                        <a:pt x="38" y="43"/>
                                      </a:lnTo>
                                      <a:lnTo>
                                        <a:pt x="38" y="29"/>
                                      </a:lnTo>
                                      <a:lnTo>
                                        <a:pt x="43" y="29"/>
                                      </a:lnTo>
                                      <a:lnTo>
                                        <a:pt x="43" y="15"/>
                                      </a:lnTo>
                                      <a:lnTo>
                                        <a:pt x="48" y="15"/>
                                      </a:lnTo>
                                      <a:lnTo>
                                        <a:pt x="48" y="10"/>
                                      </a:lnTo>
                                      <a:close/>
                                      <a:moveTo>
                                        <a:pt x="76" y="15"/>
                                      </a:moveTo>
                                      <a:lnTo>
                                        <a:pt x="67" y="15"/>
                                      </a:lnTo>
                                      <a:lnTo>
                                        <a:pt x="67" y="39"/>
                                      </a:lnTo>
                                      <a:lnTo>
                                        <a:pt x="76" y="39"/>
                                      </a:lnTo>
                                      <a:lnTo>
                                        <a:pt x="76" y="15"/>
                                      </a:lnTo>
                                      <a:close/>
                                      <a:moveTo>
                                        <a:pt x="24" y="0"/>
                                      </a:moveTo>
                                      <a:lnTo>
                                        <a:pt x="9" y="0"/>
                                      </a:lnTo>
                                      <a:lnTo>
                                        <a:pt x="9" y="5"/>
                                      </a:lnTo>
                                      <a:lnTo>
                                        <a:pt x="4" y="5"/>
                                      </a:lnTo>
                                      <a:lnTo>
                                        <a:pt x="4" y="15"/>
                                      </a:lnTo>
                                      <a:lnTo>
                                        <a:pt x="14" y="15"/>
                                      </a:lnTo>
                                      <a:lnTo>
                                        <a:pt x="14" y="10"/>
                                      </a:lnTo>
                                      <a:lnTo>
                                        <a:pt x="24" y="10"/>
                                      </a:lnTo>
                                      <a:lnTo>
                                        <a:pt x="24" y="0"/>
                                      </a:lnTo>
                                      <a:close/>
                                      <a:moveTo>
                                        <a:pt x="72" y="5"/>
                                      </a:moveTo>
                                      <a:lnTo>
                                        <a:pt x="57" y="5"/>
                                      </a:lnTo>
                                      <a:lnTo>
                                        <a:pt x="57" y="10"/>
                                      </a:lnTo>
                                      <a:lnTo>
                                        <a:pt x="62" y="10"/>
                                      </a:lnTo>
                                      <a:lnTo>
                                        <a:pt x="62" y="15"/>
                                      </a:lnTo>
                                      <a:lnTo>
                                        <a:pt x="72" y="15"/>
                                      </a:lnTo>
                                      <a:lnTo>
                                        <a:pt x="72" y="5"/>
                                      </a:lnTo>
                                      <a:close/>
                                      <a:moveTo>
                                        <a:pt x="52" y="5"/>
                                      </a:moveTo>
                                      <a:lnTo>
                                        <a:pt x="38" y="5"/>
                                      </a:lnTo>
                                      <a:lnTo>
                                        <a:pt x="38" y="10"/>
                                      </a:lnTo>
                                      <a:lnTo>
                                        <a:pt x="52" y="10"/>
                                      </a:lnTo>
                                      <a:lnTo>
                                        <a:pt x="52" y="5"/>
                                      </a:lnTo>
                                      <a:close/>
                                      <a:moveTo>
                                        <a:pt x="67" y="0"/>
                                      </a:moveTo>
                                      <a:lnTo>
                                        <a:pt x="43" y="0"/>
                                      </a:lnTo>
                                      <a:lnTo>
                                        <a:pt x="43"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14"/>
                              <wps:cNvSpPr>
                                <a:spLocks/>
                              </wps:cNvSpPr>
                              <wps:spPr bwMode="auto">
                                <a:xfrm>
                                  <a:off x="1105" y="68"/>
                                  <a:ext cx="77" cy="58"/>
                                </a:xfrm>
                                <a:custGeom>
                                  <a:avLst/>
                                  <a:gdLst>
                                    <a:gd name="T0" fmla="+- 0 1115 1106"/>
                                    <a:gd name="T1" fmla="*/ T0 w 77"/>
                                    <a:gd name="T2" fmla="+- 0 88 69"/>
                                    <a:gd name="T3" fmla="*/ 88 h 58"/>
                                    <a:gd name="T4" fmla="+- 0 1106 1106"/>
                                    <a:gd name="T5" fmla="*/ T4 w 77"/>
                                    <a:gd name="T6" fmla="+- 0 88 69"/>
                                    <a:gd name="T7" fmla="*/ 88 h 58"/>
                                    <a:gd name="T8" fmla="+- 0 1106 1106"/>
                                    <a:gd name="T9" fmla="*/ T8 w 77"/>
                                    <a:gd name="T10" fmla="+- 0 126 69"/>
                                    <a:gd name="T11" fmla="*/ 126 h 58"/>
                                    <a:gd name="T12" fmla="+- 0 1182 1106"/>
                                    <a:gd name="T13" fmla="*/ T12 w 77"/>
                                    <a:gd name="T14" fmla="+- 0 126 69"/>
                                    <a:gd name="T15" fmla="*/ 126 h 58"/>
                                    <a:gd name="T16" fmla="+- 0 1182 1106"/>
                                    <a:gd name="T17" fmla="*/ T16 w 77"/>
                                    <a:gd name="T18" fmla="+- 0 117 69"/>
                                    <a:gd name="T19" fmla="*/ 117 h 58"/>
                                    <a:gd name="T20" fmla="+- 0 1115 1106"/>
                                    <a:gd name="T21" fmla="*/ T20 w 77"/>
                                    <a:gd name="T22" fmla="+- 0 117 69"/>
                                    <a:gd name="T23" fmla="*/ 117 h 58"/>
                                    <a:gd name="T24" fmla="+- 0 1115 1106"/>
                                    <a:gd name="T25" fmla="*/ T24 w 77"/>
                                    <a:gd name="T26" fmla="+- 0 88 69"/>
                                    <a:gd name="T27" fmla="*/ 88 h 58"/>
                                    <a:gd name="T28" fmla="+- 0 1149 1106"/>
                                    <a:gd name="T29" fmla="*/ T28 w 77"/>
                                    <a:gd name="T30" fmla="+- 0 83 69"/>
                                    <a:gd name="T31" fmla="*/ 83 h 58"/>
                                    <a:gd name="T32" fmla="+- 0 1134 1106"/>
                                    <a:gd name="T33" fmla="*/ T32 w 77"/>
                                    <a:gd name="T34" fmla="+- 0 83 69"/>
                                    <a:gd name="T35" fmla="*/ 83 h 58"/>
                                    <a:gd name="T36" fmla="+- 0 1134 1106"/>
                                    <a:gd name="T37" fmla="*/ T36 w 77"/>
                                    <a:gd name="T38" fmla="+- 0 93 69"/>
                                    <a:gd name="T39" fmla="*/ 93 h 58"/>
                                    <a:gd name="T40" fmla="+- 0 1139 1106"/>
                                    <a:gd name="T41" fmla="*/ T40 w 77"/>
                                    <a:gd name="T42" fmla="+- 0 93 69"/>
                                    <a:gd name="T43" fmla="*/ 93 h 58"/>
                                    <a:gd name="T44" fmla="+- 0 1139 1106"/>
                                    <a:gd name="T45" fmla="*/ T44 w 77"/>
                                    <a:gd name="T46" fmla="+- 0 117 69"/>
                                    <a:gd name="T47" fmla="*/ 117 h 58"/>
                                    <a:gd name="T48" fmla="+- 0 1144 1106"/>
                                    <a:gd name="T49" fmla="*/ T48 w 77"/>
                                    <a:gd name="T50" fmla="+- 0 117 69"/>
                                    <a:gd name="T51" fmla="*/ 117 h 58"/>
                                    <a:gd name="T52" fmla="+- 0 1144 1106"/>
                                    <a:gd name="T53" fmla="*/ T52 w 77"/>
                                    <a:gd name="T54" fmla="+- 0 97 69"/>
                                    <a:gd name="T55" fmla="*/ 97 h 58"/>
                                    <a:gd name="T56" fmla="+- 0 1149 1106"/>
                                    <a:gd name="T57" fmla="*/ T56 w 77"/>
                                    <a:gd name="T58" fmla="+- 0 93 69"/>
                                    <a:gd name="T59" fmla="*/ 93 h 58"/>
                                    <a:gd name="T60" fmla="+- 0 1149 1106"/>
                                    <a:gd name="T61" fmla="*/ T60 w 77"/>
                                    <a:gd name="T62" fmla="+- 0 83 69"/>
                                    <a:gd name="T63" fmla="*/ 83 h 58"/>
                                    <a:gd name="T64" fmla="+- 0 1182 1106"/>
                                    <a:gd name="T65" fmla="*/ T64 w 77"/>
                                    <a:gd name="T66" fmla="+- 0 88 69"/>
                                    <a:gd name="T67" fmla="*/ 88 h 58"/>
                                    <a:gd name="T68" fmla="+- 0 1173 1106"/>
                                    <a:gd name="T69" fmla="*/ T68 w 77"/>
                                    <a:gd name="T70" fmla="+- 0 88 69"/>
                                    <a:gd name="T71" fmla="*/ 88 h 58"/>
                                    <a:gd name="T72" fmla="+- 0 1173 1106"/>
                                    <a:gd name="T73" fmla="*/ T72 w 77"/>
                                    <a:gd name="T74" fmla="+- 0 117 69"/>
                                    <a:gd name="T75" fmla="*/ 117 h 58"/>
                                    <a:gd name="T76" fmla="+- 0 1182 1106"/>
                                    <a:gd name="T77" fmla="*/ T76 w 77"/>
                                    <a:gd name="T78" fmla="+- 0 117 69"/>
                                    <a:gd name="T79" fmla="*/ 117 h 58"/>
                                    <a:gd name="T80" fmla="+- 0 1182 1106"/>
                                    <a:gd name="T81" fmla="*/ T80 w 77"/>
                                    <a:gd name="T82" fmla="+- 0 88 69"/>
                                    <a:gd name="T83" fmla="*/ 88 h 58"/>
                                    <a:gd name="T84" fmla="+- 0 1139 1106"/>
                                    <a:gd name="T85" fmla="*/ T84 w 77"/>
                                    <a:gd name="T86" fmla="+- 0 78 69"/>
                                    <a:gd name="T87" fmla="*/ 78 h 58"/>
                                    <a:gd name="T88" fmla="+- 0 1110 1106"/>
                                    <a:gd name="T89" fmla="*/ T88 w 77"/>
                                    <a:gd name="T90" fmla="+- 0 78 69"/>
                                    <a:gd name="T91" fmla="*/ 78 h 58"/>
                                    <a:gd name="T92" fmla="+- 0 1110 1106"/>
                                    <a:gd name="T93" fmla="*/ T92 w 77"/>
                                    <a:gd name="T94" fmla="+- 0 88 69"/>
                                    <a:gd name="T95" fmla="*/ 88 h 58"/>
                                    <a:gd name="T96" fmla="+- 0 1120 1106"/>
                                    <a:gd name="T97" fmla="*/ T96 w 77"/>
                                    <a:gd name="T98" fmla="+- 0 88 69"/>
                                    <a:gd name="T99" fmla="*/ 88 h 58"/>
                                    <a:gd name="T100" fmla="+- 0 1120 1106"/>
                                    <a:gd name="T101" fmla="*/ T100 w 77"/>
                                    <a:gd name="T102" fmla="+- 0 83 69"/>
                                    <a:gd name="T103" fmla="*/ 83 h 58"/>
                                    <a:gd name="T104" fmla="+- 0 1139 1106"/>
                                    <a:gd name="T105" fmla="*/ T104 w 77"/>
                                    <a:gd name="T106" fmla="+- 0 83 69"/>
                                    <a:gd name="T107" fmla="*/ 83 h 58"/>
                                    <a:gd name="T108" fmla="+- 0 1139 1106"/>
                                    <a:gd name="T109" fmla="*/ T108 w 77"/>
                                    <a:gd name="T110" fmla="+- 0 78 69"/>
                                    <a:gd name="T111" fmla="*/ 78 h 58"/>
                                    <a:gd name="T112" fmla="+- 0 1178 1106"/>
                                    <a:gd name="T113" fmla="*/ T112 w 77"/>
                                    <a:gd name="T114" fmla="+- 0 78 69"/>
                                    <a:gd name="T115" fmla="*/ 78 h 58"/>
                                    <a:gd name="T116" fmla="+- 0 1163 1106"/>
                                    <a:gd name="T117" fmla="*/ T116 w 77"/>
                                    <a:gd name="T118" fmla="+- 0 78 69"/>
                                    <a:gd name="T119" fmla="*/ 78 h 58"/>
                                    <a:gd name="T120" fmla="+- 0 1163 1106"/>
                                    <a:gd name="T121" fmla="*/ T120 w 77"/>
                                    <a:gd name="T122" fmla="+- 0 83 69"/>
                                    <a:gd name="T123" fmla="*/ 83 h 58"/>
                                    <a:gd name="T124" fmla="+- 0 1168 1106"/>
                                    <a:gd name="T125" fmla="*/ T124 w 77"/>
                                    <a:gd name="T126" fmla="+- 0 83 69"/>
                                    <a:gd name="T127" fmla="*/ 83 h 58"/>
                                    <a:gd name="T128" fmla="+- 0 1168 1106"/>
                                    <a:gd name="T129" fmla="*/ T128 w 77"/>
                                    <a:gd name="T130" fmla="+- 0 88 69"/>
                                    <a:gd name="T131" fmla="*/ 88 h 58"/>
                                    <a:gd name="T132" fmla="+- 0 1178 1106"/>
                                    <a:gd name="T133" fmla="*/ T132 w 77"/>
                                    <a:gd name="T134" fmla="+- 0 88 69"/>
                                    <a:gd name="T135" fmla="*/ 88 h 58"/>
                                    <a:gd name="T136" fmla="+- 0 1178 1106"/>
                                    <a:gd name="T137" fmla="*/ T136 w 77"/>
                                    <a:gd name="T138" fmla="+- 0 78 69"/>
                                    <a:gd name="T139" fmla="*/ 78 h 58"/>
                                    <a:gd name="T140" fmla="+- 0 1173 1106"/>
                                    <a:gd name="T141" fmla="*/ T140 w 77"/>
                                    <a:gd name="T142" fmla="+- 0 73 69"/>
                                    <a:gd name="T143" fmla="*/ 73 h 58"/>
                                    <a:gd name="T144" fmla="+- 0 1144 1106"/>
                                    <a:gd name="T145" fmla="*/ T144 w 77"/>
                                    <a:gd name="T146" fmla="+- 0 73 69"/>
                                    <a:gd name="T147" fmla="*/ 73 h 58"/>
                                    <a:gd name="T148" fmla="+- 0 1144 1106"/>
                                    <a:gd name="T149" fmla="*/ T148 w 77"/>
                                    <a:gd name="T150" fmla="+- 0 83 69"/>
                                    <a:gd name="T151" fmla="*/ 83 h 58"/>
                                    <a:gd name="T152" fmla="+- 0 1154 1106"/>
                                    <a:gd name="T153" fmla="*/ T152 w 77"/>
                                    <a:gd name="T154" fmla="+- 0 83 69"/>
                                    <a:gd name="T155" fmla="*/ 83 h 58"/>
                                    <a:gd name="T156" fmla="+- 0 1154 1106"/>
                                    <a:gd name="T157" fmla="*/ T156 w 77"/>
                                    <a:gd name="T158" fmla="+- 0 78 69"/>
                                    <a:gd name="T159" fmla="*/ 78 h 58"/>
                                    <a:gd name="T160" fmla="+- 0 1173 1106"/>
                                    <a:gd name="T161" fmla="*/ T160 w 77"/>
                                    <a:gd name="T162" fmla="+- 0 78 69"/>
                                    <a:gd name="T163" fmla="*/ 78 h 58"/>
                                    <a:gd name="T164" fmla="+- 0 1173 1106"/>
                                    <a:gd name="T165" fmla="*/ T164 w 77"/>
                                    <a:gd name="T166" fmla="+- 0 73 69"/>
                                    <a:gd name="T167" fmla="*/ 73 h 58"/>
                                    <a:gd name="T168" fmla="+- 0 1134 1106"/>
                                    <a:gd name="T169" fmla="*/ T168 w 77"/>
                                    <a:gd name="T170" fmla="+- 0 73 69"/>
                                    <a:gd name="T171" fmla="*/ 73 h 58"/>
                                    <a:gd name="T172" fmla="+- 0 1115 1106"/>
                                    <a:gd name="T173" fmla="*/ T172 w 77"/>
                                    <a:gd name="T174" fmla="+- 0 73 69"/>
                                    <a:gd name="T175" fmla="*/ 73 h 58"/>
                                    <a:gd name="T176" fmla="+- 0 1115 1106"/>
                                    <a:gd name="T177" fmla="*/ T176 w 77"/>
                                    <a:gd name="T178" fmla="+- 0 78 69"/>
                                    <a:gd name="T179" fmla="*/ 78 h 58"/>
                                    <a:gd name="T180" fmla="+- 0 1134 1106"/>
                                    <a:gd name="T181" fmla="*/ T180 w 77"/>
                                    <a:gd name="T182" fmla="+- 0 78 69"/>
                                    <a:gd name="T183" fmla="*/ 78 h 58"/>
                                    <a:gd name="T184" fmla="+- 0 1134 1106"/>
                                    <a:gd name="T185" fmla="*/ T184 w 77"/>
                                    <a:gd name="T186" fmla="+- 0 73 69"/>
                                    <a:gd name="T187" fmla="*/ 73 h 58"/>
                                    <a:gd name="T188" fmla="+- 0 1168 1106"/>
                                    <a:gd name="T189" fmla="*/ T188 w 77"/>
                                    <a:gd name="T190" fmla="+- 0 69 69"/>
                                    <a:gd name="T191" fmla="*/ 69 h 58"/>
                                    <a:gd name="T192" fmla="+- 0 1154 1106"/>
                                    <a:gd name="T193" fmla="*/ T192 w 77"/>
                                    <a:gd name="T194" fmla="+- 0 69 69"/>
                                    <a:gd name="T195" fmla="*/ 69 h 58"/>
                                    <a:gd name="T196" fmla="+- 0 1154 1106"/>
                                    <a:gd name="T197" fmla="*/ T196 w 77"/>
                                    <a:gd name="T198" fmla="+- 0 73 69"/>
                                    <a:gd name="T199" fmla="*/ 73 h 58"/>
                                    <a:gd name="T200" fmla="+- 0 1168 1106"/>
                                    <a:gd name="T201" fmla="*/ T200 w 77"/>
                                    <a:gd name="T202" fmla="+- 0 73 69"/>
                                    <a:gd name="T203" fmla="*/ 73 h 58"/>
                                    <a:gd name="T204" fmla="+- 0 1168 1106"/>
                                    <a:gd name="T205" fmla="*/ T204 w 77"/>
                                    <a:gd name="T206" fmla="+- 0 69 69"/>
                                    <a:gd name="T207" fmla="*/ 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 h="58">
                                      <a:moveTo>
                                        <a:pt x="9" y="19"/>
                                      </a:moveTo>
                                      <a:lnTo>
                                        <a:pt x="0" y="19"/>
                                      </a:lnTo>
                                      <a:lnTo>
                                        <a:pt x="0" y="57"/>
                                      </a:lnTo>
                                      <a:lnTo>
                                        <a:pt x="76" y="57"/>
                                      </a:lnTo>
                                      <a:lnTo>
                                        <a:pt x="76" y="48"/>
                                      </a:lnTo>
                                      <a:lnTo>
                                        <a:pt x="9" y="48"/>
                                      </a:lnTo>
                                      <a:lnTo>
                                        <a:pt x="9" y="19"/>
                                      </a:lnTo>
                                      <a:close/>
                                      <a:moveTo>
                                        <a:pt x="43" y="14"/>
                                      </a:moveTo>
                                      <a:lnTo>
                                        <a:pt x="28" y="14"/>
                                      </a:lnTo>
                                      <a:lnTo>
                                        <a:pt x="28" y="24"/>
                                      </a:lnTo>
                                      <a:lnTo>
                                        <a:pt x="33" y="24"/>
                                      </a:lnTo>
                                      <a:lnTo>
                                        <a:pt x="33" y="48"/>
                                      </a:lnTo>
                                      <a:lnTo>
                                        <a:pt x="38" y="48"/>
                                      </a:lnTo>
                                      <a:lnTo>
                                        <a:pt x="38" y="28"/>
                                      </a:lnTo>
                                      <a:lnTo>
                                        <a:pt x="43" y="24"/>
                                      </a:lnTo>
                                      <a:lnTo>
                                        <a:pt x="43" y="14"/>
                                      </a:lnTo>
                                      <a:close/>
                                      <a:moveTo>
                                        <a:pt x="76" y="19"/>
                                      </a:moveTo>
                                      <a:lnTo>
                                        <a:pt x="67" y="19"/>
                                      </a:lnTo>
                                      <a:lnTo>
                                        <a:pt x="67" y="48"/>
                                      </a:lnTo>
                                      <a:lnTo>
                                        <a:pt x="76" y="48"/>
                                      </a:lnTo>
                                      <a:lnTo>
                                        <a:pt x="76" y="19"/>
                                      </a:lnTo>
                                      <a:close/>
                                      <a:moveTo>
                                        <a:pt x="33" y="9"/>
                                      </a:moveTo>
                                      <a:lnTo>
                                        <a:pt x="4" y="9"/>
                                      </a:lnTo>
                                      <a:lnTo>
                                        <a:pt x="4" y="19"/>
                                      </a:lnTo>
                                      <a:lnTo>
                                        <a:pt x="14" y="19"/>
                                      </a:lnTo>
                                      <a:lnTo>
                                        <a:pt x="14" y="14"/>
                                      </a:lnTo>
                                      <a:lnTo>
                                        <a:pt x="33" y="14"/>
                                      </a:lnTo>
                                      <a:lnTo>
                                        <a:pt x="33" y="9"/>
                                      </a:lnTo>
                                      <a:close/>
                                      <a:moveTo>
                                        <a:pt x="72" y="9"/>
                                      </a:moveTo>
                                      <a:lnTo>
                                        <a:pt x="57" y="9"/>
                                      </a:lnTo>
                                      <a:lnTo>
                                        <a:pt x="57" y="14"/>
                                      </a:lnTo>
                                      <a:lnTo>
                                        <a:pt x="62" y="14"/>
                                      </a:lnTo>
                                      <a:lnTo>
                                        <a:pt x="62" y="19"/>
                                      </a:lnTo>
                                      <a:lnTo>
                                        <a:pt x="72" y="19"/>
                                      </a:lnTo>
                                      <a:lnTo>
                                        <a:pt x="72" y="9"/>
                                      </a:lnTo>
                                      <a:close/>
                                      <a:moveTo>
                                        <a:pt x="67" y="4"/>
                                      </a:moveTo>
                                      <a:lnTo>
                                        <a:pt x="38" y="4"/>
                                      </a:lnTo>
                                      <a:lnTo>
                                        <a:pt x="38" y="14"/>
                                      </a:lnTo>
                                      <a:lnTo>
                                        <a:pt x="48" y="14"/>
                                      </a:lnTo>
                                      <a:lnTo>
                                        <a:pt x="48" y="9"/>
                                      </a:lnTo>
                                      <a:lnTo>
                                        <a:pt x="67" y="9"/>
                                      </a:lnTo>
                                      <a:lnTo>
                                        <a:pt x="67" y="4"/>
                                      </a:lnTo>
                                      <a:close/>
                                      <a:moveTo>
                                        <a:pt x="28" y="4"/>
                                      </a:moveTo>
                                      <a:lnTo>
                                        <a:pt x="9" y="4"/>
                                      </a:lnTo>
                                      <a:lnTo>
                                        <a:pt x="9" y="9"/>
                                      </a:lnTo>
                                      <a:lnTo>
                                        <a:pt x="28" y="9"/>
                                      </a:lnTo>
                                      <a:lnTo>
                                        <a:pt x="28" y="4"/>
                                      </a:lnTo>
                                      <a:close/>
                                      <a:moveTo>
                                        <a:pt x="62" y="0"/>
                                      </a:moveTo>
                                      <a:lnTo>
                                        <a:pt x="48" y="0"/>
                                      </a:lnTo>
                                      <a:lnTo>
                                        <a:pt x="48" y="4"/>
                                      </a:lnTo>
                                      <a:lnTo>
                                        <a:pt x="62"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25114" id="Group 113" o:spid="_x0000_s1026" style="width:68.1pt;height:14.2pt;mso-position-horizontal-relative:char;mso-position-vertical-relative:line" coordsize="136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">
                      <v:shape id="Freeform 124" o:spid="_x0000_s1027" style="position:absolute;left:179;top:107;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" path="m96,l,55r96,53l96,xe" fillcolor="black" stroked="f">
                        <v:path arrowok="t" o:connecttype="custom" o:connectlocs="96,107;0,162;96,215;96,107" o:connectangles="0,0,0,0"/>
                      </v:shape>
                      <v:line id="Line 123" o:spid="_x0000_s1028" style="position:absolute;visibility:visible;mso-wrap-style:square" from="265,162" to="29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" strokeweight=".12pt"/>
                      <v:shape id="Freeform 122" o:spid="_x0000_s1029" style="position:absolute;left:1211;top:107;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" path="m96,l,55r96,53l96,xe" fillcolor="black" stroked="f">
                        <v:path arrowok="t" o:connecttype="custom" o:connectlocs="96,107;0,162;96,215;96,107" o:connectangles="0,0,0,0"/>
                      </v:shape>
                      <v:shape id="Freeform 121" o:spid="_x0000_s1030" style="position:absolute;left:1;top:1;width:1359;height:161;visibility:visible;mso-wrap-style:square;v-text-anchor:top" coordsize="13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" path="m1296,160r62,l1358,,,,,160r57,e" filled="f" strokeweight=".12pt">
                        <v:path arrowok="t" o:connecttype="custom" o:connectlocs="1296,162;1358,162;1358,2;0,2;0,162;57,162"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31" type="#_x0000_t75" style="position:absolute;left:67;top:53;width:1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">
                        <v:imagedata r:id="rId100" o:title=""/>
                      </v:shape>
                      <v:shape id="Freeform 119" o:spid="_x0000_s1032" style="position:absolute;left:308;top:200;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" path="m72,l,,,14,48,33r14,l62,38r-9,l,57,,72r72,l72,62,9,62,72,38r,-5l9,9r63,l72,xe" fillcolor="black" stroked="f">
                        <v:path arrowok="t" o:connecttype="custom" o:connectlocs="72,201;0,201;0,215;48,234;62,234;62,239;53,239;0,258;0,273;72,273;72,263;9,263;72,239;72,234;9,210;72,210;72,201" o:connectangles="0,0,0,0,0,0,0,0,0,0,0,0,0,0,0,0,0"/>
                      </v:shape>
                      <v:shape id="AutoShape 118" o:spid="_x0000_s1033" style="position:absolute;left:303;top:126;width:77;height:65;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" path="m67,56r-14,l53,65r4,l57,60r10,l67,56xm33,56r-19,l14,60r19,l33,56xm9,27l,27,,41r5,l5,51r4,5l38,56r,-5l14,51r,-5l9,46,9,27xm72,51r-15,l57,56r15,l72,51xm53,12r-15,l38,22r-5,l33,41r-4,l29,51r9,l38,46r5,l43,27r5,l48,17r5,l53,12xm77,17r-10,l67,27r5,l72,36r-5,l67,46r-5,5l77,51r,-34xm14,17r-9,l5,27r9,l14,17xm24,8l14,8r,4l9,12r,5l24,17r,-9xm72,8l43,8r,4l62,12r,5l72,17r,-9xm57,l53,r,8l62,8,57,xe" fillcolor="black" stroked="f">
                        <v:path arrowok="t" o:connecttype="custom" o:connectlocs="53,182;57,191;67,186;33,182;14,186;33,182;0,153;5,167;9,182;38,177;14,172;9,153;57,177;72,182;53,138;38,148;33,167;29,177;38,172;43,153;48,143;53,138;67,143;72,153;67,162;62,177;77,143;5,143;14,153;24,134;14,138;9,143;24,134;43,134;62,138;72,143;57,126;53,134;57,126" o:connectangles="0,0,0,0,0,0,0,0,0,0,0,0,0,0,0,0,0,0,0,0,0,0,0,0,0,0,0,0,0,0,0,0,0,0,0,0,0,0,0"/>
                      </v:shape>
                      <v:shape id="AutoShape 117" o:spid="_x0000_s1034" style="position:absolute;left:308;top:59;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" path="m33,10l5,10,,14,,58r72,l72,48,5,48,5,29,9,24,9,14r24,l33,10xm38,14r-14,l24,19r5,l29,48r9,l38,14xm72,10r-15,l57,14r5,l62,48r10,l72,10xm48,10r-15,l33,14r15,l48,10xm24,5l9,5r,5l29,10,24,5xm67,5l38,5r,5l67,10r,-5xm57,l43,r,5l57,5,57,xe" fillcolor="black" stroked="f">
                        <v:path arrowok="t" o:connecttype="custom" o:connectlocs="33,69;5,69;0,73;0,117;72,117;72,107;5,107;5,88;9,83;9,73;33,73;33,69;38,73;24,73;24,78;29,78;29,107;38,107;38,73;72,69;57,69;57,73;62,73;62,107;72,107;72,69;48,69;33,69;33,73;48,73;48,69;24,64;9,64;9,69;29,69;24,64;67,64;38,64;38,69;67,69;67,64;57,59;43,59;43,64;57,64;57,59" o:connectangles="0,0,0,0,0,0,0,0,0,0,0,0,0,0,0,0,0,0,0,0,0,0,0,0,0,0,0,0,0,0,0,0,0,0,0,0,0,0,0,0,0,0,0,0,0,0"/>
                      </v:shape>
                      <v:shape id="Freeform 116" o:spid="_x0000_s1035" style="position:absolute;left:1105;top:205;width:77;height:48;visibility:visible;mso-wrap-style:square;v-text-anchor:top" coordsize="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" path="m76,l67,r,39l,39r,9l76,48,76,xe" fillcolor="black" stroked="f">
                        <v:path arrowok="t" o:connecttype="custom" o:connectlocs="76,205;67,205;67,244;0,244;0,253;76,253;76,205" o:connectangles="0,0,0,0,0,0,0"/>
                      </v:shape>
                      <v:shape id="AutoShape 115" o:spid="_x0000_s1036" style="position:absolute;left:1105;top:143;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" path="m67,48r-19,l52,58r5,l57,53r10,l67,48xm28,48l9,48r,5l28,53r,-5xm33,43l4,43r,5l33,48r,-5xm72,39r-10,l62,43r-5,l57,48r15,l72,39xm9,15l,15,,43r14,l9,39,9,15xm48,10r-15,l33,24r-5,5l28,39r-4,l24,43r14,l38,29r5,l43,15r5,l48,10xm76,15r-9,l67,39r9,l76,15xm24,l9,r,5l4,5r,10l14,15r,-5l24,10,24,xm72,5l57,5r,5l62,10r,5l72,15,72,5xm52,5l38,5r,5l52,10r,-5xm67,l43,r,5l67,5,67,xe" fillcolor="black" stroked="f">
                        <v:path arrowok="t" o:connecttype="custom" o:connectlocs="48,191;57,201;67,196;28,191;9,196;28,191;4,186;33,191;72,182;62,186;57,191;72,182;0,158;14,186;9,158;33,153;28,172;24,182;38,186;43,172;48,158;76,158;67,182;76,158;9,143;4,148;14,158;24,153;72,148;57,153;62,158;72,148;38,148;52,153;67,143;43,148;67,143" o:connectangles="0,0,0,0,0,0,0,0,0,0,0,0,0,0,0,0,0,0,0,0,0,0,0,0,0,0,0,0,0,0,0,0,0,0,0,0,0"/>
                      </v:shape>
                      <v:shape id="AutoShape 114" o:spid="_x0000_s1037" style="position:absolute;left:1105;top:68;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" path="m9,19l,19,,57r76,l76,48,9,48,9,19xm43,14r-15,l28,24r5,l33,48r5,l38,28r5,-4l43,14xm76,19r-9,l67,48r9,l76,19xm33,9l4,9r,10l14,19r,-5l33,14r,-5xm72,9l57,9r,5l62,14r,5l72,19,72,9xm67,4l38,4r,10l48,14r,-5l67,9r,-5xm28,4l9,4r,5l28,9r,-5xm62,l48,r,4l62,4,62,xe" fillcolor="black" stroked="f">
                        <v:path arrowok="t" o:connecttype="custom" o:connectlocs="9,88;0,88;0,126;76,126;76,117;9,117;9,88;43,83;28,83;28,93;33,93;33,117;38,117;38,97;43,93;43,83;76,88;67,88;67,117;76,117;76,88;33,78;4,78;4,88;14,88;14,83;33,83;33,78;72,78;57,78;57,83;62,83;62,88;72,88;72,78;67,73;38,73;38,83;48,83;48,78;67,78;67,73;28,73;9,73;9,78;28,78;28,73;62,69;48,69;48,73;62,73;62,69" o:connectangles="0,0,0,0,0,0,0,0,0,0,0,0,0,0,0,0,0,0,0,0,0,0,0,0,0,0,0,0,0,0,0,0,0,0,0,0,0,0,0,0,0,0,0,0,0,0,0,0,0,0,0,0"/>
                      </v:shape>
                      <w10:anchorlock/>
                    </v:group>
                  </w:pict>
                </mc:Fallback>
              </mc:AlternateContent>
            </w:r>
            <w:r>
              <w:rPr>
                <w:sz w:val="20"/>
              </w:rPr>
              <w:tab/>
            </w:r>
            <w:r>
              <w:rPr>
                <w:noProof/>
                <w:sz w:val="20"/>
                <w:lang w:val="et-EE" w:eastAsia="et-EE"/>
              </w:rPr>
              <mc:AlternateContent>
                <mc:Choice Requires="wpg">
                  <w:drawing>
                    <wp:inline distT="0" distB="0" distL="0" distR="0" wp14:anchorId="11CA390B" wp14:editId="15FB124C">
                      <wp:extent cx="883285" cy="180340"/>
                      <wp:effectExtent l="12065" t="10795" r="9525" b="8890"/>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180340"/>
                                <a:chOff x="0" y="0"/>
                                <a:chExt cx="1391" cy="284"/>
                              </a:xfrm>
                            </wpg:grpSpPr>
                            <wps:wsp>
                              <wps:cNvPr id="105" name="Rectangle 112"/>
                              <wps:cNvSpPr>
                                <a:spLocks noChangeArrowheads="1"/>
                              </wps:cNvSpPr>
                              <wps:spPr bwMode="auto">
                                <a:xfrm>
                                  <a:off x="1211" y="59"/>
                                  <a:ext cx="111" cy="22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11"/>
                              <wps:cNvSpPr>
                                <a:spLocks/>
                              </wps:cNvSpPr>
                              <wps:spPr bwMode="auto">
                                <a:xfrm>
                                  <a:off x="1225" y="171"/>
                                  <a:ext cx="87" cy="72"/>
                                </a:xfrm>
                                <a:custGeom>
                                  <a:avLst/>
                                  <a:gdLst>
                                    <a:gd name="T0" fmla="+- 0 1254 1226"/>
                                    <a:gd name="T1" fmla="*/ T0 w 87"/>
                                    <a:gd name="T2" fmla="+- 0 239 172"/>
                                    <a:gd name="T3" fmla="*/ 239 h 72"/>
                                    <a:gd name="T4" fmla="+- 0 1283 1226"/>
                                    <a:gd name="T5" fmla="*/ T4 w 87"/>
                                    <a:gd name="T6" fmla="+- 0 244 172"/>
                                    <a:gd name="T7" fmla="*/ 244 h 72"/>
                                    <a:gd name="T8" fmla="+- 0 1298 1226"/>
                                    <a:gd name="T9" fmla="*/ T8 w 87"/>
                                    <a:gd name="T10" fmla="+- 0 234 172"/>
                                    <a:gd name="T11" fmla="*/ 234 h 72"/>
                                    <a:gd name="T12" fmla="+- 0 1245 1226"/>
                                    <a:gd name="T13" fmla="*/ T12 w 87"/>
                                    <a:gd name="T14" fmla="+- 0 239 172"/>
                                    <a:gd name="T15" fmla="*/ 239 h 72"/>
                                    <a:gd name="T16" fmla="+- 0 1298 1226"/>
                                    <a:gd name="T17" fmla="*/ T16 w 87"/>
                                    <a:gd name="T18" fmla="+- 0 234 172"/>
                                    <a:gd name="T19" fmla="*/ 234 h 72"/>
                                    <a:gd name="T20" fmla="+- 0 1235 1226"/>
                                    <a:gd name="T21" fmla="*/ T20 w 87"/>
                                    <a:gd name="T22" fmla="+- 0 230 172"/>
                                    <a:gd name="T23" fmla="*/ 230 h 72"/>
                                    <a:gd name="T24" fmla="+- 0 1264 1226"/>
                                    <a:gd name="T25" fmla="*/ T24 w 87"/>
                                    <a:gd name="T26" fmla="+- 0 234 172"/>
                                    <a:gd name="T27" fmla="*/ 234 h 72"/>
                                    <a:gd name="T28" fmla="+- 0 1302 1226"/>
                                    <a:gd name="T29" fmla="*/ T28 w 87"/>
                                    <a:gd name="T30" fmla="+- 0 230 172"/>
                                    <a:gd name="T31" fmla="*/ 230 h 72"/>
                                    <a:gd name="T32" fmla="+- 0 1274 1226"/>
                                    <a:gd name="T33" fmla="*/ T32 w 87"/>
                                    <a:gd name="T34" fmla="+- 0 234 172"/>
                                    <a:gd name="T35" fmla="*/ 234 h 72"/>
                                    <a:gd name="T36" fmla="+- 0 1302 1226"/>
                                    <a:gd name="T37" fmla="*/ T36 w 87"/>
                                    <a:gd name="T38" fmla="+- 0 230 172"/>
                                    <a:gd name="T39" fmla="*/ 230 h 72"/>
                                    <a:gd name="T40" fmla="+- 0 1230 1226"/>
                                    <a:gd name="T41" fmla="*/ T40 w 87"/>
                                    <a:gd name="T42" fmla="+- 0 182 172"/>
                                    <a:gd name="T43" fmla="*/ 182 h 72"/>
                                    <a:gd name="T44" fmla="+- 0 1226 1226"/>
                                    <a:gd name="T45" fmla="*/ T44 w 87"/>
                                    <a:gd name="T46" fmla="+- 0 191 172"/>
                                    <a:gd name="T47" fmla="*/ 191 h 72"/>
                                    <a:gd name="T48" fmla="+- 0 1230 1226"/>
                                    <a:gd name="T49" fmla="*/ T48 w 87"/>
                                    <a:gd name="T50" fmla="+- 0 220 172"/>
                                    <a:gd name="T51" fmla="*/ 220 h 72"/>
                                    <a:gd name="T52" fmla="+- 0 1245 1226"/>
                                    <a:gd name="T53" fmla="*/ T52 w 87"/>
                                    <a:gd name="T54" fmla="+- 0 230 172"/>
                                    <a:gd name="T55" fmla="*/ 230 h 72"/>
                                    <a:gd name="T56" fmla="+- 0 1240 1226"/>
                                    <a:gd name="T57" fmla="*/ T56 w 87"/>
                                    <a:gd name="T58" fmla="+- 0 225 172"/>
                                    <a:gd name="T59" fmla="*/ 225 h 72"/>
                                    <a:gd name="T60" fmla="+- 0 1235 1226"/>
                                    <a:gd name="T61" fmla="*/ T60 w 87"/>
                                    <a:gd name="T62" fmla="+- 0 215 172"/>
                                    <a:gd name="T63" fmla="*/ 215 h 72"/>
                                    <a:gd name="T64" fmla="+- 0 1240 1226"/>
                                    <a:gd name="T65" fmla="*/ T64 w 87"/>
                                    <a:gd name="T66" fmla="+- 0 196 172"/>
                                    <a:gd name="T67" fmla="*/ 196 h 72"/>
                                    <a:gd name="T68" fmla="+- 0 1250 1226"/>
                                    <a:gd name="T69" fmla="*/ T68 w 87"/>
                                    <a:gd name="T70" fmla="+- 0 186 172"/>
                                    <a:gd name="T71" fmla="*/ 186 h 72"/>
                                    <a:gd name="T72" fmla="+- 0 1307 1226"/>
                                    <a:gd name="T73" fmla="*/ T72 w 87"/>
                                    <a:gd name="T74" fmla="+- 0 186 172"/>
                                    <a:gd name="T75" fmla="*/ 186 h 72"/>
                                    <a:gd name="T76" fmla="+- 0 1298 1226"/>
                                    <a:gd name="T77" fmla="*/ T76 w 87"/>
                                    <a:gd name="T78" fmla="+- 0 191 172"/>
                                    <a:gd name="T79" fmla="*/ 191 h 72"/>
                                    <a:gd name="T80" fmla="+- 0 1302 1226"/>
                                    <a:gd name="T81" fmla="*/ T80 w 87"/>
                                    <a:gd name="T82" fmla="+- 0 196 172"/>
                                    <a:gd name="T83" fmla="*/ 196 h 72"/>
                                    <a:gd name="T84" fmla="+- 0 1298 1226"/>
                                    <a:gd name="T85" fmla="*/ T84 w 87"/>
                                    <a:gd name="T86" fmla="+- 0 215 172"/>
                                    <a:gd name="T87" fmla="*/ 215 h 72"/>
                                    <a:gd name="T88" fmla="+- 0 1293 1226"/>
                                    <a:gd name="T89" fmla="*/ T88 w 87"/>
                                    <a:gd name="T90" fmla="+- 0 225 172"/>
                                    <a:gd name="T91" fmla="*/ 225 h 72"/>
                                    <a:gd name="T92" fmla="+- 0 1307 1226"/>
                                    <a:gd name="T93" fmla="*/ T92 w 87"/>
                                    <a:gd name="T94" fmla="+- 0 230 172"/>
                                    <a:gd name="T95" fmla="*/ 230 h 72"/>
                                    <a:gd name="T96" fmla="+- 0 1312 1226"/>
                                    <a:gd name="T97" fmla="*/ T96 w 87"/>
                                    <a:gd name="T98" fmla="+- 0 220 172"/>
                                    <a:gd name="T99" fmla="*/ 220 h 72"/>
                                    <a:gd name="T100" fmla="+- 0 1307 1226"/>
                                    <a:gd name="T101" fmla="*/ T100 w 87"/>
                                    <a:gd name="T102" fmla="+- 0 191 172"/>
                                    <a:gd name="T103" fmla="*/ 191 h 72"/>
                                    <a:gd name="T104" fmla="+- 0 1293 1226"/>
                                    <a:gd name="T105" fmla="*/ T104 w 87"/>
                                    <a:gd name="T106" fmla="+- 0 172 172"/>
                                    <a:gd name="T107" fmla="*/ 172 h 72"/>
                                    <a:gd name="T108" fmla="+- 0 1283 1226"/>
                                    <a:gd name="T109" fmla="*/ T108 w 87"/>
                                    <a:gd name="T110" fmla="+- 0 182 172"/>
                                    <a:gd name="T111" fmla="*/ 182 h 72"/>
                                    <a:gd name="T112" fmla="+- 0 1288 1226"/>
                                    <a:gd name="T113" fmla="*/ T112 w 87"/>
                                    <a:gd name="T114" fmla="+- 0 186 172"/>
                                    <a:gd name="T115" fmla="*/ 186 h 72"/>
                                    <a:gd name="T116" fmla="+- 0 1302 1226"/>
                                    <a:gd name="T117" fmla="*/ T116 w 87"/>
                                    <a:gd name="T118" fmla="+- 0 182 172"/>
                                    <a:gd name="T119" fmla="*/ 182 h 72"/>
                                    <a:gd name="T120" fmla="+- 0 1293 1226"/>
                                    <a:gd name="T121" fmla="*/ T120 w 87"/>
                                    <a:gd name="T122" fmla="+- 0 177 172"/>
                                    <a:gd name="T123" fmla="*/ 177 h 72"/>
                                    <a:gd name="T124" fmla="+- 0 1250 1226"/>
                                    <a:gd name="T125" fmla="*/ T124 w 87"/>
                                    <a:gd name="T126" fmla="+- 0 172 172"/>
                                    <a:gd name="T127" fmla="*/ 172 h 72"/>
                                    <a:gd name="T128" fmla="+- 0 1245 1226"/>
                                    <a:gd name="T129" fmla="*/ T128 w 87"/>
                                    <a:gd name="T130" fmla="+- 0 177 172"/>
                                    <a:gd name="T131" fmla="*/ 177 h 72"/>
                                    <a:gd name="T132" fmla="+- 0 1235 1226"/>
                                    <a:gd name="T133" fmla="*/ T132 w 87"/>
                                    <a:gd name="T134" fmla="+- 0 182 172"/>
                                    <a:gd name="T135" fmla="*/ 182 h 72"/>
                                    <a:gd name="T136" fmla="+- 0 1250 1226"/>
                                    <a:gd name="T137" fmla="*/ T136 w 87"/>
                                    <a:gd name="T138" fmla="+- 0 172 172"/>
                                    <a:gd name="T139" fmla="*/ 1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 h="72">
                                      <a:moveTo>
                                        <a:pt x="57" y="67"/>
                                      </a:moveTo>
                                      <a:lnTo>
                                        <a:pt x="28" y="67"/>
                                      </a:lnTo>
                                      <a:lnTo>
                                        <a:pt x="28" y="72"/>
                                      </a:lnTo>
                                      <a:lnTo>
                                        <a:pt x="57" y="72"/>
                                      </a:lnTo>
                                      <a:lnTo>
                                        <a:pt x="57" y="67"/>
                                      </a:lnTo>
                                      <a:close/>
                                      <a:moveTo>
                                        <a:pt x="72" y="62"/>
                                      </a:moveTo>
                                      <a:lnTo>
                                        <a:pt x="14" y="62"/>
                                      </a:lnTo>
                                      <a:lnTo>
                                        <a:pt x="19" y="67"/>
                                      </a:lnTo>
                                      <a:lnTo>
                                        <a:pt x="67" y="67"/>
                                      </a:lnTo>
                                      <a:lnTo>
                                        <a:pt x="72" y="62"/>
                                      </a:lnTo>
                                      <a:close/>
                                      <a:moveTo>
                                        <a:pt x="33" y="58"/>
                                      </a:moveTo>
                                      <a:lnTo>
                                        <a:pt x="9" y="58"/>
                                      </a:lnTo>
                                      <a:lnTo>
                                        <a:pt x="9" y="62"/>
                                      </a:lnTo>
                                      <a:lnTo>
                                        <a:pt x="38" y="62"/>
                                      </a:lnTo>
                                      <a:lnTo>
                                        <a:pt x="33" y="58"/>
                                      </a:lnTo>
                                      <a:close/>
                                      <a:moveTo>
                                        <a:pt x="76" y="58"/>
                                      </a:moveTo>
                                      <a:lnTo>
                                        <a:pt x="48" y="58"/>
                                      </a:lnTo>
                                      <a:lnTo>
                                        <a:pt x="48" y="62"/>
                                      </a:lnTo>
                                      <a:lnTo>
                                        <a:pt x="76" y="62"/>
                                      </a:lnTo>
                                      <a:lnTo>
                                        <a:pt x="76" y="58"/>
                                      </a:lnTo>
                                      <a:close/>
                                      <a:moveTo>
                                        <a:pt x="24" y="10"/>
                                      </a:moveTo>
                                      <a:lnTo>
                                        <a:pt x="4" y="10"/>
                                      </a:lnTo>
                                      <a:lnTo>
                                        <a:pt x="4" y="19"/>
                                      </a:lnTo>
                                      <a:lnTo>
                                        <a:pt x="0" y="19"/>
                                      </a:lnTo>
                                      <a:lnTo>
                                        <a:pt x="0" y="48"/>
                                      </a:lnTo>
                                      <a:lnTo>
                                        <a:pt x="4" y="48"/>
                                      </a:lnTo>
                                      <a:lnTo>
                                        <a:pt x="4" y="58"/>
                                      </a:lnTo>
                                      <a:lnTo>
                                        <a:pt x="19" y="58"/>
                                      </a:lnTo>
                                      <a:lnTo>
                                        <a:pt x="19" y="53"/>
                                      </a:lnTo>
                                      <a:lnTo>
                                        <a:pt x="14" y="53"/>
                                      </a:lnTo>
                                      <a:lnTo>
                                        <a:pt x="14" y="43"/>
                                      </a:lnTo>
                                      <a:lnTo>
                                        <a:pt x="9" y="43"/>
                                      </a:lnTo>
                                      <a:lnTo>
                                        <a:pt x="9" y="24"/>
                                      </a:lnTo>
                                      <a:lnTo>
                                        <a:pt x="14" y="24"/>
                                      </a:lnTo>
                                      <a:lnTo>
                                        <a:pt x="14" y="14"/>
                                      </a:lnTo>
                                      <a:lnTo>
                                        <a:pt x="24" y="14"/>
                                      </a:lnTo>
                                      <a:lnTo>
                                        <a:pt x="24" y="10"/>
                                      </a:lnTo>
                                      <a:close/>
                                      <a:moveTo>
                                        <a:pt x="81" y="14"/>
                                      </a:moveTo>
                                      <a:lnTo>
                                        <a:pt x="67" y="14"/>
                                      </a:lnTo>
                                      <a:lnTo>
                                        <a:pt x="72" y="19"/>
                                      </a:lnTo>
                                      <a:lnTo>
                                        <a:pt x="72" y="24"/>
                                      </a:lnTo>
                                      <a:lnTo>
                                        <a:pt x="76" y="24"/>
                                      </a:lnTo>
                                      <a:lnTo>
                                        <a:pt x="76" y="43"/>
                                      </a:lnTo>
                                      <a:lnTo>
                                        <a:pt x="72" y="43"/>
                                      </a:lnTo>
                                      <a:lnTo>
                                        <a:pt x="72" y="53"/>
                                      </a:lnTo>
                                      <a:lnTo>
                                        <a:pt x="67" y="53"/>
                                      </a:lnTo>
                                      <a:lnTo>
                                        <a:pt x="67" y="58"/>
                                      </a:lnTo>
                                      <a:lnTo>
                                        <a:pt x="81" y="58"/>
                                      </a:lnTo>
                                      <a:lnTo>
                                        <a:pt x="81" y="48"/>
                                      </a:lnTo>
                                      <a:lnTo>
                                        <a:pt x="86" y="48"/>
                                      </a:lnTo>
                                      <a:lnTo>
                                        <a:pt x="86" y="24"/>
                                      </a:lnTo>
                                      <a:lnTo>
                                        <a:pt x="81" y="19"/>
                                      </a:lnTo>
                                      <a:lnTo>
                                        <a:pt x="81" y="14"/>
                                      </a:lnTo>
                                      <a:close/>
                                      <a:moveTo>
                                        <a:pt x="67" y="0"/>
                                      </a:moveTo>
                                      <a:lnTo>
                                        <a:pt x="57" y="0"/>
                                      </a:lnTo>
                                      <a:lnTo>
                                        <a:pt x="57" y="10"/>
                                      </a:lnTo>
                                      <a:lnTo>
                                        <a:pt x="62" y="10"/>
                                      </a:lnTo>
                                      <a:lnTo>
                                        <a:pt x="62" y="14"/>
                                      </a:lnTo>
                                      <a:lnTo>
                                        <a:pt x="76" y="14"/>
                                      </a:lnTo>
                                      <a:lnTo>
                                        <a:pt x="76" y="10"/>
                                      </a:lnTo>
                                      <a:lnTo>
                                        <a:pt x="72" y="5"/>
                                      </a:lnTo>
                                      <a:lnTo>
                                        <a:pt x="67" y="5"/>
                                      </a:lnTo>
                                      <a:lnTo>
                                        <a:pt x="67" y="0"/>
                                      </a:lnTo>
                                      <a:close/>
                                      <a:moveTo>
                                        <a:pt x="24" y="0"/>
                                      </a:moveTo>
                                      <a:lnTo>
                                        <a:pt x="19" y="0"/>
                                      </a:lnTo>
                                      <a:lnTo>
                                        <a:pt x="19" y="5"/>
                                      </a:lnTo>
                                      <a:lnTo>
                                        <a:pt x="9" y="5"/>
                                      </a:lnTo>
                                      <a:lnTo>
                                        <a:pt x="9" y="10"/>
                                      </a:lnTo>
                                      <a:lnTo>
                                        <a:pt x="28"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10"/>
                              <wps:cNvSpPr>
                                <a:spLocks/>
                              </wps:cNvSpPr>
                              <wps:spPr bwMode="auto">
                                <a:xfrm>
                                  <a:off x="1225" y="97"/>
                                  <a:ext cx="87" cy="60"/>
                                </a:xfrm>
                                <a:custGeom>
                                  <a:avLst/>
                                  <a:gdLst>
                                    <a:gd name="T0" fmla="+- 0 1235 1226"/>
                                    <a:gd name="T1" fmla="*/ T0 w 87"/>
                                    <a:gd name="T2" fmla="+- 0 97 98"/>
                                    <a:gd name="T3" fmla="*/ 97 h 60"/>
                                    <a:gd name="T4" fmla="+- 0 1226 1226"/>
                                    <a:gd name="T5" fmla="*/ T4 w 87"/>
                                    <a:gd name="T6" fmla="+- 0 97 98"/>
                                    <a:gd name="T7" fmla="*/ 97 h 60"/>
                                    <a:gd name="T8" fmla="+- 0 1226 1226"/>
                                    <a:gd name="T9" fmla="*/ T8 w 87"/>
                                    <a:gd name="T10" fmla="+- 0 157 98"/>
                                    <a:gd name="T11" fmla="*/ 157 h 60"/>
                                    <a:gd name="T12" fmla="+- 0 1312 1226"/>
                                    <a:gd name="T13" fmla="*/ T12 w 87"/>
                                    <a:gd name="T14" fmla="+- 0 157 98"/>
                                    <a:gd name="T15" fmla="*/ 157 h 60"/>
                                    <a:gd name="T16" fmla="+- 0 1312 1226"/>
                                    <a:gd name="T17" fmla="*/ T16 w 87"/>
                                    <a:gd name="T18" fmla="+- 0 148 98"/>
                                    <a:gd name="T19" fmla="*/ 148 h 60"/>
                                    <a:gd name="T20" fmla="+- 0 1235 1226"/>
                                    <a:gd name="T21" fmla="*/ T20 w 87"/>
                                    <a:gd name="T22" fmla="+- 0 148 98"/>
                                    <a:gd name="T23" fmla="*/ 148 h 60"/>
                                    <a:gd name="T24" fmla="+- 0 1235 1226"/>
                                    <a:gd name="T25" fmla="*/ T24 w 87"/>
                                    <a:gd name="T26" fmla="+- 0 97 98"/>
                                    <a:gd name="T27" fmla="*/ 97 h 60"/>
                                    <a:gd name="T28" fmla="+- 0 1274 1226"/>
                                    <a:gd name="T29" fmla="*/ T28 w 87"/>
                                    <a:gd name="T30" fmla="+- 0 107 98"/>
                                    <a:gd name="T31" fmla="*/ 107 h 60"/>
                                    <a:gd name="T32" fmla="+- 0 1264 1226"/>
                                    <a:gd name="T33" fmla="*/ T32 w 87"/>
                                    <a:gd name="T34" fmla="+- 0 107 98"/>
                                    <a:gd name="T35" fmla="*/ 107 h 60"/>
                                    <a:gd name="T36" fmla="+- 0 1264 1226"/>
                                    <a:gd name="T37" fmla="*/ T36 w 87"/>
                                    <a:gd name="T38" fmla="+- 0 148 98"/>
                                    <a:gd name="T39" fmla="*/ 148 h 60"/>
                                    <a:gd name="T40" fmla="+- 0 1274 1226"/>
                                    <a:gd name="T41" fmla="*/ T40 w 87"/>
                                    <a:gd name="T42" fmla="+- 0 148 98"/>
                                    <a:gd name="T43" fmla="*/ 148 h 60"/>
                                    <a:gd name="T44" fmla="+- 0 1274 1226"/>
                                    <a:gd name="T45" fmla="*/ T44 w 87"/>
                                    <a:gd name="T46" fmla="+- 0 107 98"/>
                                    <a:gd name="T47" fmla="*/ 10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60">
                                      <a:moveTo>
                                        <a:pt x="9" y="-1"/>
                                      </a:moveTo>
                                      <a:lnTo>
                                        <a:pt x="0" y="-1"/>
                                      </a:lnTo>
                                      <a:lnTo>
                                        <a:pt x="0" y="59"/>
                                      </a:lnTo>
                                      <a:lnTo>
                                        <a:pt x="86" y="59"/>
                                      </a:lnTo>
                                      <a:lnTo>
                                        <a:pt x="86" y="50"/>
                                      </a:lnTo>
                                      <a:lnTo>
                                        <a:pt x="9" y="50"/>
                                      </a:lnTo>
                                      <a:lnTo>
                                        <a:pt x="9" y="-1"/>
                                      </a:lnTo>
                                      <a:close/>
                                      <a:moveTo>
                                        <a:pt x="48" y="9"/>
                                      </a:moveTo>
                                      <a:lnTo>
                                        <a:pt x="38" y="9"/>
                                      </a:lnTo>
                                      <a:lnTo>
                                        <a:pt x="38" y="50"/>
                                      </a:lnTo>
                                      <a:lnTo>
                                        <a:pt x="48" y="50"/>
                                      </a:lnTo>
                                      <a:lnTo>
                                        <a:pt x="4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109"/>
                              <wps:cNvSpPr>
                                <a:spLocks noChangeArrowheads="1"/>
                              </wps:cNvSpPr>
                              <wps:spPr bwMode="auto">
                                <a:xfrm>
                                  <a:off x="956" y="54"/>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8"/>
                              <wps:cNvSpPr>
                                <a:spLocks/>
                              </wps:cNvSpPr>
                              <wps:spPr bwMode="auto">
                                <a:xfrm>
                                  <a:off x="1115" y="116"/>
                                  <a:ext cx="96" cy="104"/>
                                </a:xfrm>
                                <a:custGeom>
                                  <a:avLst/>
                                  <a:gdLst>
                                    <a:gd name="T0" fmla="+- 0 1115 1115"/>
                                    <a:gd name="T1" fmla="*/ T0 w 96"/>
                                    <a:gd name="T2" fmla="+- 0 117 117"/>
                                    <a:gd name="T3" fmla="*/ 117 h 104"/>
                                    <a:gd name="T4" fmla="+- 0 1115 1115"/>
                                    <a:gd name="T5" fmla="*/ T4 w 96"/>
                                    <a:gd name="T6" fmla="+- 0 220 117"/>
                                    <a:gd name="T7" fmla="*/ 220 h 104"/>
                                    <a:gd name="T8" fmla="+- 0 1211 1115"/>
                                    <a:gd name="T9" fmla="*/ T8 w 96"/>
                                    <a:gd name="T10" fmla="+- 0 172 117"/>
                                    <a:gd name="T11" fmla="*/ 172 h 104"/>
                                    <a:gd name="T12" fmla="+- 0 1115 1115"/>
                                    <a:gd name="T13" fmla="*/ T12 w 96"/>
                                    <a:gd name="T14" fmla="+- 0 117 117"/>
                                    <a:gd name="T15" fmla="*/ 117 h 104"/>
                                  </a:gdLst>
                                  <a:ahLst/>
                                  <a:cxnLst>
                                    <a:cxn ang="0">
                                      <a:pos x="T1" y="T3"/>
                                    </a:cxn>
                                    <a:cxn ang="0">
                                      <a:pos x="T5" y="T7"/>
                                    </a:cxn>
                                    <a:cxn ang="0">
                                      <a:pos x="T9" y="T11"/>
                                    </a:cxn>
                                    <a:cxn ang="0">
                                      <a:pos x="T13" y="T15"/>
                                    </a:cxn>
                                  </a:cxnLst>
                                  <a:rect l="0" t="0" r="r" b="b"/>
                                  <a:pathLst>
                                    <a:path w="96" h="104">
                                      <a:moveTo>
                                        <a:pt x="0" y="0"/>
                                      </a:moveTo>
                                      <a:lnTo>
                                        <a:pt x="0" y="103"/>
                                      </a:lnTo>
                                      <a:lnTo>
                                        <a:pt x="96"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107"/>
                              <wps:cNvCnPr>
                                <a:cxnSpLocks noChangeShapeType="1"/>
                              </wps:cNvCnPr>
                              <wps:spPr bwMode="auto">
                                <a:xfrm>
                                  <a:off x="1120" y="172"/>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Freeform 106"/>
                              <wps:cNvSpPr>
                                <a:spLocks/>
                              </wps:cNvSpPr>
                              <wps:spPr bwMode="auto">
                                <a:xfrm>
                                  <a:off x="1" y="1"/>
                                  <a:ext cx="1388" cy="171"/>
                                </a:xfrm>
                                <a:custGeom>
                                  <a:avLst/>
                                  <a:gdLst>
                                    <a:gd name="T0" fmla="+- 0 1331 2"/>
                                    <a:gd name="T1" fmla="*/ T0 w 1388"/>
                                    <a:gd name="T2" fmla="+- 0 167 2"/>
                                    <a:gd name="T3" fmla="*/ 167 h 171"/>
                                    <a:gd name="T4" fmla="+- 0 1389 2"/>
                                    <a:gd name="T5" fmla="*/ T4 w 1388"/>
                                    <a:gd name="T6" fmla="+- 0 167 2"/>
                                    <a:gd name="T7" fmla="*/ 167 h 171"/>
                                    <a:gd name="T8" fmla="+- 0 1389 2"/>
                                    <a:gd name="T9" fmla="*/ T8 w 1388"/>
                                    <a:gd name="T10" fmla="+- 0 2 2"/>
                                    <a:gd name="T11" fmla="*/ 2 h 171"/>
                                    <a:gd name="T12" fmla="+- 0 2 2"/>
                                    <a:gd name="T13" fmla="*/ T12 w 1388"/>
                                    <a:gd name="T14" fmla="+- 0 2 2"/>
                                    <a:gd name="T15" fmla="*/ 2 h 171"/>
                                    <a:gd name="T16" fmla="+- 0 2 2"/>
                                    <a:gd name="T17" fmla="*/ T16 w 1388"/>
                                    <a:gd name="T18" fmla="+- 0 172 2"/>
                                    <a:gd name="T19" fmla="*/ 172 h 171"/>
                                    <a:gd name="T20" fmla="+- 0 64 2"/>
                                    <a:gd name="T21" fmla="*/ T20 w 1388"/>
                                    <a:gd name="T22" fmla="+- 0 172 2"/>
                                    <a:gd name="T23" fmla="*/ 172 h 171"/>
                                  </a:gdLst>
                                  <a:ahLst/>
                                  <a:cxnLst>
                                    <a:cxn ang="0">
                                      <a:pos x="T1" y="T3"/>
                                    </a:cxn>
                                    <a:cxn ang="0">
                                      <a:pos x="T5" y="T7"/>
                                    </a:cxn>
                                    <a:cxn ang="0">
                                      <a:pos x="T9" y="T11"/>
                                    </a:cxn>
                                    <a:cxn ang="0">
                                      <a:pos x="T13" y="T15"/>
                                    </a:cxn>
                                    <a:cxn ang="0">
                                      <a:pos x="T17" y="T19"/>
                                    </a:cxn>
                                    <a:cxn ang="0">
                                      <a:pos x="T21" y="T23"/>
                                    </a:cxn>
                                  </a:cxnLst>
                                  <a:rect l="0" t="0" r="r" b="b"/>
                                  <a:pathLst>
                                    <a:path w="1388" h="171">
                                      <a:moveTo>
                                        <a:pt x="1329" y="165"/>
                                      </a:moveTo>
                                      <a:lnTo>
                                        <a:pt x="1387" y="165"/>
                                      </a:lnTo>
                                      <a:lnTo>
                                        <a:pt x="1387" y="0"/>
                                      </a:lnTo>
                                      <a:lnTo>
                                        <a:pt x="0" y="0"/>
                                      </a:lnTo>
                                      <a:lnTo>
                                        <a:pt x="0" y="170"/>
                                      </a:lnTo>
                                      <a:lnTo>
                                        <a:pt x="62" y="17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9" y="63"/>
                                  <a:ext cx="19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4"/>
                              <wps:cNvSpPr>
                                <a:spLocks/>
                              </wps:cNvSpPr>
                              <wps:spPr bwMode="auto">
                                <a:xfrm>
                                  <a:off x="971" y="215"/>
                                  <a:ext cx="77" cy="44"/>
                                </a:xfrm>
                                <a:custGeom>
                                  <a:avLst/>
                                  <a:gdLst>
                                    <a:gd name="T0" fmla="+- 0 1048 971"/>
                                    <a:gd name="T1" fmla="*/ T0 w 77"/>
                                    <a:gd name="T2" fmla="+- 0 215 215"/>
                                    <a:gd name="T3" fmla="*/ 215 h 44"/>
                                    <a:gd name="T4" fmla="+- 0 1038 971"/>
                                    <a:gd name="T5" fmla="*/ T4 w 77"/>
                                    <a:gd name="T6" fmla="+- 0 215 215"/>
                                    <a:gd name="T7" fmla="*/ 215 h 44"/>
                                    <a:gd name="T8" fmla="+- 0 1038 971"/>
                                    <a:gd name="T9" fmla="*/ T8 w 77"/>
                                    <a:gd name="T10" fmla="+- 0 249 215"/>
                                    <a:gd name="T11" fmla="*/ 249 h 44"/>
                                    <a:gd name="T12" fmla="+- 0 971 971"/>
                                    <a:gd name="T13" fmla="*/ T12 w 77"/>
                                    <a:gd name="T14" fmla="+- 0 249 215"/>
                                    <a:gd name="T15" fmla="*/ 249 h 44"/>
                                    <a:gd name="T16" fmla="+- 0 971 971"/>
                                    <a:gd name="T17" fmla="*/ T16 w 77"/>
                                    <a:gd name="T18" fmla="+- 0 258 215"/>
                                    <a:gd name="T19" fmla="*/ 258 h 44"/>
                                    <a:gd name="T20" fmla="+- 0 1048 971"/>
                                    <a:gd name="T21" fmla="*/ T20 w 77"/>
                                    <a:gd name="T22" fmla="+- 0 258 215"/>
                                    <a:gd name="T23" fmla="*/ 258 h 44"/>
                                    <a:gd name="T24" fmla="+- 0 1048 971"/>
                                    <a:gd name="T25" fmla="*/ T24 w 77"/>
                                    <a:gd name="T26" fmla="+- 0 215 215"/>
                                    <a:gd name="T27" fmla="*/ 215 h 44"/>
                                  </a:gdLst>
                                  <a:ahLst/>
                                  <a:cxnLst>
                                    <a:cxn ang="0">
                                      <a:pos x="T1" y="T3"/>
                                    </a:cxn>
                                    <a:cxn ang="0">
                                      <a:pos x="T5" y="T7"/>
                                    </a:cxn>
                                    <a:cxn ang="0">
                                      <a:pos x="T9" y="T11"/>
                                    </a:cxn>
                                    <a:cxn ang="0">
                                      <a:pos x="T13" y="T15"/>
                                    </a:cxn>
                                    <a:cxn ang="0">
                                      <a:pos x="T17" y="T19"/>
                                    </a:cxn>
                                    <a:cxn ang="0">
                                      <a:pos x="T21" y="T23"/>
                                    </a:cxn>
                                    <a:cxn ang="0">
                                      <a:pos x="T25" y="T27"/>
                                    </a:cxn>
                                  </a:cxnLst>
                                  <a:rect l="0" t="0" r="r" b="b"/>
                                  <a:pathLst>
                                    <a:path w="77" h="44">
                                      <a:moveTo>
                                        <a:pt x="77" y="0"/>
                                      </a:moveTo>
                                      <a:lnTo>
                                        <a:pt x="67" y="0"/>
                                      </a:lnTo>
                                      <a:lnTo>
                                        <a:pt x="67" y="34"/>
                                      </a:lnTo>
                                      <a:lnTo>
                                        <a:pt x="0" y="34"/>
                                      </a:lnTo>
                                      <a:lnTo>
                                        <a:pt x="0" y="43"/>
                                      </a:lnTo>
                                      <a:lnTo>
                                        <a:pt x="77" y="43"/>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03"/>
                              <wps:cNvSpPr>
                                <a:spLocks/>
                              </wps:cNvSpPr>
                              <wps:spPr bwMode="auto">
                                <a:xfrm>
                                  <a:off x="971" y="147"/>
                                  <a:ext cx="77" cy="58"/>
                                </a:xfrm>
                                <a:custGeom>
                                  <a:avLst/>
                                  <a:gdLst>
                                    <a:gd name="T0" fmla="+- 0 1024 971"/>
                                    <a:gd name="T1" fmla="*/ T0 w 77"/>
                                    <a:gd name="T2" fmla="+- 0 196 148"/>
                                    <a:gd name="T3" fmla="*/ 196 h 58"/>
                                    <a:gd name="T4" fmla="+- 0 1034 971"/>
                                    <a:gd name="T5" fmla="*/ T4 w 77"/>
                                    <a:gd name="T6" fmla="+- 0 205 148"/>
                                    <a:gd name="T7" fmla="*/ 205 h 58"/>
                                    <a:gd name="T8" fmla="+- 0 1038 971"/>
                                    <a:gd name="T9" fmla="*/ T8 w 77"/>
                                    <a:gd name="T10" fmla="+- 0 201 148"/>
                                    <a:gd name="T11" fmla="*/ 201 h 58"/>
                                    <a:gd name="T12" fmla="+- 0 986 971"/>
                                    <a:gd name="T13" fmla="*/ T12 w 77"/>
                                    <a:gd name="T14" fmla="+- 0 186 148"/>
                                    <a:gd name="T15" fmla="*/ 186 h 58"/>
                                    <a:gd name="T16" fmla="+- 0 976 971"/>
                                    <a:gd name="T17" fmla="*/ T16 w 77"/>
                                    <a:gd name="T18" fmla="+- 0 196 148"/>
                                    <a:gd name="T19" fmla="*/ 196 h 58"/>
                                    <a:gd name="T20" fmla="+- 0 981 971"/>
                                    <a:gd name="T21" fmla="*/ T20 w 77"/>
                                    <a:gd name="T22" fmla="+- 0 201 148"/>
                                    <a:gd name="T23" fmla="*/ 201 h 58"/>
                                    <a:gd name="T24" fmla="+- 0 1005 971"/>
                                    <a:gd name="T25" fmla="*/ T24 w 77"/>
                                    <a:gd name="T26" fmla="+- 0 196 148"/>
                                    <a:gd name="T27" fmla="*/ 196 h 58"/>
                                    <a:gd name="T28" fmla="+- 0 986 971"/>
                                    <a:gd name="T29" fmla="*/ T28 w 77"/>
                                    <a:gd name="T30" fmla="+- 0 191 148"/>
                                    <a:gd name="T31" fmla="*/ 191 h 58"/>
                                    <a:gd name="T32" fmla="+- 0 1043 971"/>
                                    <a:gd name="T33" fmla="*/ T32 w 77"/>
                                    <a:gd name="T34" fmla="+- 0 191 148"/>
                                    <a:gd name="T35" fmla="*/ 191 h 58"/>
                                    <a:gd name="T36" fmla="+- 0 1029 971"/>
                                    <a:gd name="T37" fmla="*/ T36 w 77"/>
                                    <a:gd name="T38" fmla="+- 0 196 148"/>
                                    <a:gd name="T39" fmla="*/ 196 h 58"/>
                                    <a:gd name="T40" fmla="+- 0 1043 971"/>
                                    <a:gd name="T41" fmla="*/ T40 w 77"/>
                                    <a:gd name="T42" fmla="+- 0 191 148"/>
                                    <a:gd name="T43" fmla="*/ 191 h 58"/>
                                    <a:gd name="T44" fmla="+- 0 1005 971"/>
                                    <a:gd name="T45" fmla="*/ T44 w 77"/>
                                    <a:gd name="T46" fmla="+- 0 162 148"/>
                                    <a:gd name="T47" fmla="*/ 162 h 58"/>
                                    <a:gd name="T48" fmla="+- 0 1000 971"/>
                                    <a:gd name="T49" fmla="*/ T48 w 77"/>
                                    <a:gd name="T50" fmla="+- 0 181 148"/>
                                    <a:gd name="T51" fmla="*/ 181 h 58"/>
                                    <a:gd name="T52" fmla="+- 0 1010 971"/>
                                    <a:gd name="T53" fmla="*/ T52 w 77"/>
                                    <a:gd name="T54" fmla="+- 0 191 148"/>
                                    <a:gd name="T55" fmla="*/ 191 h 58"/>
                                    <a:gd name="T56" fmla="+- 0 1014 971"/>
                                    <a:gd name="T57" fmla="*/ T56 w 77"/>
                                    <a:gd name="T58" fmla="+- 0 181 148"/>
                                    <a:gd name="T59" fmla="*/ 181 h 58"/>
                                    <a:gd name="T60" fmla="+- 0 1048 971"/>
                                    <a:gd name="T61" fmla="*/ T60 w 77"/>
                                    <a:gd name="T62" fmla="+- 0 157 148"/>
                                    <a:gd name="T63" fmla="*/ 157 h 58"/>
                                    <a:gd name="T64" fmla="+- 0 1034 971"/>
                                    <a:gd name="T65" fmla="*/ T64 w 77"/>
                                    <a:gd name="T66" fmla="+- 0 162 148"/>
                                    <a:gd name="T67" fmla="*/ 162 h 58"/>
                                    <a:gd name="T68" fmla="+- 0 1038 971"/>
                                    <a:gd name="T69" fmla="*/ T68 w 77"/>
                                    <a:gd name="T70" fmla="+- 0 186 148"/>
                                    <a:gd name="T71" fmla="*/ 186 h 58"/>
                                    <a:gd name="T72" fmla="+- 0 1034 971"/>
                                    <a:gd name="T73" fmla="*/ T72 w 77"/>
                                    <a:gd name="T74" fmla="+- 0 191 148"/>
                                    <a:gd name="T75" fmla="*/ 191 h 58"/>
                                    <a:gd name="T76" fmla="+- 0 1048 971"/>
                                    <a:gd name="T77" fmla="*/ T76 w 77"/>
                                    <a:gd name="T78" fmla="+- 0 157 148"/>
                                    <a:gd name="T79" fmla="*/ 157 h 58"/>
                                    <a:gd name="T80" fmla="+- 0 971 971"/>
                                    <a:gd name="T81" fmla="*/ T80 w 77"/>
                                    <a:gd name="T82" fmla="+- 0 162 148"/>
                                    <a:gd name="T83" fmla="*/ 162 h 58"/>
                                    <a:gd name="T84" fmla="+- 0 981 971"/>
                                    <a:gd name="T85" fmla="*/ T84 w 77"/>
                                    <a:gd name="T86" fmla="+- 0 186 148"/>
                                    <a:gd name="T87" fmla="*/ 186 h 58"/>
                                    <a:gd name="T88" fmla="+- 0 995 971"/>
                                    <a:gd name="T89" fmla="*/ T88 w 77"/>
                                    <a:gd name="T90" fmla="+- 0 148 148"/>
                                    <a:gd name="T91" fmla="*/ 148 h 58"/>
                                    <a:gd name="T92" fmla="+- 0 986 971"/>
                                    <a:gd name="T93" fmla="*/ T92 w 77"/>
                                    <a:gd name="T94" fmla="+- 0 153 148"/>
                                    <a:gd name="T95" fmla="*/ 153 h 58"/>
                                    <a:gd name="T96" fmla="+- 0 976 971"/>
                                    <a:gd name="T97" fmla="*/ T96 w 77"/>
                                    <a:gd name="T98" fmla="+- 0 157 148"/>
                                    <a:gd name="T99" fmla="*/ 157 h 58"/>
                                    <a:gd name="T100" fmla="+- 0 986 971"/>
                                    <a:gd name="T101" fmla="*/ T100 w 77"/>
                                    <a:gd name="T102" fmla="+- 0 162 148"/>
                                    <a:gd name="T103" fmla="*/ 162 h 58"/>
                                    <a:gd name="T104" fmla="+- 0 995 971"/>
                                    <a:gd name="T105" fmla="*/ T104 w 77"/>
                                    <a:gd name="T106" fmla="+- 0 157 148"/>
                                    <a:gd name="T107" fmla="*/ 157 h 58"/>
                                    <a:gd name="T108" fmla="+- 0 1043 971"/>
                                    <a:gd name="T109" fmla="*/ T108 w 77"/>
                                    <a:gd name="T110" fmla="+- 0 153 148"/>
                                    <a:gd name="T111" fmla="*/ 153 h 58"/>
                                    <a:gd name="T112" fmla="+- 0 1010 971"/>
                                    <a:gd name="T113" fmla="*/ T112 w 77"/>
                                    <a:gd name="T114" fmla="+- 0 162 148"/>
                                    <a:gd name="T115" fmla="*/ 162 h 58"/>
                                    <a:gd name="T116" fmla="+- 0 1019 971"/>
                                    <a:gd name="T117" fmla="*/ T116 w 77"/>
                                    <a:gd name="T118" fmla="+- 0 157 148"/>
                                    <a:gd name="T119" fmla="*/ 157 h 58"/>
                                    <a:gd name="T120" fmla="+- 0 1043 971"/>
                                    <a:gd name="T121" fmla="*/ T120 w 77"/>
                                    <a:gd name="T122" fmla="+- 0 153 148"/>
                                    <a:gd name="T123" fmla="*/ 153 h 58"/>
                                    <a:gd name="T124" fmla="+- 0 1014 971"/>
                                    <a:gd name="T125" fmla="*/ T124 w 77"/>
                                    <a:gd name="T126" fmla="+- 0 148 148"/>
                                    <a:gd name="T127" fmla="*/ 148 h 58"/>
                                    <a:gd name="T128" fmla="+- 0 1038 971"/>
                                    <a:gd name="T129" fmla="*/ T128 w 77"/>
                                    <a:gd name="T130" fmla="+- 0 153 148"/>
                                    <a:gd name="T131" fmla="*/ 1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 h="58">
                                      <a:moveTo>
                                        <a:pt x="67" y="48"/>
                                      </a:moveTo>
                                      <a:lnTo>
                                        <a:pt x="53" y="48"/>
                                      </a:lnTo>
                                      <a:lnTo>
                                        <a:pt x="53" y="57"/>
                                      </a:lnTo>
                                      <a:lnTo>
                                        <a:pt x="63" y="57"/>
                                      </a:lnTo>
                                      <a:lnTo>
                                        <a:pt x="63" y="53"/>
                                      </a:lnTo>
                                      <a:lnTo>
                                        <a:pt x="67" y="53"/>
                                      </a:lnTo>
                                      <a:lnTo>
                                        <a:pt x="67" y="48"/>
                                      </a:lnTo>
                                      <a:close/>
                                      <a:moveTo>
                                        <a:pt x="15" y="38"/>
                                      </a:moveTo>
                                      <a:lnTo>
                                        <a:pt x="5" y="38"/>
                                      </a:lnTo>
                                      <a:lnTo>
                                        <a:pt x="5" y="48"/>
                                      </a:lnTo>
                                      <a:lnTo>
                                        <a:pt x="10" y="48"/>
                                      </a:lnTo>
                                      <a:lnTo>
                                        <a:pt x="10" y="53"/>
                                      </a:lnTo>
                                      <a:lnTo>
                                        <a:pt x="34" y="53"/>
                                      </a:lnTo>
                                      <a:lnTo>
                                        <a:pt x="34" y="48"/>
                                      </a:lnTo>
                                      <a:lnTo>
                                        <a:pt x="39" y="43"/>
                                      </a:lnTo>
                                      <a:lnTo>
                                        <a:pt x="15" y="43"/>
                                      </a:lnTo>
                                      <a:lnTo>
                                        <a:pt x="15" y="38"/>
                                      </a:lnTo>
                                      <a:close/>
                                      <a:moveTo>
                                        <a:pt x="72" y="43"/>
                                      </a:moveTo>
                                      <a:lnTo>
                                        <a:pt x="58" y="43"/>
                                      </a:lnTo>
                                      <a:lnTo>
                                        <a:pt x="58" y="48"/>
                                      </a:lnTo>
                                      <a:lnTo>
                                        <a:pt x="72" y="48"/>
                                      </a:lnTo>
                                      <a:lnTo>
                                        <a:pt x="72" y="43"/>
                                      </a:lnTo>
                                      <a:close/>
                                      <a:moveTo>
                                        <a:pt x="43" y="14"/>
                                      </a:moveTo>
                                      <a:lnTo>
                                        <a:pt x="34" y="14"/>
                                      </a:lnTo>
                                      <a:lnTo>
                                        <a:pt x="34" y="29"/>
                                      </a:lnTo>
                                      <a:lnTo>
                                        <a:pt x="29" y="33"/>
                                      </a:lnTo>
                                      <a:lnTo>
                                        <a:pt x="29" y="43"/>
                                      </a:lnTo>
                                      <a:lnTo>
                                        <a:pt x="39" y="43"/>
                                      </a:lnTo>
                                      <a:lnTo>
                                        <a:pt x="39" y="33"/>
                                      </a:lnTo>
                                      <a:lnTo>
                                        <a:pt x="43" y="33"/>
                                      </a:lnTo>
                                      <a:lnTo>
                                        <a:pt x="43" y="14"/>
                                      </a:lnTo>
                                      <a:close/>
                                      <a:moveTo>
                                        <a:pt x="77" y="9"/>
                                      </a:moveTo>
                                      <a:lnTo>
                                        <a:pt x="63" y="9"/>
                                      </a:lnTo>
                                      <a:lnTo>
                                        <a:pt x="63" y="14"/>
                                      </a:lnTo>
                                      <a:lnTo>
                                        <a:pt x="67" y="14"/>
                                      </a:lnTo>
                                      <a:lnTo>
                                        <a:pt x="67" y="38"/>
                                      </a:lnTo>
                                      <a:lnTo>
                                        <a:pt x="63" y="38"/>
                                      </a:lnTo>
                                      <a:lnTo>
                                        <a:pt x="63" y="43"/>
                                      </a:lnTo>
                                      <a:lnTo>
                                        <a:pt x="77" y="43"/>
                                      </a:lnTo>
                                      <a:lnTo>
                                        <a:pt x="77" y="9"/>
                                      </a:lnTo>
                                      <a:close/>
                                      <a:moveTo>
                                        <a:pt x="10" y="14"/>
                                      </a:moveTo>
                                      <a:lnTo>
                                        <a:pt x="0" y="14"/>
                                      </a:lnTo>
                                      <a:lnTo>
                                        <a:pt x="0" y="38"/>
                                      </a:lnTo>
                                      <a:lnTo>
                                        <a:pt x="10" y="38"/>
                                      </a:lnTo>
                                      <a:lnTo>
                                        <a:pt x="10" y="14"/>
                                      </a:lnTo>
                                      <a:close/>
                                      <a:moveTo>
                                        <a:pt x="24" y="0"/>
                                      </a:moveTo>
                                      <a:lnTo>
                                        <a:pt x="15" y="0"/>
                                      </a:lnTo>
                                      <a:lnTo>
                                        <a:pt x="15" y="5"/>
                                      </a:lnTo>
                                      <a:lnTo>
                                        <a:pt x="10" y="5"/>
                                      </a:lnTo>
                                      <a:lnTo>
                                        <a:pt x="5" y="9"/>
                                      </a:lnTo>
                                      <a:lnTo>
                                        <a:pt x="5" y="14"/>
                                      </a:lnTo>
                                      <a:lnTo>
                                        <a:pt x="15" y="14"/>
                                      </a:lnTo>
                                      <a:lnTo>
                                        <a:pt x="15" y="9"/>
                                      </a:lnTo>
                                      <a:lnTo>
                                        <a:pt x="24" y="9"/>
                                      </a:lnTo>
                                      <a:lnTo>
                                        <a:pt x="24" y="0"/>
                                      </a:lnTo>
                                      <a:close/>
                                      <a:moveTo>
                                        <a:pt x="72" y="5"/>
                                      </a:moveTo>
                                      <a:lnTo>
                                        <a:pt x="39" y="5"/>
                                      </a:lnTo>
                                      <a:lnTo>
                                        <a:pt x="39" y="14"/>
                                      </a:lnTo>
                                      <a:lnTo>
                                        <a:pt x="48" y="14"/>
                                      </a:lnTo>
                                      <a:lnTo>
                                        <a:pt x="48" y="9"/>
                                      </a:lnTo>
                                      <a:lnTo>
                                        <a:pt x="72" y="9"/>
                                      </a:lnTo>
                                      <a:lnTo>
                                        <a:pt x="72" y="5"/>
                                      </a:lnTo>
                                      <a:close/>
                                      <a:moveTo>
                                        <a:pt x="67" y="0"/>
                                      </a:moveTo>
                                      <a:lnTo>
                                        <a:pt x="43" y="0"/>
                                      </a:lnTo>
                                      <a:lnTo>
                                        <a:pt x="43"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02"/>
                              <wps:cNvSpPr>
                                <a:spLocks/>
                              </wps:cNvSpPr>
                              <wps:spPr bwMode="auto">
                                <a:xfrm>
                                  <a:off x="971" y="73"/>
                                  <a:ext cx="77" cy="58"/>
                                </a:xfrm>
                                <a:custGeom>
                                  <a:avLst/>
                                  <a:gdLst>
                                    <a:gd name="T0" fmla="+- 0 1005 971"/>
                                    <a:gd name="T1" fmla="*/ T0 w 77"/>
                                    <a:gd name="T2" fmla="+- 0 83 73"/>
                                    <a:gd name="T3" fmla="*/ 83 h 58"/>
                                    <a:gd name="T4" fmla="+- 0 976 971"/>
                                    <a:gd name="T5" fmla="*/ T4 w 77"/>
                                    <a:gd name="T6" fmla="+- 0 83 73"/>
                                    <a:gd name="T7" fmla="*/ 83 h 58"/>
                                    <a:gd name="T8" fmla="+- 0 976 971"/>
                                    <a:gd name="T9" fmla="*/ T8 w 77"/>
                                    <a:gd name="T10" fmla="+- 0 93 73"/>
                                    <a:gd name="T11" fmla="*/ 93 h 58"/>
                                    <a:gd name="T12" fmla="+- 0 971 971"/>
                                    <a:gd name="T13" fmla="*/ T12 w 77"/>
                                    <a:gd name="T14" fmla="+- 0 97 73"/>
                                    <a:gd name="T15" fmla="*/ 97 h 58"/>
                                    <a:gd name="T16" fmla="+- 0 971 971"/>
                                    <a:gd name="T17" fmla="*/ T16 w 77"/>
                                    <a:gd name="T18" fmla="+- 0 131 73"/>
                                    <a:gd name="T19" fmla="*/ 131 h 58"/>
                                    <a:gd name="T20" fmla="+- 0 1048 971"/>
                                    <a:gd name="T21" fmla="*/ T20 w 77"/>
                                    <a:gd name="T22" fmla="+- 0 131 73"/>
                                    <a:gd name="T23" fmla="*/ 131 h 58"/>
                                    <a:gd name="T24" fmla="+- 0 1048 971"/>
                                    <a:gd name="T25" fmla="*/ T24 w 77"/>
                                    <a:gd name="T26" fmla="+- 0 121 73"/>
                                    <a:gd name="T27" fmla="*/ 121 h 58"/>
                                    <a:gd name="T28" fmla="+- 0 981 971"/>
                                    <a:gd name="T29" fmla="*/ T28 w 77"/>
                                    <a:gd name="T30" fmla="+- 0 121 73"/>
                                    <a:gd name="T31" fmla="*/ 121 h 58"/>
                                    <a:gd name="T32" fmla="+- 0 981 971"/>
                                    <a:gd name="T33" fmla="*/ T32 w 77"/>
                                    <a:gd name="T34" fmla="+- 0 93 73"/>
                                    <a:gd name="T35" fmla="*/ 93 h 58"/>
                                    <a:gd name="T36" fmla="+- 0 986 971"/>
                                    <a:gd name="T37" fmla="*/ T36 w 77"/>
                                    <a:gd name="T38" fmla="+- 0 93 73"/>
                                    <a:gd name="T39" fmla="*/ 93 h 58"/>
                                    <a:gd name="T40" fmla="+- 0 986 971"/>
                                    <a:gd name="T41" fmla="*/ T40 w 77"/>
                                    <a:gd name="T42" fmla="+- 0 88 73"/>
                                    <a:gd name="T43" fmla="*/ 88 h 58"/>
                                    <a:gd name="T44" fmla="+- 0 1005 971"/>
                                    <a:gd name="T45" fmla="*/ T44 w 77"/>
                                    <a:gd name="T46" fmla="+- 0 88 73"/>
                                    <a:gd name="T47" fmla="*/ 88 h 58"/>
                                    <a:gd name="T48" fmla="+- 0 1005 971"/>
                                    <a:gd name="T49" fmla="*/ T48 w 77"/>
                                    <a:gd name="T50" fmla="+- 0 83 73"/>
                                    <a:gd name="T51" fmla="*/ 83 h 58"/>
                                    <a:gd name="T52" fmla="+- 0 1014 971"/>
                                    <a:gd name="T53" fmla="*/ T52 w 77"/>
                                    <a:gd name="T54" fmla="+- 0 88 73"/>
                                    <a:gd name="T55" fmla="*/ 88 h 58"/>
                                    <a:gd name="T56" fmla="+- 0 1000 971"/>
                                    <a:gd name="T57" fmla="*/ T56 w 77"/>
                                    <a:gd name="T58" fmla="+- 0 88 73"/>
                                    <a:gd name="T59" fmla="*/ 88 h 58"/>
                                    <a:gd name="T60" fmla="+- 0 1000 971"/>
                                    <a:gd name="T61" fmla="*/ T60 w 77"/>
                                    <a:gd name="T62" fmla="+- 0 93 73"/>
                                    <a:gd name="T63" fmla="*/ 93 h 58"/>
                                    <a:gd name="T64" fmla="+- 0 1005 971"/>
                                    <a:gd name="T65" fmla="*/ T64 w 77"/>
                                    <a:gd name="T66" fmla="+- 0 93 73"/>
                                    <a:gd name="T67" fmla="*/ 93 h 58"/>
                                    <a:gd name="T68" fmla="+- 0 1005 971"/>
                                    <a:gd name="T69" fmla="*/ T68 w 77"/>
                                    <a:gd name="T70" fmla="+- 0 121 73"/>
                                    <a:gd name="T71" fmla="*/ 121 h 58"/>
                                    <a:gd name="T72" fmla="+- 0 1014 971"/>
                                    <a:gd name="T73" fmla="*/ T72 w 77"/>
                                    <a:gd name="T74" fmla="+- 0 121 73"/>
                                    <a:gd name="T75" fmla="*/ 121 h 58"/>
                                    <a:gd name="T76" fmla="+- 0 1014 971"/>
                                    <a:gd name="T77" fmla="*/ T76 w 77"/>
                                    <a:gd name="T78" fmla="+- 0 88 73"/>
                                    <a:gd name="T79" fmla="*/ 88 h 58"/>
                                    <a:gd name="T80" fmla="+- 0 1048 971"/>
                                    <a:gd name="T81" fmla="*/ T80 w 77"/>
                                    <a:gd name="T82" fmla="+- 0 88 73"/>
                                    <a:gd name="T83" fmla="*/ 88 h 58"/>
                                    <a:gd name="T84" fmla="+- 0 1034 971"/>
                                    <a:gd name="T85" fmla="*/ T84 w 77"/>
                                    <a:gd name="T86" fmla="+- 0 88 73"/>
                                    <a:gd name="T87" fmla="*/ 88 h 58"/>
                                    <a:gd name="T88" fmla="+- 0 1034 971"/>
                                    <a:gd name="T89" fmla="*/ T88 w 77"/>
                                    <a:gd name="T90" fmla="+- 0 93 73"/>
                                    <a:gd name="T91" fmla="*/ 93 h 58"/>
                                    <a:gd name="T92" fmla="+- 0 1038 971"/>
                                    <a:gd name="T93" fmla="*/ T92 w 77"/>
                                    <a:gd name="T94" fmla="+- 0 93 73"/>
                                    <a:gd name="T95" fmla="*/ 93 h 58"/>
                                    <a:gd name="T96" fmla="+- 0 1038 971"/>
                                    <a:gd name="T97" fmla="*/ T96 w 77"/>
                                    <a:gd name="T98" fmla="+- 0 121 73"/>
                                    <a:gd name="T99" fmla="*/ 121 h 58"/>
                                    <a:gd name="T100" fmla="+- 0 1048 971"/>
                                    <a:gd name="T101" fmla="*/ T100 w 77"/>
                                    <a:gd name="T102" fmla="+- 0 121 73"/>
                                    <a:gd name="T103" fmla="*/ 121 h 58"/>
                                    <a:gd name="T104" fmla="+- 0 1048 971"/>
                                    <a:gd name="T105" fmla="*/ T104 w 77"/>
                                    <a:gd name="T106" fmla="+- 0 88 73"/>
                                    <a:gd name="T107" fmla="*/ 88 h 58"/>
                                    <a:gd name="T108" fmla="+- 0 1043 971"/>
                                    <a:gd name="T109" fmla="*/ T108 w 77"/>
                                    <a:gd name="T110" fmla="+- 0 83 73"/>
                                    <a:gd name="T111" fmla="*/ 83 h 58"/>
                                    <a:gd name="T112" fmla="+- 0 1010 971"/>
                                    <a:gd name="T113" fmla="*/ T112 w 77"/>
                                    <a:gd name="T114" fmla="+- 0 83 73"/>
                                    <a:gd name="T115" fmla="*/ 83 h 58"/>
                                    <a:gd name="T116" fmla="+- 0 1010 971"/>
                                    <a:gd name="T117" fmla="*/ T116 w 77"/>
                                    <a:gd name="T118" fmla="+- 0 88 73"/>
                                    <a:gd name="T119" fmla="*/ 88 h 58"/>
                                    <a:gd name="T120" fmla="+- 0 1043 971"/>
                                    <a:gd name="T121" fmla="*/ T120 w 77"/>
                                    <a:gd name="T122" fmla="+- 0 88 73"/>
                                    <a:gd name="T123" fmla="*/ 88 h 58"/>
                                    <a:gd name="T124" fmla="+- 0 1043 971"/>
                                    <a:gd name="T125" fmla="*/ T124 w 77"/>
                                    <a:gd name="T126" fmla="+- 0 83 73"/>
                                    <a:gd name="T127" fmla="*/ 83 h 58"/>
                                    <a:gd name="T128" fmla="+- 0 1000 971"/>
                                    <a:gd name="T129" fmla="*/ T128 w 77"/>
                                    <a:gd name="T130" fmla="+- 0 78 73"/>
                                    <a:gd name="T131" fmla="*/ 78 h 58"/>
                                    <a:gd name="T132" fmla="+- 0 986 971"/>
                                    <a:gd name="T133" fmla="*/ T132 w 77"/>
                                    <a:gd name="T134" fmla="+- 0 78 73"/>
                                    <a:gd name="T135" fmla="*/ 78 h 58"/>
                                    <a:gd name="T136" fmla="+- 0 986 971"/>
                                    <a:gd name="T137" fmla="*/ T136 w 77"/>
                                    <a:gd name="T138" fmla="+- 0 83 73"/>
                                    <a:gd name="T139" fmla="*/ 83 h 58"/>
                                    <a:gd name="T140" fmla="+- 0 1000 971"/>
                                    <a:gd name="T141" fmla="*/ T140 w 77"/>
                                    <a:gd name="T142" fmla="+- 0 83 73"/>
                                    <a:gd name="T143" fmla="*/ 83 h 58"/>
                                    <a:gd name="T144" fmla="+- 0 1000 971"/>
                                    <a:gd name="T145" fmla="*/ T144 w 77"/>
                                    <a:gd name="T146" fmla="+- 0 78 73"/>
                                    <a:gd name="T147" fmla="*/ 78 h 58"/>
                                    <a:gd name="T148" fmla="+- 0 1038 971"/>
                                    <a:gd name="T149" fmla="*/ T148 w 77"/>
                                    <a:gd name="T150" fmla="+- 0 78 73"/>
                                    <a:gd name="T151" fmla="*/ 78 h 58"/>
                                    <a:gd name="T152" fmla="+- 0 1014 971"/>
                                    <a:gd name="T153" fmla="*/ T152 w 77"/>
                                    <a:gd name="T154" fmla="+- 0 78 73"/>
                                    <a:gd name="T155" fmla="*/ 78 h 58"/>
                                    <a:gd name="T156" fmla="+- 0 1014 971"/>
                                    <a:gd name="T157" fmla="*/ T156 w 77"/>
                                    <a:gd name="T158" fmla="+- 0 83 73"/>
                                    <a:gd name="T159" fmla="*/ 83 h 58"/>
                                    <a:gd name="T160" fmla="+- 0 1038 971"/>
                                    <a:gd name="T161" fmla="*/ T160 w 77"/>
                                    <a:gd name="T162" fmla="+- 0 83 73"/>
                                    <a:gd name="T163" fmla="*/ 83 h 58"/>
                                    <a:gd name="T164" fmla="+- 0 1038 971"/>
                                    <a:gd name="T165" fmla="*/ T164 w 77"/>
                                    <a:gd name="T166" fmla="+- 0 78 73"/>
                                    <a:gd name="T167" fmla="*/ 78 h 58"/>
                                    <a:gd name="T168" fmla="+- 0 1029 971"/>
                                    <a:gd name="T169" fmla="*/ T168 w 77"/>
                                    <a:gd name="T170" fmla="+- 0 73 73"/>
                                    <a:gd name="T171" fmla="*/ 73 h 58"/>
                                    <a:gd name="T172" fmla="+- 0 1024 971"/>
                                    <a:gd name="T173" fmla="*/ T172 w 77"/>
                                    <a:gd name="T174" fmla="+- 0 73 73"/>
                                    <a:gd name="T175" fmla="*/ 73 h 58"/>
                                    <a:gd name="T176" fmla="+- 0 1019 971"/>
                                    <a:gd name="T177" fmla="*/ T176 w 77"/>
                                    <a:gd name="T178" fmla="+- 0 78 73"/>
                                    <a:gd name="T179" fmla="*/ 78 h 58"/>
                                    <a:gd name="T180" fmla="+- 0 1029 971"/>
                                    <a:gd name="T181" fmla="*/ T180 w 77"/>
                                    <a:gd name="T182" fmla="+- 0 78 73"/>
                                    <a:gd name="T183" fmla="*/ 78 h 58"/>
                                    <a:gd name="T184" fmla="+- 0 1029 971"/>
                                    <a:gd name="T185" fmla="*/ T184 w 77"/>
                                    <a:gd name="T186" fmla="+- 0 73 73"/>
                                    <a:gd name="T187" fmla="*/ 7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 h="58">
                                      <a:moveTo>
                                        <a:pt x="34" y="10"/>
                                      </a:moveTo>
                                      <a:lnTo>
                                        <a:pt x="5" y="10"/>
                                      </a:lnTo>
                                      <a:lnTo>
                                        <a:pt x="5" y="20"/>
                                      </a:lnTo>
                                      <a:lnTo>
                                        <a:pt x="0" y="24"/>
                                      </a:lnTo>
                                      <a:lnTo>
                                        <a:pt x="0" y="58"/>
                                      </a:lnTo>
                                      <a:lnTo>
                                        <a:pt x="77" y="58"/>
                                      </a:lnTo>
                                      <a:lnTo>
                                        <a:pt x="77" y="48"/>
                                      </a:lnTo>
                                      <a:lnTo>
                                        <a:pt x="10" y="48"/>
                                      </a:lnTo>
                                      <a:lnTo>
                                        <a:pt x="10" y="20"/>
                                      </a:lnTo>
                                      <a:lnTo>
                                        <a:pt x="15" y="20"/>
                                      </a:lnTo>
                                      <a:lnTo>
                                        <a:pt x="15" y="15"/>
                                      </a:lnTo>
                                      <a:lnTo>
                                        <a:pt x="34" y="15"/>
                                      </a:lnTo>
                                      <a:lnTo>
                                        <a:pt x="34" y="10"/>
                                      </a:lnTo>
                                      <a:close/>
                                      <a:moveTo>
                                        <a:pt x="43" y="15"/>
                                      </a:moveTo>
                                      <a:lnTo>
                                        <a:pt x="29" y="15"/>
                                      </a:lnTo>
                                      <a:lnTo>
                                        <a:pt x="29" y="20"/>
                                      </a:lnTo>
                                      <a:lnTo>
                                        <a:pt x="34" y="20"/>
                                      </a:lnTo>
                                      <a:lnTo>
                                        <a:pt x="34" y="48"/>
                                      </a:lnTo>
                                      <a:lnTo>
                                        <a:pt x="43" y="48"/>
                                      </a:lnTo>
                                      <a:lnTo>
                                        <a:pt x="43" y="15"/>
                                      </a:lnTo>
                                      <a:close/>
                                      <a:moveTo>
                                        <a:pt x="77" y="15"/>
                                      </a:moveTo>
                                      <a:lnTo>
                                        <a:pt x="63" y="15"/>
                                      </a:lnTo>
                                      <a:lnTo>
                                        <a:pt x="63" y="20"/>
                                      </a:lnTo>
                                      <a:lnTo>
                                        <a:pt x="67" y="20"/>
                                      </a:lnTo>
                                      <a:lnTo>
                                        <a:pt x="67" y="48"/>
                                      </a:lnTo>
                                      <a:lnTo>
                                        <a:pt x="77" y="48"/>
                                      </a:lnTo>
                                      <a:lnTo>
                                        <a:pt x="77" y="15"/>
                                      </a:lnTo>
                                      <a:close/>
                                      <a:moveTo>
                                        <a:pt x="72" y="10"/>
                                      </a:moveTo>
                                      <a:lnTo>
                                        <a:pt x="39" y="10"/>
                                      </a:lnTo>
                                      <a:lnTo>
                                        <a:pt x="39" y="15"/>
                                      </a:lnTo>
                                      <a:lnTo>
                                        <a:pt x="72" y="15"/>
                                      </a:lnTo>
                                      <a:lnTo>
                                        <a:pt x="72" y="10"/>
                                      </a:lnTo>
                                      <a:close/>
                                      <a:moveTo>
                                        <a:pt x="29" y="5"/>
                                      </a:moveTo>
                                      <a:lnTo>
                                        <a:pt x="15" y="5"/>
                                      </a:lnTo>
                                      <a:lnTo>
                                        <a:pt x="15" y="10"/>
                                      </a:lnTo>
                                      <a:lnTo>
                                        <a:pt x="29" y="10"/>
                                      </a:lnTo>
                                      <a:lnTo>
                                        <a:pt x="29" y="5"/>
                                      </a:lnTo>
                                      <a:close/>
                                      <a:moveTo>
                                        <a:pt x="67" y="5"/>
                                      </a:moveTo>
                                      <a:lnTo>
                                        <a:pt x="43" y="5"/>
                                      </a:lnTo>
                                      <a:lnTo>
                                        <a:pt x="43" y="10"/>
                                      </a:lnTo>
                                      <a:lnTo>
                                        <a:pt x="67" y="10"/>
                                      </a:lnTo>
                                      <a:lnTo>
                                        <a:pt x="67" y="5"/>
                                      </a:lnTo>
                                      <a:close/>
                                      <a:moveTo>
                                        <a:pt x="58" y="0"/>
                                      </a:moveTo>
                                      <a:lnTo>
                                        <a:pt x="53" y="0"/>
                                      </a:lnTo>
                                      <a:lnTo>
                                        <a:pt x="48" y="5"/>
                                      </a:lnTo>
                                      <a:lnTo>
                                        <a:pt x="58"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C4C37" id="Group 101" o:spid="_x0000_s1026" style="width:69.55pt;height:14.2pt;mso-position-horizontal-relative:char;mso-position-vertical-relative:line" coordsize="139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">
                      <v:rect id="Rectangle 112" o:spid="_x0000_s1027" style="position:absolute;left:1211;top:59;width:11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" filled="f" strokeweight=".12pt"/>
                      <v:shape id="AutoShape 111" o:spid="_x0000_s1028" style="position:absolute;left:1225;top:171;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" path="m57,67r-29,l28,72r29,l57,67xm72,62r-58,l19,67r48,l72,62xm33,58l9,58r,4l38,62,33,58xm76,58r-28,l48,62r28,l76,58xm24,10l4,10r,9l,19,,48r4,l4,58r15,l19,53r-5,l14,43r-5,l9,24r5,l14,14r10,l24,10xm81,14r-14,l72,19r,5l76,24r,19l72,43r,10l67,53r,5l81,58r,-10l86,48r,-24l81,19r,-5xm67,l57,r,10l62,10r,4l76,14r,-4l72,5r-5,l67,xm24,l19,r,5l9,5r,5l28,10,24,xe" fillcolor="black" stroked="f">
                        <v:path arrowok="t" o:connecttype="custom" o:connectlocs="28,239;57,244;72,234;19,239;72,234;9,230;38,234;76,230;48,234;76,230;4,182;0,191;4,220;19,230;14,225;9,215;14,196;24,186;81,186;72,191;76,196;72,215;67,225;81,230;86,220;81,191;67,172;57,182;62,186;76,182;67,177;24,172;19,177;9,182;24,172" o:connectangles="0,0,0,0,0,0,0,0,0,0,0,0,0,0,0,0,0,0,0,0,0,0,0,0,0,0,0,0,0,0,0,0,0,0,0"/>
                      </v:shape>
                      <v:shape id="AutoShape 110" o:spid="_x0000_s1029" style="position:absolute;left:1225;top:97;width:87;height:60;visibility:visible;mso-wrap-style:square;v-text-anchor:top" coordsize="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" path="m9,-1l,-1,,59r86,l86,50,9,50,9,-1xm48,9l38,9r,41l48,50,48,9xe" fillcolor="black" stroked="f">
                        <v:path arrowok="t" o:connecttype="custom" o:connectlocs="9,97;0,97;0,157;86,157;86,148;9,148;9,97;48,107;38,107;38,148;48,148;48,107" o:connectangles="0,0,0,0,0,0,0,0,0,0,0,0"/>
                      </v:shape>
                      <v:rect id="Rectangle 109" o:spid="_x0000_s1030" style="position:absolute;left:956;top:54;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" filled="f" strokeweight=".12pt"/>
                      <v:shape id="Freeform 108" o:spid="_x0000_s1031" style="position:absolute;left:1115;top:116;width:96;height:104;visibility:visible;mso-wrap-style:square;v-text-anchor:top" coordsize="9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" path="m,l,103,96,55,,xe" fillcolor="black" stroked="f">
                        <v:path arrowok="t" o:connecttype="custom" o:connectlocs="0,117;0,220;96,172;0,117" o:connectangles="0,0,0,0"/>
                      </v:shape>
                      <v:line id="Line 107" o:spid="_x0000_s1032" style="position:absolute;visibility:visible;mso-wrap-style:square" from="1120,172" to="11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" strokeweight=".12pt"/>
                      <v:shape id="Freeform 106" o:spid="_x0000_s1033" style="position:absolute;left:1;top:1;width:1388;height:171;visibility:visible;mso-wrap-style:square;v-text-anchor:top" coordsize="138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" path="m1329,165r58,l1387,,,,,170r62,e" filled="f" strokeweight=".12pt">
                        <v:path arrowok="t" o:connecttype="custom" o:connectlocs="1329,167;1387,167;1387,2;0,2;0,172;62,172" o:connectangles="0,0,0,0,0,0"/>
                      </v:shape>
                      <v:shape id="Picture 105" o:spid="_x0000_s1034" type="#_x0000_t75" style="position:absolute;left:59;top:63;width:19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">
                        <v:imagedata r:id="rId102" o:title=""/>
                      </v:shape>
                      <v:shape id="Freeform 104" o:spid="_x0000_s1035" style="position:absolute;left:971;top:215;width:77;height:44;visibility:visible;mso-wrap-style:square;v-text-anchor:top" coordsize="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" path="m77,l67,r,34l,34r,9l77,43,77,xe" fillcolor="black" stroked="f">
                        <v:path arrowok="t" o:connecttype="custom" o:connectlocs="77,215;67,215;67,249;0,249;0,258;77,258;77,215" o:connectangles="0,0,0,0,0,0,0"/>
                      </v:shape>
                      <v:shape id="AutoShape 103" o:spid="_x0000_s1036" style="position:absolute;left:971;top:147;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" path="m67,48r-14,l53,57r10,l63,53r4,l67,48xm15,38l5,38r,10l10,48r,5l34,53r,-5l39,43r-24,l15,38xm72,43r-14,l58,48r14,l72,43xm43,14r-9,l34,29r-5,4l29,43r10,l39,33r4,l43,14xm77,9l63,9r,5l67,14r,24l63,38r,5l77,43,77,9xm10,14l,14,,38r10,l10,14xm24,l15,r,5l10,5,5,9r,5l15,14r,-5l24,9,24,xm72,5l39,5r,9l48,14r,-5l72,9r,-4xm67,l43,r,5l67,5,67,xe" fillcolor="black" stroked="f">
                        <v:path arrowok="t" o:connecttype="custom" o:connectlocs="53,196;63,205;67,201;15,186;5,196;10,201;34,196;15,191;72,191;58,196;72,191;34,162;29,181;39,191;43,181;77,157;63,162;67,186;63,191;77,157;0,162;10,186;24,148;15,153;5,157;15,162;24,157;72,153;39,162;48,157;72,153;43,148;67,153" o:connectangles="0,0,0,0,0,0,0,0,0,0,0,0,0,0,0,0,0,0,0,0,0,0,0,0,0,0,0,0,0,0,0,0,0"/>
                      </v:shape>
                      <v:shape id="AutoShape 102" o:spid="_x0000_s1037" style="position:absolute;left:971;top:73;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" path="m34,10l5,10r,10l,24,,58r77,l77,48r-67,l10,20r5,l15,15r19,l34,10xm43,15r-14,l29,20r5,l34,48r9,l43,15xm77,15r-14,l63,20r4,l67,48r10,l77,15xm72,10r-33,l39,15r33,l72,10xm29,5l15,5r,5l29,10r,-5xm67,5l43,5r,5l67,10r,-5xm58,l53,,48,5r10,l58,xe" fillcolor="black" stroked="f">
                        <v:path arrowok="t" o:connecttype="custom" o:connectlocs="34,83;5,83;5,93;0,97;0,131;77,131;77,121;10,121;10,93;15,93;15,88;34,88;34,83;43,88;29,88;29,93;34,93;34,121;43,121;43,88;77,88;63,88;63,93;67,93;67,121;77,121;77,88;72,83;39,83;39,88;72,88;72,83;29,78;15,78;15,83;29,83;29,78;67,78;43,78;43,83;67,83;67,78;58,73;53,73;48,78;58,78;58,73" o:connectangles="0,0,0,0,0,0,0,0,0,0,0,0,0,0,0,0,0,0,0,0,0,0,0,0,0,0,0,0,0,0,0,0,0,0,0,0,0,0,0,0,0,0,0,0,0,0,0"/>
                      </v:shape>
                      <w10:anchorlock/>
                    </v:group>
                  </w:pict>
                </mc:Fallback>
              </mc:AlternateConten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4" w:line="183" w:lineRule="exact"/>
              <w:ind w:left="107"/>
              <w:rPr>
                <w:rFonts w:ascii="Times New Roman"/>
                <w:b/>
                <w:i/>
                <w:sz w:val="18"/>
              </w:rPr>
            </w:pPr>
            <w:r>
              <w:rPr>
                <w:rFonts w:ascii="Times New Roman"/>
                <w:b/>
                <w:i/>
                <w:sz w:val="18"/>
              </w:rPr>
              <w:t>i</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tcBorders>
          </w:tcPr>
          <w:p w:rsidR="00BF7667" w:rsidRDefault="00BF7667" w:rsidP="004D6C67">
            <w:pPr>
              <w:pStyle w:val="TableParagraph"/>
              <w:spacing w:before="8" w:line="179"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5" w:lineRule="exact"/>
              <w:ind w:left="54"/>
              <w:rPr>
                <w:sz w:val="18"/>
              </w:rPr>
            </w:pPr>
            <w:r>
              <w:rPr>
                <w:sz w:val="18"/>
              </w:rPr>
              <w:t>RCR</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4"/>
              <w:rPr>
                <w:sz w:val="18"/>
              </w:rPr>
            </w:pPr>
            <w:r>
              <w:rPr>
                <w:sz w:val="18"/>
              </w:rPr>
              <w:t>Rotate right through Carry</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2"/>
              <w:rPr>
                <w:sz w:val="18"/>
              </w:rPr>
            </w:pPr>
            <w:r>
              <w:rPr>
                <w:sz w:val="18"/>
              </w:rPr>
              <w:t>RCR Op,Quantity</w:t>
            </w: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107"/>
              <w:rPr>
                <w:rFonts w:ascii="Times New Roman"/>
                <w:b/>
                <w:i/>
                <w:sz w:val="18"/>
              </w:rPr>
            </w:pPr>
            <w:r>
              <w:rPr>
                <w:rFonts w:ascii="Times New Roman"/>
                <w:b/>
                <w:i/>
                <w:sz w:val="18"/>
              </w:rPr>
              <w:t>i</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tcBorders>
          </w:tcPr>
          <w:p w:rsidR="00BF7667" w:rsidRDefault="00BF7667" w:rsidP="004D6C67">
            <w:pPr>
              <w:pStyle w:val="TableParagraph"/>
              <w:spacing w:line="185" w:lineRule="exact"/>
              <w:ind w:left="5"/>
              <w:jc w:val="center"/>
              <w:rPr>
                <w:sz w:val="18"/>
              </w:rPr>
            </w:pPr>
            <w:r>
              <w:rPr>
                <w:sz w:val="18"/>
              </w:rPr>
              <w:t>±</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79" w:lineRule="exact"/>
              <w:ind w:left="54"/>
              <w:rPr>
                <w:sz w:val="18"/>
              </w:rPr>
            </w:pPr>
            <w:r>
              <w:rPr>
                <w:sz w:val="18"/>
              </w:rPr>
              <w:t>ROL</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79" w:lineRule="exact"/>
              <w:ind w:left="64"/>
              <w:rPr>
                <w:sz w:val="18"/>
              </w:rPr>
            </w:pPr>
            <w:r>
              <w:rPr>
                <w:sz w:val="18"/>
              </w:rPr>
              <w:t>Rotate left</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79" w:lineRule="exact"/>
              <w:ind w:left="62"/>
              <w:rPr>
                <w:sz w:val="18"/>
              </w:rPr>
            </w:pPr>
            <w:r>
              <w:rPr>
                <w:sz w:val="18"/>
              </w:rPr>
              <w:t>ROL Op,Quantity</w:t>
            </w:r>
          </w:p>
        </w:tc>
        <w:tc>
          <w:tcPr>
            <w:tcW w:w="3545" w:type="dxa"/>
            <w:vMerge w:val="restart"/>
            <w:tcBorders>
              <w:left w:val="single" w:sz="6" w:space="0" w:color="000000"/>
              <w:right w:val="single" w:sz="6" w:space="0" w:color="000000"/>
            </w:tcBorders>
          </w:tcPr>
          <w:p w:rsidR="00BF7667" w:rsidRDefault="00BF7667" w:rsidP="004D6C67">
            <w:pPr>
              <w:pStyle w:val="TableParagraph"/>
              <w:spacing w:before="3"/>
              <w:rPr>
                <w:sz w:val="6"/>
              </w:rPr>
            </w:pPr>
          </w:p>
          <w:p w:rsidR="00BF7667" w:rsidRDefault="00BF7667" w:rsidP="004D6C67">
            <w:pPr>
              <w:pStyle w:val="TableParagraph"/>
              <w:tabs>
                <w:tab w:val="left" w:pos="1923"/>
              </w:tabs>
              <w:ind w:left="219"/>
              <w:rPr>
                <w:sz w:val="20"/>
              </w:rPr>
            </w:pPr>
            <w:r>
              <w:rPr>
                <w:noProof/>
                <w:sz w:val="20"/>
                <w:lang w:val="et-EE" w:eastAsia="et-EE"/>
              </w:rPr>
              <mc:AlternateContent>
                <mc:Choice Requires="wpg">
                  <w:drawing>
                    <wp:inline distT="0" distB="0" distL="0" distR="0" wp14:anchorId="5BF9A308" wp14:editId="12F0574E">
                      <wp:extent cx="883285" cy="180340"/>
                      <wp:effectExtent l="5080" t="4445" r="6985" b="5715"/>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180340"/>
                                <a:chOff x="0" y="0"/>
                                <a:chExt cx="1391" cy="284"/>
                              </a:xfrm>
                            </wpg:grpSpPr>
                            <wps:wsp>
                              <wps:cNvPr id="91" name="Rectangle 100"/>
                              <wps:cNvSpPr>
                                <a:spLocks noChangeArrowheads="1"/>
                              </wps:cNvSpPr>
                              <wps:spPr bwMode="auto">
                                <a:xfrm>
                                  <a:off x="1" y="59"/>
                                  <a:ext cx="111" cy="22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99"/>
                              <wps:cNvSpPr>
                                <a:spLocks/>
                              </wps:cNvSpPr>
                              <wps:spPr bwMode="auto">
                                <a:xfrm>
                                  <a:off x="15" y="171"/>
                                  <a:ext cx="87" cy="72"/>
                                </a:xfrm>
                                <a:custGeom>
                                  <a:avLst/>
                                  <a:gdLst>
                                    <a:gd name="T0" fmla="+- 0 40 16"/>
                                    <a:gd name="T1" fmla="*/ T0 w 87"/>
                                    <a:gd name="T2" fmla="+- 0 239 172"/>
                                    <a:gd name="T3" fmla="*/ 239 h 72"/>
                                    <a:gd name="T4" fmla="+- 0 74 16"/>
                                    <a:gd name="T5" fmla="*/ T4 w 87"/>
                                    <a:gd name="T6" fmla="+- 0 244 172"/>
                                    <a:gd name="T7" fmla="*/ 244 h 72"/>
                                    <a:gd name="T8" fmla="+- 0 88 16"/>
                                    <a:gd name="T9" fmla="*/ T8 w 87"/>
                                    <a:gd name="T10" fmla="+- 0 234 172"/>
                                    <a:gd name="T11" fmla="*/ 234 h 72"/>
                                    <a:gd name="T12" fmla="+- 0 30 16"/>
                                    <a:gd name="T13" fmla="*/ T12 w 87"/>
                                    <a:gd name="T14" fmla="+- 0 239 172"/>
                                    <a:gd name="T15" fmla="*/ 239 h 72"/>
                                    <a:gd name="T16" fmla="+- 0 88 16"/>
                                    <a:gd name="T17" fmla="*/ T16 w 87"/>
                                    <a:gd name="T18" fmla="+- 0 234 172"/>
                                    <a:gd name="T19" fmla="*/ 234 h 72"/>
                                    <a:gd name="T20" fmla="+- 0 26 16"/>
                                    <a:gd name="T21" fmla="*/ T20 w 87"/>
                                    <a:gd name="T22" fmla="+- 0 230 172"/>
                                    <a:gd name="T23" fmla="*/ 230 h 72"/>
                                    <a:gd name="T24" fmla="+- 0 50 16"/>
                                    <a:gd name="T25" fmla="*/ T24 w 87"/>
                                    <a:gd name="T26" fmla="+- 0 234 172"/>
                                    <a:gd name="T27" fmla="*/ 234 h 72"/>
                                    <a:gd name="T28" fmla="+- 0 93 16"/>
                                    <a:gd name="T29" fmla="*/ T28 w 87"/>
                                    <a:gd name="T30" fmla="+- 0 230 172"/>
                                    <a:gd name="T31" fmla="*/ 230 h 72"/>
                                    <a:gd name="T32" fmla="+- 0 69 16"/>
                                    <a:gd name="T33" fmla="*/ T32 w 87"/>
                                    <a:gd name="T34" fmla="+- 0 234 172"/>
                                    <a:gd name="T35" fmla="*/ 234 h 72"/>
                                    <a:gd name="T36" fmla="+- 0 93 16"/>
                                    <a:gd name="T37" fmla="*/ T36 w 87"/>
                                    <a:gd name="T38" fmla="+- 0 230 172"/>
                                    <a:gd name="T39" fmla="*/ 230 h 72"/>
                                    <a:gd name="T40" fmla="+- 0 21 16"/>
                                    <a:gd name="T41" fmla="*/ T40 w 87"/>
                                    <a:gd name="T42" fmla="+- 0 220 172"/>
                                    <a:gd name="T43" fmla="*/ 220 h 72"/>
                                    <a:gd name="T44" fmla="+- 0 35 16"/>
                                    <a:gd name="T45" fmla="*/ T44 w 87"/>
                                    <a:gd name="T46" fmla="+- 0 230 172"/>
                                    <a:gd name="T47" fmla="*/ 230 h 72"/>
                                    <a:gd name="T48" fmla="+- 0 30 16"/>
                                    <a:gd name="T49" fmla="*/ T48 w 87"/>
                                    <a:gd name="T50" fmla="+- 0 225 172"/>
                                    <a:gd name="T51" fmla="*/ 225 h 72"/>
                                    <a:gd name="T52" fmla="+- 0 102 16"/>
                                    <a:gd name="T53" fmla="*/ T52 w 87"/>
                                    <a:gd name="T54" fmla="+- 0 196 172"/>
                                    <a:gd name="T55" fmla="*/ 196 h 72"/>
                                    <a:gd name="T56" fmla="+- 0 93 16"/>
                                    <a:gd name="T57" fmla="*/ T56 w 87"/>
                                    <a:gd name="T58" fmla="+- 0 215 172"/>
                                    <a:gd name="T59" fmla="*/ 215 h 72"/>
                                    <a:gd name="T60" fmla="+- 0 88 16"/>
                                    <a:gd name="T61" fmla="*/ T60 w 87"/>
                                    <a:gd name="T62" fmla="+- 0 225 172"/>
                                    <a:gd name="T63" fmla="*/ 225 h 72"/>
                                    <a:gd name="T64" fmla="+- 0 83 16"/>
                                    <a:gd name="T65" fmla="*/ T64 w 87"/>
                                    <a:gd name="T66" fmla="+- 0 230 172"/>
                                    <a:gd name="T67" fmla="*/ 230 h 72"/>
                                    <a:gd name="T68" fmla="+- 0 98 16"/>
                                    <a:gd name="T69" fmla="*/ T68 w 87"/>
                                    <a:gd name="T70" fmla="+- 0 220 172"/>
                                    <a:gd name="T71" fmla="*/ 220 h 72"/>
                                    <a:gd name="T72" fmla="+- 0 102 16"/>
                                    <a:gd name="T73" fmla="*/ T72 w 87"/>
                                    <a:gd name="T74" fmla="+- 0 196 172"/>
                                    <a:gd name="T75" fmla="*/ 196 h 72"/>
                                    <a:gd name="T76" fmla="+- 0 35 16"/>
                                    <a:gd name="T77" fmla="*/ T76 w 87"/>
                                    <a:gd name="T78" fmla="+- 0 172 172"/>
                                    <a:gd name="T79" fmla="*/ 172 h 72"/>
                                    <a:gd name="T80" fmla="+- 0 26 16"/>
                                    <a:gd name="T81" fmla="*/ T80 w 87"/>
                                    <a:gd name="T82" fmla="+- 0 177 172"/>
                                    <a:gd name="T83" fmla="*/ 177 h 72"/>
                                    <a:gd name="T84" fmla="+- 0 21 16"/>
                                    <a:gd name="T85" fmla="*/ T84 w 87"/>
                                    <a:gd name="T86" fmla="+- 0 182 172"/>
                                    <a:gd name="T87" fmla="*/ 182 h 72"/>
                                    <a:gd name="T88" fmla="+- 0 16 16"/>
                                    <a:gd name="T89" fmla="*/ T88 w 87"/>
                                    <a:gd name="T90" fmla="+- 0 191 172"/>
                                    <a:gd name="T91" fmla="*/ 191 h 72"/>
                                    <a:gd name="T92" fmla="+- 0 26 16"/>
                                    <a:gd name="T93" fmla="*/ T92 w 87"/>
                                    <a:gd name="T94" fmla="+- 0 220 172"/>
                                    <a:gd name="T95" fmla="*/ 220 h 72"/>
                                    <a:gd name="T96" fmla="+- 0 30 16"/>
                                    <a:gd name="T97" fmla="*/ T96 w 87"/>
                                    <a:gd name="T98" fmla="+- 0 191 172"/>
                                    <a:gd name="T99" fmla="*/ 191 h 72"/>
                                    <a:gd name="T100" fmla="+- 0 40 16"/>
                                    <a:gd name="T101" fmla="*/ T100 w 87"/>
                                    <a:gd name="T102" fmla="+- 0 186 172"/>
                                    <a:gd name="T103" fmla="*/ 186 h 72"/>
                                    <a:gd name="T104" fmla="+- 0 98 16"/>
                                    <a:gd name="T105" fmla="*/ T104 w 87"/>
                                    <a:gd name="T106" fmla="+- 0 186 172"/>
                                    <a:gd name="T107" fmla="*/ 186 h 72"/>
                                    <a:gd name="T108" fmla="+- 0 83 16"/>
                                    <a:gd name="T109" fmla="*/ T108 w 87"/>
                                    <a:gd name="T110" fmla="+- 0 191 172"/>
                                    <a:gd name="T111" fmla="*/ 191 h 72"/>
                                    <a:gd name="T112" fmla="+- 0 88 16"/>
                                    <a:gd name="T113" fmla="*/ T112 w 87"/>
                                    <a:gd name="T114" fmla="+- 0 196 172"/>
                                    <a:gd name="T115" fmla="*/ 196 h 72"/>
                                    <a:gd name="T116" fmla="+- 0 98 16"/>
                                    <a:gd name="T117" fmla="*/ T116 w 87"/>
                                    <a:gd name="T118" fmla="+- 0 186 172"/>
                                    <a:gd name="T119" fmla="*/ 186 h 72"/>
                                    <a:gd name="T120" fmla="+- 0 74 16"/>
                                    <a:gd name="T121" fmla="*/ T120 w 87"/>
                                    <a:gd name="T122" fmla="+- 0 182 172"/>
                                    <a:gd name="T123" fmla="*/ 182 h 72"/>
                                    <a:gd name="T124" fmla="+- 0 93 16"/>
                                    <a:gd name="T125" fmla="*/ T124 w 87"/>
                                    <a:gd name="T126" fmla="+- 0 186 172"/>
                                    <a:gd name="T127" fmla="*/ 186 h 72"/>
                                    <a:gd name="T128" fmla="+- 0 83 16"/>
                                    <a:gd name="T129" fmla="*/ T128 w 87"/>
                                    <a:gd name="T130" fmla="+- 0 172 172"/>
                                    <a:gd name="T131" fmla="*/ 172 h 72"/>
                                    <a:gd name="T132" fmla="+- 0 69 16"/>
                                    <a:gd name="T133" fmla="*/ T132 w 87"/>
                                    <a:gd name="T134" fmla="+- 0 182 172"/>
                                    <a:gd name="T135" fmla="*/ 182 h 72"/>
                                    <a:gd name="T136" fmla="+- 0 88 16"/>
                                    <a:gd name="T137" fmla="*/ T136 w 87"/>
                                    <a:gd name="T138" fmla="+- 0 177 172"/>
                                    <a:gd name="T139" fmla="*/ 177 h 72"/>
                                    <a:gd name="T140" fmla="+- 0 83 16"/>
                                    <a:gd name="T141" fmla="*/ T140 w 87"/>
                                    <a:gd name="T142" fmla="+- 0 172 172"/>
                                    <a:gd name="T143" fmla="*/ 1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 h="72">
                                      <a:moveTo>
                                        <a:pt x="58" y="67"/>
                                      </a:moveTo>
                                      <a:lnTo>
                                        <a:pt x="24" y="67"/>
                                      </a:lnTo>
                                      <a:lnTo>
                                        <a:pt x="24" y="72"/>
                                      </a:lnTo>
                                      <a:lnTo>
                                        <a:pt x="58" y="72"/>
                                      </a:lnTo>
                                      <a:lnTo>
                                        <a:pt x="58" y="67"/>
                                      </a:lnTo>
                                      <a:close/>
                                      <a:moveTo>
                                        <a:pt x="72" y="62"/>
                                      </a:moveTo>
                                      <a:lnTo>
                                        <a:pt x="14" y="62"/>
                                      </a:lnTo>
                                      <a:lnTo>
                                        <a:pt x="14" y="67"/>
                                      </a:lnTo>
                                      <a:lnTo>
                                        <a:pt x="67" y="67"/>
                                      </a:lnTo>
                                      <a:lnTo>
                                        <a:pt x="72" y="62"/>
                                      </a:lnTo>
                                      <a:close/>
                                      <a:moveTo>
                                        <a:pt x="29" y="58"/>
                                      </a:moveTo>
                                      <a:lnTo>
                                        <a:pt x="10" y="58"/>
                                      </a:lnTo>
                                      <a:lnTo>
                                        <a:pt x="10" y="62"/>
                                      </a:lnTo>
                                      <a:lnTo>
                                        <a:pt x="34" y="62"/>
                                      </a:lnTo>
                                      <a:lnTo>
                                        <a:pt x="29" y="58"/>
                                      </a:lnTo>
                                      <a:close/>
                                      <a:moveTo>
                                        <a:pt x="77" y="58"/>
                                      </a:moveTo>
                                      <a:lnTo>
                                        <a:pt x="53" y="58"/>
                                      </a:lnTo>
                                      <a:lnTo>
                                        <a:pt x="53" y="62"/>
                                      </a:lnTo>
                                      <a:lnTo>
                                        <a:pt x="77" y="62"/>
                                      </a:lnTo>
                                      <a:lnTo>
                                        <a:pt x="77" y="58"/>
                                      </a:lnTo>
                                      <a:close/>
                                      <a:moveTo>
                                        <a:pt x="14" y="48"/>
                                      </a:moveTo>
                                      <a:lnTo>
                                        <a:pt x="5" y="48"/>
                                      </a:lnTo>
                                      <a:lnTo>
                                        <a:pt x="5" y="58"/>
                                      </a:lnTo>
                                      <a:lnTo>
                                        <a:pt x="19" y="58"/>
                                      </a:lnTo>
                                      <a:lnTo>
                                        <a:pt x="19" y="53"/>
                                      </a:lnTo>
                                      <a:lnTo>
                                        <a:pt x="14" y="53"/>
                                      </a:lnTo>
                                      <a:lnTo>
                                        <a:pt x="14" y="48"/>
                                      </a:lnTo>
                                      <a:close/>
                                      <a:moveTo>
                                        <a:pt x="86" y="24"/>
                                      </a:moveTo>
                                      <a:lnTo>
                                        <a:pt x="77" y="24"/>
                                      </a:lnTo>
                                      <a:lnTo>
                                        <a:pt x="77" y="43"/>
                                      </a:lnTo>
                                      <a:lnTo>
                                        <a:pt x="72" y="43"/>
                                      </a:lnTo>
                                      <a:lnTo>
                                        <a:pt x="72" y="53"/>
                                      </a:lnTo>
                                      <a:lnTo>
                                        <a:pt x="67" y="53"/>
                                      </a:lnTo>
                                      <a:lnTo>
                                        <a:pt x="67" y="58"/>
                                      </a:lnTo>
                                      <a:lnTo>
                                        <a:pt x="82" y="58"/>
                                      </a:lnTo>
                                      <a:lnTo>
                                        <a:pt x="82" y="48"/>
                                      </a:lnTo>
                                      <a:lnTo>
                                        <a:pt x="86" y="43"/>
                                      </a:lnTo>
                                      <a:lnTo>
                                        <a:pt x="86" y="24"/>
                                      </a:lnTo>
                                      <a:close/>
                                      <a:moveTo>
                                        <a:pt x="24" y="0"/>
                                      </a:moveTo>
                                      <a:lnTo>
                                        <a:pt x="19" y="0"/>
                                      </a:lnTo>
                                      <a:lnTo>
                                        <a:pt x="19" y="5"/>
                                      </a:lnTo>
                                      <a:lnTo>
                                        <a:pt x="10" y="5"/>
                                      </a:lnTo>
                                      <a:lnTo>
                                        <a:pt x="10" y="10"/>
                                      </a:lnTo>
                                      <a:lnTo>
                                        <a:pt x="5" y="10"/>
                                      </a:lnTo>
                                      <a:lnTo>
                                        <a:pt x="5" y="19"/>
                                      </a:lnTo>
                                      <a:lnTo>
                                        <a:pt x="0" y="19"/>
                                      </a:lnTo>
                                      <a:lnTo>
                                        <a:pt x="0" y="48"/>
                                      </a:lnTo>
                                      <a:lnTo>
                                        <a:pt x="10" y="48"/>
                                      </a:lnTo>
                                      <a:lnTo>
                                        <a:pt x="10" y="24"/>
                                      </a:lnTo>
                                      <a:lnTo>
                                        <a:pt x="14" y="19"/>
                                      </a:lnTo>
                                      <a:lnTo>
                                        <a:pt x="14" y="14"/>
                                      </a:lnTo>
                                      <a:lnTo>
                                        <a:pt x="24" y="14"/>
                                      </a:lnTo>
                                      <a:lnTo>
                                        <a:pt x="24" y="0"/>
                                      </a:lnTo>
                                      <a:close/>
                                      <a:moveTo>
                                        <a:pt x="82" y="14"/>
                                      </a:moveTo>
                                      <a:lnTo>
                                        <a:pt x="67" y="14"/>
                                      </a:lnTo>
                                      <a:lnTo>
                                        <a:pt x="67" y="19"/>
                                      </a:lnTo>
                                      <a:lnTo>
                                        <a:pt x="72" y="19"/>
                                      </a:lnTo>
                                      <a:lnTo>
                                        <a:pt x="72" y="24"/>
                                      </a:lnTo>
                                      <a:lnTo>
                                        <a:pt x="82" y="24"/>
                                      </a:lnTo>
                                      <a:lnTo>
                                        <a:pt x="82" y="14"/>
                                      </a:lnTo>
                                      <a:close/>
                                      <a:moveTo>
                                        <a:pt x="77" y="10"/>
                                      </a:moveTo>
                                      <a:lnTo>
                                        <a:pt x="58" y="10"/>
                                      </a:lnTo>
                                      <a:lnTo>
                                        <a:pt x="62" y="14"/>
                                      </a:lnTo>
                                      <a:lnTo>
                                        <a:pt x="77" y="14"/>
                                      </a:lnTo>
                                      <a:lnTo>
                                        <a:pt x="77" y="10"/>
                                      </a:lnTo>
                                      <a:close/>
                                      <a:moveTo>
                                        <a:pt x="67" y="0"/>
                                      </a:moveTo>
                                      <a:lnTo>
                                        <a:pt x="58" y="0"/>
                                      </a:lnTo>
                                      <a:lnTo>
                                        <a:pt x="53" y="10"/>
                                      </a:lnTo>
                                      <a:lnTo>
                                        <a:pt x="72" y="10"/>
                                      </a:lnTo>
                                      <a:lnTo>
                                        <a:pt x="72"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98"/>
                              <wps:cNvSpPr>
                                <a:spLocks/>
                              </wps:cNvSpPr>
                              <wps:spPr bwMode="auto">
                                <a:xfrm>
                                  <a:off x="15" y="102"/>
                                  <a:ext cx="82" cy="56"/>
                                </a:xfrm>
                                <a:custGeom>
                                  <a:avLst/>
                                  <a:gdLst>
                                    <a:gd name="T0" fmla="+- 0 26 16"/>
                                    <a:gd name="T1" fmla="*/ T0 w 82"/>
                                    <a:gd name="T2" fmla="+- 0 102 102"/>
                                    <a:gd name="T3" fmla="*/ 102 h 56"/>
                                    <a:gd name="T4" fmla="+- 0 16 16"/>
                                    <a:gd name="T5" fmla="*/ T4 w 82"/>
                                    <a:gd name="T6" fmla="+- 0 102 102"/>
                                    <a:gd name="T7" fmla="*/ 102 h 56"/>
                                    <a:gd name="T8" fmla="+- 0 16 16"/>
                                    <a:gd name="T9" fmla="*/ T8 w 82"/>
                                    <a:gd name="T10" fmla="+- 0 157 102"/>
                                    <a:gd name="T11" fmla="*/ 157 h 56"/>
                                    <a:gd name="T12" fmla="+- 0 98 16"/>
                                    <a:gd name="T13" fmla="*/ T12 w 82"/>
                                    <a:gd name="T14" fmla="+- 0 157 102"/>
                                    <a:gd name="T15" fmla="*/ 157 h 56"/>
                                    <a:gd name="T16" fmla="+- 0 98 16"/>
                                    <a:gd name="T17" fmla="*/ T16 w 82"/>
                                    <a:gd name="T18" fmla="+- 0 148 102"/>
                                    <a:gd name="T19" fmla="*/ 148 h 56"/>
                                    <a:gd name="T20" fmla="+- 0 26 16"/>
                                    <a:gd name="T21" fmla="*/ T20 w 82"/>
                                    <a:gd name="T22" fmla="+- 0 148 102"/>
                                    <a:gd name="T23" fmla="*/ 148 h 56"/>
                                    <a:gd name="T24" fmla="+- 0 26 16"/>
                                    <a:gd name="T25" fmla="*/ T24 w 82"/>
                                    <a:gd name="T26" fmla="+- 0 102 102"/>
                                    <a:gd name="T27" fmla="*/ 102 h 56"/>
                                    <a:gd name="T28" fmla="+- 0 64 16"/>
                                    <a:gd name="T29" fmla="*/ T28 w 82"/>
                                    <a:gd name="T30" fmla="+- 0 107 102"/>
                                    <a:gd name="T31" fmla="*/ 107 h 56"/>
                                    <a:gd name="T32" fmla="+- 0 54 16"/>
                                    <a:gd name="T33" fmla="*/ T32 w 82"/>
                                    <a:gd name="T34" fmla="+- 0 107 102"/>
                                    <a:gd name="T35" fmla="*/ 107 h 56"/>
                                    <a:gd name="T36" fmla="+- 0 54 16"/>
                                    <a:gd name="T37" fmla="*/ T36 w 82"/>
                                    <a:gd name="T38" fmla="+- 0 148 102"/>
                                    <a:gd name="T39" fmla="*/ 148 h 56"/>
                                    <a:gd name="T40" fmla="+- 0 64 16"/>
                                    <a:gd name="T41" fmla="*/ T40 w 82"/>
                                    <a:gd name="T42" fmla="+- 0 148 102"/>
                                    <a:gd name="T43" fmla="*/ 148 h 56"/>
                                    <a:gd name="T44" fmla="+- 0 64 16"/>
                                    <a:gd name="T45" fmla="*/ T44 w 82"/>
                                    <a:gd name="T46" fmla="+- 0 107 102"/>
                                    <a:gd name="T47" fmla="*/ 10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56">
                                      <a:moveTo>
                                        <a:pt x="10" y="0"/>
                                      </a:moveTo>
                                      <a:lnTo>
                                        <a:pt x="0" y="0"/>
                                      </a:lnTo>
                                      <a:lnTo>
                                        <a:pt x="0" y="55"/>
                                      </a:lnTo>
                                      <a:lnTo>
                                        <a:pt x="82" y="55"/>
                                      </a:lnTo>
                                      <a:lnTo>
                                        <a:pt x="82" y="46"/>
                                      </a:lnTo>
                                      <a:lnTo>
                                        <a:pt x="10" y="46"/>
                                      </a:lnTo>
                                      <a:lnTo>
                                        <a:pt x="10" y="0"/>
                                      </a:lnTo>
                                      <a:close/>
                                      <a:moveTo>
                                        <a:pt x="48" y="5"/>
                                      </a:moveTo>
                                      <a:lnTo>
                                        <a:pt x="38" y="5"/>
                                      </a:lnTo>
                                      <a:lnTo>
                                        <a:pt x="38" y="46"/>
                                      </a:lnTo>
                                      <a:lnTo>
                                        <a:pt x="48" y="46"/>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7"/>
                              <wps:cNvSpPr>
                                <a:spLocks/>
                              </wps:cNvSpPr>
                              <wps:spPr bwMode="auto">
                                <a:xfrm>
                                  <a:off x="111" y="116"/>
                                  <a:ext cx="96" cy="108"/>
                                </a:xfrm>
                                <a:custGeom>
                                  <a:avLst/>
                                  <a:gdLst>
                                    <a:gd name="T0" fmla="+- 0 208 112"/>
                                    <a:gd name="T1" fmla="*/ T0 w 96"/>
                                    <a:gd name="T2" fmla="+- 0 117 117"/>
                                    <a:gd name="T3" fmla="*/ 117 h 108"/>
                                    <a:gd name="T4" fmla="+- 0 112 112"/>
                                    <a:gd name="T5" fmla="*/ T4 w 96"/>
                                    <a:gd name="T6" fmla="+- 0 172 117"/>
                                    <a:gd name="T7" fmla="*/ 172 h 108"/>
                                    <a:gd name="T8" fmla="+- 0 208 112"/>
                                    <a:gd name="T9" fmla="*/ T8 w 96"/>
                                    <a:gd name="T10" fmla="+- 0 225 117"/>
                                    <a:gd name="T11" fmla="*/ 225 h 108"/>
                                    <a:gd name="T12" fmla="+- 0 208 112"/>
                                    <a:gd name="T13" fmla="*/ T12 w 96"/>
                                    <a:gd name="T14" fmla="+- 0 117 117"/>
                                    <a:gd name="T15" fmla="*/ 117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96"/>
                              <wps:cNvCnPr>
                                <a:cxnSpLocks noChangeShapeType="1"/>
                              </wps:cNvCnPr>
                              <wps:spPr bwMode="auto">
                                <a:xfrm>
                                  <a:off x="198" y="172"/>
                                  <a:ext cx="14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95"/>
                              <wps:cNvSpPr>
                                <a:spLocks/>
                              </wps:cNvSpPr>
                              <wps:spPr bwMode="auto">
                                <a:xfrm>
                                  <a:off x="1249" y="116"/>
                                  <a:ext cx="96" cy="108"/>
                                </a:xfrm>
                                <a:custGeom>
                                  <a:avLst/>
                                  <a:gdLst>
                                    <a:gd name="T0" fmla="+- 0 1345 1249"/>
                                    <a:gd name="T1" fmla="*/ T0 w 96"/>
                                    <a:gd name="T2" fmla="+- 0 117 117"/>
                                    <a:gd name="T3" fmla="*/ 117 h 108"/>
                                    <a:gd name="T4" fmla="+- 0 1249 1249"/>
                                    <a:gd name="T5" fmla="*/ T4 w 96"/>
                                    <a:gd name="T6" fmla="+- 0 172 117"/>
                                    <a:gd name="T7" fmla="*/ 172 h 108"/>
                                    <a:gd name="T8" fmla="+- 0 1345 1249"/>
                                    <a:gd name="T9" fmla="*/ T8 w 96"/>
                                    <a:gd name="T10" fmla="+- 0 225 117"/>
                                    <a:gd name="T11" fmla="*/ 225 h 108"/>
                                    <a:gd name="T12" fmla="+- 0 1345 1249"/>
                                    <a:gd name="T13" fmla="*/ T12 w 96"/>
                                    <a:gd name="T14" fmla="+- 0 117 117"/>
                                    <a:gd name="T15" fmla="*/ 117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255" y="1"/>
                                  <a:ext cx="1133" cy="171"/>
                                </a:xfrm>
                                <a:custGeom>
                                  <a:avLst/>
                                  <a:gdLst>
                                    <a:gd name="T0" fmla="+- 0 1336 256"/>
                                    <a:gd name="T1" fmla="*/ T0 w 1133"/>
                                    <a:gd name="T2" fmla="+- 0 172 2"/>
                                    <a:gd name="T3" fmla="*/ 172 h 171"/>
                                    <a:gd name="T4" fmla="+- 0 1389 256"/>
                                    <a:gd name="T5" fmla="*/ T4 w 1133"/>
                                    <a:gd name="T6" fmla="+- 0 172 2"/>
                                    <a:gd name="T7" fmla="*/ 172 h 171"/>
                                    <a:gd name="T8" fmla="+- 0 1389 256"/>
                                    <a:gd name="T9" fmla="*/ T8 w 1133"/>
                                    <a:gd name="T10" fmla="+- 0 2 2"/>
                                    <a:gd name="T11" fmla="*/ 2 h 171"/>
                                    <a:gd name="T12" fmla="+- 0 256 256"/>
                                    <a:gd name="T13" fmla="*/ T12 w 1133"/>
                                    <a:gd name="T14" fmla="+- 0 2 2"/>
                                    <a:gd name="T15" fmla="*/ 2 h 171"/>
                                    <a:gd name="T16" fmla="+- 0 256 256"/>
                                    <a:gd name="T17" fmla="*/ T16 w 1133"/>
                                    <a:gd name="T18" fmla="+- 0 172 2"/>
                                    <a:gd name="T19" fmla="*/ 172 h 171"/>
                                  </a:gdLst>
                                  <a:ahLst/>
                                  <a:cxnLst>
                                    <a:cxn ang="0">
                                      <a:pos x="T1" y="T3"/>
                                    </a:cxn>
                                    <a:cxn ang="0">
                                      <a:pos x="T5" y="T7"/>
                                    </a:cxn>
                                    <a:cxn ang="0">
                                      <a:pos x="T9" y="T11"/>
                                    </a:cxn>
                                    <a:cxn ang="0">
                                      <a:pos x="T13" y="T15"/>
                                    </a:cxn>
                                    <a:cxn ang="0">
                                      <a:pos x="T17" y="T19"/>
                                    </a:cxn>
                                  </a:cxnLst>
                                  <a:rect l="0" t="0" r="r" b="b"/>
                                  <a:pathLst>
                                    <a:path w="1133" h="171">
                                      <a:moveTo>
                                        <a:pt x="1080" y="170"/>
                                      </a:moveTo>
                                      <a:lnTo>
                                        <a:pt x="1133" y="170"/>
                                      </a:lnTo>
                                      <a:lnTo>
                                        <a:pt x="1133" y="0"/>
                                      </a:lnTo>
                                      <a:lnTo>
                                        <a:pt x="0" y="0"/>
                                      </a:lnTo>
                                      <a:lnTo>
                                        <a:pt x="0" y="17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3"/>
                              <wps:cNvSpPr>
                                <a:spLocks/>
                              </wps:cNvSpPr>
                              <wps:spPr bwMode="auto">
                                <a:xfrm>
                                  <a:off x="351" y="205"/>
                                  <a:ext cx="77" cy="72"/>
                                </a:xfrm>
                                <a:custGeom>
                                  <a:avLst/>
                                  <a:gdLst>
                                    <a:gd name="T0" fmla="+- 0 429 352"/>
                                    <a:gd name="T1" fmla="*/ T0 w 77"/>
                                    <a:gd name="T2" fmla="+- 0 205 205"/>
                                    <a:gd name="T3" fmla="*/ 205 h 72"/>
                                    <a:gd name="T4" fmla="+- 0 352 352"/>
                                    <a:gd name="T5" fmla="*/ T4 w 77"/>
                                    <a:gd name="T6" fmla="+- 0 205 205"/>
                                    <a:gd name="T7" fmla="*/ 205 h 72"/>
                                    <a:gd name="T8" fmla="+- 0 352 352"/>
                                    <a:gd name="T9" fmla="*/ T8 w 77"/>
                                    <a:gd name="T10" fmla="+- 0 220 205"/>
                                    <a:gd name="T11" fmla="*/ 220 h 72"/>
                                    <a:gd name="T12" fmla="+- 0 405 352"/>
                                    <a:gd name="T13" fmla="*/ T12 w 77"/>
                                    <a:gd name="T14" fmla="+- 0 239 205"/>
                                    <a:gd name="T15" fmla="*/ 239 h 72"/>
                                    <a:gd name="T16" fmla="+- 0 414 352"/>
                                    <a:gd name="T17" fmla="*/ T16 w 77"/>
                                    <a:gd name="T18" fmla="+- 0 239 205"/>
                                    <a:gd name="T19" fmla="*/ 239 h 72"/>
                                    <a:gd name="T20" fmla="+- 0 414 352"/>
                                    <a:gd name="T21" fmla="*/ T20 w 77"/>
                                    <a:gd name="T22" fmla="+- 0 244 205"/>
                                    <a:gd name="T23" fmla="*/ 244 h 72"/>
                                    <a:gd name="T24" fmla="+- 0 405 352"/>
                                    <a:gd name="T25" fmla="*/ T24 w 77"/>
                                    <a:gd name="T26" fmla="+- 0 244 205"/>
                                    <a:gd name="T27" fmla="*/ 244 h 72"/>
                                    <a:gd name="T28" fmla="+- 0 352 352"/>
                                    <a:gd name="T29" fmla="*/ T28 w 77"/>
                                    <a:gd name="T30" fmla="+- 0 263 205"/>
                                    <a:gd name="T31" fmla="*/ 263 h 72"/>
                                    <a:gd name="T32" fmla="+- 0 352 352"/>
                                    <a:gd name="T33" fmla="*/ T32 w 77"/>
                                    <a:gd name="T34" fmla="+- 0 277 205"/>
                                    <a:gd name="T35" fmla="*/ 277 h 72"/>
                                    <a:gd name="T36" fmla="+- 0 429 352"/>
                                    <a:gd name="T37" fmla="*/ T36 w 77"/>
                                    <a:gd name="T38" fmla="+- 0 277 205"/>
                                    <a:gd name="T39" fmla="*/ 277 h 72"/>
                                    <a:gd name="T40" fmla="+- 0 429 352"/>
                                    <a:gd name="T41" fmla="*/ T40 w 77"/>
                                    <a:gd name="T42" fmla="+- 0 268 205"/>
                                    <a:gd name="T43" fmla="*/ 268 h 72"/>
                                    <a:gd name="T44" fmla="+- 0 361 352"/>
                                    <a:gd name="T45" fmla="*/ T44 w 77"/>
                                    <a:gd name="T46" fmla="+- 0 268 205"/>
                                    <a:gd name="T47" fmla="*/ 268 h 72"/>
                                    <a:gd name="T48" fmla="+- 0 429 352"/>
                                    <a:gd name="T49" fmla="*/ T48 w 77"/>
                                    <a:gd name="T50" fmla="+- 0 249 205"/>
                                    <a:gd name="T51" fmla="*/ 249 h 72"/>
                                    <a:gd name="T52" fmla="+- 0 429 352"/>
                                    <a:gd name="T53" fmla="*/ T52 w 77"/>
                                    <a:gd name="T54" fmla="+- 0 239 205"/>
                                    <a:gd name="T55" fmla="*/ 239 h 72"/>
                                    <a:gd name="T56" fmla="+- 0 366 352"/>
                                    <a:gd name="T57" fmla="*/ T56 w 77"/>
                                    <a:gd name="T58" fmla="+- 0 215 205"/>
                                    <a:gd name="T59" fmla="*/ 215 h 72"/>
                                    <a:gd name="T60" fmla="+- 0 429 352"/>
                                    <a:gd name="T61" fmla="*/ T60 w 77"/>
                                    <a:gd name="T62" fmla="+- 0 215 205"/>
                                    <a:gd name="T63" fmla="*/ 215 h 72"/>
                                    <a:gd name="T64" fmla="+- 0 429 352"/>
                                    <a:gd name="T65" fmla="*/ T64 w 77"/>
                                    <a:gd name="T66" fmla="+- 0 205 205"/>
                                    <a:gd name="T67" fmla="*/ 2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2">
                                      <a:moveTo>
                                        <a:pt x="77" y="0"/>
                                      </a:moveTo>
                                      <a:lnTo>
                                        <a:pt x="0" y="0"/>
                                      </a:lnTo>
                                      <a:lnTo>
                                        <a:pt x="0" y="15"/>
                                      </a:lnTo>
                                      <a:lnTo>
                                        <a:pt x="53" y="34"/>
                                      </a:lnTo>
                                      <a:lnTo>
                                        <a:pt x="62" y="34"/>
                                      </a:lnTo>
                                      <a:lnTo>
                                        <a:pt x="62" y="39"/>
                                      </a:lnTo>
                                      <a:lnTo>
                                        <a:pt x="53" y="39"/>
                                      </a:lnTo>
                                      <a:lnTo>
                                        <a:pt x="0" y="58"/>
                                      </a:lnTo>
                                      <a:lnTo>
                                        <a:pt x="0" y="72"/>
                                      </a:lnTo>
                                      <a:lnTo>
                                        <a:pt x="77" y="72"/>
                                      </a:lnTo>
                                      <a:lnTo>
                                        <a:pt x="77" y="63"/>
                                      </a:lnTo>
                                      <a:lnTo>
                                        <a:pt x="9" y="63"/>
                                      </a:lnTo>
                                      <a:lnTo>
                                        <a:pt x="77" y="44"/>
                                      </a:lnTo>
                                      <a:lnTo>
                                        <a:pt x="77" y="34"/>
                                      </a:lnTo>
                                      <a:lnTo>
                                        <a:pt x="14" y="10"/>
                                      </a:lnTo>
                                      <a:lnTo>
                                        <a:pt x="77"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92"/>
                              <wps:cNvSpPr>
                                <a:spLocks/>
                              </wps:cNvSpPr>
                              <wps:spPr bwMode="auto">
                                <a:xfrm>
                                  <a:off x="351" y="138"/>
                                  <a:ext cx="77" cy="58"/>
                                </a:xfrm>
                                <a:custGeom>
                                  <a:avLst/>
                                  <a:gdLst>
                                    <a:gd name="T0" fmla="+- 0 400 352"/>
                                    <a:gd name="T1" fmla="*/ T0 w 77"/>
                                    <a:gd name="T2" fmla="+- 0 186 138"/>
                                    <a:gd name="T3" fmla="*/ 186 h 58"/>
                                    <a:gd name="T4" fmla="+- 0 409 352"/>
                                    <a:gd name="T5" fmla="*/ T4 w 77"/>
                                    <a:gd name="T6" fmla="+- 0 196 138"/>
                                    <a:gd name="T7" fmla="*/ 196 h 58"/>
                                    <a:gd name="T8" fmla="+- 0 419 352"/>
                                    <a:gd name="T9" fmla="*/ T8 w 77"/>
                                    <a:gd name="T10" fmla="+- 0 191 138"/>
                                    <a:gd name="T11" fmla="*/ 191 h 58"/>
                                    <a:gd name="T12" fmla="+- 0 381 352"/>
                                    <a:gd name="T13" fmla="*/ T12 w 77"/>
                                    <a:gd name="T14" fmla="+- 0 186 138"/>
                                    <a:gd name="T15" fmla="*/ 186 h 58"/>
                                    <a:gd name="T16" fmla="+- 0 361 352"/>
                                    <a:gd name="T17" fmla="*/ T16 w 77"/>
                                    <a:gd name="T18" fmla="+- 0 191 138"/>
                                    <a:gd name="T19" fmla="*/ 191 h 58"/>
                                    <a:gd name="T20" fmla="+- 0 381 352"/>
                                    <a:gd name="T21" fmla="*/ T20 w 77"/>
                                    <a:gd name="T22" fmla="+- 0 186 138"/>
                                    <a:gd name="T23" fmla="*/ 186 h 58"/>
                                    <a:gd name="T24" fmla="+- 0 357 352"/>
                                    <a:gd name="T25" fmla="*/ T24 w 77"/>
                                    <a:gd name="T26" fmla="+- 0 181 138"/>
                                    <a:gd name="T27" fmla="*/ 181 h 58"/>
                                    <a:gd name="T28" fmla="+- 0 385 352"/>
                                    <a:gd name="T29" fmla="*/ T28 w 77"/>
                                    <a:gd name="T30" fmla="+- 0 186 138"/>
                                    <a:gd name="T31" fmla="*/ 186 h 58"/>
                                    <a:gd name="T32" fmla="+- 0 424 352"/>
                                    <a:gd name="T33" fmla="*/ T32 w 77"/>
                                    <a:gd name="T34" fmla="+- 0 177 138"/>
                                    <a:gd name="T35" fmla="*/ 177 h 58"/>
                                    <a:gd name="T36" fmla="+- 0 414 352"/>
                                    <a:gd name="T37" fmla="*/ T36 w 77"/>
                                    <a:gd name="T38" fmla="+- 0 181 138"/>
                                    <a:gd name="T39" fmla="*/ 181 h 58"/>
                                    <a:gd name="T40" fmla="+- 0 409 352"/>
                                    <a:gd name="T41" fmla="*/ T40 w 77"/>
                                    <a:gd name="T42" fmla="+- 0 186 138"/>
                                    <a:gd name="T43" fmla="*/ 186 h 58"/>
                                    <a:gd name="T44" fmla="+- 0 424 352"/>
                                    <a:gd name="T45" fmla="*/ T44 w 77"/>
                                    <a:gd name="T46" fmla="+- 0 177 138"/>
                                    <a:gd name="T47" fmla="*/ 177 h 58"/>
                                    <a:gd name="T48" fmla="+- 0 352 352"/>
                                    <a:gd name="T49" fmla="*/ T48 w 77"/>
                                    <a:gd name="T50" fmla="+- 0 153 138"/>
                                    <a:gd name="T51" fmla="*/ 153 h 58"/>
                                    <a:gd name="T52" fmla="+- 0 361 352"/>
                                    <a:gd name="T53" fmla="*/ T52 w 77"/>
                                    <a:gd name="T54" fmla="+- 0 181 138"/>
                                    <a:gd name="T55" fmla="*/ 181 h 58"/>
                                    <a:gd name="T56" fmla="+- 0 400 352"/>
                                    <a:gd name="T57" fmla="*/ T56 w 77"/>
                                    <a:gd name="T58" fmla="+- 0 148 138"/>
                                    <a:gd name="T59" fmla="*/ 148 h 58"/>
                                    <a:gd name="T60" fmla="+- 0 385 352"/>
                                    <a:gd name="T61" fmla="*/ T60 w 77"/>
                                    <a:gd name="T62" fmla="+- 0 162 138"/>
                                    <a:gd name="T63" fmla="*/ 162 h 58"/>
                                    <a:gd name="T64" fmla="+- 0 381 352"/>
                                    <a:gd name="T65" fmla="*/ T64 w 77"/>
                                    <a:gd name="T66" fmla="+- 0 177 138"/>
                                    <a:gd name="T67" fmla="*/ 177 h 58"/>
                                    <a:gd name="T68" fmla="+- 0 376 352"/>
                                    <a:gd name="T69" fmla="*/ T68 w 77"/>
                                    <a:gd name="T70" fmla="+- 0 181 138"/>
                                    <a:gd name="T71" fmla="*/ 181 h 58"/>
                                    <a:gd name="T72" fmla="+- 0 390 352"/>
                                    <a:gd name="T73" fmla="*/ T72 w 77"/>
                                    <a:gd name="T74" fmla="+- 0 167 138"/>
                                    <a:gd name="T75" fmla="*/ 167 h 58"/>
                                    <a:gd name="T76" fmla="+- 0 395 352"/>
                                    <a:gd name="T77" fmla="*/ T76 w 77"/>
                                    <a:gd name="T78" fmla="+- 0 153 138"/>
                                    <a:gd name="T79" fmla="*/ 153 h 58"/>
                                    <a:gd name="T80" fmla="+- 0 400 352"/>
                                    <a:gd name="T81" fmla="*/ T80 w 77"/>
                                    <a:gd name="T82" fmla="+- 0 148 138"/>
                                    <a:gd name="T83" fmla="*/ 148 h 58"/>
                                    <a:gd name="T84" fmla="+- 0 419 352"/>
                                    <a:gd name="T85" fmla="*/ T84 w 77"/>
                                    <a:gd name="T86" fmla="+- 0 153 138"/>
                                    <a:gd name="T87" fmla="*/ 153 h 58"/>
                                    <a:gd name="T88" fmla="+- 0 429 352"/>
                                    <a:gd name="T89" fmla="*/ T88 w 77"/>
                                    <a:gd name="T90" fmla="+- 0 177 138"/>
                                    <a:gd name="T91" fmla="*/ 177 h 58"/>
                                    <a:gd name="T92" fmla="+- 0 371 352"/>
                                    <a:gd name="T93" fmla="*/ T92 w 77"/>
                                    <a:gd name="T94" fmla="+- 0 138 138"/>
                                    <a:gd name="T95" fmla="*/ 138 h 58"/>
                                    <a:gd name="T96" fmla="+- 0 361 352"/>
                                    <a:gd name="T97" fmla="*/ T96 w 77"/>
                                    <a:gd name="T98" fmla="+- 0 143 138"/>
                                    <a:gd name="T99" fmla="*/ 143 h 58"/>
                                    <a:gd name="T100" fmla="+- 0 357 352"/>
                                    <a:gd name="T101" fmla="*/ T100 w 77"/>
                                    <a:gd name="T102" fmla="+- 0 153 138"/>
                                    <a:gd name="T103" fmla="*/ 153 h 58"/>
                                    <a:gd name="T104" fmla="+- 0 366 352"/>
                                    <a:gd name="T105" fmla="*/ T104 w 77"/>
                                    <a:gd name="T106" fmla="+- 0 148 138"/>
                                    <a:gd name="T107" fmla="*/ 148 h 58"/>
                                    <a:gd name="T108" fmla="+- 0 371 352"/>
                                    <a:gd name="T109" fmla="*/ T108 w 77"/>
                                    <a:gd name="T110" fmla="+- 0 138 138"/>
                                    <a:gd name="T111" fmla="*/ 138 h 58"/>
                                    <a:gd name="T112" fmla="+- 0 409 352"/>
                                    <a:gd name="T113" fmla="*/ T112 w 77"/>
                                    <a:gd name="T114" fmla="+- 0 143 138"/>
                                    <a:gd name="T115" fmla="*/ 143 h 58"/>
                                    <a:gd name="T116" fmla="+- 0 414 352"/>
                                    <a:gd name="T117" fmla="*/ T116 w 77"/>
                                    <a:gd name="T118" fmla="+- 0 148 138"/>
                                    <a:gd name="T119" fmla="*/ 148 h 58"/>
                                    <a:gd name="T120" fmla="+- 0 424 352"/>
                                    <a:gd name="T121" fmla="*/ T120 w 77"/>
                                    <a:gd name="T122" fmla="+- 0 153 138"/>
                                    <a:gd name="T123" fmla="*/ 153 h 58"/>
                                    <a:gd name="T124" fmla="+- 0 405 352"/>
                                    <a:gd name="T125" fmla="*/ T124 w 77"/>
                                    <a:gd name="T126" fmla="+- 0 143 138"/>
                                    <a:gd name="T127" fmla="*/ 143 h 58"/>
                                    <a:gd name="T128" fmla="+- 0 390 352"/>
                                    <a:gd name="T129" fmla="*/ T128 w 77"/>
                                    <a:gd name="T130" fmla="+- 0 148 138"/>
                                    <a:gd name="T131" fmla="*/ 148 h 58"/>
                                    <a:gd name="T132" fmla="+- 0 405 352"/>
                                    <a:gd name="T133" fmla="*/ T132 w 77"/>
                                    <a:gd name="T134" fmla="+- 0 143 138"/>
                                    <a:gd name="T135" fmla="*/ 143 h 58"/>
                                    <a:gd name="T136" fmla="+- 0 395 352"/>
                                    <a:gd name="T137" fmla="*/ T136 w 77"/>
                                    <a:gd name="T138" fmla="+- 0 138 138"/>
                                    <a:gd name="T139" fmla="*/ 138 h 58"/>
                                    <a:gd name="T140" fmla="+- 0 419 352"/>
                                    <a:gd name="T141" fmla="*/ T140 w 77"/>
                                    <a:gd name="T142" fmla="+- 0 143 138"/>
                                    <a:gd name="T143" fmla="*/ 14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 h="58">
                                      <a:moveTo>
                                        <a:pt x="67" y="48"/>
                                      </a:moveTo>
                                      <a:lnTo>
                                        <a:pt x="48" y="48"/>
                                      </a:lnTo>
                                      <a:lnTo>
                                        <a:pt x="53" y="58"/>
                                      </a:lnTo>
                                      <a:lnTo>
                                        <a:pt x="57" y="58"/>
                                      </a:lnTo>
                                      <a:lnTo>
                                        <a:pt x="57" y="53"/>
                                      </a:lnTo>
                                      <a:lnTo>
                                        <a:pt x="67" y="53"/>
                                      </a:lnTo>
                                      <a:lnTo>
                                        <a:pt x="67" y="48"/>
                                      </a:lnTo>
                                      <a:close/>
                                      <a:moveTo>
                                        <a:pt x="29" y="48"/>
                                      </a:moveTo>
                                      <a:lnTo>
                                        <a:pt x="9" y="48"/>
                                      </a:lnTo>
                                      <a:lnTo>
                                        <a:pt x="9" y="53"/>
                                      </a:lnTo>
                                      <a:lnTo>
                                        <a:pt x="29" y="53"/>
                                      </a:lnTo>
                                      <a:lnTo>
                                        <a:pt x="29" y="48"/>
                                      </a:lnTo>
                                      <a:close/>
                                      <a:moveTo>
                                        <a:pt x="33" y="43"/>
                                      </a:moveTo>
                                      <a:lnTo>
                                        <a:pt x="5" y="43"/>
                                      </a:lnTo>
                                      <a:lnTo>
                                        <a:pt x="5" y="48"/>
                                      </a:lnTo>
                                      <a:lnTo>
                                        <a:pt x="33" y="48"/>
                                      </a:lnTo>
                                      <a:lnTo>
                                        <a:pt x="33" y="43"/>
                                      </a:lnTo>
                                      <a:close/>
                                      <a:moveTo>
                                        <a:pt x="72" y="39"/>
                                      </a:moveTo>
                                      <a:lnTo>
                                        <a:pt x="62" y="39"/>
                                      </a:lnTo>
                                      <a:lnTo>
                                        <a:pt x="62" y="43"/>
                                      </a:lnTo>
                                      <a:lnTo>
                                        <a:pt x="57" y="43"/>
                                      </a:lnTo>
                                      <a:lnTo>
                                        <a:pt x="57" y="48"/>
                                      </a:lnTo>
                                      <a:lnTo>
                                        <a:pt x="72" y="48"/>
                                      </a:lnTo>
                                      <a:lnTo>
                                        <a:pt x="72" y="39"/>
                                      </a:lnTo>
                                      <a:close/>
                                      <a:moveTo>
                                        <a:pt x="9" y="15"/>
                                      </a:moveTo>
                                      <a:lnTo>
                                        <a:pt x="0" y="15"/>
                                      </a:lnTo>
                                      <a:lnTo>
                                        <a:pt x="0" y="43"/>
                                      </a:lnTo>
                                      <a:lnTo>
                                        <a:pt x="9" y="43"/>
                                      </a:lnTo>
                                      <a:lnTo>
                                        <a:pt x="9" y="15"/>
                                      </a:lnTo>
                                      <a:close/>
                                      <a:moveTo>
                                        <a:pt x="48" y="10"/>
                                      </a:moveTo>
                                      <a:lnTo>
                                        <a:pt x="33" y="10"/>
                                      </a:lnTo>
                                      <a:lnTo>
                                        <a:pt x="33" y="24"/>
                                      </a:lnTo>
                                      <a:lnTo>
                                        <a:pt x="29" y="29"/>
                                      </a:lnTo>
                                      <a:lnTo>
                                        <a:pt x="29" y="39"/>
                                      </a:lnTo>
                                      <a:lnTo>
                                        <a:pt x="24" y="39"/>
                                      </a:lnTo>
                                      <a:lnTo>
                                        <a:pt x="24" y="43"/>
                                      </a:lnTo>
                                      <a:lnTo>
                                        <a:pt x="38" y="43"/>
                                      </a:lnTo>
                                      <a:lnTo>
                                        <a:pt x="38" y="29"/>
                                      </a:lnTo>
                                      <a:lnTo>
                                        <a:pt x="43" y="29"/>
                                      </a:lnTo>
                                      <a:lnTo>
                                        <a:pt x="43" y="15"/>
                                      </a:lnTo>
                                      <a:lnTo>
                                        <a:pt x="48" y="15"/>
                                      </a:lnTo>
                                      <a:lnTo>
                                        <a:pt x="48" y="10"/>
                                      </a:lnTo>
                                      <a:close/>
                                      <a:moveTo>
                                        <a:pt x="77" y="15"/>
                                      </a:moveTo>
                                      <a:lnTo>
                                        <a:pt x="67" y="15"/>
                                      </a:lnTo>
                                      <a:lnTo>
                                        <a:pt x="67" y="39"/>
                                      </a:lnTo>
                                      <a:lnTo>
                                        <a:pt x="77" y="39"/>
                                      </a:lnTo>
                                      <a:lnTo>
                                        <a:pt x="77" y="15"/>
                                      </a:lnTo>
                                      <a:close/>
                                      <a:moveTo>
                                        <a:pt x="19" y="0"/>
                                      </a:moveTo>
                                      <a:lnTo>
                                        <a:pt x="14" y="0"/>
                                      </a:lnTo>
                                      <a:lnTo>
                                        <a:pt x="9" y="5"/>
                                      </a:lnTo>
                                      <a:lnTo>
                                        <a:pt x="5" y="5"/>
                                      </a:lnTo>
                                      <a:lnTo>
                                        <a:pt x="5" y="15"/>
                                      </a:lnTo>
                                      <a:lnTo>
                                        <a:pt x="14" y="15"/>
                                      </a:lnTo>
                                      <a:lnTo>
                                        <a:pt x="14" y="10"/>
                                      </a:lnTo>
                                      <a:lnTo>
                                        <a:pt x="24" y="10"/>
                                      </a:lnTo>
                                      <a:lnTo>
                                        <a:pt x="19" y="0"/>
                                      </a:lnTo>
                                      <a:close/>
                                      <a:moveTo>
                                        <a:pt x="72" y="5"/>
                                      </a:moveTo>
                                      <a:lnTo>
                                        <a:pt x="57" y="5"/>
                                      </a:lnTo>
                                      <a:lnTo>
                                        <a:pt x="57" y="10"/>
                                      </a:lnTo>
                                      <a:lnTo>
                                        <a:pt x="62" y="10"/>
                                      </a:lnTo>
                                      <a:lnTo>
                                        <a:pt x="62" y="15"/>
                                      </a:lnTo>
                                      <a:lnTo>
                                        <a:pt x="72" y="15"/>
                                      </a:lnTo>
                                      <a:lnTo>
                                        <a:pt x="72" y="5"/>
                                      </a:lnTo>
                                      <a:close/>
                                      <a:moveTo>
                                        <a:pt x="53" y="5"/>
                                      </a:moveTo>
                                      <a:lnTo>
                                        <a:pt x="38" y="5"/>
                                      </a:lnTo>
                                      <a:lnTo>
                                        <a:pt x="38" y="10"/>
                                      </a:lnTo>
                                      <a:lnTo>
                                        <a:pt x="53" y="10"/>
                                      </a:lnTo>
                                      <a:lnTo>
                                        <a:pt x="53" y="5"/>
                                      </a:lnTo>
                                      <a:close/>
                                      <a:moveTo>
                                        <a:pt x="67" y="0"/>
                                      </a:moveTo>
                                      <a:lnTo>
                                        <a:pt x="43" y="0"/>
                                      </a:lnTo>
                                      <a:lnTo>
                                        <a:pt x="43"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91"/>
                              <wps:cNvSpPr>
                                <a:spLocks/>
                              </wps:cNvSpPr>
                              <wps:spPr bwMode="auto">
                                <a:xfrm>
                                  <a:off x="351" y="63"/>
                                  <a:ext cx="77" cy="58"/>
                                </a:xfrm>
                                <a:custGeom>
                                  <a:avLst/>
                                  <a:gdLst>
                                    <a:gd name="T0" fmla="+- 0 385 352"/>
                                    <a:gd name="T1" fmla="*/ T0 w 77"/>
                                    <a:gd name="T2" fmla="+- 0 73 64"/>
                                    <a:gd name="T3" fmla="*/ 73 h 58"/>
                                    <a:gd name="T4" fmla="+- 0 357 352"/>
                                    <a:gd name="T5" fmla="*/ T4 w 77"/>
                                    <a:gd name="T6" fmla="+- 0 73 64"/>
                                    <a:gd name="T7" fmla="*/ 73 h 58"/>
                                    <a:gd name="T8" fmla="+- 0 357 352"/>
                                    <a:gd name="T9" fmla="*/ T8 w 77"/>
                                    <a:gd name="T10" fmla="+- 0 78 64"/>
                                    <a:gd name="T11" fmla="*/ 78 h 58"/>
                                    <a:gd name="T12" fmla="+- 0 352 352"/>
                                    <a:gd name="T13" fmla="*/ T12 w 77"/>
                                    <a:gd name="T14" fmla="+- 0 83 64"/>
                                    <a:gd name="T15" fmla="*/ 83 h 58"/>
                                    <a:gd name="T16" fmla="+- 0 352 352"/>
                                    <a:gd name="T17" fmla="*/ T16 w 77"/>
                                    <a:gd name="T18" fmla="+- 0 121 64"/>
                                    <a:gd name="T19" fmla="*/ 121 h 58"/>
                                    <a:gd name="T20" fmla="+- 0 429 352"/>
                                    <a:gd name="T21" fmla="*/ T20 w 77"/>
                                    <a:gd name="T22" fmla="+- 0 121 64"/>
                                    <a:gd name="T23" fmla="*/ 121 h 58"/>
                                    <a:gd name="T24" fmla="+- 0 429 352"/>
                                    <a:gd name="T25" fmla="*/ T24 w 77"/>
                                    <a:gd name="T26" fmla="+- 0 112 64"/>
                                    <a:gd name="T27" fmla="*/ 112 h 58"/>
                                    <a:gd name="T28" fmla="+- 0 361 352"/>
                                    <a:gd name="T29" fmla="*/ T28 w 77"/>
                                    <a:gd name="T30" fmla="+- 0 112 64"/>
                                    <a:gd name="T31" fmla="*/ 112 h 58"/>
                                    <a:gd name="T32" fmla="+- 0 361 352"/>
                                    <a:gd name="T33" fmla="*/ T32 w 77"/>
                                    <a:gd name="T34" fmla="+- 0 83 64"/>
                                    <a:gd name="T35" fmla="*/ 83 h 58"/>
                                    <a:gd name="T36" fmla="+- 0 366 352"/>
                                    <a:gd name="T37" fmla="*/ T36 w 77"/>
                                    <a:gd name="T38" fmla="+- 0 83 64"/>
                                    <a:gd name="T39" fmla="*/ 83 h 58"/>
                                    <a:gd name="T40" fmla="+- 0 366 352"/>
                                    <a:gd name="T41" fmla="*/ T40 w 77"/>
                                    <a:gd name="T42" fmla="+- 0 78 64"/>
                                    <a:gd name="T43" fmla="*/ 78 h 58"/>
                                    <a:gd name="T44" fmla="+- 0 385 352"/>
                                    <a:gd name="T45" fmla="*/ T44 w 77"/>
                                    <a:gd name="T46" fmla="+- 0 78 64"/>
                                    <a:gd name="T47" fmla="*/ 78 h 58"/>
                                    <a:gd name="T48" fmla="+- 0 385 352"/>
                                    <a:gd name="T49" fmla="*/ T48 w 77"/>
                                    <a:gd name="T50" fmla="+- 0 73 64"/>
                                    <a:gd name="T51" fmla="*/ 73 h 58"/>
                                    <a:gd name="T52" fmla="+- 0 390 352"/>
                                    <a:gd name="T53" fmla="*/ T52 w 77"/>
                                    <a:gd name="T54" fmla="+- 0 88 64"/>
                                    <a:gd name="T55" fmla="*/ 88 h 58"/>
                                    <a:gd name="T56" fmla="+- 0 385 352"/>
                                    <a:gd name="T57" fmla="*/ T56 w 77"/>
                                    <a:gd name="T58" fmla="+- 0 88 64"/>
                                    <a:gd name="T59" fmla="*/ 88 h 58"/>
                                    <a:gd name="T60" fmla="+- 0 385 352"/>
                                    <a:gd name="T61" fmla="*/ T60 w 77"/>
                                    <a:gd name="T62" fmla="+- 0 112 64"/>
                                    <a:gd name="T63" fmla="*/ 112 h 58"/>
                                    <a:gd name="T64" fmla="+- 0 390 352"/>
                                    <a:gd name="T65" fmla="*/ T64 w 77"/>
                                    <a:gd name="T66" fmla="+- 0 112 64"/>
                                    <a:gd name="T67" fmla="*/ 112 h 58"/>
                                    <a:gd name="T68" fmla="+- 0 390 352"/>
                                    <a:gd name="T69" fmla="*/ T68 w 77"/>
                                    <a:gd name="T70" fmla="+- 0 88 64"/>
                                    <a:gd name="T71" fmla="*/ 88 h 58"/>
                                    <a:gd name="T72" fmla="+- 0 429 352"/>
                                    <a:gd name="T73" fmla="*/ T72 w 77"/>
                                    <a:gd name="T74" fmla="+- 0 83 64"/>
                                    <a:gd name="T75" fmla="*/ 83 h 58"/>
                                    <a:gd name="T76" fmla="+- 0 419 352"/>
                                    <a:gd name="T77" fmla="*/ T76 w 77"/>
                                    <a:gd name="T78" fmla="+- 0 83 64"/>
                                    <a:gd name="T79" fmla="*/ 83 h 58"/>
                                    <a:gd name="T80" fmla="+- 0 419 352"/>
                                    <a:gd name="T81" fmla="*/ T80 w 77"/>
                                    <a:gd name="T82" fmla="+- 0 112 64"/>
                                    <a:gd name="T83" fmla="*/ 112 h 58"/>
                                    <a:gd name="T84" fmla="+- 0 429 352"/>
                                    <a:gd name="T85" fmla="*/ T84 w 77"/>
                                    <a:gd name="T86" fmla="+- 0 112 64"/>
                                    <a:gd name="T87" fmla="*/ 112 h 58"/>
                                    <a:gd name="T88" fmla="+- 0 429 352"/>
                                    <a:gd name="T89" fmla="*/ T88 w 77"/>
                                    <a:gd name="T90" fmla="+- 0 83 64"/>
                                    <a:gd name="T91" fmla="*/ 83 h 58"/>
                                    <a:gd name="T92" fmla="+- 0 395 352"/>
                                    <a:gd name="T93" fmla="*/ T92 w 77"/>
                                    <a:gd name="T94" fmla="+- 0 78 64"/>
                                    <a:gd name="T95" fmla="*/ 78 h 58"/>
                                    <a:gd name="T96" fmla="+- 0 381 352"/>
                                    <a:gd name="T97" fmla="*/ T96 w 77"/>
                                    <a:gd name="T98" fmla="+- 0 78 64"/>
                                    <a:gd name="T99" fmla="*/ 78 h 58"/>
                                    <a:gd name="T100" fmla="+- 0 381 352"/>
                                    <a:gd name="T101" fmla="*/ T100 w 77"/>
                                    <a:gd name="T102" fmla="+- 0 88 64"/>
                                    <a:gd name="T103" fmla="*/ 88 h 58"/>
                                    <a:gd name="T104" fmla="+- 0 395 352"/>
                                    <a:gd name="T105" fmla="*/ T104 w 77"/>
                                    <a:gd name="T106" fmla="+- 0 88 64"/>
                                    <a:gd name="T107" fmla="*/ 88 h 58"/>
                                    <a:gd name="T108" fmla="+- 0 395 352"/>
                                    <a:gd name="T109" fmla="*/ T108 w 77"/>
                                    <a:gd name="T110" fmla="+- 0 78 64"/>
                                    <a:gd name="T111" fmla="*/ 78 h 58"/>
                                    <a:gd name="T112" fmla="+- 0 424 352"/>
                                    <a:gd name="T113" fmla="*/ T112 w 77"/>
                                    <a:gd name="T114" fmla="+- 0 73 64"/>
                                    <a:gd name="T115" fmla="*/ 73 h 58"/>
                                    <a:gd name="T116" fmla="+- 0 409 352"/>
                                    <a:gd name="T117" fmla="*/ T116 w 77"/>
                                    <a:gd name="T118" fmla="+- 0 73 64"/>
                                    <a:gd name="T119" fmla="*/ 73 h 58"/>
                                    <a:gd name="T120" fmla="+- 0 409 352"/>
                                    <a:gd name="T121" fmla="*/ T120 w 77"/>
                                    <a:gd name="T122" fmla="+- 0 78 64"/>
                                    <a:gd name="T123" fmla="*/ 78 h 58"/>
                                    <a:gd name="T124" fmla="+- 0 414 352"/>
                                    <a:gd name="T125" fmla="*/ T124 w 77"/>
                                    <a:gd name="T126" fmla="+- 0 78 64"/>
                                    <a:gd name="T127" fmla="*/ 78 h 58"/>
                                    <a:gd name="T128" fmla="+- 0 414 352"/>
                                    <a:gd name="T129" fmla="*/ T128 w 77"/>
                                    <a:gd name="T130" fmla="+- 0 83 64"/>
                                    <a:gd name="T131" fmla="*/ 83 h 58"/>
                                    <a:gd name="T132" fmla="+- 0 424 352"/>
                                    <a:gd name="T133" fmla="*/ T132 w 77"/>
                                    <a:gd name="T134" fmla="+- 0 83 64"/>
                                    <a:gd name="T135" fmla="*/ 83 h 58"/>
                                    <a:gd name="T136" fmla="+- 0 424 352"/>
                                    <a:gd name="T137" fmla="*/ T136 w 77"/>
                                    <a:gd name="T138" fmla="+- 0 73 64"/>
                                    <a:gd name="T139" fmla="*/ 73 h 58"/>
                                    <a:gd name="T140" fmla="+- 0 419 352"/>
                                    <a:gd name="T141" fmla="*/ T140 w 77"/>
                                    <a:gd name="T142" fmla="+- 0 69 64"/>
                                    <a:gd name="T143" fmla="*/ 69 h 58"/>
                                    <a:gd name="T144" fmla="+- 0 390 352"/>
                                    <a:gd name="T145" fmla="*/ T144 w 77"/>
                                    <a:gd name="T146" fmla="+- 0 69 64"/>
                                    <a:gd name="T147" fmla="*/ 69 h 58"/>
                                    <a:gd name="T148" fmla="+- 0 390 352"/>
                                    <a:gd name="T149" fmla="*/ T148 w 77"/>
                                    <a:gd name="T150" fmla="+- 0 78 64"/>
                                    <a:gd name="T151" fmla="*/ 78 h 58"/>
                                    <a:gd name="T152" fmla="+- 0 400 352"/>
                                    <a:gd name="T153" fmla="*/ T152 w 77"/>
                                    <a:gd name="T154" fmla="+- 0 78 64"/>
                                    <a:gd name="T155" fmla="*/ 78 h 58"/>
                                    <a:gd name="T156" fmla="+- 0 400 352"/>
                                    <a:gd name="T157" fmla="*/ T156 w 77"/>
                                    <a:gd name="T158" fmla="+- 0 73 64"/>
                                    <a:gd name="T159" fmla="*/ 73 h 58"/>
                                    <a:gd name="T160" fmla="+- 0 419 352"/>
                                    <a:gd name="T161" fmla="*/ T160 w 77"/>
                                    <a:gd name="T162" fmla="+- 0 73 64"/>
                                    <a:gd name="T163" fmla="*/ 73 h 58"/>
                                    <a:gd name="T164" fmla="+- 0 419 352"/>
                                    <a:gd name="T165" fmla="*/ T164 w 77"/>
                                    <a:gd name="T166" fmla="+- 0 69 64"/>
                                    <a:gd name="T167" fmla="*/ 69 h 58"/>
                                    <a:gd name="T168" fmla="+- 0 381 352"/>
                                    <a:gd name="T169" fmla="*/ T168 w 77"/>
                                    <a:gd name="T170" fmla="+- 0 69 64"/>
                                    <a:gd name="T171" fmla="*/ 69 h 58"/>
                                    <a:gd name="T172" fmla="+- 0 361 352"/>
                                    <a:gd name="T173" fmla="*/ T172 w 77"/>
                                    <a:gd name="T174" fmla="+- 0 69 64"/>
                                    <a:gd name="T175" fmla="*/ 69 h 58"/>
                                    <a:gd name="T176" fmla="+- 0 361 352"/>
                                    <a:gd name="T177" fmla="*/ T176 w 77"/>
                                    <a:gd name="T178" fmla="+- 0 73 64"/>
                                    <a:gd name="T179" fmla="*/ 73 h 58"/>
                                    <a:gd name="T180" fmla="+- 0 381 352"/>
                                    <a:gd name="T181" fmla="*/ T180 w 77"/>
                                    <a:gd name="T182" fmla="+- 0 73 64"/>
                                    <a:gd name="T183" fmla="*/ 73 h 58"/>
                                    <a:gd name="T184" fmla="+- 0 381 352"/>
                                    <a:gd name="T185" fmla="*/ T184 w 77"/>
                                    <a:gd name="T186" fmla="+- 0 69 64"/>
                                    <a:gd name="T187" fmla="*/ 69 h 58"/>
                                    <a:gd name="T188" fmla="+- 0 414 352"/>
                                    <a:gd name="T189" fmla="*/ T188 w 77"/>
                                    <a:gd name="T190" fmla="+- 0 64 64"/>
                                    <a:gd name="T191" fmla="*/ 64 h 58"/>
                                    <a:gd name="T192" fmla="+- 0 400 352"/>
                                    <a:gd name="T193" fmla="*/ T192 w 77"/>
                                    <a:gd name="T194" fmla="+- 0 64 64"/>
                                    <a:gd name="T195" fmla="*/ 64 h 58"/>
                                    <a:gd name="T196" fmla="+- 0 400 352"/>
                                    <a:gd name="T197" fmla="*/ T196 w 77"/>
                                    <a:gd name="T198" fmla="+- 0 69 64"/>
                                    <a:gd name="T199" fmla="*/ 69 h 58"/>
                                    <a:gd name="T200" fmla="+- 0 414 352"/>
                                    <a:gd name="T201" fmla="*/ T200 w 77"/>
                                    <a:gd name="T202" fmla="+- 0 69 64"/>
                                    <a:gd name="T203" fmla="*/ 69 h 58"/>
                                    <a:gd name="T204" fmla="+- 0 414 352"/>
                                    <a:gd name="T205" fmla="*/ T204 w 77"/>
                                    <a:gd name="T206" fmla="+- 0 64 64"/>
                                    <a:gd name="T207" fmla="*/ 6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 h="58">
                                      <a:moveTo>
                                        <a:pt x="33" y="9"/>
                                      </a:moveTo>
                                      <a:lnTo>
                                        <a:pt x="5" y="9"/>
                                      </a:lnTo>
                                      <a:lnTo>
                                        <a:pt x="5" y="14"/>
                                      </a:lnTo>
                                      <a:lnTo>
                                        <a:pt x="0" y="19"/>
                                      </a:lnTo>
                                      <a:lnTo>
                                        <a:pt x="0" y="57"/>
                                      </a:lnTo>
                                      <a:lnTo>
                                        <a:pt x="77" y="57"/>
                                      </a:lnTo>
                                      <a:lnTo>
                                        <a:pt x="77" y="48"/>
                                      </a:lnTo>
                                      <a:lnTo>
                                        <a:pt x="9" y="48"/>
                                      </a:lnTo>
                                      <a:lnTo>
                                        <a:pt x="9" y="19"/>
                                      </a:lnTo>
                                      <a:lnTo>
                                        <a:pt x="14" y="19"/>
                                      </a:lnTo>
                                      <a:lnTo>
                                        <a:pt x="14" y="14"/>
                                      </a:lnTo>
                                      <a:lnTo>
                                        <a:pt x="33" y="14"/>
                                      </a:lnTo>
                                      <a:lnTo>
                                        <a:pt x="33" y="9"/>
                                      </a:lnTo>
                                      <a:close/>
                                      <a:moveTo>
                                        <a:pt x="38" y="24"/>
                                      </a:moveTo>
                                      <a:lnTo>
                                        <a:pt x="33" y="24"/>
                                      </a:lnTo>
                                      <a:lnTo>
                                        <a:pt x="33" y="48"/>
                                      </a:lnTo>
                                      <a:lnTo>
                                        <a:pt x="38" y="48"/>
                                      </a:lnTo>
                                      <a:lnTo>
                                        <a:pt x="38" y="24"/>
                                      </a:lnTo>
                                      <a:close/>
                                      <a:moveTo>
                                        <a:pt x="77" y="19"/>
                                      </a:moveTo>
                                      <a:lnTo>
                                        <a:pt x="67" y="19"/>
                                      </a:lnTo>
                                      <a:lnTo>
                                        <a:pt x="67" y="48"/>
                                      </a:lnTo>
                                      <a:lnTo>
                                        <a:pt x="77" y="48"/>
                                      </a:lnTo>
                                      <a:lnTo>
                                        <a:pt x="77" y="19"/>
                                      </a:lnTo>
                                      <a:close/>
                                      <a:moveTo>
                                        <a:pt x="43" y="14"/>
                                      </a:moveTo>
                                      <a:lnTo>
                                        <a:pt x="29" y="14"/>
                                      </a:lnTo>
                                      <a:lnTo>
                                        <a:pt x="29" y="24"/>
                                      </a:lnTo>
                                      <a:lnTo>
                                        <a:pt x="43" y="24"/>
                                      </a:lnTo>
                                      <a:lnTo>
                                        <a:pt x="43" y="14"/>
                                      </a:lnTo>
                                      <a:close/>
                                      <a:moveTo>
                                        <a:pt x="72" y="9"/>
                                      </a:moveTo>
                                      <a:lnTo>
                                        <a:pt x="57" y="9"/>
                                      </a:lnTo>
                                      <a:lnTo>
                                        <a:pt x="57" y="14"/>
                                      </a:lnTo>
                                      <a:lnTo>
                                        <a:pt x="62" y="14"/>
                                      </a:lnTo>
                                      <a:lnTo>
                                        <a:pt x="62" y="19"/>
                                      </a:lnTo>
                                      <a:lnTo>
                                        <a:pt x="72" y="19"/>
                                      </a:lnTo>
                                      <a:lnTo>
                                        <a:pt x="72" y="9"/>
                                      </a:lnTo>
                                      <a:close/>
                                      <a:moveTo>
                                        <a:pt x="67" y="5"/>
                                      </a:moveTo>
                                      <a:lnTo>
                                        <a:pt x="38" y="5"/>
                                      </a:lnTo>
                                      <a:lnTo>
                                        <a:pt x="38" y="14"/>
                                      </a:lnTo>
                                      <a:lnTo>
                                        <a:pt x="48" y="14"/>
                                      </a:lnTo>
                                      <a:lnTo>
                                        <a:pt x="48" y="9"/>
                                      </a:lnTo>
                                      <a:lnTo>
                                        <a:pt x="67" y="9"/>
                                      </a:lnTo>
                                      <a:lnTo>
                                        <a:pt x="67" y="5"/>
                                      </a:lnTo>
                                      <a:close/>
                                      <a:moveTo>
                                        <a:pt x="29" y="5"/>
                                      </a:moveTo>
                                      <a:lnTo>
                                        <a:pt x="9" y="5"/>
                                      </a:lnTo>
                                      <a:lnTo>
                                        <a:pt x="9" y="9"/>
                                      </a:lnTo>
                                      <a:lnTo>
                                        <a:pt x="29" y="9"/>
                                      </a:lnTo>
                                      <a:lnTo>
                                        <a:pt x="29" y="5"/>
                                      </a:lnTo>
                                      <a:close/>
                                      <a:moveTo>
                                        <a:pt x="62" y="0"/>
                                      </a:moveTo>
                                      <a:lnTo>
                                        <a:pt x="48" y="0"/>
                                      </a:lnTo>
                                      <a:lnTo>
                                        <a:pt x="48"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
                              <wps:cNvSpPr>
                                <a:spLocks/>
                              </wps:cNvSpPr>
                              <wps:spPr bwMode="auto">
                                <a:xfrm>
                                  <a:off x="1153" y="215"/>
                                  <a:ext cx="72" cy="44"/>
                                </a:xfrm>
                                <a:custGeom>
                                  <a:avLst/>
                                  <a:gdLst>
                                    <a:gd name="T0" fmla="+- 0 1225 1153"/>
                                    <a:gd name="T1" fmla="*/ T0 w 72"/>
                                    <a:gd name="T2" fmla="+- 0 215 215"/>
                                    <a:gd name="T3" fmla="*/ 215 h 44"/>
                                    <a:gd name="T4" fmla="+- 0 1216 1153"/>
                                    <a:gd name="T5" fmla="*/ T4 w 72"/>
                                    <a:gd name="T6" fmla="+- 0 215 215"/>
                                    <a:gd name="T7" fmla="*/ 215 h 44"/>
                                    <a:gd name="T8" fmla="+- 0 1216 1153"/>
                                    <a:gd name="T9" fmla="*/ T8 w 72"/>
                                    <a:gd name="T10" fmla="+- 0 249 215"/>
                                    <a:gd name="T11" fmla="*/ 249 h 44"/>
                                    <a:gd name="T12" fmla="+- 0 1153 1153"/>
                                    <a:gd name="T13" fmla="*/ T12 w 72"/>
                                    <a:gd name="T14" fmla="+- 0 249 215"/>
                                    <a:gd name="T15" fmla="*/ 249 h 44"/>
                                    <a:gd name="T16" fmla="+- 0 1153 1153"/>
                                    <a:gd name="T17" fmla="*/ T16 w 72"/>
                                    <a:gd name="T18" fmla="+- 0 258 215"/>
                                    <a:gd name="T19" fmla="*/ 258 h 44"/>
                                    <a:gd name="T20" fmla="+- 0 1225 1153"/>
                                    <a:gd name="T21" fmla="*/ T20 w 72"/>
                                    <a:gd name="T22" fmla="+- 0 258 215"/>
                                    <a:gd name="T23" fmla="*/ 258 h 44"/>
                                    <a:gd name="T24" fmla="+- 0 1225 1153"/>
                                    <a:gd name="T25" fmla="*/ T24 w 72"/>
                                    <a:gd name="T26" fmla="+- 0 215 215"/>
                                    <a:gd name="T27" fmla="*/ 215 h 44"/>
                                  </a:gdLst>
                                  <a:ahLst/>
                                  <a:cxnLst>
                                    <a:cxn ang="0">
                                      <a:pos x="T1" y="T3"/>
                                    </a:cxn>
                                    <a:cxn ang="0">
                                      <a:pos x="T5" y="T7"/>
                                    </a:cxn>
                                    <a:cxn ang="0">
                                      <a:pos x="T9" y="T11"/>
                                    </a:cxn>
                                    <a:cxn ang="0">
                                      <a:pos x="T13" y="T15"/>
                                    </a:cxn>
                                    <a:cxn ang="0">
                                      <a:pos x="T17" y="T19"/>
                                    </a:cxn>
                                    <a:cxn ang="0">
                                      <a:pos x="T21" y="T23"/>
                                    </a:cxn>
                                    <a:cxn ang="0">
                                      <a:pos x="T25" y="T27"/>
                                    </a:cxn>
                                  </a:cxnLst>
                                  <a:rect l="0" t="0" r="r" b="b"/>
                                  <a:pathLst>
                                    <a:path w="72" h="44">
                                      <a:moveTo>
                                        <a:pt x="72" y="0"/>
                                      </a:moveTo>
                                      <a:lnTo>
                                        <a:pt x="63" y="0"/>
                                      </a:lnTo>
                                      <a:lnTo>
                                        <a:pt x="63" y="34"/>
                                      </a:lnTo>
                                      <a:lnTo>
                                        <a:pt x="0" y="34"/>
                                      </a:lnTo>
                                      <a:lnTo>
                                        <a:pt x="0" y="43"/>
                                      </a:lnTo>
                                      <a:lnTo>
                                        <a:pt x="72" y="4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89"/>
                              <wps:cNvSpPr>
                                <a:spLocks/>
                              </wps:cNvSpPr>
                              <wps:spPr bwMode="auto">
                                <a:xfrm>
                                  <a:off x="1148" y="147"/>
                                  <a:ext cx="77" cy="58"/>
                                </a:xfrm>
                                <a:custGeom>
                                  <a:avLst/>
                                  <a:gdLst>
                                    <a:gd name="T0" fmla="+- 0 1206 1149"/>
                                    <a:gd name="T1" fmla="*/ T0 w 77"/>
                                    <a:gd name="T2" fmla="+- 0 191 148"/>
                                    <a:gd name="T3" fmla="*/ 191 h 58"/>
                                    <a:gd name="T4" fmla="+- 0 1202 1149"/>
                                    <a:gd name="T5" fmla="*/ T4 w 77"/>
                                    <a:gd name="T6" fmla="+- 0 196 148"/>
                                    <a:gd name="T7" fmla="*/ 196 h 58"/>
                                    <a:gd name="T8" fmla="+- 0 1211 1149"/>
                                    <a:gd name="T9" fmla="*/ T8 w 77"/>
                                    <a:gd name="T10" fmla="+- 0 205 148"/>
                                    <a:gd name="T11" fmla="*/ 205 h 58"/>
                                    <a:gd name="T12" fmla="+- 0 1221 1149"/>
                                    <a:gd name="T13" fmla="*/ T12 w 77"/>
                                    <a:gd name="T14" fmla="+- 0 201 148"/>
                                    <a:gd name="T15" fmla="*/ 201 h 58"/>
                                    <a:gd name="T16" fmla="+- 0 1182 1149"/>
                                    <a:gd name="T17" fmla="*/ T16 w 77"/>
                                    <a:gd name="T18" fmla="+- 0 196 148"/>
                                    <a:gd name="T19" fmla="*/ 196 h 58"/>
                                    <a:gd name="T20" fmla="+- 0 1158 1149"/>
                                    <a:gd name="T21" fmla="*/ T20 w 77"/>
                                    <a:gd name="T22" fmla="+- 0 201 148"/>
                                    <a:gd name="T23" fmla="*/ 201 h 58"/>
                                    <a:gd name="T24" fmla="+- 0 1182 1149"/>
                                    <a:gd name="T25" fmla="*/ T24 w 77"/>
                                    <a:gd name="T26" fmla="+- 0 196 148"/>
                                    <a:gd name="T27" fmla="*/ 196 h 58"/>
                                    <a:gd name="T28" fmla="+- 0 1149 1149"/>
                                    <a:gd name="T29" fmla="*/ T28 w 77"/>
                                    <a:gd name="T30" fmla="+- 0 167 148"/>
                                    <a:gd name="T31" fmla="*/ 167 h 58"/>
                                    <a:gd name="T32" fmla="+- 0 1154 1149"/>
                                    <a:gd name="T33" fmla="*/ T32 w 77"/>
                                    <a:gd name="T34" fmla="+- 0 181 148"/>
                                    <a:gd name="T35" fmla="*/ 181 h 58"/>
                                    <a:gd name="T36" fmla="+- 0 1187 1149"/>
                                    <a:gd name="T37" fmla="*/ T36 w 77"/>
                                    <a:gd name="T38" fmla="+- 0 196 148"/>
                                    <a:gd name="T39" fmla="*/ 196 h 58"/>
                                    <a:gd name="T40" fmla="+- 0 1163 1149"/>
                                    <a:gd name="T41" fmla="*/ T40 w 77"/>
                                    <a:gd name="T42" fmla="+- 0 191 148"/>
                                    <a:gd name="T43" fmla="*/ 191 h 58"/>
                                    <a:gd name="T44" fmla="+- 0 1158 1149"/>
                                    <a:gd name="T45" fmla="*/ T44 w 77"/>
                                    <a:gd name="T46" fmla="+- 0 186 148"/>
                                    <a:gd name="T47" fmla="*/ 186 h 58"/>
                                    <a:gd name="T48" fmla="+- 0 1192 1149"/>
                                    <a:gd name="T49" fmla="*/ T48 w 77"/>
                                    <a:gd name="T50" fmla="+- 0 167 148"/>
                                    <a:gd name="T51" fmla="*/ 167 h 58"/>
                                    <a:gd name="T52" fmla="+- 0 1182 1149"/>
                                    <a:gd name="T53" fmla="*/ T52 w 77"/>
                                    <a:gd name="T54" fmla="+- 0 181 148"/>
                                    <a:gd name="T55" fmla="*/ 181 h 58"/>
                                    <a:gd name="T56" fmla="+- 0 1178 1149"/>
                                    <a:gd name="T57" fmla="*/ T56 w 77"/>
                                    <a:gd name="T58" fmla="+- 0 191 148"/>
                                    <a:gd name="T59" fmla="*/ 191 h 58"/>
                                    <a:gd name="T60" fmla="+- 0 1187 1149"/>
                                    <a:gd name="T61" fmla="*/ T60 w 77"/>
                                    <a:gd name="T62" fmla="+- 0 186 148"/>
                                    <a:gd name="T63" fmla="*/ 186 h 58"/>
                                    <a:gd name="T64" fmla="+- 0 1192 1149"/>
                                    <a:gd name="T65" fmla="*/ T64 w 77"/>
                                    <a:gd name="T66" fmla="+- 0 167 148"/>
                                    <a:gd name="T67" fmla="*/ 167 h 58"/>
                                    <a:gd name="T68" fmla="+- 0 1216 1149"/>
                                    <a:gd name="T69" fmla="*/ T68 w 77"/>
                                    <a:gd name="T70" fmla="+- 0 157 148"/>
                                    <a:gd name="T71" fmla="*/ 157 h 58"/>
                                    <a:gd name="T72" fmla="+- 0 1221 1149"/>
                                    <a:gd name="T73" fmla="*/ T72 w 77"/>
                                    <a:gd name="T74" fmla="+- 0 172 148"/>
                                    <a:gd name="T75" fmla="*/ 172 h 58"/>
                                    <a:gd name="T76" fmla="+- 0 1216 1149"/>
                                    <a:gd name="T77" fmla="*/ T76 w 77"/>
                                    <a:gd name="T78" fmla="+- 0 177 148"/>
                                    <a:gd name="T79" fmla="*/ 177 h 58"/>
                                    <a:gd name="T80" fmla="+- 0 1226 1149"/>
                                    <a:gd name="T81" fmla="*/ T80 w 77"/>
                                    <a:gd name="T82" fmla="+- 0 191 148"/>
                                    <a:gd name="T83" fmla="*/ 191 h 58"/>
                                    <a:gd name="T84" fmla="+- 0 1168 1149"/>
                                    <a:gd name="T85" fmla="*/ T84 w 77"/>
                                    <a:gd name="T86" fmla="+- 0 157 148"/>
                                    <a:gd name="T87" fmla="*/ 157 h 58"/>
                                    <a:gd name="T88" fmla="+- 0 1154 1149"/>
                                    <a:gd name="T89" fmla="*/ T88 w 77"/>
                                    <a:gd name="T90" fmla="+- 0 167 148"/>
                                    <a:gd name="T91" fmla="*/ 167 h 58"/>
                                    <a:gd name="T92" fmla="+- 0 1163 1149"/>
                                    <a:gd name="T93" fmla="*/ T92 w 77"/>
                                    <a:gd name="T94" fmla="+- 0 162 148"/>
                                    <a:gd name="T95" fmla="*/ 162 h 58"/>
                                    <a:gd name="T96" fmla="+- 0 1168 1149"/>
                                    <a:gd name="T97" fmla="*/ T96 w 77"/>
                                    <a:gd name="T98" fmla="+- 0 157 148"/>
                                    <a:gd name="T99" fmla="*/ 157 h 58"/>
                                    <a:gd name="T100" fmla="+- 0 1187 1149"/>
                                    <a:gd name="T101" fmla="*/ T100 w 77"/>
                                    <a:gd name="T102" fmla="+- 0 153 148"/>
                                    <a:gd name="T103" fmla="*/ 153 h 58"/>
                                    <a:gd name="T104" fmla="+- 0 1197 1149"/>
                                    <a:gd name="T105" fmla="*/ T104 w 77"/>
                                    <a:gd name="T106" fmla="+- 0 167 148"/>
                                    <a:gd name="T107" fmla="*/ 167 h 58"/>
                                    <a:gd name="T108" fmla="+- 0 1221 1149"/>
                                    <a:gd name="T109" fmla="*/ T108 w 77"/>
                                    <a:gd name="T110" fmla="+- 0 157 148"/>
                                    <a:gd name="T111" fmla="*/ 157 h 58"/>
                                    <a:gd name="T112" fmla="+- 0 1173 1149"/>
                                    <a:gd name="T113" fmla="*/ T112 w 77"/>
                                    <a:gd name="T114" fmla="+- 0 148 148"/>
                                    <a:gd name="T115" fmla="*/ 148 h 58"/>
                                    <a:gd name="T116" fmla="+- 0 1163 1149"/>
                                    <a:gd name="T117" fmla="*/ T116 w 77"/>
                                    <a:gd name="T118" fmla="+- 0 153 148"/>
                                    <a:gd name="T119" fmla="*/ 153 h 58"/>
                                    <a:gd name="T120" fmla="+- 0 1158 1149"/>
                                    <a:gd name="T121" fmla="*/ T120 w 77"/>
                                    <a:gd name="T122" fmla="+- 0 157 148"/>
                                    <a:gd name="T123" fmla="*/ 157 h 58"/>
                                    <a:gd name="T124" fmla="+- 0 1173 1149"/>
                                    <a:gd name="T125" fmla="*/ T124 w 77"/>
                                    <a:gd name="T126" fmla="+- 0 148 148"/>
                                    <a:gd name="T127" fmla="*/ 148 h 58"/>
                                    <a:gd name="T128" fmla="+- 0 1192 1149"/>
                                    <a:gd name="T129" fmla="*/ T128 w 77"/>
                                    <a:gd name="T130" fmla="+- 0 148 148"/>
                                    <a:gd name="T131" fmla="*/ 148 h 58"/>
                                    <a:gd name="T132" fmla="+- 0 1216 1149"/>
                                    <a:gd name="T133" fmla="*/ T132 w 77"/>
                                    <a:gd name="T134" fmla="+- 0 153 148"/>
                                    <a:gd name="T135" fmla="*/ 1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7" h="58">
                                      <a:moveTo>
                                        <a:pt x="72" y="43"/>
                                      </a:moveTo>
                                      <a:lnTo>
                                        <a:pt x="57" y="43"/>
                                      </a:lnTo>
                                      <a:lnTo>
                                        <a:pt x="57" y="48"/>
                                      </a:lnTo>
                                      <a:lnTo>
                                        <a:pt x="53" y="48"/>
                                      </a:lnTo>
                                      <a:lnTo>
                                        <a:pt x="53" y="57"/>
                                      </a:lnTo>
                                      <a:lnTo>
                                        <a:pt x="62" y="57"/>
                                      </a:lnTo>
                                      <a:lnTo>
                                        <a:pt x="62" y="53"/>
                                      </a:lnTo>
                                      <a:lnTo>
                                        <a:pt x="72" y="53"/>
                                      </a:lnTo>
                                      <a:lnTo>
                                        <a:pt x="72" y="43"/>
                                      </a:lnTo>
                                      <a:close/>
                                      <a:moveTo>
                                        <a:pt x="33" y="48"/>
                                      </a:moveTo>
                                      <a:lnTo>
                                        <a:pt x="9" y="48"/>
                                      </a:lnTo>
                                      <a:lnTo>
                                        <a:pt x="9" y="53"/>
                                      </a:lnTo>
                                      <a:lnTo>
                                        <a:pt x="33" y="53"/>
                                      </a:lnTo>
                                      <a:lnTo>
                                        <a:pt x="33" y="48"/>
                                      </a:lnTo>
                                      <a:close/>
                                      <a:moveTo>
                                        <a:pt x="9" y="19"/>
                                      </a:moveTo>
                                      <a:lnTo>
                                        <a:pt x="0" y="19"/>
                                      </a:lnTo>
                                      <a:lnTo>
                                        <a:pt x="0" y="33"/>
                                      </a:lnTo>
                                      <a:lnTo>
                                        <a:pt x="5" y="33"/>
                                      </a:lnTo>
                                      <a:lnTo>
                                        <a:pt x="5" y="48"/>
                                      </a:lnTo>
                                      <a:lnTo>
                                        <a:pt x="38" y="48"/>
                                      </a:lnTo>
                                      <a:lnTo>
                                        <a:pt x="38" y="43"/>
                                      </a:lnTo>
                                      <a:lnTo>
                                        <a:pt x="14" y="43"/>
                                      </a:lnTo>
                                      <a:lnTo>
                                        <a:pt x="14" y="38"/>
                                      </a:lnTo>
                                      <a:lnTo>
                                        <a:pt x="9" y="38"/>
                                      </a:lnTo>
                                      <a:lnTo>
                                        <a:pt x="9" y="19"/>
                                      </a:lnTo>
                                      <a:close/>
                                      <a:moveTo>
                                        <a:pt x="43" y="19"/>
                                      </a:moveTo>
                                      <a:lnTo>
                                        <a:pt x="33" y="19"/>
                                      </a:lnTo>
                                      <a:lnTo>
                                        <a:pt x="33" y="33"/>
                                      </a:lnTo>
                                      <a:lnTo>
                                        <a:pt x="29" y="33"/>
                                      </a:lnTo>
                                      <a:lnTo>
                                        <a:pt x="29" y="43"/>
                                      </a:lnTo>
                                      <a:lnTo>
                                        <a:pt x="38" y="43"/>
                                      </a:lnTo>
                                      <a:lnTo>
                                        <a:pt x="38" y="38"/>
                                      </a:lnTo>
                                      <a:lnTo>
                                        <a:pt x="43" y="38"/>
                                      </a:lnTo>
                                      <a:lnTo>
                                        <a:pt x="43" y="19"/>
                                      </a:lnTo>
                                      <a:close/>
                                      <a:moveTo>
                                        <a:pt x="77" y="9"/>
                                      </a:moveTo>
                                      <a:lnTo>
                                        <a:pt x="67" y="9"/>
                                      </a:lnTo>
                                      <a:lnTo>
                                        <a:pt x="67" y="19"/>
                                      </a:lnTo>
                                      <a:lnTo>
                                        <a:pt x="72" y="24"/>
                                      </a:lnTo>
                                      <a:lnTo>
                                        <a:pt x="72" y="29"/>
                                      </a:lnTo>
                                      <a:lnTo>
                                        <a:pt x="67" y="29"/>
                                      </a:lnTo>
                                      <a:lnTo>
                                        <a:pt x="67" y="43"/>
                                      </a:lnTo>
                                      <a:lnTo>
                                        <a:pt x="77" y="43"/>
                                      </a:lnTo>
                                      <a:lnTo>
                                        <a:pt x="77" y="9"/>
                                      </a:lnTo>
                                      <a:close/>
                                      <a:moveTo>
                                        <a:pt x="19" y="9"/>
                                      </a:moveTo>
                                      <a:lnTo>
                                        <a:pt x="5" y="9"/>
                                      </a:lnTo>
                                      <a:lnTo>
                                        <a:pt x="5" y="19"/>
                                      </a:lnTo>
                                      <a:lnTo>
                                        <a:pt x="14" y="19"/>
                                      </a:lnTo>
                                      <a:lnTo>
                                        <a:pt x="14" y="14"/>
                                      </a:lnTo>
                                      <a:lnTo>
                                        <a:pt x="19" y="14"/>
                                      </a:lnTo>
                                      <a:lnTo>
                                        <a:pt x="19" y="9"/>
                                      </a:lnTo>
                                      <a:close/>
                                      <a:moveTo>
                                        <a:pt x="72" y="5"/>
                                      </a:moveTo>
                                      <a:lnTo>
                                        <a:pt x="38" y="5"/>
                                      </a:lnTo>
                                      <a:lnTo>
                                        <a:pt x="38" y="19"/>
                                      </a:lnTo>
                                      <a:lnTo>
                                        <a:pt x="48" y="19"/>
                                      </a:lnTo>
                                      <a:lnTo>
                                        <a:pt x="48" y="9"/>
                                      </a:lnTo>
                                      <a:lnTo>
                                        <a:pt x="72" y="9"/>
                                      </a:lnTo>
                                      <a:lnTo>
                                        <a:pt x="72" y="5"/>
                                      </a:lnTo>
                                      <a:close/>
                                      <a:moveTo>
                                        <a:pt x="24" y="0"/>
                                      </a:moveTo>
                                      <a:lnTo>
                                        <a:pt x="14" y="0"/>
                                      </a:lnTo>
                                      <a:lnTo>
                                        <a:pt x="14" y="5"/>
                                      </a:lnTo>
                                      <a:lnTo>
                                        <a:pt x="9" y="5"/>
                                      </a:lnTo>
                                      <a:lnTo>
                                        <a:pt x="9" y="9"/>
                                      </a:lnTo>
                                      <a:lnTo>
                                        <a:pt x="24" y="9"/>
                                      </a:lnTo>
                                      <a:lnTo>
                                        <a:pt x="24" y="0"/>
                                      </a:lnTo>
                                      <a:close/>
                                      <a:moveTo>
                                        <a:pt x="67" y="0"/>
                                      </a:moveTo>
                                      <a:lnTo>
                                        <a:pt x="43" y="0"/>
                                      </a:lnTo>
                                      <a:lnTo>
                                        <a:pt x="43"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88"/>
                              <wps:cNvSpPr>
                                <a:spLocks/>
                              </wps:cNvSpPr>
                              <wps:spPr bwMode="auto">
                                <a:xfrm>
                                  <a:off x="1153" y="73"/>
                                  <a:ext cx="72" cy="58"/>
                                </a:xfrm>
                                <a:custGeom>
                                  <a:avLst/>
                                  <a:gdLst>
                                    <a:gd name="T0" fmla="+- 0 1163 1153"/>
                                    <a:gd name="T1" fmla="*/ T0 w 72"/>
                                    <a:gd name="T2" fmla="+- 0 88 73"/>
                                    <a:gd name="T3" fmla="*/ 88 h 58"/>
                                    <a:gd name="T4" fmla="+- 0 1153 1153"/>
                                    <a:gd name="T5" fmla="*/ T4 w 72"/>
                                    <a:gd name="T6" fmla="+- 0 88 73"/>
                                    <a:gd name="T7" fmla="*/ 88 h 58"/>
                                    <a:gd name="T8" fmla="+- 0 1153 1153"/>
                                    <a:gd name="T9" fmla="*/ T8 w 72"/>
                                    <a:gd name="T10" fmla="+- 0 131 73"/>
                                    <a:gd name="T11" fmla="*/ 131 h 58"/>
                                    <a:gd name="T12" fmla="+- 0 1225 1153"/>
                                    <a:gd name="T13" fmla="*/ T12 w 72"/>
                                    <a:gd name="T14" fmla="+- 0 131 73"/>
                                    <a:gd name="T15" fmla="*/ 131 h 58"/>
                                    <a:gd name="T16" fmla="+- 0 1225 1153"/>
                                    <a:gd name="T17" fmla="*/ T16 w 72"/>
                                    <a:gd name="T18" fmla="+- 0 121 73"/>
                                    <a:gd name="T19" fmla="*/ 121 h 58"/>
                                    <a:gd name="T20" fmla="+- 0 1158 1153"/>
                                    <a:gd name="T21" fmla="*/ T20 w 72"/>
                                    <a:gd name="T22" fmla="+- 0 121 73"/>
                                    <a:gd name="T23" fmla="*/ 121 h 58"/>
                                    <a:gd name="T24" fmla="+- 0 1158 1153"/>
                                    <a:gd name="T25" fmla="*/ T24 w 72"/>
                                    <a:gd name="T26" fmla="+- 0 102 73"/>
                                    <a:gd name="T27" fmla="*/ 102 h 58"/>
                                    <a:gd name="T28" fmla="+- 0 1163 1153"/>
                                    <a:gd name="T29" fmla="*/ T28 w 72"/>
                                    <a:gd name="T30" fmla="+- 0 97 73"/>
                                    <a:gd name="T31" fmla="*/ 97 h 58"/>
                                    <a:gd name="T32" fmla="+- 0 1163 1153"/>
                                    <a:gd name="T33" fmla="*/ T32 w 72"/>
                                    <a:gd name="T34" fmla="+- 0 88 73"/>
                                    <a:gd name="T35" fmla="*/ 88 h 58"/>
                                    <a:gd name="T36" fmla="+- 0 1197 1153"/>
                                    <a:gd name="T37" fmla="*/ T36 w 72"/>
                                    <a:gd name="T38" fmla="+- 0 88 73"/>
                                    <a:gd name="T39" fmla="*/ 88 h 58"/>
                                    <a:gd name="T40" fmla="+- 0 1177 1153"/>
                                    <a:gd name="T41" fmla="*/ T40 w 72"/>
                                    <a:gd name="T42" fmla="+- 0 88 73"/>
                                    <a:gd name="T43" fmla="*/ 88 h 58"/>
                                    <a:gd name="T44" fmla="+- 0 1177 1153"/>
                                    <a:gd name="T45" fmla="*/ T44 w 72"/>
                                    <a:gd name="T46" fmla="+- 0 93 73"/>
                                    <a:gd name="T47" fmla="*/ 93 h 58"/>
                                    <a:gd name="T48" fmla="+- 0 1182 1153"/>
                                    <a:gd name="T49" fmla="*/ T48 w 72"/>
                                    <a:gd name="T50" fmla="+- 0 93 73"/>
                                    <a:gd name="T51" fmla="*/ 93 h 58"/>
                                    <a:gd name="T52" fmla="+- 0 1182 1153"/>
                                    <a:gd name="T53" fmla="*/ T52 w 72"/>
                                    <a:gd name="T54" fmla="+- 0 121 73"/>
                                    <a:gd name="T55" fmla="*/ 121 h 58"/>
                                    <a:gd name="T56" fmla="+- 0 1192 1153"/>
                                    <a:gd name="T57" fmla="*/ T56 w 72"/>
                                    <a:gd name="T58" fmla="+- 0 121 73"/>
                                    <a:gd name="T59" fmla="*/ 121 h 58"/>
                                    <a:gd name="T60" fmla="+- 0 1192 1153"/>
                                    <a:gd name="T61" fmla="*/ T60 w 72"/>
                                    <a:gd name="T62" fmla="+- 0 93 73"/>
                                    <a:gd name="T63" fmla="*/ 93 h 58"/>
                                    <a:gd name="T64" fmla="+- 0 1197 1153"/>
                                    <a:gd name="T65" fmla="*/ T64 w 72"/>
                                    <a:gd name="T66" fmla="+- 0 88 73"/>
                                    <a:gd name="T67" fmla="*/ 88 h 58"/>
                                    <a:gd name="T68" fmla="+- 0 1225 1153"/>
                                    <a:gd name="T69" fmla="*/ T68 w 72"/>
                                    <a:gd name="T70" fmla="+- 0 88 73"/>
                                    <a:gd name="T71" fmla="*/ 88 h 58"/>
                                    <a:gd name="T72" fmla="+- 0 1216 1153"/>
                                    <a:gd name="T73" fmla="*/ T72 w 72"/>
                                    <a:gd name="T74" fmla="+- 0 88 73"/>
                                    <a:gd name="T75" fmla="*/ 88 h 58"/>
                                    <a:gd name="T76" fmla="+- 0 1216 1153"/>
                                    <a:gd name="T77" fmla="*/ T76 w 72"/>
                                    <a:gd name="T78" fmla="+- 0 121 73"/>
                                    <a:gd name="T79" fmla="*/ 121 h 58"/>
                                    <a:gd name="T80" fmla="+- 0 1225 1153"/>
                                    <a:gd name="T81" fmla="*/ T80 w 72"/>
                                    <a:gd name="T82" fmla="+- 0 121 73"/>
                                    <a:gd name="T83" fmla="*/ 121 h 58"/>
                                    <a:gd name="T84" fmla="+- 0 1225 1153"/>
                                    <a:gd name="T85" fmla="*/ T84 w 72"/>
                                    <a:gd name="T86" fmla="+- 0 88 73"/>
                                    <a:gd name="T87" fmla="*/ 88 h 58"/>
                                    <a:gd name="T88" fmla="+- 0 1182 1153"/>
                                    <a:gd name="T89" fmla="*/ T88 w 72"/>
                                    <a:gd name="T90" fmla="+- 0 83 73"/>
                                    <a:gd name="T91" fmla="*/ 83 h 58"/>
                                    <a:gd name="T92" fmla="+- 0 1158 1153"/>
                                    <a:gd name="T93" fmla="*/ T92 w 72"/>
                                    <a:gd name="T94" fmla="+- 0 83 73"/>
                                    <a:gd name="T95" fmla="*/ 83 h 58"/>
                                    <a:gd name="T96" fmla="+- 0 1158 1153"/>
                                    <a:gd name="T97" fmla="*/ T96 w 72"/>
                                    <a:gd name="T98" fmla="+- 0 88 73"/>
                                    <a:gd name="T99" fmla="*/ 88 h 58"/>
                                    <a:gd name="T100" fmla="+- 0 1182 1153"/>
                                    <a:gd name="T101" fmla="*/ T100 w 72"/>
                                    <a:gd name="T102" fmla="+- 0 88 73"/>
                                    <a:gd name="T103" fmla="*/ 88 h 58"/>
                                    <a:gd name="T104" fmla="+- 0 1182 1153"/>
                                    <a:gd name="T105" fmla="*/ T104 w 72"/>
                                    <a:gd name="T106" fmla="+- 0 83 73"/>
                                    <a:gd name="T107" fmla="*/ 83 h 58"/>
                                    <a:gd name="T108" fmla="+- 0 1201 1153"/>
                                    <a:gd name="T109" fmla="*/ T108 w 72"/>
                                    <a:gd name="T110" fmla="+- 0 83 73"/>
                                    <a:gd name="T111" fmla="*/ 83 h 58"/>
                                    <a:gd name="T112" fmla="+- 0 1187 1153"/>
                                    <a:gd name="T113" fmla="*/ T112 w 72"/>
                                    <a:gd name="T114" fmla="+- 0 83 73"/>
                                    <a:gd name="T115" fmla="*/ 83 h 58"/>
                                    <a:gd name="T116" fmla="+- 0 1187 1153"/>
                                    <a:gd name="T117" fmla="*/ T116 w 72"/>
                                    <a:gd name="T118" fmla="+- 0 88 73"/>
                                    <a:gd name="T119" fmla="*/ 88 h 58"/>
                                    <a:gd name="T120" fmla="+- 0 1201 1153"/>
                                    <a:gd name="T121" fmla="*/ T120 w 72"/>
                                    <a:gd name="T122" fmla="+- 0 88 73"/>
                                    <a:gd name="T123" fmla="*/ 88 h 58"/>
                                    <a:gd name="T124" fmla="+- 0 1201 1153"/>
                                    <a:gd name="T125" fmla="*/ T124 w 72"/>
                                    <a:gd name="T126" fmla="+- 0 83 73"/>
                                    <a:gd name="T127" fmla="*/ 83 h 58"/>
                                    <a:gd name="T128" fmla="+- 0 1221 1153"/>
                                    <a:gd name="T129" fmla="*/ T128 w 72"/>
                                    <a:gd name="T130" fmla="+- 0 78 73"/>
                                    <a:gd name="T131" fmla="*/ 78 h 58"/>
                                    <a:gd name="T132" fmla="+- 0 1192 1153"/>
                                    <a:gd name="T133" fmla="*/ T132 w 72"/>
                                    <a:gd name="T134" fmla="+- 0 78 73"/>
                                    <a:gd name="T135" fmla="*/ 78 h 58"/>
                                    <a:gd name="T136" fmla="+- 0 1192 1153"/>
                                    <a:gd name="T137" fmla="*/ T136 w 72"/>
                                    <a:gd name="T138" fmla="+- 0 83 73"/>
                                    <a:gd name="T139" fmla="*/ 83 h 58"/>
                                    <a:gd name="T140" fmla="+- 0 1206 1153"/>
                                    <a:gd name="T141" fmla="*/ T140 w 72"/>
                                    <a:gd name="T142" fmla="+- 0 83 73"/>
                                    <a:gd name="T143" fmla="*/ 83 h 58"/>
                                    <a:gd name="T144" fmla="+- 0 1206 1153"/>
                                    <a:gd name="T145" fmla="*/ T144 w 72"/>
                                    <a:gd name="T146" fmla="+- 0 88 73"/>
                                    <a:gd name="T147" fmla="*/ 88 h 58"/>
                                    <a:gd name="T148" fmla="+- 0 1221 1153"/>
                                    <a:gd name="T149" fmla="*/ T148 w 72"/>
                                    <a:gd name="T150" fmla="+- 0 88 73"/>
                                    <a:gd name="T151" fmla="*/ 88 h 58"/>
                                    <a:gd name="T152" fmla="+- 0 1221 1153"/>
                                    <a:gd name="T153" fmla="*/ T152 w 72"/>
                                    <a:gd name="T154" fmla="+- 0 78 73"/>
                                    <a:gd name="T155" fmla="*/ 78 h 58"/>
                                    <a:gd name="T156" fmla="+- 0 1177 1153"/>
                                    <a:gd name="T157" fmla="*/ T156 w 72"/>
                                    <a:gd name="T158" fmla="+- 0 78 73"/>
                                    <a:gd name="T159" fmla="*/ 78 h 58"/>
                                    <a:gd name="T160" fmla="+- 0 1163 1153"/>
                                    <a:gd name="T161" fmla="*/ T160 w 72"/>
                                    <a:gd name="T162" fmla="+- 0 78 73"/>
                                    <a:gd name="T163" fmla="*/ 78 h 58"/>
                                    <a:gd name="T164" fmla="+- 0 1163 1153"/>
                                    <a:gd name="T165" fmla="*/ T164 w 72"/>
                                    <a:gd name="T166" fmla="+- 0 83 73"/>
                                    <a:gd name="T167" fmla="*/ 83 h 58"/>
                                    <a:gd name="T168" fmla="+- 0 1177 1153"/>
                                    <a:gd name="T169" fmla="*/ T168 w 72"/>
                                    <a:gd name="T170" fmla="+- 0 83 73"/>
                                    <a:gd name="T171" fmla="*/ 83 h 58"/>
                                    <a:gd name="T172" fmla="+- 0 1177 1153"/>
                                    <a:gd name="T173" fmla="*/ T172 w 72"/>
                                    <a:gd name="T174" fmla="+- 0 78 73"/>
                                    <a:gd name="T175" fmla="*/ 78 h 58"/>
                                    <a:gd name="T176" fmla="+- 0 1211 1153"/>
                                    <a:gd name="T177" fmla="*/ T176 w 72"/>
                                    <a:gd name="T178" fmla="+- 0 73 73"/>
                                    <a:gd name="T179" fmla="*/ 73 h 58"/>
                                    <a:gd name="T180" fmla="+- 0 1201 1153"/>
                                    <a:gd name="T181" fmla="*/ T180 w 72"/>
                                    <a:gd name="T182" fmla="+- 0 73 73"/>
                                    <a:gd name="T183" fmla="*/ 73 h 58"/>
                                    <a:gd name="T184" fmla="+- 0 1197 1153"/>
                                    <a:gd name="T185" fmla="*/ T184 w 72"/>
                                    <a:gd name="T186" fmla="+- 0 78 73"/>
                                    <a:gd name="T187" fmla="*/ 78 h 58"/>
                                    <a:gd name="T188" fmla="+- 0 1211 1153"/>
                                    <a:gd name="T189" fmla="*/ T188 w 72"/>
                                    <a:gd name="T190" fmla="+- 0 78 73"/>
                                    <a:gd name="T191" fmla="*/ 78 h 58"/>
                                    <a:gd name="T192" fmla="+- 0 1211 1153"/>
                                    <a:gd name="T193" fmla="*/ T192 w 72"/>
                                    <a:gd name="T194" fmla="+- 0 73 73"/>
                                    <a:gd name="T195" fmla="*/ 7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 h="58">
                                      <a:moveTo>
                                        <a:pt x="10" y="15"/>
                                      </a:moveTo>
                                      <a:lnTo>
                                        <a:pt x="0" y="15"/>
                                      </a:lnTo>
                                      <a:lnTo>
                                        <a:pt x="0" y="58"/>
                                      </a:lnTo>
                                      <a:lnTo>
                                        <a:pt x="72" y="58"/>
                                      </a:lnTo>
                                      <a:lnTo>
                                        <a:pt x="72" y="48"/>
                                      </a:lnTo>
                                      <a:lnTo>
                                        <a:pt x="5" y="48"/>
                                      </a:lnTo>
                                      <a:lnTo>
                                        <a:pt x="5" y="29"/>
                                      </a:lnTo>
                                      <a:lnTo>
                                        <a:pt x="10" y="24"/>
                                      </a:lnTo>
                                      <a:lnTo>
                                        <a:pt x="10" y="15"/>
                                      </a:lnTo>
                                      <a:close/>
                                      <a:moveTo>
                                        <a:pt x="44" y="15"/>
                                      </a:moveTo>
                                      <a:lnTo>
                                        <a:pt x="24" y="15"/>
                                      </a:lnTo>
                                      <a:lnTo>
                                        <a:pt x="24" y="20"/>
                                      </a:lnTo>
                                      <a:lnTo>
                                        <a:pt x="29" y="20"/>
                                      </a:lnTo>
                                      <a:lnTo>
                                        <a:pt x="29" y="48"/>
                                      </a:lnTo>
                                      <a:lnTo>
                                        <a:pt x="39" y="48"/>
                                      </a:lnTo>
                                      <a:lnTo>
                                        <a:pt x="39" y="20"/>
                                      </a:lnTo>
                                      <a:lnTo>
                                        <a:pt x="44" y="15"/>
                                      </a:lnTo>
                                      <a:close/>
                                      <a:moveTo>
                                        <a:pt x="72" y="15"/>
                                      </a:moveTo>
                                      <a:lnTo>
                                        <a:pt x="63" y="15"/>
                                      </a:lnTo>
                                      <a:lnTo>
                                        <a:pt x="63" y="48"/>
                                      </a:lnTo>
                                      <a:lnTo>
                                        <a:pt x="72" y="48"/>
                                      </a:lnTo>
                                      <a:lnTo>
                                        <a:pt x="72" y="15"/>
                                      </a:lnTo>
                                      <a:close/>
                                      <a:moveTo>
                                        <a:pt x="29" y="10"/>
                                      </a:moveTo>
                                      <a:lnTo>
                                        <a:pt x="5" y="10"/>
                                      </a:lnTo>
                                      <a:lnTo>
                                        <a:pt x="5" y="15"/>
                                      </a:lnTo>
                                      <a:lnTo>
                                        <a:pt x="29" y="15"/>
                                      </a:lnTo>
                                      <a:lnTo>
                                        <a:pt x="29" y="10"/>
                                      </a:lnTo>
                                      <a:close/>
                                      <a:moveTo>
                                        <a:pt x="48" y="10"/>
                                      </a:moveTo>
                                      <a:lnTo>
                                        <a:pt x="34" y="10"/>
                                      </a:lnTo>
                                      <a:lnTo>
                                        <a:pt x="34" y="15"/>
                                      </a:lnTo>
                                      <a:lnTo>
                                        <a:pt x="48" y="15"/>
                                      </a:lnTo>
                                      <a:lnTo>
                                        <a:pt x="48" y="10"/>
                                      </a:lnTo>
                                      <a:close/>
                                      <a:moveTo>
                                        <a:pt x="68" y="5"/>
                                      </a:moveTo>
                                      <a:lnTo>
                                        <a:pt x="39" y="5"/>
                                      </a:lnTo>
                                      <a:lnTo>
                                        <a:pt x="39" y="10"/>
                                      </a:lnTo>
                                      <a:lnTo>
                                        <a:pt x="53" y="10"/>
                                      </a:lnTo>
                                      <a:lnTo>
                                        <a:pt x="53" y="15"/>
                                      </a:lnTo>
                                      <a:lnTo>
                                        <a:pt x="68" y="15"/>
                                      </a:lnTo>
                                      <a:lnTo>
                                        <a:pt x="68" y="5"/>
                                      </a:lnTo>
                                      <a:close/>
                                      <a:moveTo>
                                        <a:pt x="24" y="5"/>
                                      </a:moveTo>
                                      <a:lnTo>
                                        <a:pt x="10" y="5"/>
                                      </a:lnTo>
                                      <a:lnTo>
                                        <a:pt x="10" y="10"/>
                                      </a:lnTo>
                                      <a:lnTo>
                                        <a:pt x="24" y="10"/>
                                      </a:lnTo>
                                      <a:lnTo>
                                        <a:pt x="24" y="5"/>
                                      </a:lnTo>
                                      <a:close/>
                                      <a:moveTo>
                                        <a:pt x="58" y="0"/>
                                      </a:moveTo>
                                      <a:lnTo>
                                        <a:pt x="48" y="0"/>
                                      </a:lnTo>
                                      <a:lnTo>
                                        <a:pt x="44" y="5"/>
                                      </a:lnTo>
                                      <a:lnTo>
                                        <a:pt x="58"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B044EC" id="Group 87" o:spid="_x0000_s1026" style="width:69.55pt;height:14.2pt;mso-position-horizontal-relative:char;mso-position-vertical-relative:line" coordsize="139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">
                      <v:rect id="Rectangle 100" o:spid="_x0000_s1027" style="position:absolute;left:1;top:59;width:11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" filled="f" strokeweight=".12pt"/>
                      <v:shape id="AutoShape 99" o:spid="_x0000_s1028" style="position:absolute;left:15;top:171;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" path="m58,67r-34,l24,72r34,l58,67xm72,62r-58,l14,67r53,l72,62xm29,58r-19,l10,62r24,l29,58xm77,58r-24,l53,62r24,l77,58xm14,48r-9,l5,58r14,l19,53r-5,l14,48xm86,24r-9,l77,43r-5,l72,53r-5,l67,58r15,l82,48r4,-5l86,24xm24,l19,r,5l10,5r,5l5,10r,9l,19,,48r10,l10,24r4,-5l14,14r10,l24,xm82,14r-15,l67,19r5,l72,24r10,l82,14xm77,10r-19,l62,14r15,l77,10xm67,l58,,53,10r19,l72,5r-5,l67,xe" fillcolor="black" stroked="f">
                        <v:path arrowok="t" o:connecttype="custom" o:connectlocs="24,239;58,244;72,234;14,239;72,234;10,230;34,234;77,230;53,234;77,230;5,220;19,230;14,225;86,196;77,215;72,225;67,230;82,220;86,196;19,172;10,177;5,182;0,191;10,220;14,191;24,186;82,186;67,191;72,196;82,186;58,182;77,186;67,172;53,182;72,177;67,172" o:connectangles="0,0,0,0,0,0,0,0,0,0,0,0,0,0,0,0,0,0,0,0,0,0,0,0,0,0,0,0,0,0,0,0,0,0,0,0"/>
                      </v:shape>
                      <v:shape id="AutoShape 98" o:spid="_x0000_s1029" style="position:absolute;left:15;top:102;width:82;height:56;visibility:visible;mso-wrap-style:square;v-text-anchor:top" coordsize="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" path="m10,l,,,55r82,l82,46r-72,l10,xm48,5l38,5r,41l48,46,48,5xe" fillcolor="black" stroked="f">
                        <v:path arrowok="t" o:connecttype="custom" o:connectlocs="10,102;0,102;0,157;82,157;82,148;10,148;10,102;48,107;38,107;38,148;48,148;48,107" o:connectangles="0,0,0,0,0,0,0,0,0,0,0,0"/>
                      </v:shape>
                      <v:shape id="Freeform 97" o:spid="_x0000_s1030" style="position:absolute;left:111;top:116;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" path="m96,l,55r96,53l96,xe" fillcolor="black" stroked="f">
                        <v:path arrowok="t" o:connecttype="custom" o:connectlocs="96,117;0,172;96,225;96,117" o:connectangles="0,0,0,0"/>
                      </v:shape>
                      <v:line id="Line 96" o:spid="_x0000_s1031" style="position:absolute;visibility:visible;mso-wrap-style:square" from="198,172" to="34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" strokeweight=".12pt"/>
                      <v:shape id="Freeform 95" o:spid="_x0000_s1032" style="position:absolute;left:1249;top:116;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" path="m96,l,55r96,53l96,xe" fillcolor="black" stroked="f">
                        <v:path arrowok="t" o:connecttype="custom" o:connectlocs="96,117;0,172;96,225;96,117" o:connectangles="0,0,0,0"/>
                      </v:shape>
                      <v:shape id="Freeform 94" o:spid="_x0000_s1033" style="position:absolute;left:255;top:1;width:1133;height:171;visibility:visible;mso-wrap-style:square;v-text-anchor:top" coordsize="11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" path="m1080,170r53,l1133,,,,,170e" filled="f" strokeweight=".12pt">
                        <v:path arrowok="t" o:connecttype="custom" o:connectlocs="1080,172;1133,172;1133,2;0,2;0,172" o:connectangles="0,0,0,0,0"/>
                      </v:shape>
                      <v:shape id="Freeform 93" o:spid="_x0000_s1034" style="position:absolute;left:351;top:205;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" path="m77,l,,,15,53,34r9,l62,39r-9,l,58,,72r77,l77,63,9,63,77,44r,-10l14,10r63,l77,xe" fillcolor="black" stroked="f">
                        <v:path arrowok="t" o:connecttype="custom" o:connectlocs="77,205;0,205;0,220;53,239;62,239;62,244;53,244;0,263;0,277;77,277;77,268;9,268;77,249;77,239;14,215;77,215;77,205" o:connectangles="0,0,0,0,0,0,0,0,0,0,0,0,0,0,0,0,0"/>
                      </v:shape>
                      <v:shape id="AutoShape 92" o:spid="_x0000_s1035" style="position:absolute;left:351;top:138;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" path="m67,48r-19,l53,58r4,l57,53r10,l67,48xm29,48l9,48r,5l29,53r,-5xm33,43l5,43r,5l33,48r,-5xm72,39r-10,l62,43r-5,l57,48r15,l72,39xm9,15l,15,,43r9,l9,15xm48,10r-15,l33,24r-4,5l29,39r-5,l24,43r14,l38,29r5,l43,15r5,l48,10xm77,15r-10,l67,39r10,l77,15xm19,l14,,9,5,5,5r,10l14,15r,-5l24,10,19,xm72,5l57,5r,5l62,10r,5l72,15,72,5xm53,5l38,5r,5l53,10r,-5xm67,l43,r,5l67,5,67,xe" fillcolor="black" stroked="f">
                        <v:path arrowok="t" o:connecttype="custom" o:connectlocs="48,186;57,196;67,191;29,186;9,191;29,186;5,181;33,186;72,177;62,181;57,186;72,177;0,153;9,181;48,148;33,162;29,177;24,181;38,167;43,153;48,148;67,153;77,177;19,138;9,143;5,153;14,148;19,138;57,143;62,148;72,153;53,143;38,148;53,143;43,138;67,143" o:connectangles="0,0,0,0,0,0,0,0,0,0,0,0,0,0,0,0,0,0,0,0,0,0,0,0,0,0,0,0,0,0,0,0,0,0,0,0"/>
                      </v:shape>
                      <v:shape id="AutoShape 91" o:spid="_x0000_s1036" style="position:absolute;left:351;top:63;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" path="m33,9l5,9r,5l,19,,57r77,l77,48,9,48,9,19r5,l14,14r19,l33,9xm38,24r-5,l33,48r5,l38,24xm77,19r-10,l67,48r10,l77,19xm43,14r-14,l29,24r14,l43,14xm72,9l57,9r,5l62,14r,5l72,19,72,9xm67,5l38,5r,9l48,14r,-5l67,9r,-4xm29,5l9,5r,4l29,9r,-4xm62,l48,r,5l62,5,62,xe" fillcolor="black" stroked="f">
                        <v:path arrowok="t" o:connecttype="custom" o:connectlocs="33,73;5,73;5,78;0,83;0,121;77,121;77,112;9,112;9,83;14,83;14,78;33,78;33,73;38,88;33,88;33,112;38,112;38,88;77,83;67,83;67,112;77,112;77,83;43,78;29,78;29,88;43,88;43,78;72,73;57,73;57,78;62,78;62,83;72,83;72,73;67,69;38,69;38,78;48,78;48,73;67,73;67,69;29,69;9,69;9,73;29,73;29,69;62,64;48,64;48,69;62,69;62,64" o:connectangles="0,0,0,0,0,0,0,0,0,0,0,0,0,0,0,0,0,0,0,0,0,0,0,0,0,0,0,0,0,0,0,0,0,0,0,0,0,0,0,0,0,0,0,0,0,0,0,0,0,0,0,0"/>
                      </v:shape>
                      <v:shape id="Freeform 90" o:spid="_x0000_s1037" style="position:absolute;left:1153;top:215;width:72;height:44;visibility:visible;mso-wrap-style:square;v-text-anchor:top" coordsize="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" path="m72,l63,r,34l,34r,9l72,43,72,xe" fillcolor="black" stroked="f">
                        <v:path arrowok="t" o:connecttype="custom" o:connectlocs="72,215;63,215;63,249;0,249;0,258;72,258;72,215" o:connectangles="0,0,0,0,0,0,0"/>
                      </v:shape>
                      <v:shape id="AutoShape 89" o:spid="_x0000_s1038" style="position:absolute;left:1148;top:147;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" path="m72,43r-15,l57,48r-4,l53,57r9,l62,53r10,l72,43xm33,48l9,48r,5l33,53r,-5xm9,19l,19,,33r5,l5,48r33,l38,43r-24,l14,38r-5,l9,19xm43,19r-10,l33,33r-4,l29,43r9,l38,38r5,l43,19xm77,9l67,9r,10l72,24r,5l67,29r,14l77,43,77,9xm19,9l5,9r,10l14,19r,-5l19,14r,-5xm72,5l38,5r,14l48,19,48,9r24,l72,5xm24,l14,r,5l9,5r,4l24,9,24,xm67,l43,r,5l67,5,67,xe" fillcolor="black" stroked="f">
                        <v:path arrowok="t" o:connecttype="custom" o:connectlocs="57,191;53,196;62,205;72,201;33,196;9,201;33,196;0,167;5,181;38,196;14,191;9,186;43,167;33,181;29,191;38,186;43,167;67,157;72,172;67,177;77,191;19,157;5,167;14,162;19,157;38,153;48,167;72,157;24,148;14,153;9,157;24,148;43,148;67,153" o:connectangles="0,0,0,0,0,0,0,0,0,0,0,0,0,0,0,0,0,0,0,0,0,0,0,0,0,0,0,0,0,0,0,0,0,0"/>
                      </v:shape>
                      <v:shape id="AutoShape 88" o:spid="_x0000_s1039" style="position:absolute;left:1153;top:73;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" path="m10,15l,15,,58r72,l72,48,5,48,5,29r5,-5l10,15xm44,15r-20,l24,20r5,l29,48r10,l39,20r5,-5xm72,15r-9,l63,48r9,l72,15xm29,10l5,10r,5l29,15r,-5xm48,10r-14,l34,15r14,l48,10xm68,5l39,5r,5l53,10r,5l68,15,68,5xm24,5l10,5r,5l24,10r,-5xm58,l48,,44,5r14,l58,xe" fillcolor="black" stroked="f">
                        <v:path arrowok="t" o:connecttype="custom" o:connectlocs="10,88;0,88;0,131;72,131;72,121;5,121;5,102;10,97;10,88;44,88;24,88;24,93;29,93;29,121;39,121;39,93;44,88;72,88;63,88;63,121;72,121;72,88;29,83;5,83;5,88;29,88;29,83;48,83;34,83;34,88;48,88;48,83;68,78;39,78;39,83;53,83;53,88;68,88;68,78;24,78;10,78;10,83;24,83;24,78;58,73;48,73;44,78;58,78;58,73" o:connectangles="0,0,0,0,0,0,0,0,0,0,0,0,0,0,0,0,0,0,0,0,0,0,0,0,0,0,0,0,0,0,0,0,0,0,0,0,0,0,0,0,0,0,0,0,0,0,0,0,0"/>
                      </v:shape>
                      <w10:anchorlock/>
                    </v:group>
                  </w:pict>
                </mc:Fallback>
              </mc:AlternateContent>
            </w:r>
            <w:r>
              <w:rPr>
                <w:sz w:val="20"/>
              </w:rPr>
              <w:tab/>
            </w:r>
            <w:r>
              <w:rPr>
                <w:noProof/>
                <w:sz w:val="20"/>
                <w:lang w:val="et-EE" w:eastAsia="et-EE"/>
              </w:rPr>
              <mc:AlternateContent>
                <mc:Choice Requires="wpg">
                  <w:drawing>
                    <wp:inline distT="0" distB="0" distL="0" distR="0" wp14:anchorId="2952064E" wp14:editId="4AC8B64D">
                      <wp:extent cx="904240" cy="177165"/>
                      <wp:effectExtent l="6985" t="4445" r="12700" b="8890"/>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177165"/>
                                <a:chOff x="0" y="0"/>
                                <a:chExt cx="1424" cy="279"/>
                              </a:xfrm>
                            </wpg:grpSpPr>
                            <wps:wsp>
                              <wps:cNvPr id="80" name="Rectangle 86"/>
                              <wps:cNvSpPr>
                                <a:spLocks noChangeArrowheads="1"/>
                              </wps:cNvSpPr>
                              <wps:spPr bwMode="auto">
                                <a:xfrm>
                                  <a:off x="1311" y="49"/>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85"/>
                              <wps:cNvSpPr>
                                <a:spLocks/>
                              </wps:cNvSpPr>
                              <wps:spPr bwMode="auto">
                                <a:xfrm>
                                  <a:off x="1326" y="167"/>
                                  <a:ext cx="87" cy="72"/>
                                </a:xfrm>
                                <a:custGeom>
                                  <a:avLst/>
                                  <a:gdLst>
                                    <a:gd name="T0" fmla="+- 0 1355 1326"/>
                                    <a:gd name="T1" fmla="*/ T0 w 87"/>
                                    <a:gd name="T2" fmla="+- 0 234 167"/>
                                    <a:gd name="T3" fmla="*/ 234 h 72"/>
                                    <a:gd name="T4" fmla="+- 0 1384 1326"/>
                                    <a:gd name="T5" fmla="*/ T4 w 87"/>
                                    <a:gd name="T6" fmla="+- 0 239 167"/>
                                    <a:gd name="T7" fmla="*/ 239 h 72"/>
                                    <a:gd name="T8" fmla="+- 0 1398 1326"/>
                                    <a:gd name="T9" fmla="*/ T8 w 87"/>
                                    <a:gd name="T10" fmla="+- 0 229 167"/>
                                    <a:gd name="T11" fmla="*/ 229 h 72"/>
                                    <a:gd name="T12" fmla="+- 0 1346 1326"/>
                                    <a:gd name="T13" fmla="*/ T12 w 87"/>
                                    <a:gd name="T14" fmla="+- 0 234 167"/>
                                    <a:gd name="T15" fmla="*/ 234 h 72"/>
                                    <a:gd name="T16" fmla="+- 0 1398 1326"/>
                                    <a:gd name="T17" fmla="*/ T16 w 87"/>
                                    <a:gd name="T18" fmla="+- 0 229 167"/>
                                    <a:gd name="T19" fmla="*/ 229 h 72"/>
                                    <a:gd name="T20" fmla="+- 0 1336 1326"/>
                                    <a:gd name="T21" fmla="*/ T20 w 87"/>
                                    <a:gd name="T22" fmla="+- 0 220 167"/>
                                    <a:gd name="T23" fmla="*/ 220 h 72"/>
                                    <a:gd name="T24" fmla="+- 0 1360 1326"/>
                                    <a:gd name="T25" fmla="*/ T24 w 87"/>
                                    <a:gd name="T26" fmla="+- 0 229 167"/>
                                    <a:gd name="T27" fmla="*/ 229 h 72"/>
                                    <a:gd name="T28" fmla="+- 0 1346 1326"/>
                                    <a:gd name="T29" fmla="*/ T28 w 87"/>
                                    <a:gd name="T30" fmla="+- 0 225 167"/>
                                    <a:gd name="T31" fmla="*/ 225 h 72"/>
                                    <a:gd name="T32" fmla="+- 0 1403 1326"/>
                                    <a:gd name="T33" fmla="*/ T32 w 87"/>
                                    <a:gd name="T34" fmla="+- 0 225 167"/>
                                    <a:gd name="T35" fmla="*/ 225 h 72"/>
                                    <a:gd name="T36" fmla="+- 0 1379 1326"/>
                                    <a:gd name="T37" fmla="*/ T36 w 87"/>
                                    <a:gd name="T38" fmla="+- 0 229 167"/>
                                    <a:gd name="T39" fmla="*/ 229 h 72"/>
                                    <a:gd name="T40" fmla="+- 0 1403 1326"/>
                                    <a:gd name="T41" fmla="*/ T40 w 87"/>
                                    <a:gd name="T42" fmla="+- 0 225 167"/>
                                    <a:gd name="T43" fmla="*/ 225 h 72"/>
                                    <a:gd name="T44" fmla="+- 0 1398 1326"/>
                                    <a:gd name="T45" fmla="*/ T44 w 87"/>
                                    <a:gd name="T46" fmla="+- 0 215 167"/>
                                    <a:gd name="T47" fmla="*/ 215 h 72"/>
                                    <a:gd name="T48" fmla="+- 0 1394 1326"/>
                                    <a:gd name="T49" fmla="*/ T48 w 87"/>
                                    <a:gd name="T50" fmla="+- 0 220 167"/>
                                    <a:gd name="T51" fmla="*/ 220 h 72"/>
                                    <a:gd name="T52" fmla="+- 0 1408 1326"/>
                                    <a:gd name="T53" fmla="*/ T52 w 87"/>
                                    <a:gd name="T54" fmla="+- 0 225 167"/>
                                    <a:gd name="T55" fmla="*/ 225 h 72"/>
                                    <a:gd name="T56" fmla="+- 0 1341 1326"/>
                                    <a:gd name="T57" fmla="*/ T56 w 87"/>
                                    <a:gd name="T58" fmla="+- 0 210 167"/>
                                    <a:gd name="T59" fmla="*/ 210 h 72"/>
                                    <a:gd name="T60" fmla="+- 0 1331 1326"/>
                                    <a:gd name="T61" fmla="*/ T60 w 87"/>
                                    <a:gd name="T62" fmla="+- 0 220 167"/>
                                    <a:gd name="T63" fmla="*/ 220 h 72"/>
                                    <a:gd name="T64" fmla="+- 0 1341 1326"/>
                                    <a:gd name="T65" fmla="*/ T64 w 87"/>
                                    <a:gd name="T66" fmla="+- 0 210 167"/>
                                    <a:gd name="T67" fmla="*/ 210 h 72"/>
                                    <a:gd name="T68" fmla="+- 0 1389 1326"/>
                                    <a:gd name="T69" fmla="*/ T68 w 87"/>
                                    <a:gd name="T70" fmla="+- 0 177 167"/>
                                    <a:gd name="T71" fmla="*/ 177 h 72"/>
                                    <a:gd name="T72" fmla="+- 0 1398 1326"/>
                                    <a:gd name="T73" fmla="*/ T72 w 87"/>
                                    <a:gd name="T74" fmla="+- 0 181 167"/>
                                    <a:gd name="T75" fmla="*/ 181 h 72"/>
                                    <a:gd name="T76" fmla="+- 0 1403 1326"/>
                                    <a:gd name="T77" fmla="*/ T76 w 87"/>
                                    <a:gd name="T78" fmla="+- 0 191 167"/>
                                    <a:gd name="T79" fmla="*/ 191 h 72"/>
                                    <a:gd name="T80" fmla="+- 0 1413 1326"/>
                                    <a:gd name="T81" fmla="*/ T80 w 87"/>
                                    <a:gd name="T82" fmla="+- 0 215 167"/>
                                    <a:gd name="T83" fmla="*/ 215 h 72"/>
                                    <a:gd name="T84" fmla="+- 0 1408 1326"/>
                                    <a:gd name="T85" fmla="*/ T84 w 87"/>
                                    <a:gd name="T86" fmla="+- 0 186 167"/>
                                    <a:gd name="T87" fmla="*/ 186 h 72"/>
                                    <a:gd name="T88" fmla="+- 0 1336 1326"/>
                                    <a:gd name="T89" fmla="*/ T88 w 87"/>
                                    <a:gd name="T90" fmla="+- 0 191 167"/>
                                    <a:gd name="T91" fmla="*/ 191 h 72"/>
                                    <a:gd name="T92" fmla="+- 0 1326 1326"/>
                                    <a:gd name="T93" fmla="*/ T92 w 87"/>
                                    <a:gd name="T94" fmla="+- 0 210 167"/>
                                    <a:gd name="T95" fmla="*/ 210 h 72"/>
                                    <a:gd name="T96" fmla="+- 0 1336 1326"/>
                                    <a:gd name="T97" fmla="*/ T96 w 87"/>
                                    <a:gd name="T98" fmla="+- 0 191 167"/>
                                    <a:gd name="T99" fmla="*/ 191 h 72"/>
                                    <a:gd name="T100" fmla="+- 0 1331 1326"/>
                                    <a:gd name="T101" fmla="*/ T100 w 87"/>
                                    <a:gd name="T102" fmla="+- 0 181 167"/>
                                    <a:gd name="T103" fmla="*/ 181 h 72"/>
                                    <a:gd name="T104" fmla="+- 0 1341 1326"/>
                                    <a:gd name="T105" fmla="*/ T104 w 87"/>
                                    <a:gd name="T106" fmla="+- 0 191 167"/>
                                    <a:gd name="T107" fmla="*/ 191 h 72"/>
                                    <a:gd name="T108" fmla="+- 0 1346 1326"/>
                                    <a:gd name="T109" fmla="*/ T108 w 87"/>
                                    <a:gd name="T110" fmla="+- 0 186 167"/>
                                    <a:gd name="T111" fmla="*/ 186 h 72"/>
                                    <a:gd name="T112" fmla="+- 0 1350 1326"/>
                                    <a:gd name="T113" fmla="*/ T112 w 87"/>
                                    <a:gd name="T114" fmla="+- 0 177 167"/>
                                    <a:gd name="T115" fmla="*/ 177 h 72"/>
                                    <a:gd name="T116" fmla="+- 0 1336 1326"/>
                                    <a:gd name="T117" fmla="*/ T116 w 87"/>
                                    <a:gd name="T118" fmla="+- 0 181 167"/>
                                    <a:gd name="T119" fmla="*/ 181 h 72"/>
                                    <a:gd name="T120" fmla="+- 0 1350 1326"/>
                                    <a:gd name="T121" fmla="*/ T120 w 87"/>
                                    <a:gd name="T122" fmla="+- 0 177 167"/>
                                    <a:gd name="T123" fmla="*/ 177 h 72"/>
                                    <a:gd name="T124" fmla="+- 0 1346 1326"/>
                                    <a:gd name="T125" fmla="*/ T124 w 87"/>
                                    <a:gd name="T126" fmla="+- 0 167 167"/>
                                    <a:gd name="T127" fmla="*/ 167 h 72"/>
                                    <a:gd name="T128" fmla="+- 0 1341 1326"/>
                                    <a:gd name="T129" fmla="*/ T128 w 87"/>
                                    <a:gd name="T130" fmla="+- 0 172 167"/>
                                    <a:gd name="T131" fmla="*/ 172 h 72"/>
                                    <a:gd name="T132" fmla="+- 0 1355 1326"/>
                                    <a:gd name="T133" fmla="*/ T132 w 87"/>
                                    <a:gd name="T134" fmla="+- 0 177 167"/>
                                    <a:gd name="T135" fmla="*/ 177 h 72"/>
                                    <a:gd name="T136" fmla="+- 0 1394 1326"/>
                                    <a:gd name="T137" fmla="*/ T136 w 87"/>
                                    <a:gd name="T138" fmla="+- 0 167 167"/>
                                    <a:gd name="T139" fmla="*/ 167 h 72"/>
                                    <a:gd name="T140" fmla="+- 0 1384 1326"/>
                                    <a:gd name="T141" fmla="*/ T140 w 87"/>
                                    <a:gd name="T142" fmla="+- 0 177 167"/>
                                    <a:gd name="T143" fmla="*/ 177 h 72"/>
                                    <a:gd name="T144" fmla="+- 0 1403 1326"/>
                                    <a:gd name="T145" fmla="*/ T144 w 87"/>
                                    <a:gd name="T146" fmla="+- 0 172 167"/>
                                    <a:gd name="T147" fmla="*/ 172 h 72"/>
                                    <a:gd name="T148" fmla="+- 0 1394 1326"/>
                                    <a:gd name="T149" fmla="*/ T148 w 87"/>
                                    <a:gd name="T150" fmla="+- 0 167 167"/>
                                    <a:gd name="T151" fmla="*/ 16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72">
                                      <a:moveTo>
                                        <a:pt x="58" y="67"/>
                                      </a:moveTo>
                                      <a:lnTo>
                                        <a:pt x="29" y="67"/>
                                      </a:lnTo>
                                      <a:lnTo>
                                        <a:pt x="29" y="72"/>
                                      </a:lnTo>
                                      <a:lnTo>
                                        <a:pt x="58" y="72"/>
                                      </a:lnTo>
                                      <a:lnTo>
                                        <a:pt x="58" y="67"/>
                                      </a:lnTo>
                                      <a:close/>
                                      <a:moveTo>
                                        <a:pt x="72" y="62"/>
                                      </a:moveTo>
                                      <a:lnTo>
                                        <a:pt x="15" y="62"/>
                                      </a:lnTo>
                                      <a:lnTo>
                                        <a:pt x="20" y="67"/>
                                      </a:lnTo>
                                      <a:lnTo>
                                        <a:pt x="72" y="67"/>
                                      </a:lnTo>
                                      <a:lnTo>
                                        <a:pt x="72" y="62"/>
                                      </a:lnTo>
                                      <a:close/>
                                      <a:moveTo>
                                        <a:pt x="20" y="53"/>
                                      </a:moveTo>
                                      <a:lnTo>
                                        <a:pt x="10" y="53"/>
                                      </a:lnTo>
                                      <a:lnTo>
                                        <a:pt x="10" y="62"/>
                                      </a:lnTo>
                                      <a:lnTo>
                                        <a:pt x="34" y="62"/>
                                      </a:lnTo>
                                      <a:lnTo>
                                        <a:pt x="34" y="58"/>
                                      </a:lnTo>
                                      <a:lnTo>
                                        <a:pt x="20" y="58"/>
                                      </a:lnTo>
                                      <a:lnTo>
                                        <a:pt x="20" y="53"/>
                                      </a:lnTo>
                                      <a:close/>
                                      <a:moveTo>
                                        <a:pt x="77" y="58"/>
                                      </a:moveTo>
                                      <a:lnTo>
                                        <a:pt x="53" y="58"/>
                                      </a:lnTo>
                                      <a:lnTo>
                                        <a:pt x="53" y="62"/>
                                      </a:lnTo>
                                      <a:lnTo>
                                        <a:pt x="77" y="62"/>
                                      </a:lnTo>
                                      <a:lnTo>
                                        <a:pt x="77" y="58"/>
                                      </a:lnTo>
                                      <a:close/>
                                      <a:moveTo>
                                        <a:pt x="82" y="48"/>
                                      </a:moveTo>
                                      <a:lnTo>
                                        <a:pt x="72" y="48"/>
                                      </a:lnTo>
                                      <a:lnTo>
                                        <a:pt x="72" y="53"/>
                                      </a:lnTo>
                                      <a:lnTo>
                                        <a:pt x="68" y="53"/>
                                      </a:lnTo>
                                      <a:lnTo>
                                        <a:pt x="68" y="58"/>
                                      </a:lnTo>
                                      <a:lnTo>
                                        <a:pt x="82" y="58"/>
                                      </a:lnTo>
                                      <a:lnTo>
                                        <a:pt x="82" y="48"/>
                                      </a:lnTo>
                                      <a:close/>
                                      <a:moveTo>
                                        <a:pt x="15" y="43"/>
                                      </a:moveTo>
                                      <a:lnTo>
                                        <a:pt x="5" y="43"/>
                                      </a:lnTo>
                                      <a:lnTo>
                                        <a:pt x="5" y="53"/>
                                      </a:lnTo>
                                      <a:lnTo>
                                        <a:pt x="15" y="53"/>
                                      </a:lnTo>
                                      <a:lnTo>
                                        <a:pt x="15" y="43"/>
                                      </a:lnTo>
                                      <a:close/>
                                      <a:moveTo>
                                        <a:pt x="82" y="10"/>
                                      </a:moveTo>
                                      <a:lnTo>
                                        <a:pt x="63" y="10"/>
                                      </a:lnTo>
                                      <a:lnTo>
                                        <a:pt x="63" y="14"/>
                                      </a:lnTo>
                                      <a:lnTo>
                                        <a:pt x="72" y="14"/>
                                      </a:lnTo>
                                      <a:lnTo>
                                        <a:pt x="72" y="24"/>
                                      </a:lnTo>
                                      <a:lnTo>
                                        <a:pt x="77" y="24"/>
                                      </a:lnTo>
                                      <a:lnTo>
                                        <a:pt x="77" y="48"/>
                                      </a:lnTo>
                                      <a:lnTo>
                                        <a:pt x="87" y="48"/>
                                      </a:lnTo>
                                      <a:lnTo>
                                        <a:pt x="87" y="19"/>
                                      </a:lnTo>
                                      <a:lnTo>
                                        <a:pt x="82" y="19"/>
                                      </a:lnTo>
                                      <a:lnTo>
                                        <a:pt x="82" y="10"/>
                                      </a:lnTo>
                                      <a:close/>
                                      <a:moveTo>
                                        <a:pt x="10" y="24"/>
                                      </a:moveTo>
                                      <a:lnTo>
                                        <a:pt x="0" y="24"/>
                                      </a:lnTo>
                                      <a:lnTo>
                                        <a:pt x="0" y="43"/>
                                      </a:lnTo>
                                      <a:lnTo>
                                        <a:pt x="10" y="43"/>
                                      </a:lnTo>
                                      <a:lnTo>
                                        <a:pt x="10" y="24"/>
                                      </a:lnTo>
                                      <a:close/>
                                      <a:moveTo>
                                        <a:pt x="20" y="14"/>
                                      </a:moveTo>
                                      <a:lnTo>
                                        <a:pt x="5" y="14"/>
                                      </a:lnTo>
                                      <a:lnTo>
                                        <a:pt x="5" y="24"/>
                                      </a:lnTo>
                                      <a:lnTo>
                                        <a:pt x="15" y="24"/>
                                      </a:lnTo>
                                      <a:lnTo>
                                        <a:pt x="15" y="19"/>
                                      </a:lnTo>
                                      <a:lnTo>
                                        <a:pt x="20" y="19"/>
                                      </a:lnTo>
                                      <a:lnTo>
                                        <a:pt x="20" y="14"/>
                                      </a:lnTo>
                                      <a:close/>
                                      <a:moveTo>
                                        <a:pt x="24" y="10"/>
                                      </a:moveTo>
                                      <a:lnTo>
                                        <a:pt x="10" y="10"/>
                                      </a:lnTo>
                                      <a:lnTo>
                                        <a:pt x="10" y="14"/>
                                      </a:lnTo>
                                      <a:lnTo>
                                        <a:pt x="24" y="14"/>
                                      </a:lnTo>
                                      <a:lnTo>
                                        <a:pt x="24" y="10"/>
                                      </a:lnTo>
                                      <a:close/>
                                      <a:moveTo>
                                        <a:pt x="24" y="0"/>
                                      </a:moveTo>
                                      <a:lnTo>
                                        <a:pt x="20" y="0"/>
                                      </a:lnTo>
                                      <a:lnTo>
                                        <a:pt x="20" y="5"/>
                                      </a:lnTo>
                                      <a:lnTo>
                                        <a:pt x="15" y="5"/>
                                      </a:lnTo>
                                      <a:lnTo>
                                        <a:pt x="15" y="10"/>
                                      </a:lnTo>
                                      <a:lnTo>
                                        <a:pt x="29" y="10"/>
                                      </a:lnTo>
                                      <a:lnTo>
                                        <a:pt x="24" y="0"/>
                                      </a:lnTo>
                                      <a:close/>
                                      <a:moveTo>
                                        <a:pt x="68" y="0"/>
                                      </a:moveTo>
                                      <a:lnTo>
                                        <a:pt x="58" y="0"/>
                                      </a:lnTo>
                                      <a:lnTo>
                                        <a:pt x="58" y="10"/>
                                      </a:lnTo>
                                      <a:lnTo>
                                        <a:pt x="77" y="10"/>
                                      </a:lnTo>
                                      <a:lnTo>
                                        <a:pt x="77" y="5"/>
                                      </a:lnTo>
                                      <a:lnTo>
                                        <a:pt x="68" y="5"/>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4"/>
                              <wps:cNvSpPr>
                                <a:spLocks/>
                              </wps:cNvSpPr>
                              <wps:spPr bwMode="auto">
                                <a:xfrm>
                                  <a:off x="1331" y="92"/>
                                  <a:ext cx="82" cy="60"/>
                                </a:xfrm>
                                <a:custGeom>
                                  <a:avLst/>
                                  <a:gdLst>
                                    <a:gd name="T0" fmla="+- 0 1341 1331"/>
                                    <a:gd name="T1" fmla="*/ T0 w 82"/>
                                    <a:gd name="T2" fmla="+- 0 93 93"/>
                                    <a:gd name="T3" fmla="*/ 93 h 60"/>
                                    <a:gd name="T4" fmla="+- 0 1331 1331"/>
                                    <a:gd name="T5" fmla="*/ T4 w 82"/>
                                    <a:gd name="T6" fmla="+- 0 93 93"/>
                                    <a:gd name="T7" fmla="*/ 93 h 60"/>
                                    <a:gd name="T8" fmla="+- 0 1331 1331"/>
                                    <a:gd name="T9" fmla="*/ T8 w 82"/>
                                    <a:gd name="T10" fmla="+- 0 153 93"/>
                                    <a:gd name="T11" fmla="*/ 153 h 60"/>
                                    <a:gd name="T12" fmla="+- 0 1413 1331"/>
                                    <a:gd name="T13" fmla="*/ T12 w 82"/>
                                    <a:gd name="T14" fmla="+- 0 153 93"/>
                                    <a:gd name="T15" fmla="*/ 153 h 60"/>
                                    <a:gd name="T16" fmla="+- 0 1413 1331"/>
                                    <a:gd name="T17" fmla="*/ T16 w 82"/>
                                    <a:gd name="T18" fmla="+- 0 143 93"/>
                                    <a:gd name="T19" fmla="*/ 143 h 60"/>
                                    <a:gd name="T20" fmla="+- 0 1341 1331"/>
                                    <a:gd name="T21" fmla="*/ T20 w 82"/>
                                    <a:gd name="T22" fmla="+- 0 143 93"/>
                                    <a:gd name="T23" fmla="*/ 143 h 60"/>
                                    <a:gd name="T24" fmla="+- 0 1341 1331"/>
                                    <a:gd name="T25" fmla="*/ T24 w 82"/>
                                    <a:gd name="T26" fmla="+- 0 93 93"/>
                                    <a:gd name="T27" fmla="*/ 93 h 60"/>
                                    <a:gd name="T28" fmla="+- 0 1374 1331"/>
                                    <a:gd name="T29" fmla="*/ T28 w 82"/>
                                    <a:gd name="T30" fmla="+- 0 102 93"/>
                                    <a:gd name="T31" fmla="*/ 102 h 60"/>
                                    <a:gd name="T32" fmla="+- 0 1365 1331"/>
                                    <a:gd name="T33" fmla="*/ T32 w 82"/>
                                    <a:gd name="T34" fmla="+- 0 102 93"/>
                                    <a:gd name="T35" fmla="*/ 102 h 60"/>
                                    <a:gd name="T36" fmla="+- 0 1365 1331"/>
                                    <a:gd name="T37" fmla="*/ T36 w 82"/>
                                    <a:gd name="T38" fmla="+- 0 143 93"/>
                                    <a:gd name="T39" fmla="*/ 143 h 60"/>
                                    <a:gd name="T40" fmla="+- 0 1374 1331"/>
                                    <a:gd name="T41" fmla="*/ T40 w 82"/>
                                    <a:gd name="T42" fmla="+- 0 143 93"/>
                                    <a:gd name="T43" fmla="*/ 143 h 60"/>
                                    <a:gd name="T44" fmla="+- 0 1374 1331"/>
                                    <a:gd name="T45" fmla="*/ T44 w 82"/>
                                    <a:gd name="T46" fmla="+- 0 102 93"/>
                                    <a:gd name="T47" fmla="*/ 1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60">
                                      <a:moveTo>
                                        <a:pt x="10" y="0"/>
                                      </a:moveTo>
                                      <a:lnTo>
                                        <a:pt x="0" y="0"/>
                                      </a:lnTo>
                                      <a:lnTo>
                                        <a:pt x="0" y="60"/>
                                      </a:lnTo>
                                      <a:lnTo>
                                        <a:pt x="82" y="60"/>
                                      </a:lnTo>
                                      <a:lnTo>
                                        <a:pt x="82" y="50"/>
                                      </a:lnTo>
                                      <a:lnTo>
                                        <a:pt x="10" y="50"/>
                                      </a:lnTo>
                                      <a:lnTo>
                                        <a:pt x="10" y="0"/>
                                      </a:lnTo>
                                      <a:close/>
                                      <a:moveTo>
                                        <a:pt x="43" y="9"/>
                                      </a:moveTo>
                                      <a:lnTo>
                                        <a:pt x="34" y="9"/>
                                      </a:lnTo>
                                      <a:lnTo>
                                        <a:pt x="34" y="50"/>
                                      </a:lnTo>
                                      <a:lnTo>
                                        <a:pt x="43" y="50"/>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1215" y="116"/>
                                  <a:ext cx="96" cy="104"/>
                                </a:xfrm>
                                <a:custGeom>
                                  <a:avLst/>
                                  <a:gdLst>
                                    <a:gd name="T0" fmla="+- 0 1216 1216"/>
                                    <a:gd name="T1" fmla="*/ T0 w 96"/>
                                    <a:gd name="T2" fmla="+- 0 117 117"/>
                                    <a:gd name="T3" fmla="*/ 117 h 104"/>
                                    <a:gd name="T4" fmla="+- 0 1216 1216"/>
                                    <a:gd name="T5" fmla="*/ T4 w 96"/>
                                    <a:gd name="T6" fmla="+- 0 220 117"/>
                                    <a:gd name="T7" fmla="*/ 220 h 104"/>
                                    <a:gd name="T8" fmla="+- 0 1312 1216"/>
                                    <a:gd name="T9" fmla="*/ T8 w 96"/>
                                    <a:gd name="T10" fmla="+- 0 167 117"/>
                                    <a:gd name="T11" fmla="*/ 167 h 104"/>
                                    <a:gd name="T12" fmla="+- 0 1216 1216"/>
                                    <a:gd name="T13" fmla="*/ T12 w 96"/>
                                    <a:gd name="T14" fmla="+- 0 117 117"/>
                                    <a:gd name="T15" fmla="*/ 117 h 104"/>
                                  </a:gdLst>
                                  <a:ahLst/>
                                  <a:cxnLst>
                                    <a:cxn ang="0">
                                      <a:pos x="T1" y="T3"/>
                                    </a:cxn>
                                    <a:cxn ang="0">
                                      <a:pos x="T5" y="T7"/>
                                    </a:cxn>
                                    <a:cxn ang="0">
                                      <a:pos x="T9" y="T11"/>
                                    </a:cxn>
                                    <a:cxn ang="0">
                                      <a:pos x="T13" y="T15"/>
                                    </a:cxn>
                                  </a:cxnLst>
                                  <a:rect l="0" t="0" r="r" b="b"/>
                                  <a:pathLst>
                                    <a:path w="96" h="104">
                                      <a:moveTo>
                                        <a:pt x="0" y="0"/>
                                      </a:moveTo>
                                      <a:lnTo>
                                        <a:pt x="0" y="103"/>
                                      </a:lnTo>
                                      <a:lnTo>
                                        <a:pt x="9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82"/>
                              <wps:cNvCnPr>
                                <a:cxnSpLocks noChangeShapeType="1"/>
                              </wps:cNvCnPr>
                              <wps:spPr bwMode="auto">
                                <a:xfrm>
                                  <a:off x="1225" y="167"/>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1"/>
                              <wps:cNvSpPr>
                                <a:spLocks/>
                              </wps:cNvSpPr>
                              <wps:spPr bwMode="auto">
                                <a:xfrm>
                                  <a:off x="1" y="1"/>
                                  <a:ext cx="1152" cy="166"/>
                                </a:xfrm>
                                <a:custGeom>
                                  <a:avLst/>
                                  <a:gdLst>
                                    <a:gd name="T0" fmla="+- 0 1154 2"/>
                                    <a:gd name="T1" fmla="*/ T0 w 1152"/>
                                    <a:gd name="T2" fmla="+- 0 167 2"/>
                                    <a:gd name="T3" fmla="*/ 167 h 166"/>
                                    <a:gd name="T4" fmla="+- 0 1154 2"/>
                                    <a:gd name="T5" fmla="*/ T4 w 1152"/>
                                    <a:gd name="T6" fmla="+- 0 2 2"/>
                                    <a:gd name="T7" fmla="*/ 2 h 166"/>
                                    <a:gd name="T8" fmla="+- 0 2 2"/>
                                    <a:gd name="T9" fmla="*/ T8 w 1152"/>
                                    <a:gd name="T10" fmla="+- 0 2 2"/>
                                    <a:gd name="T11" fmla="*/ 2 h 166"/>
                                    <a:gd name="T12" fmla="+- 0 2 2"/>
                                    <a:gd name="T13" fmla="*/ T12 w 1152"/>
                                    <a:gd name="T14" fmla="+- 0 167 2"/>
                                    <a:gd name="T15" fmla="*/ 167 h 166"/>
                                    <a:gd name="T16" fmla="+- 0 59 2"/>
                                    <a:gd name="T17" fmla="*/ T16 w 1152"/>
                                    <a:gd name="T18" fmla="+- 0 167 2"/>
                                    <a:gd name="T19" fmla="*/ 167 h 166"/>
                                  </a:gdLst>
                                  <a:ahLst/>
                                  <a:cxnLst>
                                    <a:cxn ang="0">
                                      <a:pos x="T1" y="T3"/>
                                    </a:cxn>
                                    <a:cxn ang="0">
                                      <a:pos x="T5" y="T7"/>
                                    </a:cxn>
                                    <a:cxn ang="0">
                                      <a:pos x="T9" y="T11"/>
                                    </a:cxn>
                                    <a:cxn ang="0">
                                      <a:pos x="T13" y="T15"/>
                                    </a:cxn>
                                    <a:cxn ang="0">
                                      <a:pos x="T17" y="T19"/>
                                    </a:cxn>
                                  </a:cxnLst>
                                  <a:rect l="0" t="0" r="r" b="b"/>
                                  <a:pathLst>
                                    <a:path w="1152" h="166">
                                      <a:moveTo>
                                        <a:pt x="1152" y="165"/>
                                      </a:moveTo>
                                      <a:lnTo>
                                        <a:pt x="1152" y="0"/>
                                      </a:lnTo>
                                      <a:lnTo>
                                        <a:pt x="0" y="0"/>
                                      </a:lnTo>
                                      <a:lnTo>
                                        <a:pt x="0" y="165"/>
                                      </a:lnTo>
                                      <a:lnTo>
                                        <a:pt x="57" y="16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4" y="59"/>
                                  <a:ext cx="18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79"/>
                              <wps:cNvSpPr>
                                <a:spLocks/>
                              </wps:cNvSpPr>
                              <wps:spPr bwMode="auto">
                                <a:xfrm>
                                  <a:off x="961" y="210"/>
                                  <a:ext cx="72" cy="44"/>
                                </a:xfrm>
                                <a:custGeom>
                                  <a:avLst/>
                                  <a:gdLst>
                                    <a:gd name="T0" fmla="+- 0 1034 962"/>
                                    <a:gd name="T1" fmla="*/ T0 w 72"/>
                                    <a:gd name="T2" fmla="+- 0 210 210"/>
                                    <a:gd name="T3" fmla="*/ 210 h 44"/>
                                    <a:gd name="T4" fmla="+- 0 1024 962"/>
                                    <a:gd name="T5" fmla="*/ T4 w 72"/>
                                    <a:gd name="T6" fmla="+- 0 210 210"/>
                                    <a:gd name="T7" fmla="*/ 210 h 44"/>
                                    <a:gd name="T8" fmla="+- 0 1024 962"/>
                                    <a:gd name="T9" fmla="*/ T8 w 72"/>
                                    <a:gd name="T10" fmla="+- 0 244 210"/>
                                    <a:gd name="T11" fmla="*/ 244 h 44"/>
                                    <a:gd name="T12" fmla="+- 0 962 962"/>
                                    <a:gd name="T13" fmla="*/ T12 w 72"/>
                                    <a:gd name="T14" fmla="+- 0 244 210"/>
                                    <a:gd name="T15" fmla="*/ 244 h 44"/>
                                    <a:gd name="T16" fmla="+- 0 962 962"/>
                                    <a:gd name="T17" fmla="*/ T16 w 72"/>
                                    <a:gd name="T18" fmla="+- 0 254 210"/>
                                    <a:gd name="T19" fmla="*/ 254 h 44"/>
                                    <a:gd name="T20" fmla="+- 0 1034 962"/>
                                    <a:gd name="T21" fmla="*/ T20 w 72"/>
                                    <a:gd name="T22" fmla="+- 0 254 210"/>
                                    <a:gd name="T23" fmla="*/ 254 h 44"/>
                                    <a:gd name="T24" fmla="+- 0 1034 962"/>
                                    <a:gd name="T25" fmla="*/ T24 w 72"/>
                                    <a:gd name="T26" fmla="+- 0 210 210"/>
                                    <a:gd name="T27" fmla="*/ 210 h 44"/>
                                  </a:gdLst>
                                  <a:ahLst/>
                                  <a:cxnLst>
                                    <a:cxn ang="0">
                                      <a:pos x="T1" y="T3"/>
                                    </a:cxn>
                                    <a:cxn ang="0">
                                      <a:pos x="T5" y="T7"/>
                                    </a:cxn>
                                    <a:cxn ang="0">
                                      <a:pos x="T9" y="T11"/>
                                    </a:cxn>
                                    <a:cxn ang="0">
                                      <a:pos x="T13" y="T15"/>
                                    </a:cxn>
                                    <a:cxn ang="0">
                                      <a:pos x="T17" y="T19"/>
                                    </a:cxn>
                                    <a:cxn ang="0">
                                      <a:pos x="T21" y="T23"/>
                                    </a:cxn>
                                    <a:cxn ang="0">
                                      <a:pos x="T25" y="T27"/>
                                    </a:cxn>
                                  </a:cxnLst>
                                  <a:rect l="0" t="0" r="r" b="b"/>
                                  <a:pathLst>
                                    <a:path w="72" h="44">
                                      <a:moveTo>
                                        <a:pt x="72" y="0"/>
                                      </a:moveTo>
                                      <a:lnTo>
                                        <a:pt x="62" y="0"/>
                                      </a:lnTo>
                                      <a:lnTo>
                                        <a:pt x="62" y="34"/>
                                      </a:lnTo>
                                      <a:lnTo>
                                        <a:pt x="0" y="34"/>
                                      </a:lnTo>
                                      <a:lnTo>
                                        <a:pt x="0" y="44"/>
                                      </a:lnTo>
                                      <a:lnTo>
                                        <a:pt x="72" y="4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78"/>
                              <wps:cNvSpPr>
                                <a:spLocks/>
                              </wps:cNvSpPr>
                              <wps:spPr bwMode="auto">
                                <a:xfrm>
                                  <a:off x="961" y="143"/>
                                  <a:ext cx="77" cy="58"/>
                                </a:xfrm>
                                <a:custGeom>
                                  <a:avLst/>
                                  <a:gdLst>
                                    <a:gd name="T0" fmla="+- 0 1010 962"/>
                                    <a:gd name="T1" fmla="*/ T0 w 77"/>
                                    <a:gd name="T2" fmla="+- 0 191 143"/>
                                    <a:gd name="T3" fmla="*/ 191 h 58"/>
                                    <a:gd name="T4" fmla="+- 0 1019 962"/>
                                    <a:gd name="T5" fmla="*/ T4 w 77"/>
                                    <a:gd name="T6" fmla="+- 0 201 143"/>
                                    <a:gd name="T7" fmla="*/ 201 h 58"/>
                                    <a:gd name="T8" fmla="+- 0 1029 962"/>
                                    <a:gd name="T9" fmla="*/ T8 w 77"/>
                                    <a:gd name="T10" fmla="+- 0 196 143"/>
                                    <a:gd name="T11" fmla="*/ 196 h 58"/>
                                    <a:gd name="T12" fmla="+- 0 990 962"/>
                                    <a:gd name="T13" fmla="*/ T12 w 77"/>
                                    <a:gd name="T14" fmla="+- 0 191 143"/>
                                    <a:gd name="T15" fmla="*/ 191 h 58"/>
                                    <a:gd name="T16" fmla="+- 0 971 962"/>
                                    <a:gd name="T17" fmla="*/ T16 w 77"/>
                                    <a:gd name="T18" fmla="+- 0 196 143"/>
                                    <a:gd name="T19" fmla="*/ 196 h 58"/>
                                    <a:gd name="T20" fmla="+- 0 990 962"/>
                                    <a:gd name="T21" fmla="*/ T20 w 77"/>
                                    <a:gd name="T22" fmla="+- 0 191 143"/>
                                    <a:gd name="T23" fmla="*/ 191 h 58"/>
                                    <a:gd name="T24" fmla="+- 0 986 962"/>
                                    <a:gd name="T25" fmla="*/ T24 w 77"/>
                                    <a:gd name="T26" fmla="+- 0 182 143"/>
                                    <a:gd name="T27" fmla="*/ 182 h 58"/>
                                    <a:gd name="T28" fmla="+- 0 966 962"/>
                                    <a:gd name="T29" fmla="*/ T28 w 77"/>
                                    <a:gd name="T30" fmla="+- 0 186 143"/>
                                    <a:gd name="T31" fmla="*/ 186 h 58"/>
                                    <a:gd name="T32" fmla="+- 0 995 962"/>
                                    <a:gd name="T33" fmla="*/ T32 w 77"/>
                                    <a:gd name="T34" fmla="+- 0 191 143"/>
                                    <a:gd name="T35" fmla="*/ 191 h 58"/>
                                    <a:gd name="T36" fmla="+- 0 1034 962"/>
                                    <a:gd name="T37" fmla="*/ T36 w 77"/>
                                    <a:gd name="T38" fmla="+- 0 177 143"/>
                                    <a:gd name="T39" fmla="*/ 177 h 58"/>
                                    <a:gd name="T40" fmla="+- 0 1024 962"/>
                                    <a:gd name="T41" fmla="*/ T40 w 77"/>
                                    <a:gd name="T42" fmla="+- 0 186 143"/>
                                    <a:gd name="T43" fmla="*/ 186 h 58"/>
                                    <a:gd name="T44" fmla="+- 0 1019 962"/>
                                    <a:gd name="T45" fmla="*/ T44 w 77"/>
                                    <a:gd name="T46" fmla="+- 0 191 143"/>
                                    <a:gd name="T47" fmla="*/ 191 h 58"/>
                                    <a:gd name="T48" fmla="+- 0 1034 962"/>
                                    <a:gd name="T49" fmla="*/ T48 w 77"/>
                                    <a:gd name="T50" fmla="+- 0 177 143"/>
                                    <a:gd name="T51" fmla="*/ 177 h 58"/>
                                    <a:gd name="T52" fmla="+- 0 962 962"/>
                                    <a:gd name="T53" fmla="*/ T52 w 77"/>
                                    <a:gd name="T54" fmla="+- 0 153 143"/>
                                    <a:gd name="T55" fmla="*/ 153 h 58"/>
                                    <a:gd name="T56" fmla="+- 0 971 962"/>
                                    <a:gd name="T57" fmla="*/ T56 w 77"/>
                                    <a:gd name="T58" fmla="+- 0 186 143"/>
                                    <a:gd name="T59" fmla="*/ 186 h 58"/>
                                    <a:gd name="T60" fmla="+- 0 966 962"/>
                                    <a:gd name="T61" fmla="*/ T60 w 77"/>
                                    <a:gd name="T62" fmla="+- 0 177 143"/>
                                    <a:gd name="T63" fmla="*/ 177 h 58"/>
                                    <a:gd name="T64" fmla="+- 0 971 962"/>
                                    <a:gd name="T65" fmla="*/ T64 w 77"/>
                                    <a:gd name="T66" fmla="+- 0 162 143"/>
                                    <a:gd name="T67" fmla="*/ 162 h 58"/>
                                    <a:gd name="T68" fmla="+- 0 976 962"/>
                                    <a:gd name="T69" fmla="*/ T68 w 77"/>
                                    <a:gd name="T70" fmla="+- 0 158 143"/>
                                    <a:gd name="T71" fmla="*/ 158 h 58"/>
                                    <a:gd name="T72" fmla="+- 0 1005 962"/>
                                    <a:gd name="T73" fmla="*/ T72 w 77"/>
                                    <a:gd name="T74" fmla="+- 0 153 143"/>
                                    <a:gd name="T75" fmla="*/ 153 h 58"/>
                                    <a:gd name="T76" fmla="+- 0 995 962"/>
                                    <a:gd name="T77" fmla="*/ T76 w 77"/>
                                    <a:gd name="T78" fmla="+- 0 162 143"/>
                                    <a:gd name="T79" fmla="*/ 162 h 58"/>
                                    <a:gd name="T80" fmla="+- 0 990 962"/>
                                    <a:gd name="T81" fmla="*/ T80 w 77"/>
                                    <a:gd name="T82" fmla="+- 0 182 143"/>
                                    <a:gd name="T83" fmla="*/ 182 h 58"/>
                                    <a:gd name="T84" fmla="+- 0 1000 962"/>
                                    <a:gd name="T85" fmla="*/ T84 w 77"/>
                                    <a:gd name="T86" fmla="+- 0 167 143"/>
                                    <a:gd name="T87" fmla="*/ 167 h 58"/>
                                    <a:gd name="T88" fmla="+- 0 1005 962"/>
                                    <a:gd name="T89" fmla="*/ T88 w 77"/>
                                    <a:gd name="T90" fmla="+- 0 153 143"/>
                                    <a:gd name="T91" fmla="*/ 153 h 58"/>
                                    <a:gd name="T92" fmla="+- 0 1029 962"/>
                                    <a:gd name="T93" fmla="*/ T92 w 77"/>
                                    <a:gd name="T94" fmla="+- 0 162 143"/>
                                    <a:gd name="T95" fmla="*/ 162 h 58"/>
                                    <a:gd name="T96" fmla="+- 0 1038 962"/>
                                    <a:gd name="T97" fmla="*/ T96 w 77"/>
                                    <a:gd name="T98" fmla="+- 0 177 143"/>
                                    <a:gd name="T99" fmla="*/ 177 h 58"/>
                                    <a:gd name="T100" fmla="+- 0 1029 962"/>
                                    <a:gd name="T101" fmla="*/ T100 w 77"/>
                                    <a:gd name="T102" fmla="+- 0 143 143"/>
                                    <a:gd name="T103" fmla="*/ 143 h 58"/>
                                    <a:gd name="T104" fmla="+- 0 1000 962"/>
                                    <a:gd name="T105" fmla="*/ T104 w 77"/>
                                    <a:gd name="T106" fmla="+- 0 153 143"/>
                                    <a:gd name="T107" fmla="*/ 153 h 58"/>
                                    <a:gd name="T108" fmla="+- 0 1024 962"/>
                                    <a:gd name="T109" fmla="*/ T108 w 77"/>
                                    <a:gd name="T110" fmla="+- 0 162 143"/>
                                    <a:gd name="T111" fmla="*/ 162 h 58"/>
                                    <a:gd name="T112" fmla="+- 0 1034 962"/>
                                    <a:gd name="T113" fmla="*/ T112 w 77"/>
                                    <a:gd name="T114" fmla="+- 0 148 143"/>
                                    <a:gd name="T115" fmla="*/ 148 h 58"/>
                                    <a:gd name="T116" fmla="+- 0 1029 962"/>
                                    <a:gd name="T117" fmla="*/ T116 w 77"/>
                                    <a:gd name="T118" fmla="+- 0 143 143"/>
                                    <a:gd name="T119" fmla="*/ 143 h 58"/>
                                    <a:gd name="T120" fmla="+- 0 971 962"/>
                                    <a:gd name="T121" fmla="*/ T120 w 77"/>
                                    <a:gd name="T122" fmla="+- 0 143 143"/>
                                    <a:gd name="T123" fmla="*/ 143 h 58"/>
                                    <a:gd name="T124" fmla="+- 0 966 962"/>
                                    <a:gd name="T125" fmla="*/ T124 w 77"/>
                                    <a:gd name="T126" fmla="+- 0 148 143"/>
                                    <a:gd name="T127" fmla="*/ 148 h 58"/>
                                    <a:gd name="T128" fmla="+- 0 981 962"/>
                                    <a:gd name="T129" fmla="*/ T128 w 77"/>
                                    <a:gd name="T130" fmla="+- 0 153 143"/>
                                    <a:gd name="T131" fmla="*/ 1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 h="58">
                                      <a:moveTo>
                                        <a:pt x="67" y="48"/>
                                      </a:moveTo>
                                      <a:lnTo>
                                        <a:pt x="48" y="48"/>
                                      </a:lnTo>
                                      <a:lnTo>
                                        <a:pt x="48" y="58"/>
                                      </a:lnTo>
                                      <a:lnTo>
                                        <a:pt x="57" y="58"/>
                                      </a:lnTo>
                                      <a:lnTo>
                                        <a:pt x="57" y="53"/>
                                      </a:lnTo>
                                      <a:lnTo>
                                        <a:pt x="67" y="53"/>
                                      </a:lnTo>
                                      <a:lnTo>
                                        <a:pt x="67" y="48"/>
                                      </a:lnTo>
                                      <a:close/>
                                      <a:moveTo>
                                        <a:pt x="28" y="48"/>
                                      </a:moveTo>
                                      <a:lnTo>
                                        <a:pt x="9" y="48"/>
                                      </a:lnTo>
                                      <a:lnTo>
                                        <a:pt x="9" y="53"/>
                                      </a:lnTo>
                                      <a:lnTo>
                                        <a:pt x="28" y="53"/>
                                      </a:lnTo>
                                      <a:lnTo>
                                        <a:pt x="28" y="48"/>
                                      </a:lnTo>
                                      <a:close/>
                                      <a:moveTo>
                                        <a:pt x="33" y="39"/>
                                      </a:moveTo>
                                      <a:lnTo>
                                        <a:pt x="24" y="39"/>
                                      </a:lnTo>
                                      <a:lnTo>
                                        <a:pt x="24" y="43"/>
                                      </a:lnTo>
                                      <a:lnTo>
                                        <a:pt x="4" y="43"/>
                                      </a:lnTo>
                                      <a:lnTo>
                                        <a:pt x="4" y="48"/>
                                      </a:lnTo>
                                      <a:lnTo>
                                        <a:pt x="33" y="48"/>
                                      </a:lnTo>
                                      <a:lnTo>
                                        <a:pt x="33" y="39"/>
                                      </a:lnTo>
                                      <a:close/>
                                      <a:moveTo>
                                        <a:pt x="72" y="34"/>
                                      </a:moveTo>
                                      <a:lnTo>
                                        <a:pt x="62" y="34"/>
                                      </a:lnTo>
                                      <a:lnTo>
                                        <a:pt x="62" y="43"/>
                                      </a:lnTo>
                                      <a:lnTo>
                                        <a:pt x="57" y="43"/>
                                      </a:lnTo>
                                      <a:lnTo>
                                        <a:pt x="57" y="48"/>
                                      </a:lnTo>
                                      <a:lnTo>
                                        <a:pt x="72" y="48"/>
                                      </a:lnTo>
                                      <a:lnTo>
                                        <a:pt x="72" y="34"/>
                                      </a:lnTo>
                                      <a:close/>
                                      <a:moveTo>
                                        <a:pt x="14" y="10"/>
                                      </a:moveTo>
                                      <a:lnTo>
                                        <a:pt x="0" y="10"/>
                                      </a:lnTo>
                                      <a:lnTo>
                                        <a:pt x="0" y="43"/>
                                      </a:lnTo>
                                      <a:lnTo>
                                        <a:pt x="9" y="43"/>
                                      </a:lnTo>
                                      <a:lnTo>
                                        <a:pt x="9" y="34"/>
                                      </a:lnTo>
                                      <a:lnTo>
                                        <a:pt x="4" y="34"/>
                                      </a:lnTo>
                                      <a:lnTo>
                                        <a:pt x="4" y="19"/>
                                      </a:lnTo>
                                      <a:lnTo>
                                        <a:pt x="9" y="19"/>
                                      </a:lnTo>
                                      <a:lnTo>
                                        <a:pt x="9" y="15"/>
                                      </a:lnTo>
                                      <a:lnTo>
                                        <a:pt x="14" y="15"/>
                                      </a:lnTo>
                                      <a:lnTo>
                                        <a:pt x="14" y="10"/>
                                      </a:lnTo>
                                      <a:close/>
                                      <a:moveTo>
                                        <a:pt x="43" y="10"/>
                                      </a:moveTo>
                                      <a:lnTo>
                                        <a:pt x="33" y="10"/>
                                      </a:lnTo>
                                      <a:lnTo>
                                        <a:pt x="33" y="19"/>
                                      </a:lnTo>
                                      <a:lnTo>
                                        <a:pt x="28" y="19"/>
                                      </a:lnTo>
                                      <a:lnTo>
                                        <a:pt x="28" y="39"/>
                                      </a:lnTo>
                                      <a:lnTo>
                                        <a:pt x="38" y="39"/>
                                      </a:lnTo>
                                      <a:lnTo>
                                        <a:pt x="38" y="24"/>
                                      </a:lnTo>
                                      <a:lnTo>
                                        <a:pt x="43" y="24"/>
                                      </a:lnTo>
                                      <a:lnTo>
                                        <a:pt x="43" y="10"/>
                                      </a:lnTo>
                                      <a:close/>
                                      <a:moveTo>
                                        <a:pt x="76" y="19"/>
                                      </a:moveTo>
                                      <a:lnTo>
                                        <a:pt x="67" y="19"/>
                                      </a:lnTo>
                                      <a:lnTo>
                                        <a:pt x="67" y="34"/>
                                      </a:lnTo>
                                      <a:lnTo>
                                        <a:pt x="76" y="34"/>
                                      </a:lnTo>
                                      <a:lnTo>
                                        <a:pt x="76" y="19"/>
                                      </a:lnTo>
                                      <a:close/>
                                      <a:moveTo>
                                        <a:pt x="67" y="0"/>
                                      </a:moveTo>
                                      <a:lnTo>
                                        <a:pt x="38" y="0"/>
                                      </a:lnTo>
                                      <a:lnTo>
                                        <a:pt x="38" y="10"/>
                                      </a:lnTo>
                                      <a:lnTo>
                                        <a:pt x="62" y="10"/>
                                      </a:lnTo>
                                      <a:lnTo>
                                        <a:pt x="62" y="19"/>
                                      </a:lnTo>
                                      <a:lnTo>
                                        <a:pt x="72" y="19"/>
                                      </a:lnTo>
                                      <a:lnTo>
                                        <a:pt x="72" y="5"/>
                                      </a:lnTo>
                                      <a:lnTo>
                                        <a:pt x="67" y="5"/>
                                      </a:lnTo>
                                      <a:lnTo>
                                        <a:pt x="67" y="0"/>
                                      </a:lnTo>
                                      <a:close/>
                                      <a:moveTo>
                                        <a:pt x="19" y="0"/>
                                      </a:moveTo>
                                      <a:lnTo>
                                        <a:pt x="9" y="0"/>
                                      </a:lnTo>
                                      <a:lnTo>
                                        <a:pt x="9" y="5"/>
                                      </a:lnTo>
                                      <a:lnTo>
                                        <a:pt x="4" y="5"/>
                                      </a:lnTo>
                                      <a:lnTo>
                                        <a:pt x="4" y="10"/>
                                      </a:lnTo>
                                      <a:lnTo>
                                        <a:pt x="19" y="1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77"/>
                              <wps:cNvSpPr>
                                <a:spLocks/>
                              </wps:cNvSpPr>
                              <wps:spPr bwMode="auto">
                                <a:xfrm>
                                  <a:off x="961" y="68"/>
                                  <a:ext cx="72" cy="58"/>
                                </a:xfrm>
                                <a:custGeom>
                                  <a:avLst/>
                                  <a:gdLst>
                                    <a:gd name="T0" fmla="+- 0 976 962"/>
                                    <a:gd name="T1" fmla="*/ T0 w 72"/>
                                    <a:gd name="T2" fmla="+- 0 83 69"/>
                                    <a:gd name="T3" fmla="*/ 83 h 58"/>
                                    <a:gd name="T4" fmla="+- 0 962 962"/>
                                    <a:gd name="T5" fmla="*/ T4 w 72"/>
                                    <a:gd name="T6" fmla="+- 0 83 69"/>
                                    <a:gd name="T7" fmla="*/ 83 h 58"/>
                                    <a:gd name="T8" fmla="+- 0 962 962"/>
                                    <a:gd name="T9" fmla="*/ T8 w 72"/>
                                    <a:gd name="T10" fmla="+- 0 126 69"/>
                                    <a:gd name="T11" fmla="*/ 126 h 58"/>
                                    <a:gd name="T12" fmla="+- 0 1034 962"/>
                                    <a:gd name="T13" fmla="*/ T12 w 72"/>
                                    <a:gd name="T14" fmla="+- 0 126 69"/>
                                    <a:gd name="T15" fmla="*/ 126 h 58"/>
                                    <a:gd name="T16" fmla="+- 0 1034 962"/>
                                    <a:gd name="T17" fmla="*/ T16 w 72"/>
                                    <a:gd name="T18" fmla="+- 0 117 69"/>
                                    <a:gd name="T19" fmla="*/ 117 h 58"/>
                                    <a:gd name="T20" fmla="+- 0 971 962"/>
                                    <a:gd name="T21" fmla="*/ T20 w 72"/>
                                    <a:gd name="T22" fmla="+- 0 117 69"/>
                                    <a:gd name="T23" fmla="*/ 117 h 58"/>
                                    <a:gd name="T24" fmla="+- 0 971 962"/>
                                    <a:gd name="T25" fmla="*/ T24 w 72"/>
                                    <a:gd name="T26" fmla="+- 0 88 69"/>
                                    <a:gd name="T27" fmla="*/ 88 h 58"/>
                                    <a:gd name="T28" fmla="+- 0 976 962"/>
                                    <a:gd name="T29" fmla="*/ T28 w 72"/>
                                    <a:gd name="T30" fmla="+- 0 88 69"/>
                                    <a:gd name="T31" fmla="*/ 88 h 58"/>
                                    <a:gd name="T32" fmla="+- 0 976 962"/>
                                    <a:gd name="T33" fmla="*/ T32 w 72"/>
                                    <a:gd name="T34" fmla="+- 0 83 69"/>
                                    <a:gd name="T35" fmla="*/ 83 h 58"/>
                                    <a:gd name="T36" fmla="+- 0 1000 962"/>
                                    <a:gd name="T37" fmla="*/ T36 w 72"/>
                                    <a:gd name="T38" fmla="+- 0 88 69"/>
                                    <a:gd name="T39" fmla="*/ 88 h 58"/>
                                    <a:gd name="T40" fmla="+- 0 990 962"/>
                                    <a:gd name="T41" fmla="*/ T40 w 72"/>
                                    <a:gd name="T42" fmla="+- 0 88 69"/>
                                    <a:gd name="T43" fmla="*/ 88 h 58"/>
                                    <a:gd name="T44" fmla="+- 0 990 962"/>
                                    <a:gd name="T45" fmla="*/ T44 w 72"/>
                                    <a:gd name="T46" fmla="+- 0 117 69"/>
                                    <a:gd name="T47" fmla="*/ 117 h 58"/>
                                    <a:gd name="T48" fmla="+- 0 1000 962"/>
                                    <a:gd name="T49" fmla="*/ T48 w 72"/>
                                    <a:gd name="T50" fmla="+- 0 117 69"/>
                                    <a:gd name="T51" fmla="*/ 117 h 58"/>
                                    <a:gd name="T52" fmla="+- 0 1000 962"/>
                                    <a:gd name="T53" fmla="*/ T52 w 72"/>
                                    <a:gd name="T54" fmla="+- 0 88 69"/>
                                    <a:gd name="T55" fmla="*/ 88 h 58"/>
                                    <a:gd name="T56" fmla="+- 0 1034 962"/>
                                    <a:gd name="T57" fmla="*/ T56 w 72"/>
                                    <a:gd name="T58" fmla="+- 0 78 69"/>
                                    <a:gd name="T59" fmla="*/ 78 h 58"/>
                                    <a:gd name="T60" fmla="+- 0 1014 962"/>
                                    <a:gd name="T61" fmla="*/ T60 w 72"/>
                                    <a:gd name="T62" fmla="+- 0 78 69"/>
                                    <a:gd name="T63" fmla="*/ 78 h 58"/>
                                    <a:gd name="T64" fmla="+- 0 1014 962"/>
                                    <a:gd name="T65" fmla="*/ T64 w 72"/>
                                    <a:gd name="T66" fmla="+- 0 83 69"/>
                                    <a:gd name="T67" fmla="*/ 83 h 58"/>
                                    <a:gd name="T68" fmla="+- 0 1024 962"/>
                                    <a:gd name="T69" fmla="*/ T68 w 72"/>
                                    <a:gd name="T70" fmla="+- 0 83 69"/>
                                    <a:gd name="T71" fmla="*/ 83 h 58"/>
                                    <a:gd name="T72" fmla="+- 0 1024 962"/>
                                    <a:gd name="T73" fmla="*/ T72 w 72"/>
                                    <a:gd name="T74" fmla="+- 0 117 69"/>
                                    <a:gd name="T75" fmla="*/ 117 h 58"/>
                                    <a:gd name="T76" fmla="+- 0 1034 962"/>
                                    <a:gd name="T77" fmla="*/ T76 w 72"/>
                                    <a:gd name="T78" fmla="+- 0 117 69"/>
                                    <a:gd name="T79" fmla="*/ 117 h 58"/>
                                    <a:gd name="T80" fmla="+- 0 1034 962"/>
                                    <a:gd name="T81" fmla="*/ T80 w 72"/>
                                    <a:gd name="T82" fmla="+- 0 78 69"/>
                                    <a:gd name="T83" fmla="*/ 78 h 58"/>
                                    <a:gd name="T84" fmla="+- 0 1005 962"/>
                                    <a:gd name="T85" fmla="*/ T84 w 72"/>
                                    <a:gd name="T86" fmla="+- 0 83 69"/>
                                    <a:gd name="T87" fmla="*/ 83 h 58"/>
                                    <a:gd name="T88" fmla="+- 0 986 962"/>
                                    <a:gd name="T89" fmla="*/ T88 w 72"/>
                                    <a:gd name="T90" fmla="+- 0 83 69"/>
                                    <a:gd name="T91" fmla="*/ 83 h 58"/>
                                    <a:gd name="T92" fmla="+- 0 986 962"/>
                                    <a:gd name="T93" fmla="*/ T92 w 72"/>
                                    <a:gd name="T94" fmla="+- 0 88 69"/>
                                    <a:gd name="T95" fmla="*/ 88 h 58"/>
                                    <a:gd name="T96" fmla="+- 0 1005 962"/>
                                    <a:gd name="T97" fmla="*/ T96 w 72"/>
                                    <a:gd name="T98" fmla="+- 0 88 69"/>
                                    <a:gd name="T99" fmla="*/ 88 h 58"/>
                                    <a:gd name="T100" fmla="+- 0 1005 962"/>
                                    <a:gd name="T101" fmla="*/ T100 w 72"/>
                                    <a:gd name="T102" fmla="+- 0 83 69"/>
                                    <a:gd name="T103" fmla="*/ 83 h 58"/>
                                    <a:gd name="T104" fmla="+- 0 995 962"/>
                                    <a:gd name="T105" fmla="*/ T104 w 72"/>
                                    <a:gd name="T106" fmla="+- 0 78 69"/>
                                    <a:gd name="T107" fmla="*/ 78 h 58"/>
                                    <a:gd name="T108" fmla="+- 0 966 962"/>
                                    <a:gd name="T109" fmla="*/ T108 w 72"/>
                                    <a:gd name="T110" fmla="+- 0 78 69"/>
                                    <a:gd name="T111" fmla="*/ 78 h 58"/>
                                    <a:gd name="T112" fmla="+- 0 966 962"/>
                                    <a:gd name="T113" fmla="*/ T112 w 72"/>
                                    <a:gd name="T114" fmla="+- 0 83 69"/>
                                    <a:gd name="T115" fmla="*/ 83 h 58"/>
                                    <a:gd name="T116" fmla="+- 0 995 962"/>
                                    <a:gd name="T117" fmla="*/ T116 w 72"/>
                                    <a:gd name="T118" fmla="+- 0 83 69"/>
                                    <a:gd name="T119" fmla="*/ 83 h 58"/>
                                    <a:gd name="T120" fmla="+- 0 995 962"/>
                                    <a:gd name="T121" fmla="*/ T120 w 72"/>
                                    <a:gd name="T122" fmla="+- 0 78 69"/>
                                    <a:gd name="T123" fmla="*/ 78 h 58"/>
                                    <a:gd name="T124" fmla="+- 0 1010 962"/>
                                    <a:gd name="T125" fmla="*/ T124 w 72"/>
                                    <a:gd name="T126" fmla="+- 0 78 69"/>
                                    <a:gd name="T127" fmla="*/ 78 h 58"/>
                                    <a:gd name="T128" fmla="+- 0 995 962"/>
                                    <a:gd name="T129" fmla="*/ T128 w 72"/>
                                    <a:gd name="T130" fmla="+- 0 78 69"/>
                                    <a:gd name="T131" fmla="*/ 78 h 58"/>
                                    <a:gd name="T132" fmla="+- 0 995 962"/>
                                    <a:gd name="T133" fmla="*/ T132 w 72"/>
                                    <a:gd name="T134" fmla="+- 0 83 69"/>
                                    <a:gd name="T135" fmla="*/ 83 h 58"/>
                                    <a:gd name="T136" fmla="+- 0 1010 962"/>
                                    <a:gd name="T137" fmla="*/ T136 w 72"/>
                                    <a:gd name="T138" fmla="+- 0 83 69"/>
                                    <a:gd name="T139" fmla="*/ 83 h 58"/>
                                    <a:gd name="T140" fmla="+- 0 1010 962"/>
                                    <a:gd name="T141" fmla="*/ T140 w 72"/>
                                    <a:gd name="T142" fmla="+- 0 78 69"/>
                                    <a:gd name="T143" fmla="*/ 78 h 58"/>
                                    <a:gd name="T144" fmla="+- 0 986 962"/>
                                    <a:gd name="T145" fmla="*/ T144 w 72"/>
                                    <a:gd name="T146" fmla="+- 0 73 69"/>
                                    <a:gd name="T147" fmla="*/ 73 h 58"/>
                                    <a:gd name="T148" fmla="+- 0 971 962"/>
                                    <a:gd name="T149" fmla="*/ T148 w 72"/>
                                    <a:gd name="T150" fmla="+- 0 73 69"/>
                                    <a:gd name="T151" fmla="*/ 73 h 58"/>
                                    <a:gd name="T152" fmla="+- 0 971 962"/>
                                    <a:gd name="T153" fmla="*/ T152 w 72"/>
                                    <a:gd name="T154" fmla="+- 0 78 69"/>
                                    <a:gd name="T155" fmla="*/ 78 h 58"/>
                                    <a:gd name="T156" fmla="+- 0 986 962"/>
                                    <a:gd name="T157" fmla="*/ T156 w 72"/>
                                    <a:gd name="T158" fmla="+- 0 78 69"/>
                                    <a:gd name="T159" fmla="*/ 78 h 58"/>
                                    <a:gd name="T160" fmla="+- 0 986 962"/>
                                    <a:gd name="T161" fmla="*/ T160 w 72"/>
                                    <a:gd name="T162" fmla="+- 0 73 69"/>
                                    <a:gd name="T163" fmla="*/ 73 h 58"/>
                                    <a:gd name="T164" fmla="+- 0 1029 962"/>
                                    <a:gd name="T165" fmla="*/ T164 w 72"/>
                                    <a:gd name="T166" fmla="+- 0 73 69"/>
                                    <a:gd name="T167" fmla="*/ 73 h 58"/>
                                    <a:gd name="T168" fmla="+- 0 1000 962"/>
                                    <a:gd name="T169" fmla="*/ T168 w 72"/>
                                    <a:gd name="T170" fmla="+- 0 73 69"/>
                                    <a:gd name="T171" fmla="*/ 73 h 58"/>
                                    <a:gd name="T172" fmla="+- 0 1000 962"/>
                                    <a:gd name="T173" fmla="*/ T172 w 72"/>
                                    <a:gd name="T174" fmla="+- 0 78 69"/>
                                    <a:gd name="T175" fmla="*/ 78 h 58"/>
                                    <a:gd name="T176" fmla="+- 0 1029 962"/>
                                    <a:gd name="T177" fmla="*/ T176 w 72"/>
                                    <a:gd name="T178" fmla="+- 0 78 69"/>
                                    <a:gd name="T179" fmla="*/ 78 h 58"/>
                                    <a:gd name="T180" fmla="+- 0 1029 962"/>
                                    <a:gd name="T181" fmla="*/ T180 w 72"/>
                                    <a:gd name="T182" fmla="+- 0 73 69"/>
                                    <a:gd name="T183" fmla="*/ 73 h 58"/>
                                    <a:gd name="T184" fmla="+- 0 1019 962"/>
                                    <a:gd name="T185" fmla="*/ T184 w 72"/>
                                    <a:gd name="T186" fmla="+- 0 69 69"/>
                                    <a:gd name="T187" fmla="*/ 69 h 58"/>
                                    <a:gd name="T188" fmla="+- 0 1010 962"/>
                                    <a:gd name="T189" fmla="*/ T188 w 72"/>
                                    <a:gd name="T190" fmla="+- 0 69 69"/>
                                    <a:gd name="T191" fmla="*/ 69 h 58"/>
                                    <a:gd name="T192" fmla="+- 0 1010 962"/>
                                    <a:gd name="T193" fmla="*/ T192 w 72"/>
                                    <a:gd name="T194" fmla="+- 0 73 69"/>
                                    <a:gd name="T195" fmla="*/ 73 h 58"/>
                                    <a:gd name="T196" fmla="+- 0 1019 962"/>
                                    <a:gd name="T197" fmla="*/ T196 w 72"/>
                                    <a:gd name="T198" fmla="+- 0 73 69"/>
                                    <a:gd name="T199" fmla="*/ 73 h 58"/>
                                    <a:gd name="T200" fmla="+- 0 1019 962"/>
                                    <a:gd name="T201" fmla="*/ T200 w 72"/>
                                    <a:gd name="T202" fmla="+- 0 69 69"/>
                                    <a:gd name="T203" fmla="*/ 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2" h="58">
                                      <a:moveTo>
                                        <a:pt x="14" y="14"/>
                                      </a:moveTo>
                                      <a:lnTo>
                                        <a:pt x="0" y="14"/>
                                      </a:lnTo>
                                      <a:lnTo>
                                        <a:pt x="0" y="57"/>
                                      </a:lnTo>
                                      <a:lnTo>
                                        <a:pt x="72" y="57"/>
                                      </a:lnTo>
                                      <a:lnTo>
                                        <a:pt x="72" y="48"/>
                                      </a:lnTo>
                                      <a:lnTo>
                                        <a:pt x="9" y="48"/>
                                      </a:lnTo>
                                      <a:lnTo>
                                        <a:pt x="9" y="19"/>
                                      </a:lnTo>
                                      <a:lnTo>
                                        <a:pt x="14" y="19"/>
                                      </a:lnTo>
                                      <a:lnTo>
                                        <a:pt x="14" y="14"/>
                                      </a:lnTo>
                                      <a:close/>
                                      <a:moveTo>
                                        <a:pt x="38" y="19"/>
                                      </a:moveTo>
                                      <a:lnTo>
                                        <a:pt x="28" y="19"/>
                                      </a:lnTo>
                                      <a:lnTo>
                                        <a:pt x="28" y="48"/>
                                      </a:lnTo>
                                      <a:lnTo>
                                        <a:pt x="38" y="48"/>
                                      </a:lnTo>
                                      <a:lnTo>
                                        <a:pt x="38" y="19"/>
                                      </a:lnTo>
                                      <a:close/>
                                      <a:moveTo>
                                        <a:pt x="72" y="9"/>
                                      </a:moveTo>
                                      <a:lnTo>
                                        <a:pt x="52" y="9"/>
                                      </a:lnTo>
                                      <a:lnTo>
                                        <a:pt x="52" y="14"/>
                                      </a:lnTo>
                                      <a:lnTo>
                                        <a:pt x="62" y="14"/>
                                      </a:lnTo>
                                      <a:lnTo>
                                        <a:pt x="62" y="48"/>
                                      </a:lnTo>
                                      <a:lnTo>
                                        <a:pt x="72" y="48"/>
                                      </a:lnTo>
                                      <a:lnTo>
                                        <a:pt x="72" y="9"/>
                                      </a:lnTo>
                                      <a:close/>
                                      <a:moveTo>
                                        <a:pt x="43" y="14"/>
                                      </a:moveTo>
                                      <a:lnTo>
                                        <a:pt x="24" y="14"/>
                                      </a:lnTo>
                                      <a:lnTo>
                                        <a:pt x="24" y="19"/>
                                      </a:lnTo>
                                      <a:lnTo>
                                        <a:pt x="43" y="19"/>
                                      </a:lnTo>
                                      <a:lnTo>
                                        <a:pt x="43" y="14"/>
                                      </a:lnTo>
                                      <a:close/>
                                      <a:moveTo>
                                        <a:pt x="33" y="9"/>
                                      </a:moveTo>
                                      <a:lnTo>
                                        <a:pt x="4" y="9"/>
                                      </a:lnTo>
                                      <a:lnTo>
                                        <a:pt x="4" y="14"/>
                                      </a:lnTo>
                                      <a:lnTo>
                                        <a:pt x="33" y="14"/>
                                      </a:lnTo>
                                      <a:lnTo>
                                        <a:pt x="33" y="9"/>
                                      </a:lnTo>
                                      <a:close/>
                                      <a:moveTo>
                                        <a:pt x="48" y="9"/>
                                      </a:moveTo>
                                      <a:lnTo>
                                        <a:pt x="33" y="9"/>
                                      </a:lnTo>
                                      <a:lnTo>
                                        <a:pt x="33" y="14"/>
                                      </a:lnTo>
                                      <a:lnTo>
                                        <a:pt x="48" y="14"/>
                                      </a:lnTo>
                                      <a:lnTo>
                                        <a:pt x="48" y="9"/>
                                      </a:lnTo>
                                      <a:close/>
                                      <a:moveTo>
                                        <a:pt x="24" y="4"/>
                                      </a:moveTo>
                                      <a:lnTo>
                                        <a:pt x="9" y="4"/>
                                      </a:lnTo>
                                      <a:lnTo>
                                        <a:pt x="9" y="9"/>
                                      </a:lnTo>
                                      <a:lnTo>
                                        <a:pt x="24" y="9"/>
                                      </a:lnTo>
                                      <a:lnTo>
                                        <a:pt x="24" y="4"/>
                                      </a:lnTo>
                                      <a:close/>
                                      <a:moveTo>
                                        <a:pt x="67" y="4"/>
                                      </a:moveTo>
                                      <a:lnTo>
                                        <a:pt x="38" y="4"/>
                                      </a:lnTo>
                                      <a:lnTo>
                                        <a:pt x="38" y="9"/>
                                      </a:lnTo>
                                      <a:lnTo>
                                        <a:pt x="67" y="9"/>
                                      </a:lnTo>
                                      <a:lnTo>
                                        <a:pt x="67" y="4"/>
                                      </a:lnTo>
                                      <a:close/>
                                      <a:moveTo>
                                        <a:pt x="57" y="0"/>
                                      </a:moveTo>
                                      <a:lnTo>
                                        <a:pt x="48" y="0"/>
                                      </a:lnTo>
                                      <a:lnTo>
                                        <a:pt x="48" y="4"/>
                                      </a:lnTo>
                                      <a:lnTo>
                                        <a:pt x="57" y="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E6AFE" id="Group 76" o:spid="_x0000_s1026" style="width:71.2pt;height:13.95pt;mso-position-horizontal-relative:char;mso-position-vertical-relative:line" coordsize="142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">
                      <v:rect id="Rectangle 86" o:spid="_x0000_s1027" style="position:absolute;left:1311;top:49;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" filled="f" strokeweight=".12pt"/>
                      <v:shape id="AutoShape 85" o:spid="_x0000_s1028" style="position:absolute;left:1326;top:167;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" path="m58,67r-29,l29,72r29,l58,67xm72,62r-57,l20,67r52,l72,62xm20,53r-10,l10,62r24,l34,58r-14,l20,53xm77,58r-24,l53,62r24,l77,58xm82,48r-10,l72,53r-4,l68,58r14,l82,48xm15,43l5,43r,10l15,53r,-10xm82,10r-19,l63,14r9,l72,24r5,l77,48r10,l87,19r-5,l82,10xm10,24l,24,,43r10,l10,24xm20,14l5,14r,10l15,24r,-5l20,19r,-5xm24,10r-14,l10,14r14,l24,10xm24,l20,r,5l15,5r,5l29,10,24,xm68,l58,r,10l77,10r,-5l68,5,68,xe" fillcolor="black" stroked="f">
                        <v:path arrowok="t" o:connecttype="custom" o:connectlocs="29,234;58,239;72,229;20,234;72,229;10,220;34,229;20,225;77,225;53,229;77,225;72,215;68,220;82,225;15,210;5,220;15,210;63,177;72,181;77,191;87,215;82,186;10,191;0,210;10,191;5,181;15,191;20,186;24,177;10,181;24,177;20,167;15,172;29,177;68,167;58,177;77,172;68,167" o:connectangles="0,0,0,0,0,0,0,0,0,0,0,0,0,0,0,0,0,0,0,0,0,0,0,0,0,0,0,0,0,0,0,0,0,0,0,0,0,0"/>
                      </v:shape>
                      <v:shape id="AutoShape 84" o:spid="_x0000_s1029" style="position:absolute;left:1331;top:92;width:82;height:60;visibility:visible;mso-wrap-style:square;v-text-anchor:top" coordsize="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" path="m10,l,,,60r82,l82,50r-72,l10,xm43,9r-9,l34,50r9,l43,9xe" fillcolor="black" stroked="f">
                        <v:path arrowok="t" o:connecttype="custom" o:connectlocs="10,93;0,93;0,153;82,153;82,143;10,143;10,93;43,102;34,102;34,143;43,143;43,102" o:connectangles="0,0,0,0,0,0,0,0,0,0,0,0"/>
                      </v:shape>
                      <v:shape id="Freeform 83" o:spid="_x0000_s1030" style="position:absolute;left:1215;top:116;width:96;height:104;visibility:visible;mso-wrap-style:square;v-text-anchor:top" coordsize="9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" path="m,l,103,96,50,,xe" fillcolor="black" stroked="f">
                        <v:path arrowok="t" o:connecttype="custom" o:connectlocs="0,117;0,220;96,167;0,117" o:connectangles="0,0,0,0"/>
                      </v:shape>
                      <v:line id="Line 82" o:spid="_x0000_s1031" style="position:absolute;visibility:visible;mso-wrap-style:square" from="1225,167" to="122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" strokeweight=".12pt"/>
                      <v:shape id="Freeform 81" o:spid="_x0000_s1032" style="position:absolute;left:1;top:1;width:1152;height:166;visibility:visible;mso-wrap-style:square;v-text-anchor:top" coordsize="11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" path="m1152,165l1152,,,,,165r57,e" filled="f" strokeweight=".12pt">
                        <v:path arrowok="t" o:connecttype="custom" o:connectlocs="1152,167;1152,2;0,2;0,167;57,167" o:connectangles="0,0,0,0,0"/>
                      </v:shape>
                      <v:shape id="Picture 80" o:spid="_x0000_s1033" type="#_x0000_t75" style="position:absolute;left:54;top:59;width:18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">
                        <v:imagedata r:id="rId104" o:title=""/>
                      </v:shape>
                      <v:shape id="Freeform 79" o:spid="_x0000_s1034" style="position:absolute;left:961;top:210;width:72;height:44;visibility:visible;mso-wrap-style:square;v-text-anchor:top" coordsize="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" path="m72,l62,r,34l,34,,44r72,l72,xe" fillcolor="black" stroked="f">
                        <v:path arrowok="t" o:connecttype="custom" o:connectlocs="72,210;62,210;62,244;0,244;0,254;72,254;72,210" o:connectangles="0,0,0,0,0,0,0"/>
                      </v:shape>
                      <v:shape id="AutoShape 78" o:spid="_x0000_s1035" style="position:absolute;left:961;top:143;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" path="m67,48r-19,l48,58r9,l57,53r10,l67,48xm28,48l9,48r,5l28,53r,-5xm33,39r-9,l24,43,4,43r,5l33,48r,-9xm72,34r-10,l62,43r-5,l57,48r15,l72,34xm14,10l,10,,43r9,l9,34r-5,l4,19r5,l9,15r5,l14,10xm43,10r-10,l33,19r-5,l28,39r10,l38,24r5,l43,10xm76,19r-9,l67,34r9,l76,19xm67,l38,r,10l62,10r,9l72,19,72,5r-5,l67,xm19,l9,r,5l4,5r,5l19,10,19,xe" fillcolor="black" stroked="f">
                        <v:path arrowok="t" o:connecttype="custom" o:connectlocs="48,191;57,201;67,196;28,191;9,196;28,191;24,182;4,186;33,191;72,177;62,186;57,191;72,177;0,153;9,186;4,177;9,162;14,158;43,153;33,162;28,182;38,167;43,153;67,162;76,177;67,143;38,153;62,162;72,148;67,143;9,143;4,148;19,153" o:connectangles="0,0,0,0,0,0,0,0,0,0,0,0,0,0,0,0,0,0,0,0,0,0,0,0,0,0,0,0,0,0,0,0,0"/>
                      </v:shape>
                      <v:shape id="AutoShape 77" o:spid="_x0000_s1036" style="position:absolute;left:961;top:68;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" path="m14,14l,14,,57r72,l72,48,9,48,9,19r5,l14,14xm38,19r-10,l28,48r10,l38,19xm72,9l52,9r,5l62,14r,34l72,48,72,9xm43,14r-19,l24,19r19,l43,14xm33,9l4,9r,5l33,14r,-5xm48,9l33,9r,5l48,14r,-5xm24,4l9,4r,5l24,9r,-5xm67,4l38,4r,5l67,9r,-5xm57,l48,r,4l57,4,57,xe" fillcolor="black" stroked="f">
                        <v:path arrowok="t" o:connecttype="custom" o:connectlocs="14,83;0,83;0,126;72,126;72,117;9,117;9,88;14,88;14,83;38,88;28,88;28,117;38,117;38,88;72,78;52,78;52,83;62,83;62,117;72,117;72,78;43,83;24,83;24,88;43,88;43,83;33,78;4,78;4,83;33,83;33,78;48,78;33,78;33,83;48,83;48,78;24,73;9,73;9,78;24,78;24,73;67,73;38,73;38,78;67,78;67,73;57,69;48,69;48,73;57,73;57,69" o:connectangles="0,0,0,0,0,0,0,0,0,0,0,0,0,0,0,0,0,0,0,0,0,0,0,0,0,0,0,0,0,0,0,0,0,0,0,0,0,0,0,0,0,0,0,0,0,0,0,0,0,0,0"/>
                      </v:shape>
                      <w10:anchorlock/>
                    </v:group>
                  </w:pict>
                </mc:Fallback>
              </mc:AlternateConten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4" w:line="183" w:lineRule="exact"/>
              <w:ind w:left="107"/>
              <w:rPr>
                <w:rFonts w:ascii="Times New Roman"/>
                <w:b/>
                <w:i/>
                <w:sz w:val="18"/>
              </w:rPr>
            </w:pPr>
            <w:r>
              <w:rPr>
                <w:rFonts w:ascii="Times New Roman"/>
                <w:b/>
                <w:i/>
                <w:sz w:val="18"/>
              </w:rPr>
              <w:t>i</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tcBorders>
          </w:tcPr>
          <w:p w:rsidR="00BF7667" w:rsidRDefault="00BF7667" w:rsidP="004D6C67">
            <w:pPr>
              <w:pStyle w:val="TableParagraph"/>
              <w:spacing w:before="8" w:line="179"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5" w:lineRule="exact"/>
              <w:ind w:left="54"/>
              <w:rPr>
                <w:sz w:val="18"/>
              </w:rPr>
            </w:pPr>
            <w:r>
              <w:rPr>
                <w:sz w:val="18"/>
              </w:rPr>
              <w:t>ROR</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4"/>
              <w:rPr>
                <w:sz w:val="18"/>
              </w:rPr>
            </w:pPr>
            <w:r>
              <w:rPr>
                <w:sz w:val="18"/>
              </w:rPr>
              <w:t>Rotate right</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2"/>
              <w:rPr>
                <w:sz w:val="18"/>
              </w:rPr>
            </w:pPr>
            <w:r>
              <w:rPr>
                <w:sz w:val="18"/>
              </w:rPr>
              <w:t>ROR Op,Quantity</w:t>
            </w: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107"/>
              <w:rPr>
                <w:rFonts w:ascii="Times New Roman"/>
                <w:b/>
                <w:i/>
                <w:sz w:val="18"/>
              </w:rPr>
            </w:pPr>
            <w:r>
              <w:rPr>
                <w:rFonts w:ascii="Times New Roman"/>
                <w:b/>
                <w:i/>
                <w:sz w:val="18"/>
              </w:rPr>
              <w:t>i</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tcBorders>
          </w:tcPr>
          <w:p w:rsidR="00BF7667" w:rsidRDefault="00BF7667" w:rsidP="004D6C67">
            <w:pPr>
              <w:pStyle w:val="TableParagraph"/>
              <w:spacing w:line="185" w:lineRule="exact"/>
              <w:ind w:left="5"/>
              <w:jc w:val="center"/>
              <w:rPr>
                <w:sz w:val="18"/>
              </w:rPr>
            </w:pPr>
            <w:r>
              <w:rPr>
                <w:sz w:val="18"/>
              </w:rPr>
              <w:t>±</w:t>
            </w:r>
          </w:p>
        </w:tc>
      </w:tr>
    </w:tbl>
    <w:p w:rsidR="00BF7667" w:rsidRDefault="00BF7667" w:rsidP="00BF7667">
      <w:pPr>
        <w:pStyle w:val="Kehatekst"/>
        <w:tabs>
          <w:tab w:val="left" w:pos="4331"/>
        </w:tabs>
        <w:spacing w:before="9"/>
        <w:ind w:left="191"/>
      </w:pPr>
      <w:r>
        <w:rPr>
          <w:noProof/>
          <w:lang w:val="et-EE" w:eastAsia="et-EE"/>
        </w:rPr>
        <mc:AlternateContent>
          <mc:Choice Requires="wpg">
            <w:drawing>
              <wp:anchor distT="0" distB="0" distL="114300" distR="114300" simplePos="0" relativeHeight="251659264" behindDoc="1" locked="0" layoutInCell="1" allowOverlap="1" wp14:anchorId="11068B41" wp14:editId="431909F0">
                <wp:simplePos x="0" y="0"/>
                <wp:positionH relativeFrom="page">
                  <wp:posOffset>3371850</wp:posOffset>
                </wp:positionH>
                <wp:positionV relativeFrom="paragraph">
                  <wp:posOffset>-833120</wp:posOffset>
                </wp:positionV>
                <wp:extent cx="817880" cy="146685"/>
                <wp:effectExtent l="9525" t="10795" r="1270" b="4445"/>
                <wp:wrapNone/>
                <wp:docPr id="7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146685"/>
                          <a:chOff x="5310" y="-1312"/>
                          <a:chExt cx="1288" cy="231"/>
                        </a:xfrm>
                      </wpg:grpSpPr>
                      <wps:wsp>
                        <wps:cNvPr id="75" name="Rectangle 75"/>
                        <wps:cNvSpPr>
                          <a:spLocks noChangeArrowheads="1"/>
                        </wps:cNvSpPr>
                        <wps:spPr bwMode="auto">
                          <a:xfrm>
                            <a:off x="5311" y="-131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74"/>
                        <wps:cNvSpPr>
                          <a:spLocks/>
                        </wps:cNvSpPr>
                        <wps:spPr bwMode="auto">
                          <a:xfrm>
                            <a:off x="5325" y="-1268"/>
                            <a:ext cx="192" cy="147"/>
                          </a:xfrm>
                          <a:custGeom>
                            <a:avLst/>
                            <a:gdLst>
                              <a:gd name="T0" fmla="+- 0 5374 5326"/>
                              <a:gd name="T1" fmla="*/ T0 w 192"/>
                              <a:gd name="T2" fmla="+- 0 -1224 -1267"/>
                              <a:gd name="T3" fmla="*/ -1224 h 147"/>
                              <a:gd name="T4" fmla="+- 0 5364 5326"/>
                              <a:gd name="T5" fmla="*/ T4 w 192"/>
                              <a:gd name="T6" fmla="+- 0 -1263 -1267"/>
                              <a:gd name="T7" fmla="*/ -1263 h 147"/>
                              <a:gd name="T8" fmla="+- 0 5335 5326"/>
                              <a:gd name="T9" fmla="*/ T8 w 192"/>
                              <a:gd name="T10" fmla="+- 0 -1224 -1267"/>
                              <a:gd name="T11" fmla="*/ -1224 h 147"/>
                              <a:gd name="T12" fmla="+- 0 5326 5326"/>
                              <a:gd name="T13" fmla="*/ T12 w 192"/>
                              <a:gd name="T14" fmla="+- 0 -1267 -1267"/>
                              <a:gd name="T15" fmla="*/ -1267 h 147"/>
                              <a:gd name="T16" fmla="+- 0 5407 5326"/>
                              <a:gd name="T17" fmla="*/ T16 w 192"/>
                              <a:gd name="T18" fmla="+- 0 -1215 -1267"/>
                              <a:gd name="T19" fmla="*/ -1215 h 147"/>
                              <a:gd name="T20" fmla="+- 0 5412 5326"/>
                              <a:gd name="T21" fmla="*/ T20 w 192"/>
                              <a:gd name="T22" fmla="+- 0 -1174 -1267"/>
                              <a:gd name="T23" fmla="*/ -1174 h 147"/>
                              <a:gd name="T24" fmla="+- 0 5407 5326"/>
                              <a:gd name="T25" fmla="*/ T24 w 192"/>
                              <a:gd name="T26" fmla="+- 0 -1183 -1267"/>
                              <a:gd name="T27" fmla="*/ -1183 h 147"/>
                              <a:gd name="T28" fmla="+- 0 5402 5326"/>
                              <a:gd name="T29" fmla="*/ T28 w 192"/>
                              <a:gd name="T30" fmla="+- 0 -1188 -1267"/>
                              <a:gd name="T31" fmla="*/ -1188 h 147"/>
                              <a:gd name="T32" fmla="+- 0 5398 5326"/>
                              <a:gd name="T33" fmla="*/ T32 w 192"/>
                              <a:gd name="T34" fmla="+- 0 -1193 -1267"/>
                              <a:gd name="T35" fmla="*/ -1193 h 147"/>
                              <a:gd name="T36" fmla="+- 0 5388 5326"/>
                              <a:gd name="T37" fmla="*/ T36 w 192"/>
                              <a:gd name="T38" fmla="+- 0 -1198 -1267"/>
                              <a:gd name="T39" fmla="*/ -1198 h 147"/>
                              <a:gd name="T40" fmla="+- 0 5378 5326"/>
                              <a:gd name="T41" fmla="*/ T40 w 192"/>
                              <a:gd name="T42" fmla="+- 0 -1183 -1267"/>
                              <a:gd name="T43" fmla="*/ -1183 h 147"/>
                              <a:gd name="T44" fmla="+- 0 5393 5326"/>
                              <a:gd name="T45" fmla="*/ T44 w 192"/>
                              <a:gd name="T46" fmla="+- 0 -1179 -1267"/>
                              <a:gd name="T47" fmla="*/ -1179 h 147"/>
                              <a:gd name="T48" fmla="+- 0 5398 5326"/>
                              <a:gd name="T49" fmla="*/ T48 w 192"/>
                              <a:gd name="T50" fmla="+- 0 -1169 -1267"/>
                              <a:gd name="T51" fmla="*/ -1169 h 147"/>
                              <a:gd name="T52" fmla="+- 0 5402 5326"/>
                              <a:gd name="T53" fmla="*/ T52 w 192"/>
                              <a:gd name="T54" fmla="+- 0 -1155 -1267"/>
                              <a:gd name="T55" fmla="*/ -1155 h 147"/>
                              <a:gd name="T56" fmla="+- 0 5398 5326"/>
                              <a:gd name="T57" fmla="*/ T56 w 192"/>
                              <a:gd name="T58" fmla="+- 0 -1145 -1267"/>
                              <a:gd name="T59" fmla="*/ -1145 h 147"/>
                              <a:gd name="T60" fmla="+- 0 5393 5326"/>
                              <a:gd name="T61" fmla="*/ T60 w 192"/>
                              <a:gd name="T62" fmla="+- 0 -1140 -1267"/>
                              <a:gd name="T63" fmla="*/ -1140 h 147"/>
                              <a:gd name="T64" fmla="+- 0 5388 5326"/>
                              <a:gd name="T65" fmla="*/ T64 w 192"/>
                              <a:gd name="T66" fmla="+- 0 -1135 -1267"/>
                              <a:gd name="T67" fmla="*/ -1135 h 147"/>
                              <a:gd name="T68" fmla="+- 0 5350 5326"/>
                              <a:gd name="T69" fmla="*/ T68 w 192"/>
                              <a:gd name="T70" fmla="+- 0 -1140 -1267"/>
                              <a:gd name="T71" fmla="*/ -1140 h 147"/>
                              <a:gd name="T72" fmla="+- 0 5340 5326"/>
                              <a:gd name="T73" fmla="*/ T72 w 192"/>
                              <a:gd name="T74" fmla="+- 0 -1150 -1267"/>
                              <a:gd name="T75" fmla="*/ -1150 h 147"/>
                              <a:gd name="T76" fmla="+- 0 5335 5326"/>
                              <a:gd name="T77" fmla="*/ T76 w 192"/>
                              <a:gd name="T78" fmla="+- 0 -1174 -1267"/>
                              <a:gd name="T79" fmla="*/ -1174 h 147"/>
                              <a:gd name="T80" fmla="+- 0 5340 5326"/>
                              <a:gd name="T81" fmla="*/ T80 w 192"/>
                              <a:gd name="T82" fmla="+- 0 -1179 -1267"/>
                              <a:gd name="T83" fmla="*/ -1179 h 147"/>
                              <a:gd name="T84" fmla="+- 0 5345 5326"/>
                              <a:gd name="T85" fmla="*/ T84 w 192"/>
                              <a:gd name="T86" fmla="+- 0 -1183 -1267"/>
                              <a:gd name="T87" fmla="*/ -1183 h 147"/>
                              <a:gd name="T88" fmla="+- 0 5350 5326"/>
                              <a:gd name="T89" fmla="*/ T88 w 192"/>
                              <a:gd name="T90" fmla="+- 0 -1193 -1267"/>
                              <a:gd name="T91" fmla="*/ -1193 h 147"/>
                              <a:gd name="T92" fmla="+- 0 5340 5326"/>
                              <a:gd name="T93" fmla="*/ T92 w 192"/>
                              <a:gd name="T94" fmla="+- 0 -1188 -1267"/>
                              <a:gd name="T95" fmla="*/ -1188 h 147"/>
                              <a:gd name="T96" fmla="+- 0 5335 5326"/>
                              <a:gd name="T97" fmla="*/ T96 w 192"/>
                              <a:gd name="T98" fmla="+- 0 -1183 -1267"/>
                              <a:gd name="T99" fmla="*/ -1183 h 147"/>
                              <a:gd name="T100" fmla="+- 0 5330 5326"/>
                              <a:gd name="T101" fmla="*/ T100 w 192"/>
                              <a:gd name="T102" fmla="+- 0 -1179 -1267"/>
                              <a:gd name="T103" fmla="*/ -1179 h 147"/>
                              <a:gd name="T104" fmla="+- 0 5326 5326"/>
                              <a:gd name="T105" fmla="*/ T104 w 192"/>
                              <a:gd name="T106" fmla="+- 0 -1145 -1267"/>
                              <a:gd name="T107" fmla="*/ -1145 h 147"/>
                              <a:gd name="T108" fmla="+- 0 5330 5326"/>
                              <a:gd name="T109" fmla="*/ T108 w 192"/>
                              <a:gd name="T110" fmla="+- 0 -1140 -1267"/>
                              <a:gd name="T111" fmla="*/ -1140 h 147"/>
                              <a:gd name="T112" fmla="+- 0 5335 5326"/>
                              <a:gd name="T113" fmla="*/ T112 w 192"/>
                              <a:gd name="T114" fmla="+- 0 -1135 -1267"/>
                              <a:gd name="T115" fmla="*/ -1135 h 147"/>
                              <a:gd name="T116" fmla="+- 0 5345 5326"/>
                              <a:gd name="T117" fmla="*/ T116 w 192"/>
                              <a:gd name="T118" fmla="+- 0 -1131 -1267"/>
                              <a:gd name="T119" fmla="*/ -1131 h 147"/>
                              <a:gd name="T120" fmla="+- 0 5364 5326"/>
                              <a:gd name="T121" fmla="*/ T120 w 192"/>
                              <a:gd name="T122" fmla="+- 0 -1126 -1267"/>
                              <a:gd name="T123" fmla="*/ -1126 h 147"/>
                              <a:gd name="T124" fmla="+- 0 5369 5326"/>
                              <a:gd name="T125" fmla="*/ T124 w 192"/>
                              <a:gd name="T126" fmla="+- 0 -1121 -1267"/>
                              <a:gd name="T127" fmla="*/ -1121 h 147"/>
                              <a:gd name="T128" fmla="+- 0 5388 5326"/>
                              <a:gd name="T129" fmla="*/ T128 w 192"/>
                              <a:gd name="T130" fmla="+- 0 -1126 -1267"/>
                              <a:gd name="T131" fmla="*/ -1126 h 147"/>
                              <a:gd name="T132" fmla="+- 0 5398 5326"/>
                              <a:gd name="T133" fmla="*/ T132 w 192"/>
                              <a:gd name="T134" fmla="+- 0 -1131 -1267"/>
                              <a:gd name="T135" fmla="*/ -1131 h 147"/>
                              <a:gd name="T136" fmla="+- 0 5402 5326"/>
                              <a:gd name="T137" fmla="*/ T136 w 192"/>
                              <a:gd name="T138" fmla="+- 0 -1135 -1267"/>
                              <a:gd name="T139" fmla="*/ -1135 h 147"/>
                              <a:gd name="T140" fmla="+- 0 5407 5326"/>
                              <a:gd name="T141" fmla="*/ T140 w 192"/>
                              <a:gd name="T142" fmla="+- 0 -1140 -1267"/>
                              <a:gd name="T143" fmla="*/ -1140 h 147"/>
                              <a:gd name="T144" fmla="+- 0 5412 5326"/>
                              <a:gd name="T145" fmla="*/ T144 w 192"/>
                              <a:gd name="T146" fmla="+- 0 -1150 -1267"/>
                              <a:gd name="T147" fmla="*/ -1150 h 147"/>
                              <a:gd name="T148" fmla="+- 0 5518 5326"/>
                              <a:gd name="T149" fmla="*/ T148 w 192"/>
                              <a:gd name="T150" fmla="+- 0 -1253 -1267"/>
                              <a:gd name="T151" fmla="*/ -1253 h 147"/>
                              <a:gd name="T152" fmla="+- 0 5518 5326"/>
                              <a:gd name="T153" fmla="*/ T152 w 192"/>
                              <a:gd name="T154" fmla="+- 0 -1145 -1267"/>
                              <a:gd name="T155" fmla="*/ -114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2" h="147">
                                <a:moveTo>
                                  <a:pt x="81" y="43"/>
                                </a:moveTo>
                                <a:lnTo>
                                  <a:pt x="48" y="43"/>
                                </a:lnTo>
                                <a:lnTo>
                                  <a:pt x="48" y="4"/>
                                </a:lnTo>
                                <a:lnTo>
                                  <a:pt x="38" y="4"/>
                                </a:lnTo>
                                <a:lnTo>
                                  <a:pt x="38" y="43"/>
                                </a:lnTo>
                                <a:lnTo>
                                  <a:pt x="9" y="43"/>
                                </a:lnTo>
                                <a:lnTo>
                                  <a:pt x="9" y="0"/>
                                </a:lnTo>
                                <a:lnTo>
                                  <a:pt x="0" y="0"/>
                                </a:lnTo>
                                <a:lnTo>
                                  <a:pt x="0" y="52"/>
                                </a:lnTo>
                                <a:lnTo>
                                  <a:pt x="81" y="52"/>
                                </a:lnTo>
                                <a:lnTo>
                                  <a:pt x="81" y="43"/>
                                </a:lnTo>
                                <a:moveTo>
                                  <a:pt x="86" y="93"/>
                                </a:moveTo>
                                <a:lnTo>
                                  <a:pt x="81" y="93"/>
                                </a:lnTo>
                                <a:lnTo>
                                  <a:pt x="81" y="84"/>
                                </a:lnTo>
                                <a:lnTo>
                                  <a:pt x="76" y="84"/>
                                </a:lnTo>
                                <a:lnTo>
                                  <a:pt x="76" y="79"/>
                                </a:lnTo>
                                <a:lnTo>
                                  <a:pt x="72" y="79"/>
                                </a:lnTo>
                                <a:lnTo>
                                  <a:pt x="72" y="74"/>
                                </a:lnTo>
                                <a:lnTo>
                                  <a:pt x="62" y="74"/>
                                </a:lnTo>
                                <a:lnTo>
                                  <a:pt x="62" y="69"/>
                                </a:lnTo>
                                <a:lnTo>
                                  <a:pt x="57" y="69"/>
                                </a:lnTo>
                                <a:lnTo>
                                  <a:pt x="52" y="84"/>
                                </a:lnTo>
                                <a:lnTo>
                                  <a:pt x="67" y="84"/>
                                </a:lnTo>
                                <a:lnTo>
                                  <a:pt x="67" y="88"/>
                                </a:lnTo>
                                <a:lnTo>
                                  <a:pt x="72" y="88"/>
                                </a:lnTo>
                                <a:lnTo>
                                  <a:pt x="72" y="98"/>
                                </a:lnTo>
                                <a:lnTo>
                                  <a:pt x="76" y="98"/>
                                </a:lnTo>
                                <a:lnTo>
                                  <a:pt x="76" y="112"/>
                                </a:lnTo>
                                <a:lnTo>
                                  <a:pt x="72" y="117"/>
                                </a:lnTo>
                                <a:lnTo>
                                  <a:pt x="72" y="122"/>
                                </a:lnTo>
                                <a:lnTo>
                                  <a:pt x="67" y="122"/>
                                </a:lnTo>
                                <a:lnTo>
                                  <a:pt x="67" y="127"/>
                                </a:lnTo>
                                <a:lnTo>
                                  <a:pt x="62" y="127"/>
                                </a:lnTo>
                                <a:lnTo>
                                  <a:pt x="62" y="132"/>
                                </a:lnTo>
                                <a:lnTo>
                                  <a:pt x="24" y="132"/>
                                </a:lnTo>
                                <a:lnTo>
                                  <a:pt x="24" y="127"/>
                                </a:lnTo>
                                <a:lnTo>
                                  <a:pt x="14" y="127"/>
                                </a:lnTo>
                                <a:lnTo>
                                  <a:pt x="14" y="117"/>
                                </a:lnTo>
                                <a:lnTo>
                                  <a:pt x="9" y="117"/>
                                </a:lnTo>
                                <a:lnTo>
                                  <a:pt x="9" y="93"/>
                                </a:lnTo>
                                <a:lnTo>
                                  <a:pt x="14" y="93"/>
                                </a:lnTo>
                                <a:lnTo>
                                  <a:pt x="14" y="88"/>
                                </a:lnTo>
                                <a:lnTo>
                                  <a:pt x="19" y="88"/>
                                </a:lnTo>
                                <a:lnTo>
                                  <a:pt x="19" y="84"/>
                                </a:lnTo>
                                <a:lnTo>
                                  <a:pt x="24" y="84"/>
                                </a:lnTo>
                                <a:lnTo>
                                  <a:pt x="24" y="74"/>
                                </a:lnTo>
                                <a:lnTo>
                                  <a:pt x="14" y="74"/>
                                </a:lnTo>
                                <a:lnTo>
                                  <a:pt x="14" y="79"/>
                                </a:lnTo>
                                <a:lnTo>
                                  <a:pt x="9" y="79"/>
                                </a:lnTo>
                                <a:lnTo>
                                  <a:pt x="9" y="84"/>
                                </a:lnTo>
                                <a:lnTo>
                                  <a:pt x="4" y="84"/>
                                </a:lnTo>
                                <a:lnTo>
                                  <a:pt x="4" y="88"/>
                                </a:lnTo>
                                <a:lnTo>
                                  <a:pt x="0" y="88"/>
                                </a:lnTo>
                                <a:lnTo>
                                  <a:pt x="0" y="122"/>
                                </a:lnTo>
                                <a:lnTo>
                                  <a:pt x="4" y="122"/>
                                </a:lnTo>
                                <a:lnTo>
                                  <a:pt x="4" y="127"/>
                                </a:lnTo>
                                <a:lnTo>
                                  <a:pt x="9" y="127"/>
                                </a:lnTo>
                                <a:lnTo>
                                  <a:pt x="9" y="132"/>
                                </a:lnTo>
                                <a:lnTo>
                                  <a:pt x="14" y="136"/>
                                </a:lnTo>
                                <a:lnTo>
                                  <a:pt x="19" y="136"/>
                                </a:lnTo>
                                <a:lnTo>
                                  <a:pt x="19" y="141"/>
                                </a:lnTo>
                                <a:lnTo>
                                  <a:pt x="38" y="141"/>
                                </a:lnTo>
                                <a:lnTo>
                                  <a:pt x="38" y="146"/>
                                </a:lnTo>
                                <a:lnTo>
                                  <a:pt x="43" y="146"/>
                                </a:lnTo>
                                <a:lnTo>
                                  <a:pt x="43" y="141"/>
                                </a:lnTo>
                                <a:lnTo>
                                  <a:pt x="62" y="141"/>
                                </a:lnTo>
                                <a:lnTo>
                                  <a:pt x="67" y="136"/>
                                </a:lnTo>
                                <a:lnTo>
                                  <a:pt x="72" y="136"/>
                                </a:lnTo>
                                <a:lnTo>
                                  <a:pt x="72" y="132"/>
                                </a:lnTo>
                                <a:lnTo>
                                  <a:pt x="76" y="132"/>
                                </a:lnTo>
                                <a:lnTo>
                                  <a:pt x="76" y="127"/>
                                </a:lnTo>
                                <a:lnTo>
                                  <a:pt x="81" y="127"/>
                                </a:lnTo>
                                <a:lnTo>
                                  <a:pt x="81" y="117"/>
                                </a:lnTo>
                                <a:lnTo>
                                  <a:pt x="86" y="117"/>
                                </a:lnTo>
                                <a:lnTo>
                                  <a:pt x="86" y="93"/>
                                </a:lnTo>
                                <a:moveTo>
                                  <a:pt x="192" y="14"/>
                                </a:moveTo>
                                <a:lnTo>
                                  <a:pt x="96" y="69"/>
                                </a:lnTo>
                                <a:lnTo>
                                  <a:pt x="192" y="122"/>
                                </a:lnTo>
                                <a:lnTo>
                                  <a:pt x="192"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73"/>
                        <wps:cNvSpPr>
                          <a:spLocks/>
                        </wps:cNvSpPr>
                        <wps:spPr bwMode="auto">
                          <a:xfrm>
                            <a:off x="5508" y="-1311"/>
                            <a:ext cx="989" cy="228"/>
                          </a:xfrm>
                          <a:custGeom>
                            <a:avLst/>
                            <a:gdLst>
                              <a:gd name="T0" fmla="+- 0 5590 5508"/>
                              <a:gd name="T1" fmla="*/ T0 w 989"/>
                              <a:gd name="T2" fmla="+- 0 -1311 -1311"/>
                              <a:gd name="T3" fmla="*/ -1311 h 228"/>
                              <a:gd name="T4" fmla="+- 0 5705 5508"/>
                              <a:gd name="T5" fmla="*/ T4 w 989"/>
                              <a:gd name="T6" fmla="+- 0 -1311 -1311"/>
                              <a:gd name="T7" fmla="*/ -1311 h 228"/>
                              <a:gd name="T8" fmla="+- 0 5705 5508"/>
                              <a:gd name="T9" fmla="*/ T8 w 989"/>
                              <a:gd name="T10" fmla="+- 0 -1083 -1311"/>
                              <a:gd name="T11" fmla="*/ -1083 h 228"/>
                              <a:gd name="T12" fmla="+- 0 5590 5508"/>
                              <a:gd name="T13" fmla="*/ T12 w 989"/>
                              <a:gd name="T14" fmla="+- 0 -1083 -1311"/>
                              <a:gd name="T15" fmla="*/ -1083 h 228"/>
                              <a:gd name="T16" fmla="+- 0 5590 5508"/>
                              <a:gd name="T17" fmla="*/ T16 w 989"/>
                              <a:gd name="T18" fmla="+- 0 -1311 -1311"/>
                              <a:gd name="T19" fmla="*/ -1311 h 228"/>
                              <a:gd name="T20" fmla="+- 0 5705 5508"/>
                              <a:gd name="T21" fmla="*/ T20 w 989"/>
                              <a:gd name="T22" fmla="+- 0 -1083 -1311"/>
                              <a:gd name="T23" fmla="*/ -1083 h 228"/>
                              <a:gd name="T24" fmla="+- 0 5820 5508"/>
                              <a:gd name="T25" fmla="*/ T24 w 989"/>
                              <a:gd name="T26" fmla="+- 0 -1083 -1311"/>
                              <a:gd name="T27" fmla="*/ -1083 h 228"/>
                              <a:gd name="T28" fmla="+- 0 5820 5508"/>
                              <a:gd name="T29" fmla="*/ T28 w 989"/>
                              <a:gd name="T30" fmla="+- 0 -1311 -1311"/>
                              <a:gd name="T31" fmla="*/ -1311 h 228"/>
                              <a:gd name="T32" fmla="+- 0 5705 5508"/>
                              <a:gd name="T33" fmla="*/ T32 w 989"/>
                              <a:gd name="T34" fmla="+- 0 -1311 -1311"/>
                              <a:gd name="T35" fmla="*/ -1311 h 228"/>
                              <a:gd name="T36" fmla="+- 0 5705 5508"/>
                              <a:gd name="T37" fmla="*/ T36 w 989"/>
                              <a:gd name="T38" fmla="+- 0 -1083 -1311"/>
                              <a:gd name="T39" fmla="*/ -1083 h 228"/>
                              <a:gd name="T40" fmla="+- 0 5930 5508"/>
                              <a:gd name="T41" fmla="*/ T40 w 989"/>
                              <a:gd name="T42" fmla="+- 0 -1083 -1311"/>
                              <a:gd name="T43" fmla="*/ -1083 h 228"/>
                              <a:gd name="T44" fmla="+- 0 5820 5508"/>
                              <a:gd name="T45" fmla="*/ T44 w 989"/>
                              <a:gd name="T46" fmla="+- 0 -1083 -1311"/>
                              <a:gd name="T47" fmla="*/ -1083 h 228"/>
                              <a:gd name="T48" fmla="+- 0 5820 5508"/>
                              <a:gd name="T49" fmla="*/ T48 w 989"/>
                              <a:gd name="T50" fmla="+- 0 -1311 -1311"/>
                              <a:gd name="T51" fmla="*/ -1311 h 228"/>
                              <a:gd name="T52" fmla="+- 0 5930 5508"/>
                              <a:gd name="T53" fmla="*/ T52 w 989"/>
                              <a:gd name="T54" fmla="+- 0 -1311 -1311"/>
                              <a:gd name="T55" fmla="*/ -1311 h 228"/>
                              <a:gd name="T56" fmla="+- 0 5930 5508"/>
                              <a:gd name="T57" fmla="*/ T56 w 989"/>
                              <a:gd name="T58" fmla="+- 0 -1083 -1311"/>
                              <a:gd name="T59" fmla="*/ -1083 h 228"/>
                              <a:gd name="T60" fmla="+- 0 5930 5508"/>
                              <a:gd name="T61" fmla="*/ T60 w 989"/>
                              <a:gd name="T62" fmla="+- 0 -1083 -1311"/>
                              <a:gd name="T63" fmla="*/ -1083 h 228"/>
                              <a:gd name="T64" fmla="+- 0 6046 5508"/>
                              <a:gd name="T65" fmla="*/ T64 w 989"/>
                              <a:gd name="T66" fmla="+- 0 -1083 -1311"/>
                              <a:gd name="T67" fmla="*/ -1083 h 228"/>
                              <a:gd name="T68" fmla="+- 0 6046 5508"/>
                              <a:gd name="T69" fmla="*/ T68 w 989"/>
                              <a:gd name="T70" fmla="+- 0 -1311 -1311"/>
                              <a:gd name="T71" fmla="*/ -1311 h 228"/>
                              <a:gd name="T72" fmla="+- 0 5930 5508"/>
                              <a:gd name="T73" fmla="*/ T72 w 989"/>
                              <a:gd name="T74" fmla="+- 0 -1311 -1311"/>
                              <a:gd name="T75" fmla="*/ -1311 h 228"/>
                              <a:gd name="T76" fmla="+- 0 5930 5508"/>
                              <a:gd name="T77" fmla="*/ T76 w 989"/>
                              <a:gd name="T78" fmla="+- 0 -1083 -1311"/>
                              <a:gd name="T79" fmla="*/ -1083 h 228"/>
                              <a:gd name="T80" fmla="+- 0 6156 5508"/>
                              <a:gd name="T81" fmla="*/ T80 w 989"/>
                              <a:gd name="T82" fmla="+- 0 -1083 -1311"/>
                              <a:gd name="T83" fmla="*/ -1083 h 228"/>
                              <a:gd name="T84" fmla="+- 0 6046 5508"/>
                              <a:gd name="T85" fmla="*/ T84 w 989"/>
                              <a:gd name="T86" fmla="+- 0 -1083 -1311"/>
                              <a:gd name="T87" fmla="*/ -1083 h 228"/>
                              <a:gd name="T88" fmla="+- 0 6046 5508"/>
                              <a:gd name="T89" fmla="*/ T88 w 989"/>
                              <a:gd name="T90" fmla="+- 0 -1311 -1311"/>
                              <a:gd name="T91" fmla="*/ -1311 h 228"/>
                              <a:gd name="T92" fmla="+- 0 6156 5508"/>
                              <a:gd name="T93" fmla="*/ T92 w 989"/>
                              <a:gd name="T94" fmla="+- 0 -1311 -1311"/>
                              <a:gd name="T95" fmla="*/ -1311 h 228"/>
                              <a:gd name="T96" fmla="+- 0 6156 5508"/>
                              <a:gd name="T97" fmla="*/ T96 w 989"/>
                              <a:gd name="T98" fmla="+- 0 -1083 -1311"/>
                              <a:gd name="T99" fmla="*/ -1083 h 228"/>
                              <a:gd name="T100" fmla="+- 0 6161 5508"/>
                              <a:gd name="T101" fmla="*/ T100 w 989"/>
                              <a:gd name="T102" fmla="+- 0 -1083 -1311"/>
                              <a:gd name="T103" fmla="*/ -1083 h 228"/>
                              <a:gd name="T104" fmla="+- 0 6271 5508"/>
                              <a:gd name="T105" fmla="*/ T104 w 989"/>
                              <a:gd name="T106" fmla="+- 0 -1083 -1311"/>
                              <a:gd name="T107" fmla="*/ -1083 h 228"/>
                              <a:gd name="T108" fmla="+- 0 6271 5508"/>
                              <a:gd name="T109" fmla="*/ T108 w 989"/>
                              <a:gd name="T110" fmla="+- 0 -1311 -1311"/>
                              <a:gd name="T111" fmla="*/ -1311 h 228"/>
                              <a:gd name="T112" fmla="+- 0 6161 5508"/>
                              <a:gd name="T113" fmla="*/ T112 w 989"/>
                              <a:gd name="T114" fmla="+- 0 -1311 -1311"/>
                              <a:gd name="T115" fmla="*/ -1311 h 228"/>
                              <a:gd name="T116" fmla="+- 0 6161 5508"/>
                              <a:gd name="T117" fmla="*/ T116 w 989"/>
                              <a:gd name="T118" fmla="+- 0 -1083 -1311"/>
                              <a:gd name="T119" fmla="*/ -1083 h 228"/>
                              <a:gd name="T120" fmla="+- 0 6386 5508"/>
                              <a:gd name="T121" fmla="*/ T120 w 989"/>
                              <a:gd name="T122" fmla="+- 0 -1083 -1311"/>
                              <a:gd name="T123" fmla="*/ -1083 h 228"/>
                              <a:gd name="T124" fmla="+- 0 6271 5508"/>
                              <a:gd name="T125" fmla="*/ T124 w 989"/>
                              <a:gd name="T126" fmla="+- 0 -1083 -1311"/>
                              <a:gd name="T127" fmla="*/ -1083 h 228"/>
                              <a:gd name="T128" fmla="+- 0 6271 5508"/>
                              <a:gd name="T129" fmla="*/ T128 w 989"/>
                              <a:gd name="T130" fmla="+- 0 -1311 -1311"/>
                              <a:gd name="T131" fmla="*/ -1311 h 228"/>
                              <a:gd name="T132" fmla="+- 0 6386 5508"/>
                              <a:gd name="T133" fmla="*/ T132 w 989"/>
                              <a:gd name="T134" fmla="+- 0 -1311 -1311"/>
                              <a:gd name="T135" fmla="*/ -1311 h 228"/>
                              <a:gd name="T136" fmla="+- 0 6386 5508"/>
                              <a:gd name="T137" fmla="*/ T136 w 989"/>
                              <a:gd name="T138" fmla="+- 0 -1083 -1311"/>
                              <a:gd name="T139" fmla="*/ -1083 h 228"/>
                              <a:gd name="T140" fmla="+- 0 6386 5508"/>
                              <a:gd name="T141" fmla="*/ T140 w 989"/>
                              <a:gd name="T142" fmla="+- 0 -1083 -1311"/>
                              <a:gd name="T143" fmla="*/ -1083 h 228"/>
                              <a:gd name="T144" fmla="+- 0 6497 5508"/>
                              <a:gd name="T145" fmla="*/ T144 w 989"/>
                              <a:gd name="T146" fmla="+- 0 -1083 -1311"/>
                              <a:gd name="T147" fmla="*/ -1083 h 228"/>
                              <a:gd name="T148" fmla="+- 0 6497 5508"/>
                              <a:gd name="T149" fmla="*/ T148 w 989"/>
                              <a:gd name="T150" fmla="+- 0 -1311 -1311"/>
                              <a:gd name="T151" fmla="*/ -1311 h 228"/>
                              <a:gd name="T152" fmla="+- 0 6386 5508"/>
                              <a:gd name="T153" fmla="*/ T152 w 989"/>
                              <a:gd name="T154" fmla="+- 0 -1311 -1311"/>
                              <a:gd name="T155" fmla="*/ -1311 h 228"/>
                              <a:gd name="T156" fmla="+- 0 6386 5508"/>
                              <a:gd name="T157" fmla="*/ T156 w 989"/>
                              <a:gd name="T158" fmla="+- 0 -1083 -1311"/>
                              <a:gd name="T159" fmla="*/ -1083 h 228"/>
                              <a:gd name="T160" fmla="+- 0 5508 5508"/>
                              <a:gd name="T161" fmla="*/ T160 w 989"/>
                              <a:gd name="T162" fmla="+- 0 -1198 -1311"/>
                              <a:gd name="T163" fmla="*/ -1198 h 228"/>
                              <a:gd name="T164" fmla="+- 0 5580 5508"/>
                              <a:gd name="T165" fmla="*/ T164 w 989"/>
                              <a:gd name="T166" fmla="+- 0 -1198 -1311"/>
                              <a:gd name="T167" fmla="*/ -119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9" h="228">
                                <a:moveTo>
                                  <a:pt x="82" y="0"/>
                                </a:moveTo>
                                <a:lnTo>
                                  <a:pt x="197" y="0"/>
                                </a:lnTo>
                                <a:lnTo>
                                  <a:pt x="197" y="228"/>
                                </a:lnTo>
                                <a:lnTo>
                                  <a:pt x="82" y="228"/>
                                </a:lnTo>
                                <a:lnTo>
                                  <a:pt x="82" y="0"/>
                                </a:lnTo>
                                <a:moveTo>
                                  <a:pt x="197" y="228"/>
                                </a:moveTo>
                                <a:lnTo>
                                  <a:pt x="312" y="228"/>
                                </a:lnTo>
                                <a:lnTo>
                                  <a:pt x="312" y="0"/>
                                </a:lnTo>
                                <a:lnTo>
                                  <a:pt x="197" y="0"/>
                                </a:lnTo>
                                <a:lnTo>
                                  <a:pt x="197" y="228"/>
                                </a:lnTo>
                                <a:moveTo>
                                  <a:pt x="422" y="228"/>
                                </a:moveTo>
                                <a:lnTo>
                                  <a:pt x="312" y="228"/>
                                </a:lnTo>
                                <a:lnTo>
                                  <a:pt x="312" y="0"/>
                                </a:lnTo>
                                <a:lnTo>
                                  <a:pt x="422" y="0"/>
                                </a:lnTo>
                                <a:lnTo>
                                  <a:pt x="422" y="228"/>
                                </a:lnTo>
                                <a:moveTo>
                                  <a:pt x="422" y="228"/>
                                </a:moveTo>
                                <a:lnTo>
                                  <a:pt x="538" y="228"/>
                                </a:lnTo>
                                <a:lnTo>
                                  <a:pt x="538" y="0"/>
                                </a:lnTo>
                                <a:lnTo>
                                  <a:pt x="422" y="0"/>
                                </a:lnTo>
                                <a:lnTo>
                                  <a:pt x="422" y="228"/>
                                </a:lnTo>
                                <a:moveTo>
                                  <a:pt x="648" y="228"/>
                                </a:moveTo>
                                <a:lnTo>
                                  <a:pt x="538" y="228"/>
                                </a:lnTo>
                                <a:lnTo>
                                  <a:pt x="538" y="0"/>
                                </a:lnTo>
                                <a:lnTo>
                                  <a:pt x="648" y="0"/>
                                </a:lnTo>
                                <a:lnTo>
                                  <a:pt x="648" y="228"/>
                                </a:lnTo>
                                <a:moveTo>
                                  <a:pt x="653" y="228"/>
                                </a:moveTo>
                                <a:lnTo>
                                  <a:pt x="763" y="228"/>
                                </a:lnTo>
                                <a:lnTo>
                                  <a:pt x="763" y="0"/>
                                </a:lnTo>
                                <a:lnTo>
                                  <a:pt x="653" y="0"/>
                                </a:lnTo>
                                <a:lnTo>
                                  <a:pt x="653" y="228"/>
                                </a:lnTo>
                                <a:moveTo>
                                  <a:pt x="878" y="228"/>
                                </a:moveTo>
                                <a:lnTo>
                                  <a:pt x="763" y="228"/>
                                </a:lnTo>
                                <a:lnTo>
                                  <a:pt x="763" y="0"/>
                                </a:lnTo>
                                <a:lnTo>
                                  <a:pt x="878" y="0"/>
                                </a:lnTo>
                                <a:lnTo>
                                  <a:pt x="878" y="228"/>
                                </a:lnTo>
                                <a:moveTo>
                                  <a:pt x="878" y="228"/>
                                </a:moveTo>
                                <a:lnTo>
                                  <a:pt x="989" y="228"/>
                                </a:lnTo>
                                <a:lnTo>
                                  <a:pt x="989" y="0"/>
                                </a:lnTo>
                                <a:lnTo>
                                  <a:pt x="878" y="0"/>
                                </a:lnTo>
                                <a:lnTo>
                                  <a:pt x="878" y="228"/>
                                </a:lnTo>
                                <a:moveTo>
                                  <a:pt x="0" y="113"/>
                                </a:moveTo>
                                <a:lnTo>
                                  <a:pt x="72" y="1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72"/>
                        <wps:cNvSpPr>
                          <a:spLocks/>
                        </wps:cNvSpPr>
                        <wps:spPr bwMode="auto">
                          <a:xfrm>
                            <a:off x="5604" y="-1301"/>
                            <a:ext cx="994" cy="214"/>
                          </a:xfrm>
                          <a:custGeom>
                            <a:avLst/>
                            <a:gdLst>
                              <a:gd name="T0" fmla="+- 0 5657 5604"/>
                              <a:gd name="T1" fmla="*/ T0 w 994"/>
                              <a:gd name="T2" fmla="+- 0 -1126 -1301"/>
                              <a:gd name="T3" fmla="*/ -1126 h 214"/>
                              <a:gd name="T4" fmla="+- 0 5604 5604"/>
                              <a:gd name="T5" fmla="*/ T4 w 994"/>
                              <a:gd name="T6" fmla="+- 0 -1102 -1301"/>
                              <a:gd name="T7" fmla="*/ -1102 h 214"/>
                              <a:gd name="T8" fmla="+- 0 5614 5604"/>
                              <a:gd name="T9" fmla="*/ T8 w 994"/>
                              <a:gd name="T10" fmla="+- 0 -1097 -1301"/>
                              <a:gd name="T11" fmla="*/ -1097 h 214"/>
                              <a:gd name="T12" fmla="+- 0 5676 5604"/>
                              <a:gd name="T13" fmla="*/ T12 w 994"/>
                              <a:gd name="T14" fmla="+- 0 -1150 -1301"/>
                              <a:gd name="T15" fmla="*/ -1150 h 214"/>
                              <a:gd name="T16" fmla="+- 0 5671 5604"/>
                              <a:gd name="T17" fmla="*/ T16 w 994"/>
                              <a:gd name="T18" fmla="+- 0 -1296 -1301"/>
                              <a:gd name="T19" fmla="*/ -1296 h 214"/>
                              <a:gd name="T20" fmla="+- 0 5642 5604"/>
                              <a:gd name="T21" fmla="*/ T20 w 994"/>
                              <a:gd name="T22" fmla="+- 0 -1253 -1301"/>
                              <a:gd name="T23" fmla="*/ -1253 h 214"/>
                              <a:gd name="T24" fmla="+- 0 5652 5604"/>
                              <a:gd name="T25" fmla="*/ T24 w 994"/>
                              <a:gd name="T26" fmla="+- 0 -1287 -1301"/>
                              <a:gd name="T27" fmla="*/ -1287 h 214"/>
                              <a:gd name="T28" fmla="+- 0 5666 5604"/>
                              <a:gd name="T29" fmla="*/ T28 w 994"/>
                              <a:gd name="T30" fmla="+- 0 -1287 -1301"/>
                              <a:gd name="T31" fmla="*/ -1287 h 214"/>
                              <a:gd name="T32" fmla="+- 0 5647 5604"/>
                              <a:gd name="T33" fmla="*/ T32 w 994"/>
                              <a:gd name="T34" fmla="+- 0 -1301 -1301"/>
                              <a:gd name="T35" fmla="*/ -1301 h 214"/>
                              <a:gd name="T36" fmla="+- 0 5638 5604"/>
                              <a:gd name="T37" fmla="*/ T36 w 994"/>
                              <a:gd name="T38" fmla="+- 0 -1291 -1301"/>
                              <a:gd name="T39" fmla="*/ -1291 h 214"/>
                              <a:gd name="T40" fmla="+- 0 5614 5604"/>
                              <a:gd name="T41" fmla="*/ T40 w 994"/>
                              <a:gd name="T42" fmla="+- 0 -1253 -1301"/>
                              <a:gd name="T43" fmla="*/ -1253 h 214"/>
                              <a:gd name="T44" fmla="+- 0 5633 5604"/>
                              <a:gd name="T45" fmla="*/ T44 w 994"/>
                              <a:gd name="T46" fmla="+- 0 -1296 -1301"/>
                              <a:gd name="T47" fmla="*/ -1296 h 214"/>
                              <a:gd name="T48" fmla="+- 0 5609 5604"/>
                              <a:gd name="T49" fmla="*/ T48 w 994"/>
                              <a:gd name="T50" fmla="+- 0 -1287 -1301"/>
                              <a:gd name="T51" fmla="*/ -1287 h 214"/>
                              <a:gd name="T52" fmla="+- 0 5676 5604"/>
                              <a:gd name="T53" fmla="*/ T52 w 994"/>
                              <a:gd name="T54" fmla="+- 0 -1253 -1301"/>
                              <a:gd name="T55" fmla="*/ -1253 h 214"/>
                              <a:gd name="T56" fmla="+- 0 5676 5604"/>
                              <a:gd name="T57" fmla="*/ T56 w 994"/>
                              <a:gd name="T58" fmla="+- 0 -1224 -1301"/>
                              <a:gd name="T59" fmla="*/ -1224 h 214"/>
                              <a:gd name="T60" fmla="+- 0 5642 5604"/>
                              <a:gd name="T61" fmla="*/ T60 w 994"/>
                              <a:gd name="T62" fmla="+- 0 -1219 -1301"/>
                              <a:gd name="T63" fmla="*/ -1219 h 214"/>
                              <a:gd name="T64" fmla="+- 0 5633 5604"/>
                              <a:gd name="T65" fmla="*/ T64 w 994"/>
                              <a:gd name="T66" fmla="+- 0 -1188 -1301"/>
                              <a:gd name="T67" fmla="*/ -1188 h 214"/>
                              <a:gd name="T68" fmla="+- 0 5614 5604"/>
                              <a:gd name="T69" fmla="*/ T68 w 994"/>
                              <a:gd name="T70" fmla="+- 0 -1193 -1301"/>
                              <a:gd name="T71" fmla="*/ -1193 h 214"/>
                              <a:gd name="T72" fmla="+- 0 5614 5604"/>
                              <a:gd name="T73" fmla="*/ T72 w 994"/>
                              <a:gd name="T74" fmla="+- 0 -1215 -1301"/>
                              <a:gd name="T75" fmla="*/ -1215 h 214"/>
                              <a:gd name="T76" fmla="+- 0 5623 5604"/>
                              <a:gd name="T77" fmla="*/ T76 w 994"/>
                              <a:gd name="T78" fmla="+- 0 -1229 -1301"/>
                              <a:gd name="T79" fmla="*/ -1229 h 214"/>
                              <a:gd name="T80" fmla="+- 0 5609 5604"/>
                              <a:gd name="T81" fmla="*/ T80 w 994"/>
                              <a:gd name="T82" fmla="+- 0 -1219 -1301"/>
                              <a:gd name="T83" fmla="*/ -1219 h 214"/>
                              <a:gd name="T84" fmla="+- 0 5609 5604"/>
                              <a:gd name="T85" fmla="*/ T84 w 994"/>
                              <a:gd name="T86" fmla="+- 0 -1179 -1301"/>
                              <a:gd name="T87" fmla="*/ -1179 h 214"/>
                              <a:gd name="T88" fmla="+- 0 5638 5604"/>
                              <a:gd name="T89" fmla="*/ T88 w 994"/>
                              <a:gd name="T90" fmla="+- 0 -1179 -1301"/>
                              <a:gd name="T91" fmla="*/ -1179 h 214"/>
                              <a:gd name="T92" fmla="+- 0 5647 5604"/>
                              <a:gd name="T93" fmla="*/ T92 w 994"/>
                              <a:gd name="T94" fmla="+- 0 -1203 -1301"/>
                              <a:gd name="T95" fmla="*/ -1203 h 214"/>
                              <a:gd name="T96" fmla="+- 0 5671 5604"/>
                              <a:gd name="T97" fmla="*/ T96 w 994"/>
                              <a:gd name="T98" fmla="+- 0 -1207 -1301"/>
                              <a:gd name="T99" fmla="*/ -1207 h 214"/>
                              <a:gd name="T100" fmla="+- 0 5662 5604"/>
                              <a:gd name="T101" fmla="*/ T100 w 994"/>
                              <a:gd name="T102" fmla="+- 0 -1183 -1301"/>
                              <a:gd name="T103" fmla="*/ -1183 h 214"/>
                              <a:gd name="T104" fmla="+- 0 5662 5604"/>
                              <a:gd name="T105" fmla="*/ T104 w 994"/>
                              <a:gd name="T106" fmla="+- 0 -1169 -1301"/>
                              <a:gd name="T107" fmla="*/ -1169 h 214"/>
                              <a:gd name="T108" fmla="+- 0 5676 5604"/>
                              <a:gd name="T109" fmla="*/ T108 w 994"/>
                              <a:gd name="T110" fmla="+- 0 -1179 -1301"/>
                              <a:gd name="T111" fmla="*/ -1179 h 214"/>
                              <a:gd name="T112" fmla="+- 0 6478 5604"/>
                              <a:gd name="T113" fmla="*/ T112 w 994"/>
                              <a:gd name="T114" fmla="+- 0 -1150 -1301"/>
                              <a:gd name="T115" fmla="*/ -1150 h 214"/>
                              <a:gd name="T116" fmla="+- 0 6401 5604"/>
                              <a:gd name="T117" fmla="*/ T116 w 994"/>
                              <a:gd name="T118" fmla="+- 0 -1107 -1301"/>
                              <a:gd name="T119" fmla="*/ -1107 h 214"/>
                              <a:gd name="T120" fmla="+- 0 6473 5604"/>
                              <a:gd name="T121" fmla="*/ T120 w 994"/>
                              <a:gd name="T122" fmla="+- 0 -1207 -1301"/>
                              <a:gd name="T123" fmla="*/ -1207 h 214"/>
                              <a:gd name="T124" fmla="+- 0 6444 5604"/>
                              <a:gd name="T125" fmla="*/ T124 w 994"/>
                              <a:gd name="T126" fmla="+- 0 -1219 -1301"/>
                              <a:gd name="T127" fmla="*/ -1219 h 214"/>
                              <a:gd name="T128" fmla="+- 0 6434 5604"/>
                              <a:gd name="T129" fmla="*/ T128 w 994"/>
                              <a:gd name="T130" fmla="+- 0 -1203 -1301"/>
                              <a:gd name="T131" fmla="*/ -1203 h 214"/>
                              <a:gd name="T132" fmla="+- 0 6415 5604"/>
                              <a:gd name="T133" fmla="*/ T132 w 994"/>
                              <a:gd name="T134" fmla="+- 0 -1174 -1301"/>
                              <a:gd name="T135" fmla="*/ -1174 h 214"/>
                              <a:gd name="T136" fmla="+- 0 6415 5604"/>
                              <a:gd name="T137" fmla="*/ T136 w 994"/>
                              <a:gd name="T138" fmla="+- 0 -1203 -1301"/>
                              <a:gd name="T139" fmla="*/ -1203 h 214"/>
                              <a:gd name="T140" fmla="+- 0 6415 5604"/>
                              <a:gd name="T141" fmla="*/ T140 w 994"/>
                              <a:gd name="T142" fmla="+- 0 -1219 -1301"/>
                              <a:gd name="T143" fmla="*/ -1219 h 214"/>
                              <a:gd name="T144" fmla="+- 0 6406 5604"/>
                              <a:gd name="T145" fmla="*/ T144 w 994"/>
                              <a:gd name="T146" fmla="+- 0 -1203 -1301"/>
                              <a:gd name="T147" fmla="*/ -1203 h 214"/>
                              <a:gd name="T148" fmla="+- 0 6406 5604"/>
                              <a:gd name="T149" fmla="*/ T148 w 994"/>
                              <a:gd name="T150" fmla="+- 0 -1169 -1301"/>
                              <a:gd name="T151" fmla="*/ -1169 h 214"/>
                              <a:gd name="T152" fmla="+- 0 6434 5604"/>
                              <a:gd name="T153" fmla="*/ T152 w 994"/>
                              <a:gd name="T154" fmla="+- 0 -1169 -1301"/>
                              <a:gd name="T155" fmla="*/ -1169 h 214"/>
                              <a:gd name="T156" fmla="+- 0 6444 5604"/>
                              <a:gd name="T157" fmla="*/ T156 w 994"/>
                              <a:gd name="T158" fmla="+- 0 -1203 -1301"/>
                              <a:gd name="T159" fmla="*/ -1203 h 214"/>
                              <a:gd name="T160" fmla="+- 0 6463 5604"/>
                              <a:gd name="T161" fmla="*/ T160 w 994"/>
                              <a:gd name="T162" fmla="+- 0 -1203 -1301"/>
                              <a:gd name="T163" fmla="*/ -1203 h 214"/>
                              <a:gd name="T164" fmla="+- 0 6463 5604"/>
                              <a:gd name="T165" fmla="*/ T164 w 994"/>
                              <a:gd name="T166" fmla="+- 0 -1174 -1301"/>
                              <a:gd name="T167" fmla="*/ -1174 h 214"/>
                              <a:gd name="T168" fmla="+- 0 6454 5604"/>
                              <a:gd name="T169" fmla="*/ T168 w 994"/>
                              <a:gd name="T170" fmla="+- 0 -1159 -1301"/>
                              <a:gd name="T171" fmla="*/ -1159 h 214"/>
                              <a:gd name="T172" fmla="+- 0 6468 5604"/>
                              <a:gd name="T173" fmla="*/ T172 w 994"/>
                              <a:gd name="T174" fmla="+- 0 -1169 -1301"/>
                              <a:gd name="T175" fmla="*/ -1169 h 214"/>
                              <a:gd name="T176" fmla="+- 0 6478 5604"/>
                              <a:gd name="T177" fmla="*/ T176 w 994"/>
                              <a:gd name="T178" fmla="+- 0 -1207 -1301"/>
                              <a:gd name="T179" fmla="*/ -1207 h 214"/>
                              <a:gd name="T180" fmla="+- 0 6468 5604"/>
                              <a:gd name="T181" fmla="*/ T180 w 994"/>
                              <a:gd name="T182" fmla="+- 0 -1282 -1301"/>
                              <a:gd name="T183" fmla="*/ -1282 h 214"/>
                              <a:gd name="T184" fmla="+- 0 6444 5604"/>
                              <a:gd name="T185" fmla="*/ T184 w 994"/>
                              <a:gd name="T186" fmla="+- 0 -1277 -1301"/>
                              <a:gd name="T187" fmla="*/ -1277 h 214"/>
                              <a:gd name="T188" fmla="+- 0 6458 5604"/>
                              <a:gd name="T189" fmla="*/ T188 w 994"/>
                              <a:gd name="T190" fmla="+- 0 -1277 -1301"/>
                              <a:gd name="T191" fmla="*/ -1277 h 214"/>
                              <a:gd name="T192" fmla="+- 0 6468 5604"/>
                              <a:gd name="T193" fmla="*/ T192 w 994"/>
                              <a:gd name="T194" fmla="+- 0 -1287 -1301"/>
                              <a:gd name="T195" fmla="*/ -1287 h 214"/>
                              <a:gd name="T196" fmla="+- 0 6449 5604"/>
                              <a:gd name="T197" fmla="*/ T196 w 994"/>
                              <a:gd name="T198" fmla="+- 0 -1287 -1301"/>
                              <a:gd name="T199" fmla="*/ -1287 h 214"/>
                              <a:gd name="T200" fmla="+- 0 6434 5604"/>
                              <a:gd name="T201" fmla="*/ T200 w 994"/>
                              <a:gd name="T202" fmla="+- 0 -1277 -1301"/>
                              <a:gd name="T203" fmla="*/ -1277 h 214"/>
                              <a:gd name="T204" fmla="+- 0 6410 5604"/>
                              <a:gd name="T205" fmla="*/ T204 w 994"/>
                              <a:gd name="T206" fmla="+- 0 -1272 -1301"/>
                              <a:gd name="T207" fmla="*/ -1272 h 214"/>
                              <a:gd name="T208" fmla="+- 0 6430 5604"/>
                              <a:gd name="T209" fmla="*/ T208 w 994"/>
                              <a:gd name="T210" fmla="+- 0 -1272 -1301"/>
                              <a:gd name="T211" fmla="*/ -1272 h 214"/>
                              <a:gd name="T212" fmla="+- 0 6430 5604"/>
                              <a:gd name="T213" fmla="*/ T212 w 994"/>
                              <a:gd name="T214" fmla="+- 0 -1282 -1301"/>
                              <a:gd name="T215" fmla="*/ -1282 h 214"/>
                              <a:gd name="T216" fmla="+- 0 6406 5604"/>
                              <a:gd name="T217" fmla="*/ T216 w 994"/>
                              <a:gd name="T218" fmla="+- 0 -1282 -1301"/>
                              <a:gd name="T219" fmla="*/ -1282 h 214"/>
                              <a:gd name="T220" fmla="+- 0 6478 5604"/>
                              <a:gd name="T221" fmla="*/ T220 w 994"/>
                              <a:gd name="T222" fmla="+- 0 -1234 -1301"/>
                              <a:gd name="T223" fmla="*/ -1234 h 214"/>
                              <a:gd name="T224" fmla="+- 0 6502 5604"/>
                              <a:gd name="T225" fmla="*/ T224 w 994"/>
                              <a:gd name="T226" fmla="+- 0 -1198 -1301"/>
                              <a:gd name="T227" fmla="*/ -119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4" h="214">
                                <a:moveTo>
                                  <a:pt x="72" y="142"/>
                                </a:moveTo>
                                <a:lnTo>
                                  <a:pt x="0" y="142"/>
                                </a:lnTo>
                                <a:lnTo>
                                  <a:pt x="0" y="156"/>
                                </a:lnTo>
                                <a:lnTo>
                                  <a:pt x="53" y="175"/>
                                </a:lnTo>
                                <a:lnTo>
                                  <a:pt x="58" y="175"/>
                                </a:lnTo>
                                <a:lnTo>
                                  <a:pt x="58" y="180"/>
                                </a:lnTo>
                                <a:lnTo>
                                  <a:pt x="53" y="180"/>
                                </a:lnTo>
                                <a:lnTo>
                                  <a:pt x="0" y="199"/>
                                </a:lnTo>
                                <a:lnTo>
                                  <a:pt x="0" y="214"/>
                                </a:lnTo>
                                <a:lnTo>
                                  <a:pt x="72" y="214"/>
                                </a:lnTo>
                                <a:lnTo>
                                  <a:pt x="72" y="204"/>
                                </a:lnTo>
                                <a:lnTo>
                                  <a:pt x="10" y="204"/>
                                </a:lnTo>
                                <a:lnTo>
                                  <a:pt x="72" y="185"/>
                                </a:lnTo>
                                <a:lnTo>
                                  <a:pt x="72" y="175"/>
                                </a:lnTo>
                                <a:lnTo>
                                  <a:pt x="10" y="151"/>
                                </a:lnTo>
                                <a:lnTo>
                                  <a:pt x="72" y="151"/>
                                </a:lnTo>
                                <a:lnTo>
                                  <a:pt x="72" y="142"/>
                                </a:lnTo>
                                <a:moveTo>
                                  <a:pt x="72" y="10"/>
                                </a:moveTo>
                                <a:lnTo>
                                  <a:pt x="67" y="10"/>
                                </a:lnTo>
                                <a:lnTo>
                                  <a:pt x="67" y="5"/>
                                </a:lnTo>
                                <a:lnTo>
                                  <a:pt x="62" y="5"/>
                                </a:lnTo>
                                <a:lnTo>
                                  <a:pt x="62" y="14"/>
                                </a:lnTo>
                                <a:lnTo>
                                  <a:pt x="62" y="48"/>
                                </a:lnTo>
                                <a:lnTo>
                                  <a:pt x="38" y="48"/>
                                </a:lnTo>
                                <a:lnTo>
                                  <a:pt x="38" y="19"/>
                                </a:lnTo>
                                <a:lnTo>
                                  <a:pt x="43" y="19"/>
                                </a:lnTo>
                                <a:lnTo>
                                  <a:pt x="43" y="14"/>
                                </a:lnTo>
                                <a:lnTo>
                                  <a:pt x="48" y="14"/>
                                </a:lnTo>
                                <a:lnTo>
                                  <a:pt x="48" y="10"/>
                                </a:lnTo>
                                <a:lnTo>
                                  <a:pt x="58" y="10"/>
                                </a:lnTo>
                                <a:lnTo>
                                  <a:pt x="58" y="14"/>
                                </a:lnTo>
                                <a:lnTo>
                                  <a:pt x="62" y="14"/>
                                </a:lnTo>
                                <a:lnTo>
                                  <a:pt x="62" y="5"/>
                                </a:lnTo>
                                <a:lnTo>
                                  <a:pt x="58" y="5"/>
                                </a:lnTo>
                                <a:lnTo>
                                  <a:pt x="58" y="0"/>
                                </a:lnTo>
                                <a:lnTo>
                                  <a:pt x="43" y="0"/>
                                </a:lnTo>
                                <a:lnTo>
                                  <a:pt x="43" y="5"/>
                                </a:lnTo>
                                <a:lnTo>
                                  <a:pt x="38" y="5"/>
                                </a:lnTo>
                                <a:lnTo>
                                  <a:pt x="38" y="10"/>
                                </a:lnTo>
                                <a:lnTo>
                                  <a:pt x="34" y="10"/>
                                </a:lnTo>
                                <a:lnTo>
                                  <a:pt x="29" y="10"/>
                                </a:lnTo>
                                <a:lnTo>
                                  <a:pt x="29" y="14"/>
                                </a:lnTo>
                                <a:lnTo>
                                  <a:pt x="29" y="48"/>
                                </a:lnTo>
                                <a:lnTo>
                                  <a:pt x="10" y="48"/>
                                </a:lnTo>
                                <a:lnTo>
                                  <a:pt x="10" y="14"/>
                                </a:lnTo>
                                <a:lnTo>
                                  <a:pt x="29" y="14"/>
                                </a:lnTo>
                                <a:lnTo>
                                  <a:pt x="29" y="10"/>
                                </a:lnTo>
                                <a:lnTo>
                                  <a:pt x="29" y="5"/>
                                </a:lnTo>
                                <a:lnTo>
                                  <a:pt x="10" y="5"/>
                                </a:lnTo>
                                <a:lnTo>
                                  <a:pt x="10" y="10"/>
                                </a:lnTo>
                                <a:lnTo>
                                  <a:pt x="5" y="10"/>
                                </a:lnTo>
                                <a:lnTo>
                                  <a:pt x="5" y="14"/>
                                </a:lnTo>
                                <a:lnTo>
                                  <a:pt x="0" y="14"/>
                                </a:lnTo>
                                <a:lnTo>
                                  <a:pt x="0" y="58"/>
                                </a:lnTo>
                                <a:lnTo>
                                  <a:pt x="72" y="58"/>
                                </a:lnTo>
                                <a:lnTo>
                                  <a:pt x="72" y="48"/>
                                </a:lnTo>
                                <a:lnTo>
                                  <a:pt x="72" y="10"/>
                                </a:lnTo>
                                <a:moveTo>
                                  <a:pt x="77" y="94"/>
                                </a:moveTo>
                                <a:lnTo>
                                  <a:pt x="72" y="94"/>
                                </a:lnTo>
                                <a:lnTo>
                                  <a:pt x="72" y="77"/>
                                </a:lnTo>
                                <a:lnTo>
                                  <a:pt x="67" y="77"/>
                                </a:lnTo>
                                <a:lnTo>
                                  <a:pt x="67" y="72"/>
                                </a:lnTo>
                                <a:lnTo>
                                  <a:pt x="38" y="72"/>
                                </a:lnTo>
                                <a:lnTo>
                                  <a:pt x="38" y="82"/>
                                </a:lnTo>
                                <a:lnTo>
                                  <a:pt x="34" y="82"/>
                                </a:lnTo>
                                <a:lnTo>
                                  <a:pt x="34" y="94"/>
                                </a:lnTo>
                                <a:lnTo>
                                  <a:pt x="29" y="94"/>
                                </a:lnTo>
                                <a:lnTo>
                                  <a:pt x="29" y="113"/>
                                </a:lnTo>
                                <a:lnTo>
                                  <a:pt x="24" y="113"/>
                                </a:lnTo>
                                <a:lnTo>
                                  <a:pt x="24" y="118"/>
                                </a:lnTo>
                                <a:lnTo>
                                  <a:pt x="10" y="118"/>
                                </a:lnTo>
                                <a:lnTo>
                                  <a:pt x="10" y="108"/>
                                </a:lnTo>
                                <a:lnTo>
                                  <a:pt x="5" y="108"/>
                                </a:lnTo>
                                <a:lnTo>
                                  <a:pt x="5" y="94"/>
                                </a:lnTo>
                                <a:lnTo>
                                  <a:pt x="10" y="94"/>
                                </a:lnTo>
                                <a:lnTo>
                                  <a:pt x="10" y="86"/>
                                </a:lnTo>
                                <a:lnTo>
                                  <a:pt x="14" y="86"/>
                                </a:lnTo>
                                <a:lnTo>
                                  <a:pt x="14" y="82"/>
                                </a:lnTo>
                                <a:lnTo>
                                  <a:pt x="19" y="82"/>
                                </a:lnTo>
                                <a:lnTo>
                                  <a:pt x="19" y="72"/>
                                </a:lnTo>
                                <a:lnTo>
                                  <a:pt x="10" y="72"/>
                                </a:lnTo>
                                <a:lnTo>
                                  <a:pt x="10" y="77"/>
                                </a:lnTo>
                                <a:lnTo>
                                  <a:pt x="5" y="77"/>
                                </a:lnTo>
                                <a:lnTo>
                                  <a:pt x="5" y="82"/>
                                </a:lnTo>
                                <a:lnTo>
                                  <a:pt x="0" y="82"/>
                                </a:lnTo>
                                <a:lnTo>
                                  <a:pt x="0" y="118"/>
                                </a:lnTo>
                                <a:lnTo>
                                  <a:pt x="5" y="118"/>
                                </a:lnTo>
                                <a:lnTo>
                                  <a:pt x="5" y="122"/>
                                </a:lnTo>
                                <a:lnTo>
                                  <a:pt x="10" y="127"/>
                                </a:lnTo>
                                <a:lnTo>
                                  <a:pt x="29" y="127"/>
                                </a:lnTo>
                                <a:lnTo>
                                  <a:pt x="29" y="122"/>
                                </a:lnTo>
                                <a:lnTo>
                                  <a:pt x="34" y="122"/>
                                </a:lnTo>
                                <a:lnTo>
                                  <a:pt x="34" y="113"/>
                                </a:lnTo>
                                <a:lnTo>
                                  <a:pt x="38" y="113"/>
                                </a:lnTo>
                                <a:lnTo>
                                  <a:pt x="38" y="98"/>
                                </a:lnTo>
                                <a:lnTo>
                                  <a:pt x="43" y="98"/>
                                </a:lnTo>
                                <a:lnTo>
                                  <a:pt x="43" y="82"/>
                                </a:lnTo>
                                <a:lnTo>
                                  <a:pt x="62" y="82"/>
                                </a:lnTo>
                                <a:lnTo>
                                  <a:pt x="62" y="94"/>
                                </a:lnTo>
                                <a:lnTo>
                                  <a:pt x="67" y="94"/>
                                </a:lnTo>
                                <a:lnTo>
                                  <a:pt x="67" y="108"/>
                                </a:lnTo>
                                <a:lnTo>
                                  <a:pt x="62" y="108"/>
                                </a:lnTo>
                                <a:lnTo>
                                  <a:pt x="62" y="118"/>
                                </a:lnTo>
                                <a:lnTo>
                                  <a:pt x="58" y="118"/>
                                </a:lnTo>
                                <a:lnTo>
                                  <a:pt x="58" y="122"/>
                                </a:lnTo>
                                <a:lnTo>
                                  <a:pt x="48" y="122"/>
                                </a:lnTo>
                                <a:lnTo>
                                  <a:pt x="48" y="132"/>
                                </a:lnTo>
                                <a:lnTo>
                                  <a:pt x="58" y="132"/>
                                </a:lnTo>
                                <a:lnTo>
                                  <a:pt x="58" y="127"/>
                                </a:lnTo>
                                <a:lnTo>
                                  <a:pt x="67" y="127"/>
                                </a:lnTo>
                                <a:lnTo>
                                  <a:pt x="67" y="122"/>
                                </a:lnTo>
                                <a:lnTo>
                                  <a:pt x="72" y="122"/>
                                </a:lnTo>
                                <a:lnTo>
                                  <a:pt x="72" y="108"/>
                                </a:lnTo>
                                <a:lnTo>
                                  <a:pt x="77" y="108"/>
                                </a:lnTo>
                                <a:lnTo>
                                  <a:pt x="77" y="94"/>
                                </a:lnTo>
                                <a:moveTo>
                                  <a:pt x="874" y="151"/>
                                </a:moveTo>
                                <a:lnTo>
                                  <a:pt x="864" y="151"/>
                                </a:lnTo>
                                <a:lnTo>
                                  <a:pt x="864" y="185"/>
                                </a:lnTo>
                                <a:lnTo>
                                  <a:pt x="797" y="185"/>
                                </a:lnTo>
                                <a:lnTo>
                                  <a:pt x="797" y="194"/>
                                </a:lnTo>
                                <a:lnTo>
                                  <a:pt x="874" y="194"/>
                                </a:lnTo>
                                <a:lnTo>
                                  <a:pt x="874" y="151"/>
                                </a:lnTo>
                                <a:moveTo>
                                  <a:pt x="874" y="94"/>
                                </a:moveTo>
                                <a:lnTo>
                                  <a:pt x="869" y="94"/>
                                </a:lnTo>
                                <a:lnTo>
                                  <a:pt x="869" y="86"/>
                                </a:lnTo>
                                <a:lnTo>
                                  <a:pt x="864" y="86"/>
                                </a:lnTo>
                                <a:lnTo>
                                  <a:pt x="864" y="82"/>
                                </a:lnTo>
                                <a:lnTo>
                                  <a:pt x="840" y="82"/>
                                </a:lnTo>
                                <a:lnTo>
                                  <a:pt x="840" y="86"/>
                                </a:lnTo>
                                <a:lnTo>
                                  <a:pt x="835" y="86"/>
                                </a:lnTo>
                                <a:lnTo>
                                  <a:pt x="835" y="98"/>
                                </a:lnTo>
                                <a:lnTo>
                                  <a:pt x="830" y="98"/>
                                </a:lnTo>
                                <a:lnTo>
                                  <a:pt x="830" y="113"/>
                                </a:lnTo>
                                <a:lnTo>
                                  <a:pt x="826" y="118"/>
                                </a:lnTo>
                                <a:lnTo>
                                  <a:pt x="826" y="127"/>
                                </a:lnTo>
                                <a:lnTo>
                                  <a:pt x="811" y="127"/>
                                </a:lnTo>
                                <a:lnTo>
                                  <a:pt x="811" y="122"/>
                                </a:lnTo>
                                <a:lnTo>
                                  <a:pt x="806" y="122"/>
                                </a:lnTo>
                                <a:lnTo>
                                  <a:pt x="806" y="98"/>
                                </a:lnTo>
                                <a:lnTo>
                                  <a:pt x="811" y="98"/>
                                </a:lnTo>
                                <a:lnTo>
                                  <a:pt x="811" y="94"/>
                                </a:lnTo>
                                <a:lnTo>
                                  <a:pt x="821" y="94"/>
                                </a:lnTo>
                                <a:lnTo>
                                  <a:pt x="821" y="82"/>
                                </a:lnTo>
                                <a:lnTo>
                                  <a:pt x="811" y="82"/>
                                </a:lnTo>
                                <a:lnTo>
                                  <a:pt x="811" y="86"/>
                                </a:lnTo>
                                <a:lnTo>
                                  <a:pt x="806" y="86"/>
                                </a:lnTo>
                                <a:lnTo>
                                  <a:pt x="802" y="94"/>
                                </a:lnTo>
                                <a:lnTo>
                                  <a:pt x="802" y="98"/>
                                </a:lnTo>
                                <a:lnTo>
                                  <a:pt x="797" y="98"/>
                                </a:lnTo>
                                <a:lnTo>
                                  <a:pt x="797" y="122"/>
                                </a:lnTo>
                                <a:lnTo>
                                  <a:pt x="802" y="127"/>
                                </a:lnTo>
                                <a:lnTo>
                                  <a:pt x="802" y="132"/>
                                </a:lnTo>
                                <a:lnTo>
                                  <a:pt x="806" y="132"/>
                                </a:lnTo>
                                <a:lnTo>
                                  <a:pt x="806" y="137"/>
                                </a:lnTo>
                                <a:lnTo>
                                  <a:pt x="830" y="137"/>
                                </a:lnTo>
                                <a:lnTo>
                                  <a:pt x="830" y="132"/>
                                </a:lnTo>
                                <a:lnTo>
                                  <a:pt x="835" y="127"/>
                                </a:lnTo>
                                <a:lnTo>
                                  <a:pt x="835" y="118"/>
                                </a:lnTo>
                                <a:lnTo>
                                  <a:pt x="840" y="118"/>
                                </a:lnTo>
                                <a:lnTo>
                                  <a:pt x="840" y="98"/>
                                </a:lnTo>
                                <a:lnTo>
                                  <a:pt x="845" y="98"/>
                                </a:lnTo>
                                <a:lnTo>
                                  <a:pt x="845" y="94"/>
                                </a:lnTo>
                                <a:lnTo>
                                  <a:pt x="859" y="94"/>
                                </a:lnTo>
                                <a:lnTo>
                                  <a:pt x="859" y="98"/>
                                </a:lnTo>
                                <a:lnTo>
                                  <a:pt x="864" y="98"/>
                                </a:lnTo>
                                <a:lnTo>
                                  <a:pt x="864" y="122"/>
                                </a:lnTo>
                                <a:lnTo>
                                  <a:pt x="859" y="122"/>
                                </a:lnTo>
                                <a:lnTo>
                                  <a:pt x="859" y="127"/>
                                </a:lnTo>
                                <a:lnTo>
                                  <a:pt x="854" y="127"/>
                                </a:lnTo>
                                <a:lnTo>
                                  <a:pt x="854" y="132"/>
                                </a:lnTo>
                                <a:lnTo>
                                  <a:pt x="850" y="132"/>
                                </a:lnTo>
                                <a:lnTo>
                                  <a:pt x="850" y="142"/>
                                </a:lnTo>
                                <a:lnTo>
                                  <a:pt x="859" y="142"/>
                                </a:lnTo>
                                <a:lnTo>
                                  <a:pt x="859" y="137"/>
                                </a:lnTo>
                                <a:lnTo>
                                  <a:pt x="864" y="137"/>
                                </a:lnTo>
                                <a:lnTo>
                                  <a:pt x="864" y="132"/>
                                </a:lnTo>
                                <a:lnTo>
                                  <a:pt x="869" y="132"/>
                                </a:lnTo>
                                <a:lnTo>
                                  <a:pt x="869" y="127"/>
                                </a:lnTo>
                                <a:lnTo>
                                  <a:pt x="874" y="127"/>
                                </a:lnTo>
                                <a:lnTo>
                                  <a:pt x="874" y="94"/>
                                </a:lnTo>
                                <a:moveTo>
                                  <a:pt x="874" y="24"/>
                                </a:moveTo>
                                <a:lnTo>
                                  <a:pt x="869" y="24"/>
                                </a:lnTo>
                                <a:lnTo>
                                  <a:pt x="869" y="19"/>
                                </a:lnTo>
                                <a:lnTo>
                                  <a:pt x="864" y="19"/>
                                </a:lnTo>
                                <a:lnTo>
                                  <a:pt x="864" y="29"/>
                                </a:lnTo>
                                <a:lnTo>
                                  <a:pt x="864" y="58"/>
                                </a:lnTo>
                                <a:lnTo>
                                  <a:pt x="840" y="58"/>
                                </a:lnTo>
                                <a:lnTo>
                                  <a:pt x="840" y="24"/>
                                </a:lnTo>
                                <a:lnTo>
                                  <a:pt x="850" y="24"/>
                                </a:lnTo>
                                <a:lnTo>
                                  <a:pt x="850" y="19"/>
                                </a:lnTo>
                                <a:lnTo>
                                  <a:pt x="854" y="19"/>
                                </a:lnTo>
                                <a:lnTo>
                                  <a:pt x="854" y="24"/>
                                </a:lnTo>
                                <a:lnTo>
                                  <a:pt x="859" y="24"/>
                                </a:lnTo>
                                <a:lnTo>
                                  <a:pt x="864" y="29"/>
                                </a:lnTo>
                                <a:lnTo>
                                  <a:pt x="864" y="19"/>
                                </a:lnTo>
                                <a:lnTo>
                                  <a:pt x="864" y="14"/>
                                </a:lnTo>
                                <a:lnTo>
                                  <a:pt x="859" y="14"/>
                                </a:lnTo>
                                <a:lnTo>
                                  <a:pt x="859" y="10"/>
                                </a:lnTo>
                                <a:lnTo>
                                  <a:pt x="845" y="10"/>
                                </a:lnTo>
                                <a:lnTo>
                                  <a:pt x="845" y="14"/>
                                </a:lnTo>
                                <a:lnTo>
                                  <a:pt x="840" y="14"/>
                                </a:lnTo>
                                <a:lnTo>
                                  <a:pt x="835" y="19"/>
                                </a:lnTo>
                                <a:lnTo>
                                  <a:pt x="835" y="24"/>
                                </a:lnTo>
                                <a:lnTo>
                                  <a:pt x="830" y="24"/>
                                </a:lnTo>
                                <a:lnTo>
                                  <a:pt x="830" y="29"/>
                                </a:lnTo>
                                <a:lnTo>
                                  <a:pt x="830" y="58"/>
                                </a:lnTo>
                                <a:lnTo>
                                  <a:pt x="806" y="58"/>
                                </a:lnTo>
                                <a:lnTo>
                                  <a:pt x="806" y="29"/>
                                </a:lnTo>
                                <a:lnTo>
                                  <a:pt x="811" y="29"/>
                                </a:lnTo>
                                <a:lnTo>
                                  <a:pt x="811" y="24"/>
                                </a:lnTo>
                                <a:lnTo>
                                  <a:pt x="826" y="24"/>
                                </a:lnTo>
                                <a:lnTo>
                                  <a:pt x="826" y="29"/>
                                </a:lnTo>
                                <a:lnTo>
                                  <a:pt x="830" y="29"/>
                                </a:lnTo>
                                <a:lnTo>
                                  <a:pt x="830" y="24"/>
                                </a:lnTo>
                                <a:lnTo>
                                  <a:pt x="830" y="19"/>
                                </a:lnTo>
                                <a:lnTo>
                                  <a:pt x="826" y="19"/>
                                </a:lnTo>
                                <a:lnTo>
                                  <a:pt x="826" y="14"/>
                                </a:lnTo>
                                <a:lnTo>
                                  <a:pt x="811" y="14"/>
                                </a:lnTo>
                                <a:lnTo>
                                  <a:pt x="806" y="19"/>
                                </a:lnTo>
                                <a:lnTo>
                                  <a:pt x="802" y="19"/>
                                </a:lnTo>
                                <a:lnTo>
                                  <a:pt x="802" y="29"/>
                                </a:lnTo>
                                <a:lnTo>
                                  <a:pt x="797" y="29"/>
                                </a:lnTo>
                                <a:lnTo>
                                  <a:pt x="797" y="67"/>
                                </a:lnTo>
                                <a:lnTo>
                                  <a:pt x="874" y="67"/>
                                </a:lnTo>
                                <a:lnTo>
                                  <a:pt x="874" y="58"/>
                                </a:lnTo>
                                <a:lnTo>
                                  <a:pt x="874" y="24"/>
                                </a:lnTo>
                                <a:moveTo>
                                  <a:pt x="994" y="48"/>
                                </a:moveTo>
                                <a:lnTo>
                                  <a:pt x="898" y="103"/>
                                </a:lnTo>
                                <a:lnTo>
                                  <a:pt x="994" y="156"/>
                                </a:lnTo>
                                <a:lnTo>
                                  <a:pt x="994" y="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84630" id="Group 71" o:spid="_x0000_s1026" style="position:absolute;margin-left:265.5pt;margin-top:-65.6pt;width:64.4pt;height:11.55pt;z-index:-251657216;mso-position-horizontal-relative:page" coordorigin="5310,-1312" coordsize="128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">
                <v:rect id="Rectangle 75" o:spid="_x0000_s1027" style="position:absolute;left:5311;top:-131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" filled="f" strokeweight=".12pt"/>
                <v:shape id="AutoShape 74" o:spid="_x0000_s1028" style="position:absolute;left:5325;top:-1268;width:192;height:147;visibility:visible;mso-wrap-style:square;v-text-anchor:top" coordsize="1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" path="m81,43r-33,l48,4,38,4r,39l9,43,9,,,,,52r81,l81,43t5,50l81,93r,-9l76,84r,-5l72,79r,-5l62,74r,-5l57,69,52,84r15,l67,88r5,l72,98r4,l76,112r-4,5l72,122r-5,l67,127r-5,l62,132r-38,l24,127r-10,l14,117r-5,l9,93r5,l14,88r5,l19,84r5,l24,74r-10,l14,79r-5,l9,84r-5,l4,88,,88r,34l4,122r,5l9,127r,5l14,136r5,l19,141r19,l38,146r5,l43,141r19,l67,136r5,l72,132r4,l76,127r5,l81,117r5,l86,93m192,14l96,69r96,53l192,14e" fillcolor="black" stroked="f">
                  <v:path arrowok="t" o:connecttype="custom" o:connectlocs="48,-1224;38,-1263;9,-1224;0,-1267;81,-1215;86,-1174;81,-1183;76,-1188;72,-1193;62,-1198;52,-1183;67,-1179;72,-1169;76,-1155;72,-1145;67,-1140;62,-1135;24,-1140;14,-1150;9,-1174;14,-1179;19,-1183;24,-1193;14,-1188;9,-1183;4,-1179;0,-1145;4,-1140;9,-1135;19,-1131;38,-1126;43,-1121;62,-1126;72,-1131;76,-1135;81,-1140;86,-1150;192,-1253;192,-1145" o:connectangles="0,0,0,0,0,0,0,0,0,0,0,0,0,0,0,0,0,0,0,0,0,0,0,0,0,0,0,0,0,0,0,0,0,0,0,0,0,0,0"/>
                </v:shape>
                <v:shape id="AutoShape 73" o:spid="_x0000_s1029" style="position:absolute;left:5508;top:-1311;width:989;height:228;visibility:visible;mso-wrap-style:square;v-text-anchor:top" coordsize="98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" path="m82,l197,r,228l82,228,82,m197,228r115,l312,,197,r,228m422,228r-110,l312,,422,r,228m422,228r116,l538,,422,r,228m648,228r-110,l538,,648,r,228m653,228r110,l763,,653,r,228m878,228r-115,l763,,878,r,228m878,228r111,l989,,878,r,228m,113r72,e" filled="f" strokeweight=".12pt">
                  <v:path arrowok="t" o:connecttype="custom" o:connectlocs="82,-1311;197,-1311;197,-1083;82,-1083;82,-1311;197,-1083;312,-1083;312,-1311;197,-1311;197,-1083;422,-1083;312,-1083;312,-1311;422,-1311;422,-1083;422,-1083;538,-1083;538,-1311;422,-1311;422,-1083;648,-1083;538,-1083;538,-1311;648,-1311;648,-1083;653,-1083;763,-1083;763,-1311;653,-1311;653,-1083;878,-1083;763,-1083;763,-1311;878,-1311;878,-1083;878,-1083;989,-1083;989,-1311;878,-1311;878,-1083;0,-1198;72,-1198" o:connectangles="0,0,0,0,0,0,0,0,0,0,0,0,0,0,0,0,0,0,0,0,0,0,0,0,0,0,0,0,0,0,0,0,0,0,0,0,0,0,0,0,0,0"/>
                </v:shape>
                <v:shape id="AutoShape 72" o:spid="_x0000_s1030" style="position:absolute;left:5604;top:-1301;width:994;height:214;visibility:visible;mso-wrap-style:square;v-text-anchor:top" coordsize="99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" path="m72,142l,142r,14l53,175r5,l58,180r-5,l,199r,15l72,214r,-10l10,204,72,185r,-10l10,151r62,l72,142m72,10r-5,l67,5r-5,l62,14r,34l38,48r,-29l43,19r,-5l48,14r,-4l58,10r,4l62,14r,-9l58,5,58,,43,r,5l38,5r,5l34,10r-5,l29,14r,34l10,48r,-34l29,14r,-4l29,5,10,5r,5l5,10r,4l,14,,58r72,l72,48r,-38m77,94r-5,l72,77r-5,l67,72r-29,l38,82r-4,l34,94r-5,l29,113r-5,l24,118r-14,l10,108r-5,l5,94r5,l10,86r4,l14,82r5,l19,72r-9,l10,77r-5,l5,82,,82r,36l5,118r,4l10,127r19,l29,122r5,l34,113r4,l38,98r5,l43,82r19,l62,94r5,l67,108r-5,l62,118r-4,l58,122r-10,l48,132r10,l58,127r9,l67,122r5,l72,108r5,l77,94t797,57l864,151r,34l797,185r,9l874,194r,-43m874,94r-5,l869,86r-5,l864,82r-24,l840,86r-5,l835,98r-5,l830,113r-4,5l826,127r-15,l811,122r-5,l806,98r5,l811,94r10,l821,82r-10,l811,86r-5,l802,94r,4l797,98r,24l802,127r,5l806,132r,5l830,137r,-5l835,127r,-9l840,118r,-20l845,98r,-4l859,94r,4l864,98r,24l859,122r,5l854,127r,5l850,132r,10l859,142r,-5l864,137r,-5l869,132r,-5l874,127r,-33m874,24r-5,l869,19r-5,l864,29r,29l840,58r,-34l850,24r,-5l854,19r,5l859,24r5,5l864,19r,-5l859,14r,-4l845,10r,4l840,14r-5,5l835,24r-5,l830,29r,29l806,58r,-29l811,29r,-5l826,24r,5l830,29r,-5l830,19r-4,l826,14r-15,l806,19r-4,l802,29r-5,l797,67r77,l874,58r,-34m994,48r-96,55l994,156r,-108e" fillcolor="black" stroked="f">
                  <v:path arrowok="t" o:connecttype="custom" o:connectlocs="53,-1126;0,-1102;10,-1097;72,-1150;67,-1296;38,-1253;48,-1287;62,-1287;43,-1301;34,-1291;10,-1253;29,-1296;5,-1287;72,-1253;72,-1224;38,-1219;29,-1188;10,-1193;10,-1215;19,-1229;5,-1219;5,-1179;34,-1179;43,-1203;67,-1207;58,-1183;58,-1169;72,-1179;874,-1150;797,-1107;869,-1207;840,-1219;830,-1203;811,-1174;811,-1203;811,-1219;802,-1203;802,-1169;830,-1169;840,-1203;859,-1203;859,-1174;850,-1159;864,-1169;874,-1207;864,-1282;840,-1277;854,-1277;864,-1287;845,-1287;830,-1277;806,-1272;826,-1272;826,-1282;802,-1282;874,-1234;898,-1198" o:connectangles="0,0,0,0,0,0,0,0,0,0,0,0,0,0,0,0,0,0,0,0,0,0,0,0,0,0,0,0,0,0,0,0,0,0,0,0,0,0,0,0,0,0,0,0,0,0,0,0,0,0,0,0,0,0,0,0,0"/>
                </v:shape>
                <w10:wrap anchorx="page"/>
              </v:group>
            </w:pict>
          </mc:Fallback>
        </mc:AlternateContent>
      </w:r>
      <w:r>
        <w:rPr>
          <w:noProof/>
          <w:lang w:val="et-EE" w:eastAsia="et-EE"/>
        </w:rPr>
        <mc:AlternateContent>
          <mc:Choice Requires="wps">
            <w:drawing>
              <wp:anchor distT="0" distB="0" distL="114300" distR="114300" simplePos="0" relativeHeight="251660288" behindDoc="1" locked="0" layoutInCell="1" allowOverlap="1" wp14:anchorId="329F2769" wp14:editId="1EB7BE37">
                <wp:simplePos x="0" y="0"/>
                <wp:positionH relativeFrom="page">
                  <wp:posOffset>4274820</wp:posOffset>
                </wp:positionH>
                <wp:positionV relativeFrom="paragraph">
                  <wp:posOffset>-792480</wp:posOffset>
                </wp:positionV>
                <wp:extent cx="48895" cy="74930"/>
                <wp:effectExtent l="7620" t="3810" r="635" b="698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74930"/>
                        </a:xfrm>
                        <a:custGeom>
                          <a:avLst/>
                          <a:gdLst>
                            <a:gd name="T0" fmla="+- 0 6761 6732"/>
                            <a:gd name="T1" fmla="*/ T0 w 77"/>
                            <a:gd name="T2" fmla="+- 0 -1135 -1248"/>
                            <a:gd name="T3" fmla="*/ -1135 h 118"/>
                            <a:gd name="T4" fmla="+- 0 6780 6732"/>
                            <a:gd name="T5" fmla="*/ T4 w 77"/>
                            <a:gd name="T6" fmla="+- 0 -1131 -1248"/>
                            <a:gd name="T7" fmla="*/ -1131 h 118"/>
                            <a:gd name="T8" fmla="+- 0 6790 6732"/>
                            <a:gd name="T9" fmla="*/ T8 w 77"/>
                            <a:gd name="T10" fmla="+- 0 -1140 -1248"/>
                            <a:gd name="T11" fmla="*/ -1140 h 118"/>
                            <a:gd name="T12" fmla="+- 0 6751 6732"/>
                            <a:gd name="T13" fmla="*/ T12 w 77"/>
                            <a:gd name="T14" fmla="+- 0 -1135 -1248"/>
                            <a:gd name="T15" fmla="*/ -1135 h 118"/>
                            <a:gd name="T16" fmla="+- 0 6790 6732"/>
                            <a:gd name="T17" fmla="*/ T16 w 77"/>
                            <a:gd name="T18" fmla="+- 0 -1140 -1248"/>
                            <a:gd name="T19" fmla="*/ -1140 h 118"/>
                            <a:gd name="T20" fmla="+- 0 6732 6732"/>
                            <a:gd name="T21" fmla="*/ T20 w 77"/>
                            <a:gd name="T22" fmla="+- 0 -1215 -1248"/>
                            <a:gd name="T23" fmla="*/ -1215 h 118"/>
                            <a:gd name="T24" fmla="+- 0 6737 6732"/>
                            <a:gd name="T25" fmla="*/ T24 w 77"/>
                            <a:gd name="T26" fmla="+- 0 -1164 -1248"/>
                            <a:gd name="T27" fmla="*/ -1164 h 118"/>
                            <a:gd name="T28" fmla="+- 0 6742 6732"/>
                            <a:gd name="T29" fmla="*/ T28 w 77"/>
                            <a:gd name="T30" fmla="+- 0 -1150 -1248"/>
                            <a:gd name="T31" fmla="*/ -1150 h 118"/>
                            <a:gd name="T32" fmla="+- 0 6746 6732"/>
                            <a:gd name="T33" fmla="*/ T32 w 77"/>
                            <a:gd name="T34" fmla="+- 0 -1140 -1248"/>
                            <a:gd name="T35" fmla="*/ -1140 h 118"/>
                            <a:gd name="T36" fmla="+- 0 6794 6732"/>
                            <a:gd name="T37" fmla="*/ T36 w 77"/>
                            <a:gd name="T38" fmla="+- 0 -1145 -1248"/>
                            <a:gd name="T39" fmla="*/ -1145 h 118"/>
                            <a:gd name="T40" fmla="+- 0 6756 6732"/>
                            <a:gd name="T41" fmla="*/ T40 w 77"/>
                            <a:gd name="T42" fmla="+- 0 -1155 -1248"/>
                            <a:gd name="T43" fmla="*/ -1155 h 118"/>
                            <a:gd name="T44" fmla="+- 0 6751 6732"/>
                            <a:gd name="T45" fmla="*/ T44 w 77"/>
                            <a:gd name="T46" fmla="+- 0 -1164 -1248"/>
                            <a:gd name="T47" fmla="*/ -1164 h 118"/>
                            <a:gd name="T48" fmla="+- 0 6746 6732"/>
                            <a:gd name="T49" fmla="*/ T48 w 77"/>
                            <a:gd name="T50" fmla="+- 0 -1215 -1248"/>
                            <a:gd name="T51" fmla="*/ -1215 h 118"/>
                            <a:gd name="T52" fmla="+- 0 6785 6732"/>
                            <a:gd name="T53" fmla="*/ T52 w 77"/>
                            <a:gd name="T54" fmla="+- 0 -1155 -1248"/>
                            <a:gd name="T55" fmla="*/ -1155 h 118"/>
                            <a:gd name="T56" fmla="+- 0 6780 6732"/>
                            <a:gd name="T57" fmla="*/ T56 w 77"/>
                            <a:gd name="T58" fmla="+- 0 -1150 -1248"/>
                            <a:gd name="T59" fmla="*/ -1150 h 118"/>
                            <a:gd name="T60" fmla="+- 0 6799 6732"/>
                            <a:gd name="T61" fmla="*/ T60 w 77"/>
                            <a:gd name="T62" fmla="+- 0 -1145 -1248"/>
                            <a:gd name="T63" fmla="*/ -1145 h 118"/>
                            <a:gd name="T64" fmla="+- 0 6809 6732"/>
                            <a:gd name="T65" fmla="*/ T64 w 77"/>
                            <a:gd name="T66" fmla="+- 0 -1207 -1248"/>
                            <a:gd name="T67" fmla="*/ -1207 h 118"/>
                            <a:gd name="T68" fmla="+- 0 6794 6732"/>
                            <a:gd name="T69" fmla="*/ T68 w 77"/>
                            <a:gd name="T70" fmla="+- 0 -1174 -1248"/>
                            <a:gd name="T71" fmla="*/ -1174 h 118"/>
                            <a:gd name="T72" fmla="+- 0 6790 6732"/>
                            <a:gd name="T73" fmla="*/ T72 w 77"/>
                            <a:gd name="T74" fmla="+- 0 -1155 -1248"/>
                            <a:gd name="T75" fmla="*/ -1155 h 118"/>
                            <a:gd name="T76" fmla="+- 0 6804 6732"/>
                            <a:gd name="T77" fmla="*/ T76 w 77"/>
                            <a:gd name="T78" fmla="+- 0 -1174 -1248"/>
                            <a:gd name="T79" fmla="*/ -1174 h 118"/>
                            <a:gd name="T80" fmla="+- 0 6809 6732"/>
                            <a:gd name="T81" fmla="*/ T80 w 77"/>
                            <a:gd name="T82" fmla="+- 0 -1207 -1248"/>
                            <a:gd name="T83" fmla="*/ -1207 h 118"/>
                            <a:gd name="T84" fmla="+- 0 6790 6732"/>
                            <a:gd name="T85" fmla="*/ T84 w 77"/>
                            <a:gd name="T86" fmla="+- 0 -1229 -1248"/>
                            <a:gd name="T87" fmla="*/ -1229 h 118"/>
                            <a:gd name="T88" fmla="+- 0 6804 6732"/>
                            <a:gd name="T89" fmla="*/ T88 w 77"/>
                            <a:gd name="T90" fmla="+- 0 -1207 -1248"/>
                            <a:gd name="T91" fmla="*/ -1207 h 118"/>
                            <a:gd name="T92" fmla="+- 0 6751 6732"/>
                            <a:gd name="T93" fmla="*/ T92 w 77"/>
                            <a:gd name="T94" fmla="+- 0 -1229 -1248"/>
                            <a:gd name="T95" fmla="*/ -1229 h 118"/>
                            <a:gd name="T96" fmla="+- 0 6737 6732"/>
                            <a:gd name="T97" fmla="*/ T96 w 77"/>
                            <a:gd name="T98" fmla="+- 0 -1215 -1248"/>
                            <a:gd name="T99" fmla="*/ -1215 h 118"/>
                            <a:gd name="T100" fmla="+- 0 6751 6732"/>
                            <a:gd name="T101" fmla="*/ T100 w 77"/>
                            <a:gd name="T102" fmla="+- 0 -1229 -1248"/>
                            <a:gd name="T103" fmla="*/ -1229 h 118"/>
                            <a:gd name="T104" fmla="+- 0 6742 6732"/>
                            <a:gd name="T105" fmla="*/ T104 w 77"/>
                            <a:gd name="T106" fmla="+- 0 -1239 -1248"/>
                            <a:gd name="T107" fmla="*/ -1239 h 118"/>
                            <a:gd name="T108" fmla="+- 0 6756 6732"/>
                            <a:gd name="T109" fmla="*/ T108 w 77"/>
                            <a:gd name="T110" fmla="+- 0 -1229 -1248"/>
                            <a:gd name="T111" fmla="*/ -1229 h 118"/>
                            <a:gd name="T112" fmla="+- 0 6761 6732"/>
                            <a:gd name="T113" fmla="*/ T112 w 77"/>
                            <a:gd name="T114" fmla="+- 0 -1234 -1248"/>
                            <a:gd name="T115" fmla="*/ -1234 h 118"/>
                            <a:gd name="T116" fmla="+- 0 6799 6732"/>
                            <a:gd name="T117" fmla="*/ T116 w 77"/>
                            <a:gd name="T118" fmla="+- 0 -1239 -1248"/>
                            <a:gd name="T119" fmla="*/ -1239 h 118"/>
                            <a:gd name="T120" fmla="+- 0 6780 6732"/>
                            <a:gd name="T121" fmla="*/ T120 w 77"/>
                            <a:gd name="T122" fmla="+- 0 -1234 -1248"/>
                            <a:gd name="T123" fmla="*/ -1234 h 118"/>
                            <a:gd name="T124" fmla="+- 0 6785 6732"/>
                            <a:gd name="T125" fmla="*/ T124 w 77"/>
                            <a:gd name="T126" fmla="+- 0 -1229 -1248"/>
                            <a:gd name="T127" fmla="*/ -1229 h 118"/>
                            <a:gd name="T128" fmla="+- 0 6799 6732"/>
                            <a:gd name="T129" fmla="*/ T128 w 77"/>
                            <a:gd name="T130" fmla="+- 0 -1239 -1248"/>
                            <a:gd name="T131" fmla="*/ -1239 h 118"/>
                            <a:gd name="T132" fmla="+- 0 6746 6732"/>
                            <a:gd name="T133" fmla="*/ T132 w 77"/>
                            <a:gd name="T134" fmla="+- 0 -1243 -1248"/>
                            <a:gd name="T135" fmla="*/ -1243 h 118"/>
                            <a:gd name="T136" fmla="+- 0 6794 6732"/>
                            <a:gd name="T137" fmla="*/ T136 w 77"/>
                            <a:gd name="T138" fmla="+- 0 -1239 -1248"/>
                            <a:gd name="T139" fmla="*/ -1239 h 118"/>
                            <a:gd name="T140" fmla="+- 0 6785 6732"/>
                            <a:gd name="T141" fmla="*/ T140 w 77"/>
                            <a:gd name="T142" fmla="+- 0 -1248 -1248"/>
                            <a:gd name="T143" fmla="*/ -1248 h 118"/>
                            <a:gd name="T144" fmla="+- 0 6751 6732"/>
                            <a:gd name="T145" fmla="*/ T144 w 77"/>
                            <a:gd name="T146" fmla="+- 0 -1243 -1248"/>
                            <a:gd name="T147" fmla="*/ -1243 h 118"/>
                            <a:gd name="T148" fmla="+- 0 6785 6732"/>
                            <a:gd name="T149" fmla="*/ T148 w 77"/>
                            <a:gd name="T150" fmla="+- 0 -1248 -1248"/>
                            <a:gd name="T151" fmla="*/ -124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 h="118">
                              <a:moveTo>
                                <a:pt x="48" y="113"/>
                              </a:moveTo>
                              <a:lnTo>
                                <a:pt x="29" y="113"/>
                              </a:lnTo>
                              <a:lnTo>
                                <a:pt x="29" y="117"/>
                              </a:lnTo>
                              <a:lnTo>
                                <a:pt x="48" y="117"/>
                              </a:lnTo>
                              <a:lnTo>
                                <a:pt x="48" y="113"/>
                              </a:lnTo>
                              <a:close/>
                              <a:moveTo>
                                <a:pt x="58" y="108"/>
                              </a:moveTo>
                              <a:lnTo>
                                <a:pt x="19" y="108"/>
                              </a:lnTo>
                              <a:lnTo>
                                <a:pt x="19" y="113"/>
                              </a:lnTo>
                              <a:lnTo>
                                <a:pt x="58" y="113"/>
                              </a:lnTo>
                              <a:lnTo>
                                <a:pt x="58" y="108"/>
                              </a:lnTo>
                              <a:close/>
                              <a:moveTo>
                                <a:pt x="14" y="33"/>
                              </a:moveTo>
                              <a:lnTo>
                                <a:pt x="0" y="33"/>
                              </a:lnTo>
                              <a:lnTo>
                                <a:pt x="0" y="79"/>
                              </a:lnTo>
                              <a:lnTo>
                                <a:pt x="5" y="84"/>
                              </a:lnTo>
                              <a:lnTo>
                                <a:pt x="5" y="98"/>
                              </a:lnTo>
                              <a:lnTo>
                                <a:pt x="10" y="98"/>
                              </a:lnTo>
                              <a:lnTo>
                                <a:pt x="10" y="103"/>
                              </a:lnTo>
                              <a:lnTo>
                                <a:pt x="14" y="108"/>
                              </a:lnTo>
                              <a:lnTo>
                                <a:pt x="62" y="108"/>
                              </a:lnTo>
                              <a:lnTo>
                                <a:pt x="62" y="103"/>
                              </a:lnTo>
                              <a:lnTo>
                                <a:pt x="24" y="103"/>
                              </a:lnTo>
                              <a:lnTo>
                                <a:pt x="24" y="93"/>
                              </a:lnTo>
                              <a:lnTo>
                                <a:pt x="19" y="93"/>
                              </a:lnTo>
                              <a:lnTo>
                                <a:pt x="19" y="84"/>
                              </a:lnTo>
                              <a:lnTo>
                                <a:pt x="14" y="84"/>
                              </a:lnTo>
                              <a:lnTo>
                                <a:pt x="14" y="33"/>
                              </a:lnTo>
                              <a:close/>
                              <a:moveTo>
                                <a:pt x="67" y="93"/>
                              </a:moveTo>
                              <a:lnTo>
                                <a:pt x="53" y="93"/>
                              </a:lnTo>
                              <a:lnTo>
                                <a:pt x="53" y="98"/>
                              </a:lnTo>
                              <a:lnTo>
                                <a:pt x="48" y="98"/>
                              </a:lnTo>
                              <a:lnTo>
                                <a:pt x="48" y="103"/>
                              </a:lnTo>
                              <a:lnTo>
                                <a:pt x="67" y="103"/>
                              </a:lnTo>
                              <a:lnTo>
                                <a:pt x="67" y="93"/>
                              </a:lnTo>
                              <a:close/>
                              <a:moveTo>
                                <a:pt x="77" y="41"/>
                              </a:moveTo>
                              <a:lnTo>
                                <a:pt x="62" y="41"/>
                              </a:lnTo>
                              <a:lnTo>
                                <a:pt x="62" y="74"/>
                              </a:lnTo>
                              <a:lnTo>
                                <a:pt x="58" y="79"/>
                              </a:lnTo>
                              <a:lnTo>
                                <a:pt x="58" y="93"/>
                              </a:lnTo>
                              <a:lnTo>
                                <a:pt x="72" y="93"/>
                              </a:lnTo>
                              <a:lnTo>
                                <a:pt x="72" y="74"/>
                              </a:lnTo>
                              <a:lnTo>
                                <a:pt x="77" y="74"/>
                              </a:lnTo>
                              <a:lnTo>
                                <a:pt x="77" y="41"/>
                              </a:lnTo>
                              <a:close/>
                              <a:moveTo>
                                <a:pt x="72" y="19"/>
                              </a:moveTo>
                              <a:lnTo>
                                <a:pt x="58" y="19"/>
                              </a:lnTo>
                              <a:lnTo>
                                <a:pt x="58" y="41"/>
                              </a:lnTo>
                              <a:lnTo>
                                <a:pt x="72" y="41"/>
                              </a:lnTo>
                              <a:lnTo>
                                <a:pt x="72" y="19"/>
                              </a:lnTo>
                              <a:close/>
                              <a:moveTo>
                                <a:pt x="19" y="19"/>
                              </a:moveTo>
                              <a:lnTo>
                                <a:pt x="5" y="19"/>
                              </a:lnTo>
                              <a:lnTo>
                                <a:pt x="5" y="33"/>
                              </a:lnTo>
                              <a:lnTo>
                                <a:pt x="19" y="33"/>
                              </a:lnTo>
                              <a:lnTo>
                                <a:pt x="19" y="19"/>
                              </a:lnTo>
                              <a:close/>
                              <a:moveTo>
                                <a:pt x="29" y="9"/>
                              </a:moveTo>
                              <a:lnTo>
                                <a:pt x="10" y="9"/>
                              </a:lnTo>
                              <a:lnTo>
                                <a:pt x="10" y="19"/>
                              </a:lnTo>
                              <a:lnTo>
                                <a:pt x="24" y="19"/>
                              </a:lnTo>
                              <a:lnTo>
                                <a:pt x="24" y="14"/>
                              </a:lnTo>
                              <a:lnTo>
                                <a:pt x="29" y="14"/>
                              </a:lnTo>
                              <a:lnTo>
                                <a:pt x="29" y="9"/>
                              </a:lnTo>
                              <a:close/>
                              <a:moveTo>
                                <a:pt x="67" y="9"/>
                              </a:moveTo>
                              <a:lnTo>
                                <a:pt x="48" y="9"/>
                              </a:lnTo>
                              <a:lnTo>
                                <a:pt x="48" y="14"/>
                              </a:lnTo>
                              <a:lnTo>
                                <a:pt x="53" y="14"/>
                              </a:lnTo>
                              <a:lnTo>
                                <a:pt x="53" y="19"/>
                              </a:lnTo>
                              <a:lnTo>
                                <a:pt x="67" y="19"/>
                              </a:lnTo>
                              <a:lnTo>
                                <a:pt x="67" y="9"/>
                              </a:lnTo>
                              <a:close/>
                              <a:moveTo>
                                <a:pt x="62" y="5"/>
                              </a:moveTo>
                              <a:lnTo>
                                <a:pt x="14" y="5"/>
                              </a:lnTo>
                              <a:lnTo>
                                <a:pt x="14" y="9"/>
                              </a:lnTo>
                              <a:lnTo>
                                <a:pt x="62" y="9"/>
                              </a:lnTo>
                              <a:lnTo>
                                <a:pt x="62" y="5"/>
                              </a:lnTo>
                              <a:close/>
                              <a:moveTo>
                                <a:pt x="53" y="0"/>
                              </a:moveTo>
                              <a:lnTo>
                                <a:pt x="19" y="0"/>
                              </a:lnTo>
                              <a:lnTo>
                                <a:pt x="19" y="5"/>
                              </a:lnTo>
                              <a:lnTo>
                                <a:pt x="58"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633E6" id="AutoShape 70" o:spid="_x0000_s1026" style="position:absolute;margin-left:336.6pt;margin-top:-62.4pt;width:3.85pt;height: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" path="m48,113r-19,l29,117r19,l48,113xm58,108r-39,l19,113r39,l58,108xm14,33l,33,,79r5,5l5,98r5,l10,103r4,5l62,108r,-5l24,103r,-10l19,93r,-9l14,84r,-51xm67,93r-14,l53,98r-5,l48,103r19,l67,93xm77,41r-15,l62,74r-4,5l58,93r14,l72,74r5,l77,41xm72,19r-14,l58,41r14,l72,19xm19,19l5,19r,14l19,33r,-14xm29,9l10,9r,10l24,19r,-5l29,14r,-5xm67,9l48,9r,5l53,14r,5l67,19,67,9xm62,5l14,5r,4l62,9r,-4xm53,l19,r,5l58,5,53,xe" fillcolor="black" stroked="f">
                <v:path arrowok="t" o:connecttype="custom" o:connectlocs="18415,-720725;30480,-718185;36830,-723900;12065,-720725;36830,-723900;0,-771525;3175,-739140;6350,-730250;8890,-723900;39370,-727075;15240,-733425;12065,-739140;8890,-771525;33655,-733425;30480,-730250;42545,-727075;48895,-766445;39370,-745490;36830,-733425;45720,-745490;48895,-766445;36830,-780415;45720,-766445;12065,-780415;3175,-771525;12065,-780415;6350,-786765;15240,-780415;18415,-783590;42545,-786765;30480,-783590;33655,-780415;42545,-786765;8890,-789305;39370,-786765;33655,-792480;12065,-789305;33655,-792480" o:connectangles="0,0,0,0,0,0,0,0,0,0,0,0,0,0,0,0,0,0,0,0,0,0,0,0,0,0,0,0,0,0,0,0,0,0,0,0,0,0"/>
                <w10:wrap anchorx="page"/>
              </v:shape>
            </w:pict>
          </mc:Fallback>
        </mc:AlternateContent>
      </w:r>
      <w:r>
        <w:rPr>
          <w:noProof/>
          <w:lang w:val="et-EE" w:eastAsia="et-EE"/>
        </w:rPr>
        <mc:AlternateContent>
          <mc:Choice Requires="wpg">
            <w:drawing>
              <wp:anchor distT="0" distB="0" distL="114300" distR="114300" simplePos="0" relativeHeight="251661312" behindDoc="1" locked="0" layoutInCell="1" allowOverlap="1" wp14:anchorId="0A08FA02" wp14:editId="156BD0C8">
                <wp:simplePos x="0" y="0"/>
                <wp:positionH relativeFrom="page">
                  <wp:posOffset>5121275</wp:posOffset>
                </wp:positionH>
                <wp:positionV relativeFrom="paragraph">
                  <wp:posOffset>-821055</wp:posOffset>
                </wp:positionV>
                <wp:extent cx="236855" cy="149860"/>
                <wp:effectExtent l="6350" t="13335" r="4445" b="8255"/>
                <wp:wrapNone/>
                <wp:docPr id="6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149860"/>
                          <a:chOff x="8065" y="-1293"/>
                          <a:chExt cx="373" cy="236"/>
                        </a:xfrm>
                      </wpg:grpSpPr>
                      <wps:wsp>
                        <wps:cNvPr id="67" name="Rectangle 69"/>
                        <wps:cNvSpPr>
                          <a:spLocks noChangeArrowheads="1"/>
                        </wps:cNvSpPr>
                        <wps:spPr bwMode="auto">
                          <a:xfrm>
                            <a:off x="8325" y="-1287"/>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8"/>
                        <wps:cNvSpPr>
                          <a:spLocks/>
                        </wps:cNvSpPr>
                        <wps:spPr bwMode="auto">
                          <a:xfrm>
                            <a:off x="8340" y="-1244"/>
                            <a:ext cx="87" cy="147"/>
                          </a:xfrm>
                          <a:custGeom>
                            <a:avLst/>
                            <a:gdLst>
                              <a:gd name="T0" fmla="+- 0 8422 8340"/>
                              <a:gd name="T1" fmla="*/ T0 w 87"/>
                              <a:gd name="T2" fmla="+- 0 -1150 -1243"/>
                              <a:gd name="T3" fmla="*/ -1150 h 147"/>
                              <a:gd name="T4" fmla="+- 0 8417 8340"/>
                              <a:gd name="T5" fmla="*/ T4 w 87"/>
                              <a:gd name="T6" fmla="+- 0 -1159 -1243"/>
                              <a:gd name="T7" fmla="*/ -1159 h 147"/>
                              <a:gd name="T8" fmla="+- 0 8412 8340"/>
                              <a:gd name="T9" fmla="*/ T8 w 87"/>
                              <a:gd name="T10" fmla="+- 0 -1164 -1243"/>
                              <a:gd name="T11" fmla="*/ -1164 h 147"/>
                              <a:gd name="T12" fmla="+- 0 8398 8340"/>
                              <a:gd name="T13" fmla="*/ T12 w 87"/>
                              <a:gd name="T14" fmla="+- 0 -1169 -1243"/>
                              <a:gd name="T15" fmla="*/ -1169 h 147"/>
                              <a:gd name="T16" fmla="+- 0 8407 8340"/>
                              <a:gd name="T17" fmla="*/ T16 w 87"/>
                              <a:gd name="T18" fmla="+- 0 -1159 -1243"/>
                              <a:gd name="T19" fmla="*/ -1159 h 147"/>
                              <a:gd name="T20" fmla="+- 0 8412 8340"/>
                              <a:gd name="T21" fmla="*/ T20 w 87"/>
                              <a:gd name="T22" fmla="+- 0 -1155 -1243"/>
                              <a:gd name="T23" fmla="*/ -1155 h 147"/>
                              <a:gd name="T24" fmla="+- 0 8417 8340"/>
                              <a:gd name="T25" fmla="*/ T24 w 87"/>
                              <a:gd name="T26" fmla="+- 0 -1150 -1243"/>
                              <a:gd name="T27" fmla="*/ -1150 h 147"/>
                              <a:gd name="T28" fmla="+- 0 8412 8340"/>
                              <a:gd name="T29" fmla="*/ T28 w 87"/>
                              <a:gd name="T30" fmla="+- 0 -1126 -1243"/>
                              <a:gd name="T31" fmla="*/ -1126 h 147"/>
                              <a:gd name="T32" fmla="+- 0 8402 8340"/>
                              <a:gd name="T33" fmla="*/ T32 w 87"/>
                              <a:gd name="T34" fmla="+- 0 -1116 -1243"/>
                              <a:gd name="T35" fmla="*/ -1116 h 147"/>
                              <a:gd name="T36" fmla="+- 0 8364 8340"/>
                              <a:gd name="T37" fmla="*/ T36 w 87"/>
                              <a:gd name="T38" fmla="+- 0 -1111 -1243"/>
                              <a:gd name="T39" fmla="*/ -1111 h 147"/>
                              <a:gd name="T40" fmla="+- 0 8359 8340"/>
                              <a:gd name="T41" fmla="*/ T40 w 87"/>
                              <a:gd name="T42" fmla="+- 0 -1116 -1243"/>
                              <a:gd name="T43" fmla="*/ -1116 h 147"/>
                              <a:gd name="T44" fmla="+- 0 8354 8340"/>
                              <a:gd name="T45" fmla="*/ T44 w 87"/>
                              <a:gd name="T46" fmla="+- 0 -1121 -1243"/>
                              <a:gd name="T47" fmla="*/ -1121 h 147"/>
                              <a:gd name="T48" fmla="+- 0 8350 8340"/>
                              <a:gd name="T49" fmla="*/ T48 w 87"/>
                              <a:gd name="T50" fmla="+- 0 -1126 -1243"/>
                              <a:gd name="T51" fmla="*/ -1126 h 147"/>
                              <a:gd name="T52" fmla="+- 0 8354 8340"/>
                              <a:gd name="T53" fmla="*/ T52 w 87"/>
                              <a:gd name="T54" fmla="+- 0 -1145 -1243"/>
                              <a:gd name="T55" fmla="*/ -1145 h 147"/>
                              <a:gd name="T56" fmla="+- 0 8359 8340"/>
                              <a:gd name="T57" fmla="*/ T56 w 87"/>
                              <a:gd name="T58" fmla="+- 0 -1155 -1243"/>
                              <a:gd name="T59" fmla="*/ -1155 h 147"/>
                              <a:gd name="T60" fmla="+- 0 8369 8340"/>
                              <a:gd name="T61" fmla="*/ T60 w 87"/>
                              <a:gd name="T62" fmla="+- 0 -1159 -1243"/>
                              <a:gd name="T63" fmla="*/ -1159 h 147"/>
                              <a:gd name="T64" fmla="+- 0 8359 8340"/>
                              <a:gd name="T65" fmla="*/ T64 w 87"/>
                              <a:gd name="T66" fmla="+- 0 -1169 -1243"/>
                              <a:gd name="T67" fmla="*/ -1169 h 147"/>
                              <a:gd name="T68" fmla="+- 0 8350 8340"/>
                              <a:gd name="T69" fmla="*/ T68 w 87"/>
                              <a:gd name="T70" fmla="+- 0 -1164 -1243"/>
                              <a:gd name="T71" fmla="*/ -1164 h 147"/>
                              <a:gd name="T72" fmla="+- 0 8345 8340"/>
                              <a:gd name="T73" fmla="*/ T72 w 87"/>
                              <a:gd name="T74" fmla="+- 0 -1159 -1243"/>
                              <a:gd name="T75" fmla="*/ -1159 h 147"/>
                              <a:gd name="T76" fmla="+- 0 8340 8340"/>
                              <a:gd name="T77" fmla="*/ T76 w 87"/>
                              <a:gd name="T78" fmla="+- 0 -1150 -1243"/>
                              <a:gd name="T79" fmla="*/ -1150 h 147"/>
                              <a:gd name="T80" fmla="+- 0 8345 8340"/>
                              <a:gd name="T81" fmla="*/ T80 w 87"/>
                              <a:gd name="T82" fmla="+- 0 -1126 -1243"/>
                              <a:gd name="T83" fmla="*/ -1126 h 147"/>
                              <a:gd name="T84" fmla="+- 0 8350 8340"/>
                              <a:gd name="T85" fmla="*/ T84 w 87"/>
                              <a:gd name="T86" fmla="+- 0 -1116 -1243"/>
                              <a:gd name="T87" fmla="*/ -1116 h 147"/>
                              <a:gd name="T88" fmla="+- 0 8354 8340"/>
                              <a:gd name="T89" fmla="*/ T88 w 87"/>
                              <a:gd name="T90" fmla="+- 0 -1111 -1243"/>
                              <a:gd name="T91" fmla="*/ -1111 h 147"/>
                              <a:gd name="T92" fmla="+- 0 8359 8340"/>
                              <a:gd name="T93" fmla="*/ T92 w 87"/>
                              <a:gd name="T94" fmla="+- 0 -1107 -1243"/>
                              <a:gd name="T95" fmla="*/ -1107 h 147"/>
                              <a:gd name="T96" fmla="+- 0 8374 8340"/>
                              <a:gd name="T97" fmla="*/ T96 w 87"/>
                              <a:gd name="T98" fmla="+- 0 -1102 -1243"/>
                              <a:gd name="T99" fmla="*/ -1102 h 147"/>
                              <a:gd name="T100" fmla="+- 0 8393 8340"/>
                              <a:gd name="T101" fmla="*/ T100 w 87"/>
                              <a:gd name="T102" fmla="+- 0 -1097 -1243"/>
                              <a:gd name="T103" fmla="*/ -1097 h 147"/>
                              <a:gd name="T104" fmla="+- 0 8407 8340"/>
                              <a:gd name="T105" fmla="*/ T104 w 87"/>
                              <a:gd name="T106" fmla="+- 0 -1102 -1243"/>
                              <a:gd name="T107" fmla="*/ -1102 h 147"/>
                              <a:gd name="T108" fmla="+- 0 8417 8340"/>
                              <a:gd name="T109" fmla="*/ T108 w 87"/>
                              <a:gd name="T110" fmla="+- 0 -1107 -1243"/>
                              <a:gd name="T111" fmla="*/ -1107 h 147"/>
                              <a:gd name="T112" fmla="+- 0 8422 8340"/>
                              <a:gd name="T113" fmla="*/ T112 w 87"/>
                              <a:gd name="T114" fmla="+- 0 -1111 -1243"/>
                              <a:gd name="T115" fmla="*/ -1111 h 147"/>
                              <a:gd name="T116" fmla="+- 0 8426 8340"/>
                              <a:gd name="T117" fmla="*/ T116 w 87"/>
                              <a:gd name="T118" fmla="+- 0 -1121 -1243"/>
                              <a:gd name="T119" fmla="*/ -1121 h 147"/>
                              <a:gd name="T120" fmla="+- 0 8426 8340"/>
                              <a:gd name="T121" fmla="*/ T120 w 87"/>
                              <a:gd name="T122" fmla="+- 0 -1198 -1243"/>
                              <a:gd name="T123" fmla="*/ -1198 h 147"/>
                              <a:gd name="T124" fmla="+- 0 8388 8340"/>
                              <a:gd name="T125" fmla="*/ T124 w 87"/>
                              <a:gd name="T126" fmla="+- 0 -1239 -1243"/>
                              <a:gd name="T127" fmla="*/ -1239 h 147"/>
                              <a:gd name="T128" fmla="+- 0 8378 8340"/>
                              <a:gd name="T129" fmla="*/ T128 w 87"/>
                              <a:gd name="T130" fmla="+- 0 -1198 -1243"/>
                              <a:gd name="T131" fmla="*/ -1198 h 147"/>
                              <a:gd name="T132" fmla="+- 0 8354 8340"/>
                              <a:gd name="T133" fmla="*/ T132 w 87"/>
                              <a:gd name="T134" fmla="+- 0 -1243 -1243"/>
                              <a:gd name="T135" fmla="*/ -1243 h 147"/>
                              <a:gd name="T136" fmla="+- 0 8345 8340"/>
                              <a:gd name="T137" fmla="*/ T136 w 87"/>
                              <a:gd name="T138" fmla="+- 0 -1183 -1243"/>
                              <a:gd name="T139" fmla="*/ -1183 h 147"/>
                              <a:gd name="T140" fmla="+- 0 8426 8340"/>
                              <a:gd name="T141" fmla="*/ T140 w 87"/>
                              <a:gd name="T142" fmla="+- 0 -1198 -1243"/>
                              <a:gd name="T143" fmla="*/ -119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 h="147">
                                <a:moveTo>
                                  <a:pt x="86" y="93"/>
                                </a:moveTo>
                                <a:lnTo>
                                  <a:pt x="82" y="93"/>
                                </a:lnTo>
                                <a:lnTo>
                                  <a:pt x="82" y="84"/>
                                </a:lnTo>
                                <a:lnTo>
                                  <a:pt x="77" y="84"/>
                                </a:lnTo>
                                <a:lnTo>
                                  <a:pt x="77" y="79"/>
                                </a:lnTo>
                                <a:lnTo>
                                  <a:pt x="72" y="79"/>
                                </a:lnTo>
                                <a:lnTo>
                                  <a:pt x="72" y="74"/>
                                </a:lnTo>
                                <a:lnTo>
                                  <a:pt x="58" y="74"/>
                                </a:lnTo>
                                <a:lnTo>
                                  <a:pt x="58" y="84"/>
                                </a:lnTo>
                                <a:lnTo>
                                  <a:pt x="67" y="84"/>
                                </a:lnTo>
                                <a:lnTo>
                                  <a:pt x="67" y="88"/>
                                </a:lnTo>
                                <a:lnTo>
                                  <a:pt x="72" y="88"/>
                                </a:lnTo>
                                <a:lnTo>
                                  <a:pt x="72" y="93"/>
                                </a:lnTo>
                                <a:lnTo>
                                  <a:pt x="77" y="93"/>
                                </a:lnTo>
                                <a:lnTo>
                                  <a:pt x="77" y="117"/>
                                </a:lnTo>
                                <a:lnTo>
                                  <a:pt x="72" y="117"/>
                                </a:lnTo>
                                <a:lnTo>
                                  <a:pt x="72" y="127"/>
                                </a:lnTo>
                                <a:lnTo>
                                  <a:pt x="62" y="127"/>
                                </a:lnTo>
                                <a:lnTo>
                                  <a:pt x="62" y="132"/>
                                </a:lnTo>
                                <a:lnTo>
                                  <a:pt x="24" y="132"/>
                                </a:lnTo>
                                <a:lnTo>
                                  <a:pt x="24" y="127"/>
                                </a:lnTo>
                                <a:lnTo>
                                  <a:pt x="19" y="127"/>
                                </a:lnTo>
                                <a:lnTo>
                                  <a:pt x="19" y="122"/>
                                </a:lnTo>
                                <a:lnTo>
                                  <a:pt x="14" y="122"/>
                                </a:lnTo>
                                <a:lnTo>
                                  <a:pt x="14" y="117"/>
                                </a:lnTo>
                                <a:lnTo>
                                  <a:pt x="10" y="117"/>
                                </a:lnTo>
                                <a:lnTo>
                                  <a:pt x="10" y="98"/>
                                </a:lnTo>
                                <a:lnTo>
                                  <a:pt x="14" y="98"/>
                                </a:lnTo>
                                <a:lnTo>
                                  <a:pt x="14" y="88"/>
                                </a:lnTo>
                                <a:lnTo>
                                  <a:pt x="19" y="88"/>
                                </a:lnTo>
                                <a:lnTo>
                                  <a:pt x="24" y="84"/>
                                </a:lnTo>
                                <a:lnTo>
                                  <a:pt x="29" y="84"/>
                                </a:lnTo>
                                <a:lnTo>
                                  <a:pt x="24" y="74"/>
                                </a:lnTo>
                                <a:lnTo>
                                  <a:pt x="19" y="74"/>
                                </a:lnTo>
                                <a:lnTo>
                                  <a:pt x="14" y="79"/>
                                </a:lnTo>
                                <a:lnTo>
                                  <a:pt x="10" y="79"/>
                                </a:lnTo>
                                <a:lnTo>
                                  <a:pt x="10" y="84"/>
                                </a:lnTo>
                                <a:lnTo>
                                  <a:pt x="5" y="84"/>
                                </a:lnTo>
                                <a:lnTo>
                                  <a:pt x="5" y="93"/>
                                </a:lnTo>
                                <a:lnTo>
                                  <a:pt x="0" y="93"/>
                                </a:lnTo>
                                <a:lnTo>
                                  <a:pt x="0" y="117"/>
                                </a:lnTo>
                                <a:lnTo>
                                  <a:pt x="5" y="117"/>
                                </a:lnTo>
                                <a:lnTo>
                                  <a:pt x="5" y="127"/>
                                </a:lnTo>
                                <a:lnTo>
                                  <a:pt x="10" y="127"/>
                                </a:lnTo>
                                <a:lnTo>
                                  <a:pt x="10" y="132"/>
                                </a:lnTo>
                                <a:lnTo>
                                  <a:pt x="14" y="132"/>
                                </a:lnTo>
                                <a:lnTo>
                                  <a:pt x="14" y="136"/>
                                </a:lnTo>
                                <a:lnTo>
                                  <a:pt x="19" y="136"/>
                                </a:lnTo>
                                <a:lnTo>
                                  <a:pt x="19" y="141"/>
                                </a:lnTo>
                                <a:lnTo>
                                  <a:pt x="34" y="141"/>
                                </a:lnTo>
                                <a:lnTo>
                                  <a:pt x="34" y="146"/>
                                </a:lnTo>
                                <a:lnTo>
                                  <a:pt x="53" y="146"/>
                                </a:lnTo>
                                <a:lnTo>
                                  <a:pt x="53" y="141"/>
                                </a:lnTo>
                                <a:lnTo>
                                  <a:pt x="67" y="141"/>
                                </a:lnTo>
                                <a:lnTo>
                                  <a:pt x="67" y="136"/>
                                </a:lnTo>
                                <a:lnTo>
                                  <a:pt x="77" y="136"/>
                                </a:lnTo>
                                <a:lnTo>
                                  <a:pt x="77" y="132"/>
                                </a:lnTo>
                                <a:lnTo>
                                  <a:pt x="82" y="132"/>
                                </a:lnTo>
                                <a:lnTo>
                                  <a:pt x="82" y="122"/>
                                </a:lnTo>
                                <a:lnTo>
                                  <a:pt x="86" y="122"/>
                                </a:lnTo>
                                <a:lnTo>
                                  <a:pt x="86" y="93"/>
                                </a:lnTo>
                                <a:moveTo>
                                  <a:pt x="86" y="45"/>
                                </a:moveTo>
                                <a:lnTo>
                                  <a:pt x="48" y="45"/>
                                </a:lnTo>
                                <a:lnTo>
                                  <a:pt x="48" y="4"/>
                                </a:lnTo>
                                <a:lnTo>
                                  <a:pt x="38" y="4"/>
                                </a:lnTo>
                                <a:lnTo>
                                  <a:pt x="38" y="45"/>
                                </a:lnTo>
                                <a:lnTo>
                                  <a:pt x="14" y="45"/>
                                </a:lnTo>
                                <a:lnTo>
                                  <a:pt x="14" y="0"/>
                                </a:lnTo>
                                <a:lnTo>
                                  <a:pt x="5" y="0"/>
                                </a:lnTo>
                                <a:lnTo>
                                  <a:pt x="5" y="60"/>
                                </a:lnTo>
                                <a:lnTo>
                                  <a:pt x="86" y="60"/>
                                </a:lnTo>
                                <a:lnTo>
                                  <a:pt x="86"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67"/>
                        <wps:cNvSpPr>
                          <a:spLocks noChangeArrowheads="1"/>
                        </wps:cNvSpPr>
                        <wps:spPr bwMode="auto">
                          <a:xfrm>
                            <a:off x="8066" y="-1292"/>
                            <a:ext cx="116" cy="233"/>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6"/>
                        <wps:cNvSpPr>
                          <a:spLocks/>
                        </wps:cNvSpPr>
                        <wps:spPr bwMode="auto">
                          <a:xfrm>
                            <a:off x="8229" y="-1229"/>
                            <a:ext cx="96" cy="108"/>
                          </a:xfrm>
                          <a:custGeom>
                            <a:avLst/>
                            <a:gdLst>
                              <a:gd name="T0" fmla="+- 0 8230 8230"/>
                              <a:gd name="T1" fmla="*/ T0 w 96"/>
                              <a:gd name="T2" fmla="+- 0 -1229 -1229"/>
                              <a:gd name="T3" fmla="*/ -1229 h 108"/>
                              <a:gd name="T4" fmla="+- 0 8230 8230"/>
                              <a:gd name="T5" fmla="*/ T4 w 96"/>
                              <a:gd name="T6" fmla="+- 0 -1121 -1229"/>
                              <a:gd name="T7" fmla="*/ -1121 h 108"/>
                              <a:gd name="T8" fmla="+- 0 8326 8230"/>
                              <a:gd name="T9" fmla="*/ T8 w 96"/>
                              <a:gd name="T10" fmla="+- 0 -1174 -1229"/>
                              <a:gd name="T11" fmla="*/ -1174 h 108"/>
                              <a:gd name="T12" fmla="+- 0 8230 8230"/>
                              <a:gd name="T13" fmla="*/ T12 w 96"/>
                              <a:gd name="T14" fmla="+- 0 -1229 -1229"/>
                              <a:gd name="T15" fmla="*/ -1229 h 108"/>
                            </a:gdLst>
                            <a:ahLst/>
                            <a:cxnLst>
                              <a:cxn ang="0">
                                <a:pos x="T1" y="T3"/>
                              </a:cxn>
                              <a:cxn ang="0">
                                <a:pos x="T5" y="T7"/>
                              </a:cxn>
                              <a:cxn ang="0">
                                <a:pos x="T9" y="T11"/>
                              </a:cxn>
                              <a:cxn ang="0">
                                <a:pos x="T13" y="T15"/>
                              </a:cxn>
                            </a:cxnLst>
                            <a:rect l="0" t="0" r="r" b="b"/>
                            <a:pathLst>
                              <a:path w="96" h="108">
                                <a:moveTo>
                                  <a:pt x="0" y="0"/>
                                </a:moveTo>
                                <a:lnTo>
                                  <a:pt x="0" y="108"/>
                                </a:lnTo>
                                <a:lnTo>
                                  <a:pt x="96"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65"/>
                        <wps:cNvCnPr>
                          <a:cxnSpLocks noChangeShapeType="1"/>
                        </wps:cNvCnPr>
                        <wps:spPr bwMode="auto">
                          <a:xfrm>
                            <a:off x="8239" y="-1174"/>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AutoShape 64"/>
                        <wps:cNvSpPr>
                          <a:spLocks/>
                        </wps:cNvSpPr>
                        <wps:spPr bwMode="auto">
                          <a:xfrm>
                            <a:off x="8085" y="-1268"/>
                            <a:ext cx="77" cy="185"/>
                          </a:xfrm>
                          <a:custGeom>
                            <a:avLst/>
                            <a:gdLst>
                              <a:gd name="T0" fmla="+- 0 8148 8086"/>
                              <a:gd name="T1" fmla="*/ T0 w 77"/>
                              <a:gd name="T2" fmla="+- 0 -1131 -1267"/>
                              <a:gd name="T3" fmla="*/ -1131 h 185"/>
                              <a:gd name="T4" fmla="+- 0 8086 8086"/>
                              <a:gd name="T5" fmla="*/ T4 w 77"/>
                              <a:gd name="T6" fmla="+- 0 -1092 -1267"/>
                              <a:gd name="T7" fmla="*/ -1092 h 185"/>
                              <a:gd name="T8" fmla="+- 0 8158 8086"/>
                              <a:gd name="T9" fmla="*/ T8 w 77"/>
                              <a:gd name="T10" fmla="+- 0 -1083 -1267"/>
                              <a:gd name="T11" fmla="*/ -1083 h 185"/>
                              <a:gd name="T12" fmla="+- 0 8158 8086"/>
                              <a:gd name="T13" fmla="*/ T12 w 77"/>
                              <a:gd name="T14" fmla="+- 0 -1258 -1267"/>
                              <a:gd name="T15" fmla="*/ -1258 h 185"/>
                              <a:gd name="T16" fmla="+- 0 8153 8086"/>
                              <a:gd name="T17" fmla="*/ T16 w 77"/>
                              <a:gd name="T18" fmla="+- 0 -1263 -1267"/>
                              <a:gd name="T19" fmla="*/ -1263 h 185"/>
                              <a:gd name="T20" fmla="+- 0 8148 8086"/>
                              <a:gd name="T21" fmla="*/ T20 w 77"/>
                              <a:gd name="T22" fmla="+- 0 -1253 -1267"/>
                              <a:gd name="T23" fmla="*/ -1253 h 185"/>
                              <a:gd name="T24" fmla="+- 0 8124 8086"/>
                              <a:gd name="T25" fmla="*/ T24 w 77"/>
                              <a:gd name="T26" fmla="+- 0 -1219 -1267"/>
                              <a:gd name="T27" fmla="*/ -1219 h 185"/>
                              <a:gd name="T28" fmla="+- 0 8129 8086"/>
                              <a:gd name="T29" fmla="*/ T28 w 77"/>
                              <a:gd name="T30" fmla="+- 0 -1248 -1267"/>
                              <a:gd name="T31" fmla="*/ -1248 h 185"/>
                              <a:gd name="T32" fmla="+- 0 8134 8086"/>
                              <a:gd name="T33" fmla="*/ T32 w 77"/>
                              <a:gd name="T34" fmla="+- 0 -1258 -1267"/>
                              <a:gd name="T35" fmla="*/ -1258 h 185"/>
                              <a:gd name="T36" fmla="+- 0 8143 8086"/>
                              <a:gd name="T37" fmla="*/ T36 w 77"/>
                              <a:gd name="T38" fmla="+- 0 -1253 -1267"/>
                              <a:gd name="T39" fmla="*/ -1253 h 185"/>
                              <a:gd name="T40" fmla="+- 0 8148 8086"/>
                              <a:gd name="T41" fmla="*/ T40 w 77"/>
                              <a:gd name="T42" fmla="+- 0 -1263 -1267"/>
                              <a:gd name="T43" fmla="*/ -1263 h 185"/>
                              <a:gd name="T44" fmla="+- 0 8129 8086"/>
                              <a:gd name="T45" fmla="*/ T44 w 77"/>
                              <a:gd name="T46" fmla="+- 0 -1267 -1267"/>
                              <a:gd name="T47" fmla="*/ -1267 h 185"/>
                              <a:gd name="T48" fmla="+- 0 8124 8086"/>
                              <a:gd name="T49" fmla="*/ T48 w 77"/>
                              <a:gd name="T50" fmla="+- 0 -1263 -1267"/>
                              <a:gd name="T51" fmla="*/ -1263 h 185"/>
                              <a:gd name="T52" fmla="+- 0 8119 8086"/>
                              <a:gd name="T53" fmla="*/ T52 w 77"/>
                              <a:gd name="T54" fmla="+- 0 -1258 -1267"/>
                              <a:gd name="T55" fmla="*/ -1258 h 185"/>
                              <a:gd name="T56" fmla="+- 0 8114 8086"/>
                              <a:gd name="T57" fmla="*/ T56 w 77"/>
                              <a:gd name="T58" fmla="+- 0 -1253 -1267"/>
                              <a:gd name="T59" fmla="*/ -1253 h 185"/>
                              <a:gd name="T60" fmla="+- 0 8095 8086"/>
                              <a:gd name="T61" fmla="*/ T60 w 77"/>
                              <a:gd name="T62" fmla="+- 0 -1219 -1267"/>
                              <a:gd name="T63" fmla="*/ -1219 h 185"/>
                              <a:gd name="T64" fmla="+- 0 8114 8086"/>
                              <a:gd name="T65" fmla="*/ T64 w 77"/>
                              <a:gd name="T66" fmla="+- 0 -1253 -1267"/>
                              <a:gd name="T67" fmla="*/ -1253 h 185"/>
                              <a:gd name="T68" fmla="+- 0 8114 8086"/>
                              <a:gd name="T69" fmla="*/ T68 w 77"/>
                              <a:gd name="T70" fmla="+- 0 -1263 -1267"/>
                              <a:gd name="T71" fmla="*/ -1263 h 185"/>
                              <a:gd name="T72" fmla="+- 0 8095 8086"/>
                              <a:gd name="T73" fmla="*/ T72 w 77"/>
                              <a:gd name="T74" fmla="+- 0 -1258 -1267"/>
                              <a:gd name="T75" fmla="*/ -1258 h 185"/>
                              <a:gd name="T76" fmla="+- 0 8090 8086"/>
                              <a:gd name="T77" fmla="*/ T76 w 77"/>
                              <a:gd name="T78" fmla="+- 0 -1253 -1267"/>
                              <a:gd name="T79" fmla="*/ -1253 h 185"/>
                              <a:gd name="T80" fmla="+- 0 8086 8086"/>
                              <a:gd name="T81" fmla="*/ T80 w 77"/>
                              <a:gd name="T82" fmla="+- 0 -1207 -1267"/>
                              <a:gd name="T83" fmla="*/ -1207 h 185"/>
                              <a:gd name="T84" fmla="+- 0 8158 8086"/>
                              <a:gd name="T85" fmla="*/ T84 w 77"/>
                              <a:gd name="T86" fmla="+- 0 -1219 -1267"/>
                              <a:gd name="T87" fmla="*/ -1219 h 185"/>
                              <a:gd name="T88" fmla="+- 0 8162 8086"/>
                              <a:gd name="T89" fmla="*/ T88 w 77"/>
                              <a:gd name="T90" fmla="+- 0 -1174 -1267"/>
                              <a:gd name="T91" fmla="*/ -1174 h 185"/>
                              <a:gd name="T92" fmla="+- 0 8158 8086"/>
                              <a:gd name="T93" fmla="*/ T92 w 77"/>
                              <a:gd name="T94" fmla="+- 0 -1188 -1267"/>
                              <a:gd name="T95" fmla="*/ -1188 h 185"/>
                              <a:gd name="T96" fmla="+- 0 8153 8086"/>
                              <a:gd name="T97" fmla="*/ T96 w 77"/>
                              <a:gd name="T98" fmla="+- 0 -1193 -1267"/>
                              <a:gd name="T99" fmla="*/ -1193 h 185"/>
                              <a:gd name="T100" fmla="+- 0 8143 8086"/>
                              <a:gd name="T101" fmla="*/ T100 w 77"/>
                              <a:gd name="T102" fmla="+- 0 -1198 -1267"/>
                              <a:gd name="T103" fmla="*/ -1198 h 185"/>
                              <a:gd name="T104" fmla="+- 0 8134 8086"/>
                              <a:gd name="T105" fmla="*/ T104 w 77"/>
                              <a:gd name="T106" fmla="+- 0 -1193 -1267"/>
                              <a:gd name="T107" fmla="*/ -1193 h 185"/>
                              <a:gd name="T108" fmla="+- 0 8124 8086"/>
                              <a:gd name="T109" fmla="*/ T108 w 77"/>
                              <a:gd name="T110" fmla="+- 0 -1188 -1267"/>
                              <a:gd name="T111" fmla="*/ -1188 h 185"/>
                              <a:gd name="T112" fmla="+- 0 8119 8086"/>
                              <a:gd name="T113" fmla="*/ T112 w 77"/>
                              <a:gd name="T114" fmla="+- 0 -1174 -1267"/>
                              <a:gd name="T115" fmla="*/ -1174 h 185"/>
                              <a:gd name="T116" fmla="+- 0 8114 8086"/>
                              <a:gd name="T117" fmla="*/ T116 w 77"/>
                              <a:gd name="T118" fmla="+- 0 -1155 -1267"/>
                              <a:gd name="T119" fmla="*/ -1155 h 185"/>
                              <a:gd name="T120" fmla="+- 0 8110 8086"/>
                              <a:gd name="T121" fmla="*/ T120 w 77"/>
                              <a:gd name="T122" fmla="+- 0 -1150 -1267"/>
                              <a:gd name="T123" fmla="*/ -1150 h 185"/>
                              <a:gd name="T124" fmla="+- 0 8095 8086"/>
                              <a:gd name="T125" fmla="*/ T124 w 77"/>
                              <a:gd name="T126" fmla="+- 0 -1159 -1267"/>
                              <a:gd name="T127" fmla="*/ -1159 h 185"/>
                              <a:gd name="T128" fmla="+- 0 8090 8086"/>
                              <a:gd name="T129" fmla="*/ T128 w 77"/>
                              <a:gd name="T130" fmla="+- 0 -1174 -1267"/>
                              <a:gd name="T131" fmla="*/ -1174 h 185"/>
                              <a:gd name="T132" fmla="+- 0 8095 8086"/>
                              <a:gd name="T133" fmla="*/ T132 w 77"/>
                              <a:gd name="T134" fmla="+- 0 -1179 -1267"/>
                              <a:gd name="T135" fmla="*/ -1179 h 185"/>
                              <a:gd name="T136" fmla="+- 0 8105 8086"/>
                              <a:gd name="T137" fmla="*/ T136 w 77"/>
                              <a:gd name="T138" fmla="+- 0 -1183 -1267"/>
                              <a:gd name="T139" fmla="*/ -1183 h 185"/>
                              <a:gd name="T140" fmla="+- 0 8095 8086"/>
                              <a:gd name="T141" fmla="*/ T140 w 77"/>
                              <a:gd name="T142" fmla="+- 0 -1193 -1267"/>
                              <a:gd name="T143" fmla="*/ -1193 h 185"/>
                              <a:gd name="T144" fmla="+- 0 8090 8086"/>
                              <a:gd name="T145" fmla="*/ T144 w 77"/>
                              <a:gd name="T146" fmla="+- 0 -1188 -1267"/>
                              <a:gd name="T147" fmla="*/ -1188 h 185"/>
                              <a:gd name="T148" fmla="+- 0 8086 8086"/>
                              <a:gd name="T149" fmla="*/ T148 w 77"/>
                              <a:gd name="T150" fmla="+- 0 -1183 -1267"/>
                              <a:gd name="T151" fmla="*/ -1183 h 185"/>
                              <a:gd name="T152" fmla="+- 0 8090 8086"/>
                              <a:gd name="T153" fmla="*/ T152 w 77"/>
                              <a:gd name="T154" fmla="+- 0 -1150 -1267"/>
                              <a:gd name="T155" fmla="*/ -1150 h 185"/>
                              <a:gd name="T156" fmla="+- 0 8095 8086"/>
                              <a:gd name="T157" fmla="*/ T156 w 77"/>
                              <a:gd name="T158" fmla="+- 0 -1145 -1267"/>
                              <a:gd name="T159" fmla="*/ -1145 h 185"/>
                              <a:gd name="T160" fmla="+- 0 8114 8086"/>
                              <a:gd name="T161" fmla="*/ T160 w 77"/>
                              <a:gd name="T162" fmla="+- 0 -1140 -1267"/>
                              <a:gd name="T163" fmla="*/ -1140 h 185"/>
                              <a:gd name="T164" fmla="+- 0 8119 8086"/>
                              <a:gd name="T165" fmla="*/ T164 w 77"/>
                              <a:gd name="T166" fmla="+- 0 -1145 -1267"/>
                              <a:gd name="T167" fmla="*/ -1145 h 185"/>
                              <a:gd name="T168" fmla="+- 0 8124 8086"/>
                              <a:gd name="T169" fmla="*/ T168 w 77"/>
                              <a:gd name="T170" fmla="+- 0 -1155 -1267"/>
                              <a:gd name="T171" fmla="*/ -1155 h 185"/>
                              <a:gd name="T172" fmla="+- 0 8129 8086"/>
                              <a:gd name="T173" fmla="*/ T172 w 77"/>
                              <a:gd name="T174" fmla="+- 0 -1174 -1267"/>
                              <a:gd name="T175" fmla="*/ -1174 h 185"/>
                              <a:gd name="T176" fmla="+- 0 8134 8086"/>
                              <a:gd name="T177" fmla="*/ T176 w 77"/>
                              <a:gd name="T178" fmla="+- 0 -1183 -1267"/>
                              <a:gd name="T179" fmla="*/ -1183 h 185"/>
                              <a:gd name="T180" fmla="+- 0 8143 8086"/>
                              <a:gd name="T181" fmla="*/ T180 w 77"/>
                              <a:gd name="T182" fmla="+- 0 -1188 -1267"/>
                              <a:gd name="T183" fmla="*/ -1188 h 185"/>
                              <a:gd name="T184" fmla="+- 0 8148 8086"/>
                              <a:gd name="T185" fmla="*/ T184 w 77"/>
                              <a:gd name="T186" fmla="+- 0 -1183 -1267"/>
                              <a:gd name="T187" fmla="*/ -1183 h 185"/>
                              <a:gd name="T188" fmla="+- 0 8153 8086"/>
                              <a:gd name="T189" fmla="*/ T188 w 77"/>
                              <a:gd name="T190" fmla="+- 0 -1174 -1267"/>
                              <a:gd name="T191" fmla="*/ -1174 h 185"/>
                              <a:gd name="T192" fmla="+- 0 8148 8086"/>
                              <a:gd name="T193" fmla="*/ T192 w 77"/>
                              <a:gd name="T194" fmla="+- 0 -1159 -1267"/>
                              <a:gd name="T195" fmla="*/ -1159 h 185"/>
                              <a:gd name="T196" fmla="+- 0 8138 8086"/>
                              <a:gd name="T197" fmla="*/ T196 w 77"/>
                              <a:gd name="T198" fmla="+- 0 -1150 -1267"/>
                              <a:gd name="T199" fmla="*/ -1150 h 185"/>
                              <a:gd name="T200" fmla="+- 0 8134 8086"/>
                              <a:gd name="T201" fmla="*/ T200 w 77"/>
                              <a:gd name="T202" fmla="+- 0 -1145 -1267"/>
                              <a:gd name="T203" fmla="*/ -1145 h 185"/>
                              <a:gd name="T204" fmla="+- 0 8143 8086"/>
                              <a:gd name="T205" fmla="*/ T204 w 77"/>
                              <a:gd name="T206" fmla="+- 0 -1135 -1267"/>
                              <a:gd name="T207" fmla="*/ -1135 h 185"/>
                              <a:gd name="T208" fmla="+- 0 8153 8086"/>
                              <a:gd name="T209" fmla="*/ T208 w 77"/>
                              <a:gd name="T210" fmla="+- 0 -1140 -1267"/>
                              <a:gd name="T211" fmla="*/ -1140 h 185"/>
                              <a:gd name="T212" fmla="+- 0 8158 8086"/>
                              <a:gd name="T213" fmla="*/ T212 w 77"/>
                              <a:gd name="T214" fmla="+- 0 -1150 -1267"/>
                              <a:gd name="T215" fmla="*/ -1150 h 185"/>
                              <a:gd name="T216" fmla="+- 0 8162 8086"/>
                              <a:gd name="T217" fmla="*/ T216 w 77"/>
                              <a:gd name="T218" fmla="+- 0 -1164 -1267"/>
                              <a:gd name="T219" fmla="*/ -116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 h="185">
                                <a:moveTo>
                                  <a:pt x="72" y="136"/>
                                </a:moveTo>
                                <a:lnTo>
                                  <a:pt x="62" y="136"/>
                                </a:lnTo>
                                <a:lnTo>
                                  <a:pt x="62" y="175"/>
                                </a:lnTo>
                                <a:lnTo>
                                  <a:pt x="0" y="175"/>
                                </a:lnTo>
                                <a:lnTo>
                                  <a:pt x="0" y="184"/>
                                </a:lnTo>
                                <a:lnTo>
                                  <a:pt x="72" y="184"/>
                                </a:lnTo>
                                <a:lnTo>
                                  <a:pt x="72" y="136"/>
                                </a:lnTo>
                                <a:moveTo>
                                  <a:pt x="72" y="9"/>
                                </a:moveTo>
                                <a:lnTo>
                                  <a:pt x="67" y="9"/>
                                </a:lnTo>
                                <a:lnTo>
                                  <a:pt x="67" y="4"/>
                                </a:lnTo>
                                <a:lnTo>
                                  <a:pt x="62" y="4"/>
                                </a:lnTo>
                                <a:lnTo>
                                  <a:pt x="62" y="14"/>
                                </a:lnTo>
                                <a:lnTo>
                                  <a:pt x="62" y="48"/>
                                </a:lnTo>
                                <a:lnTo>
                                  <a:pt x="38" y="48"/>
                                </a:lnTo>
                                <a:lnTo>
                                  <a:pt x="38" y="19"/>
                                </a:lnTo>
                                <a:lnTo>
                                  <a:pt x="43" y="19"/>
                                </a:lnTo>
                                <a:lnTo>
                                  <a:pt x="43" y="14"/>
                                </a:lnTo>
                                <a:lnTo>
                                  <a:pt x="48" y="9"/>
                                </a:lnTo>
                                <a:lnTo>
                                  <a:pt x="57" y="9"/>
                                </a:lnTo>
                                <a:lnTo>
                                  <a:pt x="57" y="14"/>
                                </a:lnTo>
                                <a:lnTo>
                                  <a:pt x="62" y="14"/>
                                </a:lnTo>
                                <a:lnTo>
                                  <a:pt x="62" y="4"/>
                                </a:lnTo>
                                <a:lnTo>
                                  <a:pt x="62" y="0"/>
                                </a:lnTo>
                                <a:lnTo>
                                  <a:pt x="43" y="0"/>
                                </a:lnTo>
                                <a:lnTo>
                                  <a:pt x="43" y="4"/>
                                </a:lnTo>
                                <a:lnTo>
                                  <a:pt x="38" y="4"/>
                                </a:lnTo>
                                <a:lnTo>
                                  <a:pt x="38" y="9"/>
                                </a:lnTo>
                                <a:lnTo>
                                  <a:pt x="33" y="9"/>
                                </a:lnTo>
                                <a:lnTo>
                                  <a:pt x="28" y="9"/>
                                </a:lnTo>
                                <a:lnTo>
                                  <a:pt x="28" y="14"/>
                                </a:lnTo>
                                <a:lnTo>
                                  <a:pt x="28" y="48"/>
                                </a:lnTo>
                                <a:lnTo>
                                  <a:pt x="9" y="48"/>
                                </a:lnTo>
                                <a:lnTo>
                                  <a:pt x="9" y="14"/>
                                </a:lnTo>
                                <a:lnTo>
                                  <a:pt x="28" y="14"/>
                                </a:lnTo>
                                <a:lnTo>
                                  <a:pt x="28" y="9"/>
                                </a:lnTo>
                                <a:lnTo>
                                  <a:pt x="28" y="4"/>
                                </a:lnTo>
                                <a:lnTo>
                                  <a:pt x="9" y="4"/>
                                </a:lnTo>
                                <a:lnTo>
                                  <a:pt x="9" y="9"/>
                                </a:lnTo>
                                <a:lnTo>
                                  <a:pt x="4" y="9"/>
                                </a:lnTo>
                                <a:lnTo>
                                  <a:pt x="4" y="14"/>
                                </a:lnTo>
                                <a:lnTo>
                                  <a:pt x="0" y="14"/>
                                </a:lnTo>
                                <a:lnTo>
                                  <a:pt x="0" y="60"/>
                                </a:lnTo>
                                <a:lnTo>
                                  <a:pt x="72" y="60"/>
                                </a:lnTo>
                                <a:lnTo>
                                  <a:pt x="72" y="48"/>
                                </a:lnTo>
                                <a:lnTo>
                                  <a:pt x="72" y="9"/>
                                </a:lnTo>
                                <a:moveTo>
                                  <a:pt x="76" y="93"/>
                                </a:moveTo>
                                <a:lnTo>
                                  <a:pt x="72" y="93"/>
                                </a:lnTo>
                                <a:lnTo>
                                  <a:pt x="72" y="79"/>
                                </a:lnTo>
                                <a:lnTo>
                                  <a:pt x="67" y="79"/>
                                </a:lnTo>
                                <a:lnTo>
                                  <a:pt x="67" y="74"/>
                                </a:lnTo>
                                <a:lnTo>
                                  <a:pt x="57" y="74"/>
                                </a:lnTo>
                                <a:lnTo>
                                  <a:pt x="57" y="69"/>
                                </a:lnTo>
                                <a:lnTo>
                                  <a:pt x="48" y="69"/>
                                </a:lnTo>
                                <a:lnTo>
                                  <a:pt x="48" y="74"/>
                                </a:lnTo>
                                <a:lnTo>
                                  <a:pt x="38" y="74"/>
                                </a:lnTo>
                                <a:lnTo>
                                  <a:pt x="38" y="79"/>
                                </a:lnTo>
                                <a:lnTo>
                                  <a:pt x="33" y="79"/>
                                </a:lnTo>
                                <a:lnTo>
                                  <a:pt x="33" y="93"/>
                                </a:lnTo>
                                <a:lnTo>
                                  <a:pt x="28" y="93"/>
                                </a:lnTo>
                                <a:lnTo>
                                  <a:pt x="28" y="112"/>
                                </a:lnTo>
                                <a:lnTo>
                                  <a:pt x="24" y="112"/>
                                </a:lnTo>
                                <a:lnTo>
                                  <a:pt x="24" y="117"/>
                                </a:lnTo>
                                <a:lnTo>
                                  <a:pt x="9" y="117"/>
                                </a:lnTo>
                                <a:lnTo>
                                  <a:pt x="9" y="108"/>
                                </a:lnTo>
                                <a:lnTo>
                                  <a:pt x="4" y="108"/>
                                </a:lnTo>
                                <a:lnTo>
                                  <a:pt x="4" y="93"/>
                                </a:lnTo>
                                <a:lnTo>
                                  <a:pt x="9" y="93"/>
                                </a:lnTo>
                                <a:lnTo>
                                  <a:pt x="9" y="88"/>
                                </a:lnTo>
                                <a:lnTo>
                                  <a:pt x="14" y="84"/>
                                </a:lnTo>
                                <a:lnTo>
                                  <a:pt x="19" y="84"/>
                                </a:lnTo>
                                <a:lnTo>
                                  <a:pt x="19" y="74"/>
                                </a:lnTo>
                                <a:lnTo>
                                  <a:pt x="9" y="74"/>
                                </a:lnTo>
                                <a:lnTo>
                                  <a:pt x="9" y="79"/>
                                </a:lnTo>
                                <a:lnTo>
                                  <a:pt x="4" y="79"/>
                                </a:lnTo>
                                <a:lnTo>
                                  <a:pt x="4" y="84"/>
                                </a:lnTo>
                                <a:lnTo>
                                  <a:pt x="0" y="84"/>
                                </a:lnTo>
                                <a:lnTo>
                                  <a:pt x="0" y="117"/>
                                </a:lnTo>
                                <a:lnTo>
                                  <a:pt x="4" y="117"/>
                                </a:lnTo>
                                <a:lnTo>
                                  <a:pt x="4" y="122"/>
                                </a:lnTo>
                                <a:lnTo>
                                  <a:pt x="9" y="122"/>
                                </a:lnTo>
                                <a:lnTo>
                                  <a:pt x="9" y="127"/>
                                </a:lnTo>
                                <a:lnTo>
                                  <a:pt x="28" y="127"/>
                                </a:lnTo>
                                <a:lnTo>
                                  <a:pt x="28" y="122"/>
                                </a:lnTo>
                                <a:lnTo>
                                  <a:pt x="33" y="122"/>
                                </a:lnTo>
                                <a:lnTo>
                                  <a:pt x="33" y="112"/>
                                </a:lnTo>
                                <a:lnTo>
                                  <a:pt x="38" y="112"/>
                                </a:lnTo>
                                <a:lnTo>
                                  <a:pt x="38" y="93"/>
                                </a:lnTo>
                                <a:lnTo>
                                  <a:pt x="43" y="93"/>
                                </a:lnTo>
                                <a:lnTo>
                                  <a:pt x="43" y="84"/>
                                </a:lnTo>
                                <a:lnTo>
                                  <a:pt x="48" y="84"/>
                                </a:lnTo>
                                <a:lnTo>
                                  <a:pt x="48" y="79"/>
                                </a:lnTo>
                                <a:lnTo>
                                  <a:pt x="57" y="79"/>
                                </a:lnTo>
                                <a:lnTo>
                                  <a:pt x="57" y="84"/>
                                </a:lnTo>
                                <a:lnTo>
                                  <a:pt x="62" y="84"/>
                                </a:lnTo>
                                <a:lnTo>
                                  <a:pt x="62" y="93"/>
                                </a:lnTo>
                                <a:lnTo>
                                  <a:pt x="67" y="93"/>
                                </a:lnTo>
                                <a:lnTo>
                                  <a:pt x="67" y="108"/>
                                </a:lnTo>
                                <a:lnTo>
                                  <a:pt x="62" y="108"/>
                                </a:lnTo>
                                <a:lnTo>
                                  <a:pt x="62" y="117"/>
                                </a:lnTo>
                                <a:lnTo>
                                  <a:pt x="52" y="117"/>
                                </a:lnTo>
                                <a:lnTo>
                                  <a:pt x="52" y="122"/>
                                </a:lnTo>
                                <a:lnTo>
                                  <a:pt x="48" y="122"/>
                                </a:lnTo>
                                <a:lnTo>
                                  <a:pt x="48" y="132"/>
                                </a:lnTo>
                                <a:lnTo>
                                  <a:pt x="57" y="132"/>
                                </a:lnTo>
                                <a:lnTo>
                                  <a:pt x="57" y="127"/>
                                </a:lnTo>
                                <a:lnTo>
                                  <a:pt x="67" y="127"/>
                                </a:lnTo>
                                <a:lnTo>
                                  <a:pt x="67" y="117"/>
                                </a:lnTo>
                                <a:lnTo>
                                  <a:pt x="72" y="117"/>
                                </a:lnTo>
                                <a:lnTo>
                                  <a:pt x="72" y="103"/>
                                </a:lnTo>
                                <a:lnTo>
                                  <a:pt x="76" y="103"/>
                                </a:lnTo>
                                <a:lnTo>
                                  <a:pt x="76"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5C7F7" id="Group 63" o:spid="_x0000_s1026" style="position:absolute;margin-left:403.25pt;margin-top:-64.65pt;width:18.65pt;height:11.8pt;z-index:-251655168;mso-position-horizontal-relative:page" coordorigin="8065,-1293" coordsize="37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">
                <v:rect id="Rectangle 69" o:spid="_x0000_s1027" style="position:absolute;left:8325;top:-1287;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" filled="f" strokeweight=".12pt"/>
                <v:shape id="AutoShape 68" o:spid="_x0000_s1028" style="position:absolute;left:8340;top:-1244;width:87;height:147;visibility:visible;mso-wrap-style:square;v-text-anchor:top" coordsize="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" path="m86,93r-4,l82,84r-5,l77,79r-5,l72,74r-14,l58,84r9,l67,88r5,l72,93r5,l77,117r-5,l72,127r-10,l62,132r-38,l24,127r-5,l19,122r-5,l14,117r-4,l10,98r4,l14,88r5,l24,84r5,l24,74r-5,l14,79r-4,l10,84r-5,l5,93,,93r,24l5,117r,10l10,127r,5l14,132r,4l19,136r,5l34,141r,5l53,146r,-5l67,141r,-5l77,136r,-4l82,132r,-10l86,122r,-29m86,45r-38,l48,4,38,4r,41l14,45,14,,5,r,60l86,60r,-15e" fillcolor="black" stroked="f">
                  <v:path arrowok="t" o:connecttype="custom" o:connectlocs="82,-1150;77,-1159;72,-1164;58,-1169;67,-1159;72,-1155;77,-1150;72,-1126;62,-1116;24,-1111;19,-1116;14,-1121;10,-1126;14,-1145;19,-1155;29,-1159;19,-1169;10,-1164;5,-1159;0,-1150;5,-1126;10,-1116;14,-1111;19,-1107;34,-1102;53,-1097;67,-1102;77,-1107;82,-1111;86,-1121;86,-1198;48,-1239;38,-1198;14,-1243;5,-1183;86,-1198" o:connectangles="0,0,0,0,0,0,0,0,0,0,0,0,0,0,0,0,0,0,0,0,0,0,0,0,0,0,0,0,0,0,0,0,0,0,0,0"/>
                </v:shape>
                <v:rect id="Rectangle 67" o:spid="_x0000_s1029" style="position:absolute;left:8066;top:-1292;width:11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" filled="f" strokeweight=".12pt"/>
                <v:shape id="Freeform 66" o:spid="_x0000_s1030" style="position:absolute;left:8229;top:-1229;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" path="m,l,108,96,55,,xe" fillcolor="black" stroked="f">
                  <v:path arrowok="t" o:connecttype="custom" o:connectlocs="0,-1229;0,-1121;96,-1174;0,-1229" o:connectangles="0,0,0,0"/>
                </v:shape>
                <v:line id="Line 65" o:spid="_x0000_s1031" style="position:absolute;visibility:visible;mso-wrap-style:square" from="8239,-1174" to="823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" strokeweight=".12pt"/>
                <v:shape id="AutoShape 64" o:spid="_x0000_s1032" style="position:absolute;left:8085;top:-1268;width:77;height:185;visibility:visible;mso-wrap-style:square;v-text-anchor:top" coordsize="7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" path="m72,136r-10,l62,175,,175r,9l72,184r,-48m72,9r-5,l67,4r-5,l62,14r,34l38,48r,-29l43,19r,-5l48,9r9,l57,14r5,l62,4,62,,43,r,4l38,4r,5l33,9r-5,l28,14r,34l9,48,9,14r19,l28,9r,-5l9,4r,5l4,9r,5l,14,,60r72,l72,48,72,9t4,84l72,93r,-14l67,79r,-5l57,74r,-5l48,69r,5l38,74r,5l33,79r,14l28,93r,19l24,112r,5l9,117r,-9l4,108,4,93r5,l9,88r5,-4l19,84r,-10l9,74r,5l4,79r,5l,84r,33l4,117r,5l9,122r,5l28,127r,-5l33,122r,-10l38,112r,-19l43,93r,-9l48,84r,-5l57,79r,5l62,84r,9l67,93r,15l62,108r,9l52,117r,5l48,122r,10l57,132r,-5l67,127r,-10l72,117r,-14l76,103r,-10e" fillcolor="black" stroked="f">
                  <v:path arrowok="t" o:connecttype="custom" o:connectlocs="62,-1131;0,-1092;72,-1083;72,-1258;67,-1263;62,-1253;38,-1219;43,-1248;48,-1258;57,-1253;62,-1263;43,-1267;38,-1263;33,-1258;28,-1253;9,-1219;28,-1253;28,-1263;9,-1258;4,-1253;0,-1207;72,-1219;76,-1174;72,-1188;67,-1193;57,-1198;48,-1193;38,-1188;33,-1174;28,-1155;24,-1150;9,-1159;4,-1174;9,-1179;19,-1183;9,-1193;4,-1188;0,-1183;4,-1150;9,-1145;28,-1140;33,-1145;38,-1155;43,-1174;48,-1183;57,-1188;62,-1183;67,-1174;62,-1159;52,-1150;48,-1145;57,-1135;67,-1140;72,-1150;76,-1164" o:connectangles="0,0,0,0,0,0,0,0,0,0,0,0,0,0,0,0,0,0,0,0,0,0,0,0,0,0,0,0,0,0,0,0,0,0,0,0,0,0,0,0,0,0,0,0,0,0,0,0,0,0,0,0,0,0,0"/>
                </v:shape>
                <w10:wrap anchorx="page"/>
              </v:group>
            </w:pict>
          </mc:Fallback>
        </mc:AlternateContent>
      </w:r>
      <w:r>
        <w:rPr>
          <w:noProof/>
          <w:lang w:val="et-EE" w:eastAsia="et-EE"/>
        </w:rPr>
        <mc:AlternateContent>
          <mc:Choice Requires="wpg">
            <w:drawing>
              <wp:anchor distT="0" distB="0" distL="114300" distR="114300" simplePos="0" relativeHeight="251662336" behindDoc="1" locked="0" layoutInCell="1" allowOverlap="1" wp14:anchorId="64354905" wp14:editId="6B3F1FC7">
                <wp:simplePos x="0" y="0"/>
                <wp:positionH relativeFrom="page">
                  <wp:posOffset>4520565</wp:posOffset>
                </wp:positionH>
                <wp:positionV relativeFrom="paragraph">
                  <wp:posOffset>-854710</wp:posOffset>
                </wp:positionV>
                <wp:extent cx="153670" cy="179705"/>
                <wp:effectExtent l="5715" t="8255" r="2540" b="2540"/>
                <wp:wrapNone/>
                <wp:docPr id="6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79705"/>
                          <a:chOff x="7119" y="-1346"/>
                          <a:chExt cx="242" cy="283"/>
                        </a:xfrm>
                      </wpg:grpSpPr>
                      <wps:wsp>
                        <wps:cNvPr id="63" name="Freeform 62"/>
                        <wps:cNvSpPr>
                          <a:spLocks/>
                        </wps:cNvSpPr>
                        <wps:spPr bwMode="auto">
                          <a:xfrm>
                            <a:off x="7178" y="-1225"/>
                            <a:ext cx="96" cy="108"/>
                          </a:xfrm>
                          <a:custGeom>
                            <a:avLst/>
                            <a:gdLst>
                              <a:gd name="T0" fmla="+- 0 7178 7178"/>
                              <a:gd name="T1" fmla="*/ T0 w 96"/>
                              <a:gd name="T2" fmla="+- 0 -1224 -1224"/>
                              <a:gd name="T3" fmla="*/ -1224 h 108"/>
                              <a:gd name="T4" fmla="+- 0 7178 7178"/>
                              <a:gd name="T5" fmla="*/ T4 w 96"/>
                              <a:gd name="T6" fmla="+- 0 -1116 -1224"/>
                              <a:gd name="T7" fmla="*/ -1116 h 108"/>
                              <a:gd name="T8" fmla="+- 0 7274 7178"/>
                              <a:gd name="T9" fmla="*/ T8 w 96"/>
                              <a:gd name="T10" fmla="+- 0 -1169 -1224"/>
                              <a:gd name="T11" fmla="*/ -1169 h 108"/>
                              <a:gd name="T12" fmla="+- 0 7178 7178"/>
                              <a:gd name="T13" fmla="*/ T12 w 96"/>
                              <a:gd name="T14" fmla="+- 0 -1224 -1224"/>
                              <a:gd name="T15" fmla="*/ -1224 h 108"/>
                            </a:gdLst>
                            <a:ahLst/>
                            <a:cxnLst>
                              <a:cxn ang="0">
                                <a:pos x="T1" y="T3"/>
                              </a:cxn>
                              <a:cxn ang="0">
                                <a:pos x="T5" y="T7"/>
                              </a:cxn>
                              <a:cxn ang="0">
                                <a:pos x="T9" y="T11"/>
                              </a:cxn>
                              <a:cxn ang="0">
                                <a:pos x="T13" y="T15"/>
                              </a:cxn>
                            </a:cxnLst>
                            <a:rect l="0" t="0" r="r" b="b"/>
                            <a:pathLst>
                              <a:path w="96" h="108">
                                <a:moveTo>
                                  <a:pt x="0" y="0"/>
                                </a:moveTo>
                                <a:lnTo>
                                  <a:pt x="0" y="108"/>
                                </a:lnTo>
                                <a:lnTo>
                                  <a:pt x="96"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1"/>
                        <wps:cNvSpPr>
                          <a:spLocks/>
                        </wps:cNvSpPr>
                        <wps:spPr bwMode="auto">
                          <a:xfrm>
                            <a:off x="7120" y="-1345"/>
                            <a:ext cx="212" cy="176"/>
                          </a:xfrm>
                          <a:custGeom>
                            <a:avLst/>
                            <a:gdLst>
                              <a:gd name="T0" fmla="+- 0 7188 7121"/>
                              <a:gd name="T1" fmla="*/ T0 w 212"/>
                              <a:gd name="T2" fmla="+- 0 -1169 -1344"/>
                              <a:gd name="T3" fmla="*/ -1169 h 176"/>
                              <a:gd name="T4" fmla="+- 0 7121 7121"/>
                              <a:gd name="T5" fmla="*/ T4 w 212"/>
                              <a:gd name="T6" fmla="+- 0 -1169 -1344"/>
                              <a:gd name="T7" fmla="*/ -1169 h 176"/>
                              <a:gd name="T8" fmla="+- 0 7121 7121"/>
                              <a:gd name="T9" fmla="*/ T8 w 212"/>
                              <a:gd name="T10" fmla="+- 0 -1344 -1344"/>
                              <a:gd name="T11" fmla="*/ -1344 h 176"/>
                              <a:gd name="T12" fmla="+- 0 7332 7121"/>
                              <a:gd name="T13" fmla="*/ T12 w 212"/>
                              <a:gd name="T14" fmla="+- 0 -1344 -1344"/>
                              <a:gd name="T15" fmla="*/ -1344 h 176"/>
                              <a:gd name="T16" fmla="+- 0 7332 7121"/>
                              <a:gd name="T17" fmla="*/ T16 w 212"/>
                              <a:gd name="T18" fmla="+- 0 -1287 -1344"/>
                              <a:gd name="T19" fmla="*/ -1287 h 176"/>
                            </a:gdLst>
                            <a:ahLst/>
                            <a:cxnLst>
                              <a:cxn ang="0">
                                <a:pos x="T1" y="T3"/>
                              </a:cxn>
                              <a:cxn ang="0">
                                <a:pos x="T5" y="T7"/>
                              </a:cxn>
                              <a:cxn ang="0">
                                <a:pos x="T9" y="T11"/>
                              </a:cxn>
                              <a:cxn ang="0">
                                <a:pos x="T13" y="T15"/>
                              </a:cxn>
                              <a:cxn ang="0">
                                <a:pos x="T17" y="T19"/>
                              </a:cxn>
                            </a:cxnLst>
                            <a:rect l="0" t="0" r="r" b="b"/>
                            <a:pathLst>
                              <a:path w="212" h="176">
                                <a:moveTo>
                                  <a:pt x="67" y="175"/>
                                </a:moveTo>
                                <a:lnTo>
                                  <a:pt x="0" y="175"/>
                                </a:lnTo>
                                <a:lnTo>
                                  <a:pt x="0" y="0"/>
                                </a:lnTo>
                                <a:lnTo>
                                  <a:pt x="211" y="0"/>
                                </a:lnTo>
                                <a:lnTo>
                                  <a:pt x="211" y="5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60"/>
                        <wps:cNvSpPr>
                          <a:spLocks/>
                        </wps:cNvSpPr>
                        <wps:spPr bwMode="auto">
                          <a:xfrm>
                            <a:off x="7284" y="-1277"/>
                            <a:ext cx="77" cy="214"/>
                          </a:xfrm>
                          <a:custGeom>
                            <a:avLst/>
                            <a:gdLst>
                              <a:gd name="T0" fmla="+- 0 7284 7284"/>
                              <a:gd name="T1" fmla="*/ T0 w 77"/>
                              <a:gd name="T2" fmla="+- 0 -1135 -1277"/>
                              <a:gd name="T3" fmla="*/ -1135 h 214"/>
                              <a:gd name="T4" fmla="+- 0 7337 7284"/>
                              <a:gd name="T5" fmla="*/ T4 w 77"/>
                              <a:gd name="T6" fmla="+- 0 -1102 -1277"/>
                              <a:gd name="T7" fmla="*/ -1102 h 214"/>
                              <a:gd name="T8" fmla="+- 0 7346 7284"/>
                              <a:gd name="T9" fmla="*/ T8 w 77"/>
                              <a:gd name="T10" fmla="+- 0 -1097 -1277"/>
                              <a:gd name="T11" fmla="*/ -1097 h 214"/>
                              <a:gd name="T12" fmla="+- 0 7284 7284"/>
                              <a:gd name="T13" fmla="*/ T12 w 77"/>
                              <a:gd name="T14" fmla="+- 0 -1078 -1277"/>
                              <a:gd name="T15" fmla="*/ -1078 h 214"/>
                              <a:gd name="T16" fmla="+- 0 7361 7284"/>
                              <a:gd name="T17" fmla="*/ T16 w 77"/>
                              <a:gd name="T18" fmla="+- 0 -1063 -1277"/>
                              <a:gd name="T19" fmla="*/ -1063 h 214"/>
                              <a:gd name="T20" fmla="+- 0 7298 7284"/>
                              <a:gd name="T21" fmla="*/ T20 w 77"/>
                              <a:gd name="T22" fmla="+- 0 -1073 -1277"/>
                              <a:gd name="T23" fmla="*/ -1073 h 214"/>
                              <a:gd name="T24" fmla="+- 0 7361 7284"/>
                              <a:gd name="T25" fmla="*/ T24 w 77"/>
                              <a:gd name="T26" fmla="+- 0 -1102 -1277"/>
                              <a:gd name="T27" fmla="*/ -1102 h 214"/>
                              <a:gd name="T28" fmla="+- 0 7361 7284"/>
                              <a:gd name="T29" fmla="*/ T28 w 77"/>
                              <a:gd name="T30" fmla="+- 0 -1126 -1277"/>
                              <a:gd name="T31" fmla="*/ -1126 h 214"/>
                              <a:gd name="T32" fmla="+- 0 7361 7284"/>
                              <a:gd name="T33" fmla="*/ T32 w 77"/>
                              <a:gd name="T34" fmla="+- 0 -1193 -1277"/>
                              <a:gd name="T35" fmla="*/ -1193 h 214"/>
                              <a:gd name="T36" fmla="+- 0 7356 7284"/>
                              <a:gd name="T37" fmla="*/ T36 w 77"/>
                              <a:gd name="T38" fmla="+- 0 -1198 -1277"/>
                              <a:gd name="T39" fmla="*/ -1198 h 214"/>
                              <a:gd name="T40" fmla="+- 0 7351 7284"/>
                              <a:gd name="T41" fmla="*/ T40 w 77"/>
                              <a:gd name="T42" fmla="+- 0 -1203 -1277"/>
                              <a:gd name="T43" fmla="*/ -1203 h 214"/>
                              <a:gd name="T44" fmla="+- 0 7346 7284"/>
                              <a:gd name="T45" fmla="*/ T44 w 77"/>
                              <a:gd name="T46" fmla="+- 0 -1207 -1277"/>
                              <a:gd name="T47" fmla="*/ -1207 h 214"/>
                              <a:gd name="T48" fmla="+- 0 7332 7284"/>
                              <a:gd name="T49" fmla="*/ T48 w 77"/>
                              <a:gd name="T50" fmla="+- 0 -1203 -1277"/>
                              <a:gd name="T51" fmla="*/ -1203 h 214"/>
                              <a:gd name="T52" fmla="+- 0 7327 7284"/>
                              <a:gd name="T53" fmla="*/ T52 w 77"/>
                              <a:gd name="T54" fmla="+- 0 -1198 -1277"/>
                              <a:gd name="T55" fmla="*/ -1198 h 214"/>
                              <a:gd name="T56" fmla="+- 0 7322 7284"/>
                              <a:gd name="T57" fmla="*/ T56 w 77"/>
                              <a:gd name="T58" fmla="+- 0 -1193 -1277"/>
                              <a:gd name="T59" fmla="*/ -1193 h 214"/>
                              <a:gd name="T60" fmla="+- 0 7318 7284"/>
                              <a:gd name="T61" fmla="*/ T60 w 77"/>
                              <a:gd name="T62" fmla="+- 0 -1174 -1277"/>
                              <a:gd name="T63" fmla="*/ -1174 h 214"/>
                              <a:gd name="T64" fmla="+- 0 7313 7284"/>
                              <a:gd name="T65" fmla="*/ T64 w 77"/>
                              <a:gd name="T66" fmla="+- 0 -1164 -1277"/>
                              <a:gd name="T67" fmla="*/ -1164 h 214"/>
                              <a:gd name="T68" fmla="+- 0 7308 7284"/>
                              <a:gd name="T69" fmla="*/ T68 w 77"/>
                              <a:gd name="T70" fmla="+- 0 -1159 -1277"/>
                              <a:gd name="T71" fmla="*/ -1159 h 214"/>
                              <a:gd name="T72" fmla="+- 0 7298 7284"/>
                              <a:gd name="T73" fmla="*/ T72 w 77"/>
                              <a:gd name="T74" fmla="+- 0 -1164 -1277"/>
                              <a:gd name="T75" fmla="*/ -1164 h 214"/>
                              <a:gd name="T76" fmla="+- 0 7294 7284"/>
                              <a:gd name="T77" fmla="*/ T76 w 77"/>
                              <a:gd name="T78" fmla="+- 0 -1188 -1277"/>
                              <a:gd name="T79" fmla="*/ -1188 h 214"/>
                              <a:gd name="T80" fmla="+- 0 7298 7284"/>
                              <a:gd name="T81" fmla="*/ T80 w 77"/>
                              <a:gd name="T82" fmla="+- 0 -1193 -1277"/>
                              <a:gd name="T83" fmla="*/ -1193 h 214"/>
                              <a:gd name="T84" fmla="+- 0 7308 7284"/>
                              <a:gd name="T85" fmla="*/ T84 w 77"/>
                              <a:gd name="T86" fmla="+- 0 -1203 -1277"/>
                              <a:gd name="T87" fmla="*/ -1203 h 214"/>
                              <a:gd name="T88" fmla="+- 0 7294 7284"/>
                              <a:gd name="T89" fmla="*/ T88 w 77"/>
                              <a:gd name="T90" fmla="+- 0 -1198 -1277"/>
                              <a:gd name="T91" fmla="*/ -1198 h 214"/>
                              <a:gd name="T92" fmla="+- 0 7289 7284"/>
                              <a:gd name="T93" fmla="*/ T92 w 77"/>
                              <a:gd name="T94" fmla="+- 0 -1188 -1277"/>
                              <a:gd name="T95" fmla="*/ -1188 h 214"/>
                              <a:gd name="T96" fmla="+- 0 7284 7284"/>
                              <a:gd name="T97" fmla="*/ T96 w 77"/>
                              <a:gd name="T98" fmla="+- 0 -1164 -1277"/>
                              <a:gd name="T99" fmla="*/ -1164 h 214"/>
                              <a:gd name="T100" fmla="+- 0 7289 7284"/>
                              <a:gd name="T101" fmla="*/ T100 w 77"/>
                              <a:gd name="T102" fmla="+- 0 -1155 -1277"/>
                              <a:gd name="T103" fmla="*/ -1155 h 214"/>
                              <a:gd name="T104" fmla="+- 0 7294 7284"/>
                              <a:gd name="T105" fmla="*/ T104 w 77"/>
                              <a:gd name="T106" fmla="+- 0 -1150 -1277"/>
                              <a:gd name="T107" fmla="*/ -1150 h 214"/>
                              <a:gd name="T108" fmla="+- 0 7313 7284"/>
                              <a:gd name="T109" fmla="*/ T108 w 77"/>
                              <a:gd name="T110" fmla="+- 0 -1155 -1277"/>
                              <a:gd name="T111" fmla="*/ -1155 h 214"/>
                              <a:gd name="T112" fmla="+- 0 7318 7284"/>
                              <a:gd name="T113" fmla="*/ T112 w 77"/>
                              <a:gd name="T114" fmla="+- 0 -1159 -1277"/>
                              <a:gd name="T115" fmla="*/ -1159 h 214"/>
                              <a:gd name="T116" fmla="+- 0 7322 7284"/>
                              <a:gd name="T117" fmla="*/ T116 w 77"/>
                              <a:gd name="T118" fmla="+- 0 -1174 -1277"/>
                              <a:gd name="T119" fmla="*/ -1174 h 214"/>
                              <a:gd name="T120" fmla="+- 0 7327 7284"/>
                              <a:gd name="T121" fmla="*/ T120 w 77"/>
                              <a:gd name="T122" fmla="+- 0 -1188 -1277"/>
                              <a:gd name="T123" fmla="*/ -1188 h 214"/>
                              <a:gd name="T124" fmla="+- 0 7332 7284"/>
                              <a:gd name="T125" fmla="*/ T124 w 77"/>
                              <a:gd name="T126" fmla="+- 0 -1193 -1277"/>
                              <a:gd name="T127" fmla="*/ -1193 h 214"/>
                              <a:gd name="T128" fmla="+- 0 7337 7284"/>
                              <a:gd name="T129" fmla="*/ T128 w 77"/>
                              <a:gd name="T130" fmla="+- 0 -1198 -1277"/>
                              <a:gd name="T131" fmla="*/ -1198 h 214"/>
                              <a:gd name="T132" fmla="+- 0 7346 7284"/>
                              <a:gd name="T133" fmla="*/ T132 w 77"/>
                              <a:gd name="T134" fmla="+- 0 -1193 -1277"/>
                              <a:gd name="T135" fmla="*/ -1193 h 214"/>
                              <a:gd name="T136" fmla="+- 0 7351 7284"/>
                              <a:gd name="T137" fmla="*/ T136 w 77"/>
                              <a:gd name="T138" fmla="+- 0 -1164 -1277"/>
                              <a:gd name="T139" fmla="*/ -1164 h 214"/>
                              <a:gd name="T140" fmla="+- 0 7346 7284"/>
                              <a:gd name="T141" fmla="*/ T140 w 77"/>
                              <a:gd name="T142" fmla="+- 0 -1159 -1277"/>
                              <a:gd name="T143" fmla="*/ -1159 h 214"/>
                              <a:gd name="T144" fmla="+- 0 7337 7284"/>
                              <a:gd name="T145" fmla="*/ T144 w 77"/>
                              <a:gd name="T146" fmla="+- 0 -1155 -1277"/>
                              <a:gd name="T147" fmla="*/ -1155 h 214"/>
                              <a:gd name="T148" fmla="+- 0 7342 7284"/>
                              <a:gd name="T149" fmla="*/ T148 w 77"/>
                              <a:gd name="T150" fmla="+- 0 -1145 -1277"/>
                              <a:gd name="T151" fmla="*/ -1145 h 214"/>
                              <a:gd name="T152" fmla="+- 0 7351 7284"/>
                              <a:gd name="T153" fmla="*/ T152 w 77"/>
                              <a:gd name="T154" fmla="+- 0 -1150 -1277"/>
                              <a:gd name="T155" fmla="*/ -1150 h 214"/>
                              <a:gd name="T156" fmla="+- 0 7356 7284"/>
                              <a:gd name="T157" fmla="*/ T156 w 77"/>
                              <a:gd name="T158" fmla="+- 0 -1155 -1277"/>
                              <a:gd name="T159" fmla="*/ -1155 h 214"/>
                              <a:gd name="T160" fmla="+- 0 7361 7284"/>
                              <a:gd name="T161" fmla="*/ T160 w 77"/>
                              <a:gd name="T162" fmla="+- 0 -1164 -1277"/>
                              <a:gd name="T163" fmla="*/ -1164 h 214"/>
                              <a:gd name="T164" fmla="+- 0 7361 7284"/>
                              <a:gd name="T165" fmla="*/ T164 w 77"/>
                              <a:gd name="T166" fmla="+- 0 -1263 -1277"/>
                              <a:gd name="T167" fmla="*/ -1263 h 214"/>
                              <a:gd name="T168" fmla="+- 0 7356 7284"/>
                              <a:gd name="T169" fmla="*/ T168 w 77"/>
                              <a:gd name="T170" fmla="+- 0 -1267 -1277"/>
                              <a:gd name="T171" fmla="*/ -1267 h 214"/>
                              <a:gd name="T172" fmla="+- 0 7351 7284"/>
                              <a:gd name="T173" fmla="*/ T172 w 77"/>
                              <a:gd name="T174" fmla="+- 0 -1272 -1277"/>
                              <a:gd name="T175" fmla="*/ -1272 h 214"/>
                              <a:gd name="T176" fmla="+- 0 7351 7284"/>
                              <a:gd name="T177" fmla="*/ T176 w 77"/>
                              <a:gd name="T178" fmla="+- 0 -1229 -1277"/>
                              <a:gd name="T179" fmla="*/ -1229 h 214"/>
                              <a:gd name="T180" fmla="+- 0 7327 7284"/>
                              <a:gd name="T181" fmla="*/ T180 w 77"/>
                              <a:gd name="T182" fmla="+- 0 -1263 -1277"/>
                              <a:gd name="T183" fmla="*/ -1263 h 214"/>
                              <a:gd name="T184" fmla="+- 0 7332 7284"/>
                              <a:gd name="T185" fmla="*/ T184 w 77"/>
                              <a:gd name="T186" fmla="+- 0 -1267 -1277"/>
                              <a:gd name="T187" fmla="*/ -1267 h 214"/>
                              <a:gd name="T188" fmla="+- 0 7346 7284"/>
                              <a:gd name="T189" fmla="*/ T188 w 77"/>
                              <a:gd name="T190" fmla="+- 0 -1263 -1277"/>
                              <a:gd name="T191" fmla="*/ -1263 h 214"/>
                              <a:gd name="T192" fmla="+- 0 7351 7284"/>
                              <a:gd name="T193" fmla="*/ T192 w 77"/>
                              <a:gd name="T194" fmla="+- 0 -1272 -1277"/>
                              <a:gd name="T195" fmla="*/ -1272 h 214"/>
                              <a:gd name="T196" fmla="+- 0 7346 7284"/>
                              <a:gd name="T197" fmla="*/ T196 w 77"/>
                              <a:gd name="T198" fmla="+- 0 -1277 -1277"/>
                              <a:gd name="T199" fmla="*/ -1277 h 214"/>
                              <a:gd name="T200" fmla="+- 0 7327 7284"/>
                              <a:gd name="T201" fmla="*/ T200 w 77"/>
                              <a:gd name="T202" fmla="+- 0 -1272 -1277"/>
                              <a:gd name="T203" fmla="*/ -1272 h 214"/>
                              <a:gd name="T204" fmla="+- 0 7322 7284"/>
                              <a:gd name="T205" fmla="*/ T204 w 77"/>
                              <a:gd name="T206" fmla="+- 0 -1263 -1277"/>
                              <a:gd name="T207" fmla="*/ -1263 h 214"/>
                              <a:gd name="T208" fmla="+- 0 7318 7284"/>
                              <a:gd name="T209" fmla="*/ T208 w 77"/>
                              <a:gd name="T210" fmla="+- 0 -1258 -1277"/>
                              <a:gd name="T211" fmla="*/ -1258 h 214"/>
                              <a:gd name="T212" fmla="+- 0 7294 7284"/>
                              <a:gd name="T213" fmla="*/ T212 w 77"/>
                              <a:gd name="T214" fmla="+- 0 -1229 -1277"/>
                              <a:gd name="T215" fmla="*/ -1229 h 214"/>
                              <a:gd name="T216" fmla="+- 0 7298 7284"/>
                              <a:gd name="T217" fmla="*/ T216 w 77"/>
                              <a:gd name="T218" fmla="+- 0 -1258 -1277"/>
                              <a:gd name="T219" fmla="*/ -1258 h 214"/>
                              <a:gd name="T220" fmla="+- 0 7313 7284"/>
                              <a:gd name="T221" fmla="*/ T220 w 77"/>
                              <a:gd name="T222" fmla="+- 0 -1263 -1277"/>
                              <a:gd name="T223" fmla="*/ -1263 h 214"/>
                              <a:gd name="T224" fmla="+- 0 7318 7284"/>
                              <a:gd name="T225" fmla="*/ T224 w 77"/>
                              <a:gd name="T226" fmla="+- 0 -1258 -1277"/>
                              <a:gd name="T227" fmla="*/ -1258 h 214"/>
                              <a:gd name="T228" fmla="+- 0 7318 7284"/>
                              <a:gd name="T229" fmla="*/ T228 w 77"/>
                              <a:gd name="T230" fmla="+- 0 -1267 -1277"/>
                              <a:gd name="T231" fmla="*/ -1267 h 214"/>
                              <a:gd name="T232" fmla="+- 0 7313 7284"/>
                              <a:gd name="T233" fmla="*/ T232 w 77"/>
                              <a:gd name="T234" fmla="+- 0 -1272 -1277"/>
                              <a:gd name="T235" fmla="*/ -1272 h 214"/>
                              <a:gd name="T236" fmla="+- 0 7294 7284"/>
                              <a:gd name="T237" fmla="*/ T236 w 77"/>
                              <a:gd name="T238" fmla="+- 0 -1267 -1277"/>
                              <a:gd name="T239" fmla="*/ -1267 h 214"/>
                              <a:gd name="T240" fmla="+- 0 7289 7284"/>
                              <a:gd name="T241" fmla="*/ T240 w 77"/>
                              <a:gd name="T242" fmla="+- 0 -1258 -1277"/>
                              <a:gd name="T243" fmla="*/ -1258 h 214"/>
                              <a:gd name="T244" fmla="+- 0 7284 7284"/>
                              <a:gd name="T245" fmla="*/ T244 w 77"/>
                              <a:gd name="T246" fmla="+- 0 -1219 -1277"/>
                              <a:gd name="T247" fmla="*/ -1219 h 214"/>
                              <a:gd name="T248" fmla="+- 0 7361 7284"/>
                              <a:gd name="T249" fmla="*/ T248 w 77"/>
                              <a:gd name="T250" fmla="+- 0 -1229 -1277"/>
                              <a:gd name="T251" fmla="*/ -122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 h="214">
                                <a:moveTo>
                                  <a:pt x="77" y="142"/>
                                </a:moveTo>
                                <a:lnTo>
                                  <a:pt x="0" y="142"/>
                                </a:lnTo>
                                <a:lnTo>
                                  <a:pt x="0" y="156"/>
                                </a:lnTo>
                                <a:lnTo>
                                  <a:pt x="53" y="175"/>
                                </a:lnTo>
                                <a:lnTo>
                                  <a:pt x="62" y="175"/>
                                </a:lnTo>
                                <a:lnTo>
                                  <a:pt x="62" y="180"/>
                                </a:lnTo>
                                <a:lnTo>
                                  <a:pt x="53" y="180"/>
                                </a:lnTo>
                                <a:lnTo>
                                  <a:pt x="0" y="199"/>
                                </a:lnTo>
                                <a:lnTo>
                                  <a:pt x="0" y="214"/>
                                </a:lnTo>
                                <a:lnTo>
                                  <a:pt x="77" y="214"/>
                                </a:lnTo>
                                <a:lnTo>
                                  <a:pt x="77" y="204"/>
                                </a:lnTo>
                                <a:lnTo>
                                  <a:pt x="14" y="204"/>
                                </a:lnTo>
                                <a:lnTo>
                                  <a:pt x="77" y="180"/>
                                </a:lnTo>
                                <a:lnTo>
                                  <a:pt x="77" y="175"/>
                                </a:lnTo>
                                <a:lnTo>
                                  <a:pt x="14" y="151"/>
                                </a:lnTo>
                                <a:lnTo>
                                  <a:pt x="77" y="151"/>
                                </a:lnTo>
                                <a:lnTo>
                                  <a:pt x="77" y="142"/>
                                </a:lnTo>
                                <a:moveTo>
                                  <a:pt x="77" y="84"/>
                                </a:moveTo>
                                <a:lnTo>
                                  <a:pt x="72" y="84"/>
                                </a:lnTo>
                                <a:lnTo>
                                  <a:pt x="72" y="79"/>
                                </a:lnTo>
                                <a:lnTo>
                                  <a:pt x="67" y="79"/>
                                </a:lnTo>
                                <a:lnTo>
                                  <a:pt x="67" y="74"/>
                                </a:lnTo>
                                <a:lnTo>
                                  <a:pt x="62" y="74"/>
                                </a:lnTo>
                                <a:lnTo>
                                  <a:pt x="62" y="70"/>
                                </a:lnTo>
                                <a:lnTo>
                                  <a:pt x="48" y="70"/>
                                </a:lnTo>
                                <a:lnTo>
                                  <a:pt x="48" y="74"/>
                                </a:lnTo>
                                <a:lnTo>
                                  <a:pt x="43" y="74"/>
                                </a:lnTo>
                                <a:lnTo>
                                  <a:pt x="43" y="79"/>
                                </a:lnTo>
                                <a:lnTo>
                                  <a:pt x="38" y="79"/>
                                </a:lnTo>
                                <a:lnTo>
                                  <a:pt x="38" y="84"/>
                                </a:lnTo>
                                <a:lnTo>
                                  <a:pt x="34" y="84"/>
                                </a:lnTo>
                                <a:lnTo>
                                  <a:pt x="34" y="103"/>
                                </a:lnTo>
                                <a:lnTo>
                                  <a:pt x="29" y="103"/>
                                </a:lnTo>
                                <a:lnTo>
                                  <a:pt x="29" y="113"/>
                                </a:lnTo>
                                <a:lnTo>
                                  <a:pt x="24" y="113"/>
                                </a:lnTo>
                                <a:lnTo>
                                  <a:pt x="24" y="118"/>
                                </a:lnTo>
                                <a:lnTo>
                                  <a:pt x="14" y="118"/>
                                </a:lnTo>
                                <a:lnTo>
                                  <a:pt x="14" y="113"/>
                                </a:lnTo>
                                <a:lnTo>
                                  <a:pt x="10" y="113"/>
                                </a:lnTo>
                                <a:lnTo>
                                  <a:pt x="10" y="89"/>
                                </a:lnTo>
                                <a:lnTo>
                                  <a:pt x="14" y="89"/>
                                </a:lnTo>
                                <a:lnTo>
                                  <a:pt x="14" y="84"/>
                                </a:lnTo>
                                <a:lnTo>
                                  <a:pt x="24" y="84"/>
                                </a:lnTo>
                                <a:lnTo>
                                  <a:pt x="24" y="74"/>
                                </a:lnTo>
                                <a:lnTo>
                                  <a:pt x="10" y="74"/>
                                </a:lnTo>
                                <a:lnTo>
                                  <a:pt x="10" y="79"/>
                                </a:lnTo>
                                <a:lnTo>
                                  <a:pt x="5" y="79"/>
                                </a:lnTo>
                                <a:lnTo>
                                  <a:pt x="5" y="89"/>
                                </a:lnTo>
                                <a:lnTo>
                                  <a:pt x="0" y="89"/>
                                </a:lnTo>
                                <a:lnTo>
                                  <a:pt x="0" y="113"/>
                                </a:lnTo>
                                <a:lnTo>
                                  <a:pt x="5" y="113"/>
                                </a:lnTo>
                                <a:lnTo>
                                  <a:pt x="5" y="122"/>
                                </a:lnTo>
                                <a:lnTo>
                                  <a:pt x="10" y="122"/>
                                </a:lnTo>
                                <a:lnTo>
                                  <a:pt x="10" y="127"/>
                                </a:lnTo>
                                <a:lnTo>
                                  <a:pt x="29" y="127"/>
                                </a:lnTo>
                                <a:lnTo>
                                  <a:pt x="29" y="122"/>
                                </a:lnTo>
                                <a:lnTo>
                                  <a:pt x="34" y="122"/>
                                </a:lnTo>
                                <a:lnTo>
                                  <a:pt x="34" y="118"/>
                                </a:lnTo>
                                <a:lnTo>
                                  <a:pt x="38" y="118"/>
                                </a:lnTo>
                                <a:lnTo>
                                  <a:pt x="38" y="103"/>
                                </a:lnTo>
                                <a:lnTo>
                                  <a:pt x="43" y="103"/>
                                </a:lnTo>
                                <a:lnTo>
                                  <a:pt x="43" y="89"/>
                                </a:lnTo>
                                <a:lnTo>
                                  <a:pt x="48" y="89"/>
                                </a:lnTo>
                                <a:lnTo>
                                  <a:pt x="48" y="84"/>
                                </a:lnTo>
                                <a:lnTo>
                                  <a:pt x="53" y="84"/>
                                </a:lnTo>
                                <a:lnTo>
                                  <a:pt x="53" y="79"/>
                                </a:lnTo>
                                <a:lnTo>
                                  <a:pt x="58" y="79"/>
                                </a:lnTo>
                                <a:lnTo>
                                  <a:pt x="62" y="84"/>
                                </a:lnTo>
                                <a:lnTo>
                                  <a:pt x="67" y="84"/>
                                </a:lnTo>
                                <a:lnTo>
                                  <a:pt x="67" y="113"/>
                                </a:lnTo>
                                <a:lnTo>
                                  <a:pt x="62" y="113"/>
                                </a:lnTo>
                                <a:lnTo>
                                  <a:pt x="62" y="118"/>
                                </a:lnTo>
                                <a:lnTo>
                                  <a:pt x="58" y="118"/>
                                </a:lnTo>
                                <a:lnTo>
                                  <a:pt x="53" y="122"/>
                                </a:lnTo>
                                <a:lnTo>
                                  <a:pt x="53" y="132"/>
                                </a:lnTo>
                                <a:lnTo>
                                  <a:pt x="58" y="132"/>
                                </a:lnTo>
                                <a:lnTo>
                                  <a:pt x="58" y="127"/>
                                </a:lnTo>
                                <a:lnTo>
                                  <a:pt x="67" y="127"/>
                                </a:lnTo>
                                <a:lnTo>
                                  <a:pt x="67" y="122"/>
                                </a:lnTo>
                                <a:lnTo>
                                  <a:pt x="72" y="122"/>
                                </a:lnTo>
                                <a:lnTo>
                                  <a:pt x="72" y="113"/>
                                </a:lnTo>
                                <a:lnTo>
                                  <a:pt x="77" y="113"/>
                                </a:lnTo>
                                <a:lnTo>
                                  <a:pt x="77" y="84"/>
                                </a:lnTo>
                                <a:moveTo>
                                  <a:pt x="77" y="14"/>
                                </a:moveTo>
                                <a:lnTo>
                                  <a:pt x="72" y="14"/>
                                </a:lnTo>
                                <a:lnTo>
                                  <a:pt x="72" y="10"/>
                                </a:lnTo>
                                <a:lnTo>
                                  <a:pt x="72" y="5"/>
                                </a:lnTo>
                                <a:lnTo>
                                  <a:pt x="67" y="5"/>
                                </a:lnTo>
                                <a:lnTo>
                                  <a:pt x="67" y="14"/>
                                </a:lnTo>
                                <a:lnTo>
                                  <a:pt x="67" y="48"/>
                                </a:lnTo>
                                <a:lnTo>
                                  <a:pt x="43" y="48"/>
                                </a:lnTo>
                                <a:lnTo>
                                  <a:pt x="43" y="14"/>
                                </a:lnTo>
                                <a:lnTo>
                                  <a:pt x="48" y="14"/>
                                </a:lnTo>
                                <a:lnTo>
                                  <a:pt x="48" y="10"/>
                                </a:lnTo>
                                <a:lnTo>
                                  <a:pt x="62" y="10"/>
                                </a:lnTo>
                                <a:lnTo>
                                  <a:pt x="62" y="14"/>
                                </a:lnTo>
                                <a:lnTo>
                                  <a:pt x="67" y="14"/>
                                </a:lnTo>
                                <a:lnTo>
                                  <a:pt x="67" y="5"/>
                                </a:lnTo>
                                <a:lnTo>
                                  <a:pt x="62" y="5"/>
                                </a:lnTo>
                                <a:lnTo>
                                  <a:pt x="62" y="0"/>
                                </a:lnTo>
                                <a:lnTo>
                                  <a:pt x="43" y="0"/>
                                </a:lnTo>
                                <a:lnTo>
                                  <a:pt x="43" y="5"/>
                                </a:lnTo>
                                <a:lnTo>
                                  <a:pt x="38" y="5"/>
                                </a:lnTo>
                                <a:lnTo>
                                  <a:pt x="38" y="14"/>
                                </a:lnTo>
                                <a:lnTo>
                                  <a:pt x="34" y="14"/>
                                </a:lnTo>
                                <a:lnTo>
                                  <a:pt x="34" y="19"/>
                                </a:lnTo>
                                <a:lnTo>
                                  <a:pt x="34" y="48"/>
                                </a:lnTo>
                                <a:lnTo>
                                  <a:pt x="10" y="48"/>
                                </a:lnTo>
                                <a:lnTo>
                                  <a:pt x="10" y="19"/>
                                </a:lnTo>
                                <a:lnTo>
                                  <a:pt x="14" y="19"/>
                                </a:lnTo>
                                <a:lnTo>
                                  <a:pt x="14" y="14"/>
                                </a:lnTo>
                                <a:lnTo>
                                  <a:pt x="29" y="14"/>
                                </a:lnTo>
                                <a:lnTo>
                                  <a:pt x="29" y="19"/>
                                </a:lnTo>
                                <a:lnTo>
                                  <a:pt x="34" y="19"/>
                                </a:lnTo>
                                <a:lnTo>
                                  <a:pt x="34" y="14"/>
                                </a:lnTo>
                                <a:lnTo>
                                  <a:pt x="34" y="10"/>
                                </a:lnTo>
                                <a:lnTo>
                                  <a:pt x="29" y="10"/>
                                </a:lnTo>
                                <a:lnTo>
                                  <a:pt x="29" y="5"/>
                                </a:lnTo>
                                <a:lnTo>
                                  <a:pt x="10" y="5"/>
                                </a:lnTo>
                                <a:lnTo>
                                  <a:pt x="10" y="10"/>
                                </a:lnTo>
                                <a:lnTo>
                                  <a:pt x="5" y="10"/>
                                </a:lnTo>
                                <a:lnTo>
                                  <a:pt x="5" y="19"/>
                                </a:lnTo>
                                <a:lnTo>
                                  <a:pt x="0" y="19"/>
                                </a:lnTo>
                                <a:lnTo>
                                  <a:pt x="0" y="58"/>
                                </a:lnTo>
                                <a:lnTo>
                                  <a:pt x="77" y="58"/>
                                </a:lnTo>
                                <a:lnTo>
                                  <a:pt x="77" y="48"/>
                                </a:lnTo>
                                <a:lnTo>
                                  <a:pt x="77"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DDDFA" id="Group 59" o:spid="_x0000_s1026" style="position:absolute;margin-left:355.95pt;margin-top:-67.3pt;width:12.1pt;height:14.15pt;z-index:-251654144;mso-position-horizontal-relative:page" coordorigin="7119,-1346" coordsize="24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">
                <v:shape id="Freeform 62" o:spid="_x0000_s1027" style="position:absolute;left:7178;top:-1225;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" path="m,l,108,96,55,,xe" fillcolor="black" stroked="f">
                  <v:path arrowok="t" o:connecttype="custom" o:connectlocs="0,-1224;0,-1116;96,-1169;0,-1224" o:connectangles="0,0,0,0"/>
                </v:shape>
                <v:shape id="Freeform 61" o:spid="_x0000_s1028" style="position:absolute;left:7120;top:-1345;width:212;height:176;visibility:visible;mso-wrap-style:square;v-text-anchor:top" coordsize="2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" path="m67,175l,175,,,211,r,57e" filled="f" strokeweight=".12pt">
                  <v:path arrowok="t" o:connecttype="custom" o:connectlocs="67,-1169;0,-1169;0,-1344;211,-1344;211,-1287" o:connectangles="0,0,0,0,0"/>
                </v:shape>
                <v:shape id="AutoShape 60" o:spid="_x0000_s1029" style="position:absolute;left:7284;top:-1277;width:77;height:214;visibility:visible;mso-wrap-style:square;v-text-anchor:top" coordsize="7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" path="m77,142l,142r,14l53,175r9,l62,180r-9,l,199r,15l77,214r,-10l14,204,77,180r,-5l14,151r63,l77,142t,-58l72,84r,-5l67,79r,-5l62,74r,-4l48,70r,4l43,74r,5l38,79r,5l34,84r,19l29,103r,10l24,113r,5l14,118r,-5l10,113r,-24l14,89r,-5l24,84r,-10l10,74r,5l5,79r,10l,89r,24l5,113r,9l10,122r,5l29,127r,-5l34,122r,-4l38,118r,-15l43,103r,-14l48,89r,-5l53,84r,-5l58,79r4,5l67,84r,29l62,113r,5l58,118r-5,4l53,132r5,l58,127r9,l67,122r5,l72,113r5,l77,84t,-70l72,14r,-4l72,5r-5,l67,14r,34l43,48r,-34l48,14r,-4l62,10r,4l67,14r,-9l62,5,62,,43,r,5l38,5r,9l34,14r,5l34,48r-24,l10,19r4,l14,14r15,l29,19r5,l34,14r,-4l29,10r,-5l10,5r,5l5,10r,9l,19,,58r77,l77,48r,-34e" fillcolor="black" stroked="f">
                  <v:path arrowok="t" o:connecttype="custom" o:connectlocs="0,-1135;53,-1102;62,-1097;0,-1078;77,-1063;14,-1073;77,-1102;77,-1126;77,-1193;72,-1198;67,-1203;62,-1207;48,-1203;43,-1198;38,-1193;34,-1174;29,-1164;24,-1159;14,-1164;10,-1188;14,-1193;24,-1203;10,-1198;5,-1188;0,-1164;5,-1155;10,-1150;29,-1155;34,-1159;38,-1174;43,-1188;48,-1193;53,-1198;62,-1193;67,-1164;62,-1159;53,-1155;58,-1145;67,-1150;72,-1155;77,-1164;77,-1263;72,-1267;67,-1272;67,-1229;43,-1263;48,-1267;62,-1263;67,-1272;62,-1277;43,-1272;38,-1263;34,-1258;10,-1229;14,-1258;29,-1263;34,-1258;34,-1267;29,-1272;10,-1267;5,-1258;0,-1219;77,-1229" o:connectangles="0,0,0,0,0,0,0,0,0,0,0,0,0,0,0,0,0,0,0,0,0,0,0,0,0,0,0,0,0,0,0,0,0,0,0,0,0,0,0,0,0,0,0,0,0,0,0,0,0,0,0,0,0,0,0,0,0,0,0,0,0,0,0"/>
                </v:shape>
                <w10:wrap anchorx="page"/>
              </v:group>
            </w:pict>
          </mc:Fallback>
        </mc:AlternateContent>
      </w:r>
      <w:r>
        <w:rPr>
          <w:rFonts w:ascii="Times New Roman" w:hAnsi="Times New Roman"/>
          <w:b/>
          <w:i/>
        </w:rPr>
        <w:t xml:space="preserve">i   </w:t>
      </w:r>
      <w:r>
        <w:t>for more information see</w:t>
      </w:r>
      <w:r>
        <w:rPr>
          <w:spacing w:val="-6"/>
        </w:rPr>
        <w:t xml:space="preserve"> </w:t>
      </w:r>
      <w:r>
        <w:t>instruction</w:t>
      </w:r>
      <w:r>
        <w:rPr>
          <w:spacing w:val="1"/>
        </w:rPr>
        <w:t xml:space="preserve"> </w:t>
      </w:r>
      <w:r>
        <w:t>specifications</w:t>
      </w:r>
      <w:r>
        <w:tab/>
      </w:r>
      <w:r>
        <w:rPr>
          <w:rFonts w:ascii="Symbol" w:hAnsi="Symbol"/>
          <w:sz w:val="16"/>
        </w:rPr>
        <w:t></w:t>
      </w:r>
      <w:r>
        <w:rPr>
          <w:rFonts w:ascii="Times New Roman" w:hAnsi="Times New Roman"/>
          <w:sz w:val="16"/>
        </w:rPr>
        <w:t xml:space="preserve"> </w:t>
      </w:r>
      <w:r>
        <w:t xml:space="preserve">then </w:t>
      </w:r>
      <w:r>
        <w:rPr>
          <w:spacing w:val="-3"/>
        </w:rPr>
        <w:t xml:space="preserve">CF:=0, </w:t>
      </w:r>
      <w:r>
        <w:t xml:space="preserve">OF:=0 else </w:t>
      </w:r>
      <w:r>
        <w:rPr>
          <w:spacing w:val="-3"/>
        </w:rPr>
        <w:t>CF:=1,</w:t>
      </w:r>
      <w:r>
        <w:rPr>
          <w:spacing w:val="-7"/>
        </w:rPr>
        <w:t xml:space="preserve"> </w:t>
      </w:r>
      <w:r>
        <w:t>OF:=1</w:t>
      </w:r>
    </w:p>
    <w:p w:rsidR="00BF7667" w:rsidRDefault="00BF7667" w:rsidP="00BF7667">
      <w:pPr>
        <w:pStyle w:val="Kehatekst"/>
        <w:tabs>
          <w:tab w:val="left" w:pos="4331"/>
        </w:tabs>
        <w:spacing w:before="9"/>
        <w:ind w:left="191"/>
      </w:pP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2023"/>
        <w:gridCol w:w="1416"/>
        <w:gridCol w:w="3545"/>
        <w:gridCol w:w="283"/>
        <w:gridCol w:w="288"/>
        <w:gridCol w:w="278"/>
        <w:gridCol w:w="283"/>
        <w:gridCol w:w="283"/>
        <w:gridCol w:w="283"/>
        <w:gridCol w:w="283"/>
        <w:gridCol w:w="286"/>
        <w:gridCol w:w="284"/>
      </w:tblGrid>
      <w:tr w:rsidR="00BF7667" w:rsidTr="004D6C67">
        <w:trPr>
          <w:trHeight w:val="200"/>
        </w:trPr>
        <w:tc>
          <w:tcPr>
            <w:tcW w:w="2765" w:type="dxa"/>
            <w:gridSpan w:val="2"/>
            <w:tcBorders>
              <w:top w:val="nil"/>
              <w:left w:val="nil"/>
              <w:bottom w:val="nil"/>
              <w:right w:val="nil"/>
            </w:tcBorders>
            <w:shd w:val="clear" w:color="auto" w:fill="000000"/>
          </w:tcPr>
          <w:p w:rsidR="00BF7667" w:rsidRDefault="00BF7667" w:rsidP="004D6C67">
            <w:pPr>
              <w:pStyle w:val="TableParagraph"/>
              <w:spacing w:before="4" w:line="184" w:lineRule="exact"/>
              <w:ind w:left="69"/>
              <w:rPr>
                <w:rFonts w:ascii="Arial"/>
                <w:b/>
                <w:sz w:val="18"/>
              </w:rPr>
            </w:pPr>
            <w:r>
              <w:rPr>
                <w:rFonts w:ascii="Arial"/>
                <w:b/>
                <w:color w:val="FFFFFF"/>
                <w:sz w:val="18"/>
              </w:rPr>
              <w:t>LOGIC</w:t>
            </w:r>
          </w:p>
        </w:tc>
        <w:tc>
          <w:tcPr>
            <w:tcW w:w="1416" w:type="dxa"/>
            <w:vMerge w:val="restart"/>
            <w:tcBorders>
              <w:left w:val="single" w:sz="6" w:space="0" w:color="000000"/>
              <w:right w:val="single" w:sz="6" w:space="0" w:color="000000"/>
            </w:tcBorders>
          </w:tcPr>
          <w:p w:rsidR="00BF7667" w:rsidRDefault="00BF7667" w:rsidP="004D6C67">
            <w:pPr>
              <w:pStyle w:val="TableParagraph"/>
              <w:spacing w:before="5"/>
              <w:rPr>
                <w:sz w:val="20"/>
              </w:rPr>
            </w:pPr>
          </w:p>
          <w:p w:rsidR="00BF7667" w:rsidRDefault="00BF7667" w:rsidP="004D6C67">
            <w:pPr>
              <w:pStyle w:val="TableParagraph"/>
              <w:spacing w:line="191" w:lineRule="exact"/>
              <w:ind w:left="62"/>
              <w:rPr>
                <w:rFonts w:ascii="Arial"/>
                <w:b/>
                <w:sz w:val="18"/>
              </w:rPr>
            </w:pPr>
            <w:r>
              <w:rPr>
                <w:rFonts w:ascii="Arial"/>
                <w:b/>
                <w:sz w:val="18"/>
              </w:rPr>
              <w:t>Code</w:t>
            </w:r>
          </w:p>
        </w:tc>
        <w:tc>
          <w:tcPr>
            <w:tcW w:w="3545" w:type="dxa"/>
            <w:vMerge w:val="restart"/>
            <w:tcBorders>
              <w:left w:val="single" w:sz="6" w:space="0" w:color="000000"/>
              <w:right w:val="single" w:sz="6" w:space="0" w:color="000000"/>
            </w:tcBorders>
          </w:tcPr>
          <w:p w:rsidR="00BF7667" w:rsidRDefault="00BF7667" w:rsidP="004D6C67">
            <w:pPr>
              <w:pStyle w:val="TableParagraph"/>
              <w:spacing w:before="5"/>
              <w:rPr>
                <w:sz w:val="20"/>
              </w:rPr>
            </w:pPr>
          </w:p>
          <w:p w:rsidR="00BF7667" w:rsidRDefault="00BF7667" w:rsidP="004D6C67">
            <w:pPr>
              <w:pStyle w:val="TableParagraph"/>
              <w:spacing w:line="191" w:lineRule="exact"/>
              <w:ind w:left="62"/>
              <w:rPr>
                <w:rFonts w:ascii="Arial"/>
                <w:b/>
                <w:sz w:val="18"/>
              </w:rPr>
            </w:pPr>
            <w:r>
              <w:rPr>
                <w:rFonts w:ascii="Arial"/>
                <w:b/>
                <w:sz w:val="18"/>
              </w:rPr>
              <w:t>Operation</w:t>
            </w:r>
          </w:p>
        </w:tc>
        <w:tc>
          <w:tcPr>
            <w:tcW w:w="2551" w:type="dxa"/>
            <w:gridSpan w:val="9"/>
            <w:tcBorders>
              <w:left w:val="single" w:sz="6" w:space="0" w:color="000000"/>
              <w:bottom w:val="nil"/>
            </w:tcBorders>
          </w:tcPr>
          <w:p w:rsidR="00BF7667" w:rsidRDefault="00BF7667" w:rsidP="004D6C67">
            <w:pPr>
              <w:pStyle w:val="TableParagraph"/>
              <w:spacing w:before="4" w:line="177" w:lineRule="exact"/>
              <w:ind w:left="1012" w:right="1005"/>
              <w:jc w:val="center"/>
              <w:rPr>
                <w:rFonts w:ascii="Arial"/>
                <w:b/>
                <w:sz w:val="18"/>
              </w:rPr>
            </w:pPr>
            <w:r>
              <w:rPr>
                <w:rFonts w:ascii="Arial"/>
                <w:b/>
                <w:sz w:val="18"/>
              </w:rPr>
              <w:t>Flags</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8" w:lineRule="exact"/>
              <w:ind w:left="54"/>
              <w:rPr>
                <w:rFonts w:ascii="Arial"/>
                <w:b/>
                <w:sz w:val="18"/>
              </w:rPr>
            </w:pPr>
            <w:r>
              <w:rPr>
                <w:rFonts w:ascii="Arial"/>
                <w:b/>
                <w:sz w:val="18"/>
              </w:rPr>
              <w:t>Name</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8" w:lineRule="exact"/>
              <w:ind w:left="64"/>
              <w:rPr>
                <w:rFonts w:ascii="Arial"/>
                <w:b/>
                <w:sz w:val="18"/>
              </w:rPr>
            </w:pPr>
            <w:r>
              <w:rPr>
                <w:rFonts w:ascii="Arial"/>
                <w:b/>
                <w:sz w:val="18"/>
              </w:rPr>
              <w:t>Comment</w:t>
            </w:r>
          </w:p>
        </w:tc>
        <w:tc>
          <w:tcPr>
            <w:tcW w:w="1416" w:type="dxa"/>
            <w:vMerge/>
            <w:tcBorders>
              <w:top w:val="nil"/>
              <w:left w:val="single" w:sz="6" w:space="0" w:color="000000"/>
              <w:right w:val="single" w:sz="6" w:space="0" w:color="000000"/>
            </w:tcBorders>
          </w:tcPr>
          <w:p w:rsidR="00BF7667" w:rsidRDefault="00BF7667" w:rsidP="004D6C67">
            <w:pPr>
              <w:rPr>
                <w:sz w:val="2"/>
                <w:szCs w:val="2"/>
              </w:rPr>
            </w:pP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left="64"/>
              <w:rPr>
                <w:rFonts w:ascii="Arial"/>
                <w:b/>
                <w:sz w:val="18"/>
              </w:rPr>
            </w:pPr>
            <w:r>
              <w:rPr>
                <w:rFonts w:ascii="Arial"/>
                <w:b/>
                <w:sz w:val="18"/>
              </w:rPr>
              <w:t>O</w:t>
            </w:r>
          </w:p>
        </w:tc>
        <w:tc>
          <w:tcPr>
            <w:tcW w:w="288" w:type="dxa"/>
            <w:tcBorders>
              <w:top w:val="nil"/>
              <w:left w:val="single" w:sz="6" w:space="0" w:color="000000"/>
              <w:right w:val="single" w:sz="6" w:space="0" w:color="000000"/>
            </w:tcBorders>
          </w:tcPr>
          <w:p w:rsidR="00BF7667" w:rsidRDefault="00BF7667" w:rsidP="004D6C67">
            <w:pPr>
              <w:pStyle w:val="TableParagraph"/>
              <w:spacing w:before="3" w:line="191" w:lineRule="exact"/>
              <w:ind w:left="71"/>
              <w:rPr>
                <w:rFonts w:ascii="Arial"/>
                <w:b/>
                <w:sz w:val="18"/>
              </w:rPr>
            </w:pPr>
            <w:r>
              <w:rPr>
                <w:rFonts w:ascii="Arial"/>
                <w:b/>
                <w:w w:val="99"/>
                <w:sz w:val="18"/>
              </w:rPr>
              <w:t>D</w:t>
            </w:r>
          </w:p>
        </w:tc>
        <w:tc>
          <w:tcPr>
            <w:tcW w:w="278" w:type="dxa"/>
            <w:tcBorders>
              <w:top w:val="nil"/>
              <w:left w:val="single" w:sz="6" w:space="0" w:color="000000"/>
              <w:right w:val="single" w:sz="6" w:space="0" w:color="000000"/>
            </w:tcBorders>
          </w:tcPr>
          <w:p w:rsidR="00BF7667" w:rsidRDefault="00BF7667" w:rsidP="004D6C67">
            <w:pPr>
              <w:pStyle w:val="TableParagraph"/>
              <w:spacing w:before="3" w:line="191" w:lineRule="exact"/>
              <w:ind w:left="1"/>
              <w:jc w:val="center"/>
              <w:rPr>
                <w:rFonts w:ascii="Arial"/>
                <w:b/>
                <w:sz w:val="18"/>
              </w:rPr>
            </w:pPr>
            <w:r>
              <w:rPr>
                <w:rFonts w:ascii="Arial"/>
                <w:b/>
                <w:w w:val="99"/>
                <w:sz w:val="18"/>
              </w:rPr>
              <w:t>I</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left="78"/>
              <w:rPr>
                <w:rFonts w:ascii="Arial"/>
                <w:b/>
                <w:sz w:val="18"/>
              </w:rPr>
            </w:pPr>
            <w:r>
              <w:rPr>
                <w:rFonts w:ascii="Arial"/>
                <w:b/>
                <w:sz w:val="18"/>
              </w:rPr>
              <w:t>T</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jc w:val="center"/>
              <w:rPr>
                <w:rFonts w:ascii="Arial"/>
                <w:b/>
                <w:sz w:val="18"/>
              </w:rPr>
            </w:pPr>
            <w:r>
              <w:rPr>
                <w:rFonts w:ascii="Arial"/>
                <w:b/>
                <w:w w:val="99"/>
                <w:sz w:val="18"/>
              </w:rPr>
              <w:t>S</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jc w:val="center"/>
              <w:rPr>
                <w:rFonts w:ascii="Arial"/>
                <w:b/>
                <w:sz w:val="18"/>
              </w:rPr>
            </w:pPr>
            <w:r>
              <w:rPr>
                <w:rFonts w:ascii="Arial"/>
                <w:b/>
                <w:sz w:val="18"/>
              </w:rPr>
              <w:t>Z</w:t>
            </w:r>
          </w:p>
        </w:tc>
        <w:tc>
          <w:tcPr>
            <w:tcW w:w="283" w:type="dxa"/>
            <w:tcBorders>
              <w:top w:val="nil"/>
              <w:left w:val="single" w:sz="6" w:space="0" w:color="000000"/>
              <w:right w:val="single" w:sz="6" w:space="0" w:color="000000"/>
            </w:tcBorders>
          </w:tcPr>
          <w:p w:rsidR="00BF7667" w:rsidRDefault="00BF7667" w:rsidP="004D6C67">
            <w:pPr>
              <w:pStyle w:val="TableParagraph"/>
              <w:spacing w:before="3" w:line="191" w:lineRule="exact"/>
              <w:ind w:right="1"/>
              <w:jc w:val="center"/>
              <w:rPr>
                <w:rFonts w:ascii="Arial"/>
                <w:b/>
                <w:sz w:val="18"/>
              </w:rPr>
            </w:pPr>
            <w:r>
              <w:rPr>
                <w:rFonts w:ascii="Arial"/>
                <w:b/>
                <w:w w:val="94"/>
                <w:sz w:val="18"/>
              </w:rPr>
              <w:t>A</w:t>
            </w:r>
          </w:p>
        </w:tc>
        <w:tc>
          <w:tcPr>
            <w:tcW w:w="286" w:type="dxa"/>
            <w:tcBorders>
              <w:top w:val="nil"/>
              <w:left w:val="single" w:sz="6" w:space="0" w:color="000000"/>
              <w:right w:val="single" w:sz="6" w:space="0" w:color="000000"/>
            </w:tcBorders>
          </w:tcPr>
          <w:p w:rsidR="00BF7667" w:rsidRDefault="00BF7667" w:rsidP="004D6C67">
            <w:pPr>
              <w:pStyle w:val="TableParagraph"/>
              <w:spacing w:before="3" w:line="191" w:lineRule="exact"/>
              <w:ind w:right="1"/>
              <w:jc w:val="center"/>
              <w:rPr>
                <w:rFonts w:ascii="Arial"/>
                <w:b/>
                <w:sz w:val="18"/>
              </w:rPr>
            </w:pPr>
            <w:r>
              <w:rPr>
                <w:rFonts w:ascii="Arial"/>
                <w:b/>
                <w:w w:val="99"/>
                <w:sz w:val="18"/>
              </w:rPr>
              <w:t>P</w:t>
            </w:r>
          </w:p>
        </w:tc>
        <w:tc>
          <w:tcPr>
            <w:tcW w:w="283" w:type="dxa"/>
            <w:tcBorders>
              <w:top w:val="nil"/>
              <w:left w:val="single" w:sz="6" w:space="0" w:color="000000"/>
            </w:tcBorders>
          </w:tcPr>
          <w:p w:rsidR="00BF7667" w:rsidRDefault="00BF7667" w:rsidP="004D6C67">
            <w:pPr>
              <w:pStyle w:val="TableParagraph"/>
              <w:spacing w:before="3" w:line="191" w:lineRule="exact"/>
              <w:ind w:left="22"/>
              <w:jc w:val="center"/>
              <w:rPr>
                <w:rFonts w:ascii="Arial"/>
                <w:b/>
                <w:sz w:val="18"/>
              </w:rPr>
            </w:pPr>
            <w:r>
              <w:rPr>
                <w:rFonts w:ascii="Arial"/>
                <w:b/>
                <w:w w:val="99"/>
                <w:sz w:val="18"/>
              </w:rPr>
              <w:t>C</w:t>
            </w: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NEG</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Negate (two-complement)</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NEG Op</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tabs>
                <w:tab w:val="left" w:pos="1382"/>
              </w:tabs>
              <w:spacing w:before="8" w:line="186" w:lineRule="exact"/>
              <w:ind w:left="62"/>
              <w:rPr>
                <w:sz w:val="18"/>
              </w:rPr>
            </w:pPr>
            <w:r>
              <w:rPr>
                <w:sz w:val="18"/>
              </w:rPr>
              <w:t>Op:=0-Op</w:t>
            </w:r>
            <w:r>
              <w:rPr>
                <w:sz w:val="18"/>
              </w:rPr>
              <w:tab/>
              <w:t xml:space="preserve">if Op=0 then </w:t>
            </w:r>
            <w:r>
              <w:rPr>
                <w:spacing w:val="-3"/>
                <w:sz w:val="18"/>
              </w:rPr>
              <w:t xml:space="preserve">CF:=0 </w:t>
            </w:r>
            <w:r>
              <w:rPr>
                <w:sz w:val="18"/>
              </w:rPr>
              <w:t>else</w:t>
            </w:r>
            <w:r>
              <w:rPr>
                <w:spacing w:val="-12"/>
                <w:sz w:val="18"/>
              </w:rPr>
              <w:t xml:space="preserve"> </w:t>
            </w:r>
            <w:r>
              <w:rPr>
                <w:sz w:val="18"/>
              </w:rPr>
              <w:t>CF:=1</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83"/>
              <w:rPr>
                <w:sz w:val="18"/>
              </w:rPr>
            </w:pPr>
            <w:r>
              <w:rPr>
                <w:sz w:val="18"/>
              </w:rPr>
              <w:t>±</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2"/>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2"/>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NOT</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Invert each bit</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NOT Op</w:t>
            </w:r>
          </w:p>
        </w:tc>
        <w:tc>
          <w:tcPr>
            <w:tcW w:w="3545" w:type="dxa"/>
            <w:tcBorders>
              <w:top w:val="single" w:sz="6" w:space="0" w:color="000000"/>
              <w:left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Op:</w:t>
            </w:r>
            <w:r>
              <w:rPr>
                <w:spacing w:val="-2"/>
                <w:sz w:val="18"/>
              </w:rPr>
              <w:t>=</w:t>
            </w:r>
            <w:r>
              <w:rPr>
                <w:rFonts w:ascii="Symbol" w:hAnsi="Symbol"/>
                <w:b/>
                <w:w w:val="26"/>
                <w:sz w:val="16"/>
              </w:rPr>
              <w:t></w:t>
            </w:r>
            <w:r>
              <w:rPr>
                <w:rFonts w:ascii="Symbol" w:hAnsi="Symbol"/>
                <w:b/>
                <w:w w:val="26"/>
                <w:sz w:val="16"/>
              </w:rPr>
              <w:t></w:t>
            </w:r>
            <w:r>
              <w:rPr>
                <w:rFonts w:ascii="Times New Roman" w:hAnsi="Times New Roman"/>
                <w:sz w:val="16"/>
              </w:rPr>
              <w:t xml:space="preserve"> </w:t>
            </w:r>
            <w:r>
              <w:rPr>
                <w:rFonts w:ascii="Times New Roman" w:hAnsi="Times New Roman"/>
                <w:spacing w:val="3"/>
                <w:sz w:val="16"/>
              </w:rPr>
              <w:t xml:space="preserve"> </w:t>
            </w:r>
            <w:r>
              <w:rPr>
                <w:sz w:val="18"/>
              </w:rPr>
              <w:t xml:space="preserve">Op </w:t>
            </w:r>
            <w:r>
              <w:rPr>
                <w:spacing w:val="-3"/>
                <w:sz w:val="18"/>
              </w:rPr>
              <w:t>(inver</w:t>
            </w:r>
            <w:r>
              <w:rPr>
                <w:sz w:val="18"/>
              </w:rPr>
              <w:t>t</w:t>
            </w:r>
            <w:r>
              <w:rPr>
                <w:spacing w:val="-3"/>
                <w:sz w:val="18"/>
              </w:rPr>
              <w:t xml:space="preserve"> </w:t>
            </w:r>
            <w:r>
              <w:rPr>
                <w:spacing w:val="-2"/>
                <w:sz w:val="18"/>
              </w:rPr>
              <w:t>eac</w:t>
            </w:r>
            <w:r>
              <w:rPr>
                <w:sz w:val="18"/>
              </w:rPr>
              <w:t>h</w:t>
            </w:r>
            <w:r>
              <w:rPr>
                <w:spacing w:val="-2"/>
                <w:sz w:val="18"/>
              </w:rPr>
              <w:t xml:space="preserve"> </w:t>
            </w:r>
            <w:r>
              <w:rPr>
                <w:spacing w:val="-1"/>
                <w:sz w:val="18"/>
              </w:rPr>
              <w:t>bit)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tcBorders>
          </w:tcPr>
          <w:p w:rsidR="00BF7667" w:rsidRDefault="00BF7667" w:rsidP="004D6C67">
            <w:pPr>
              <w:pStyle w:val="TableParagraph"/>
              <w:rPr>
                <w:rFonts w:ascii="Times New Roman"/>
                <w:sz w:val="14"/>
              </w:rPr>
            </w:pPr>
          </w:p>
        </w:tc>
      </w:tr>
      <w:tr w:rsidR="00BF7667" w:rsidTr="004D6C67">
        <w:trPr>
          <w:trHeight w:val="200"/>
        </w:trPr>
        <w:tc>
          <w:tcPr>
            <w:tcW w:w="742" w:type="dxa"/>
            <w:tcBorders>
              <w:bottom w:val="single" w:sz="6" w:space="0" w:color="000000"/>
              <w:right w:val="single" w:sz="6" w:space="0" w:color="000000"/>
            </w:tcBorders>
          </w:tcPr>
          <w:p w:rsidR="00BF7667" w:rsidRDefault="00BF7667" w:rsidP="004D6C67">
            <w:pPr>
              <w:pStyle w:val="TableParagraph"/>
              <w:spacing w:before="8" w:line="186" w:lineRule="exact"/>
              <w:ind w:left="54"/>
              <w:rPr>
                <w:sz w:val="18"/>
              </w:rPr>
            </w:pPr>
            <w:r>
              <w:rPr>
                <w:sz w:val="18"/>
              </w:rPr>
              <w:t>AND</w:t>
            </w:r>
          </w:p>
        </w:tc>
        <w:tc>
          <w:tcPr>
            <w:tcW w:w="202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4"/>
              <w:rPr>
                <w:sz w:val="18"/>
              </w:rPr>
            </w:pPr>
            <w:r>
              <w:rPr>
                <w:sz w:val="18"/>
              </w:rPr>
              <w:t>Logical and</w:t>
            </w:r>
          </w:p>
        </w:tc>
        <w:tc>
          <w:tcPr>
            <w:tcW w:w="141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sz w:val="18"/>
              </w:rPr>
              <w:t>AND Dest,Source</w:t>
            </w:r>
          </w:p>
        </w:tc>
        <w:tc>
          <w:tcPr>
            <w:tcW w:w="3545"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62"/>
              <w:rPr>
                <w:sz w:val="18"/>
              </w:rPr>
            </w:pPr>
            <w:r>
              <w:rPr>
                <w:w w:val="95"/>
                <w:sz w:val="18"/>
              </w:rPr>
              <w:t>Dest:=Dest</w:t>
            </w:r>
            <w:r>
              <w:rPr>
                <w:rFonts w:ascii="Symbol" w:hAnsi="Symbol"/>
                <w:b/>
                <w:w w:val="95"/>
                <w:sz w:val="16"/>
              </w:rPr>
              <w:t></w:t>
            </w:r>
            <w:r>
              <w:rPr>
                <w:rFonts w:ascii="Times New Roman" w:hAnsi="Times New Roman"/>
                <w:b/>
                <w:w w:val="95"/>
                <w:sz w:val="16"/>
              </w:rPr>
              <w:t xml:space="preserve"> </w:t>
            </w:r>
            <w:r>
              <w:rPr>
                <w:w w:val="95"/>
                <w:sz w:val="18"/>
              </w:rPr>
              <w:t>Source</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93"/>
              <w:rPr>
                <w:sz w:val="18"/>
              </w:rPr>
            </w:pPr>
            <w:r>
              <w:rPr>
                <w:sz w:val="18"/>
              </w:rPr>
              <w:t>0</w:t>
            </w:r>
          </w:p>
        </w:tc>
        <w:tc>
          <w:tcPr>
            <w:tcW w:w="28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jc w:val="center"/>
              <w:rPr>
                <w:sz w:val="18"/>
              </w:rPr>
            </w:pPr>
            <w:r>
              <w:rPr>
                <w:sz w:val="18"/>
              </w:rPr>
              <w:t>±</w:t>
            </w:r>
          </w:p>
        </w:tc>
        <w:tc>
          <w:tcPr>
            <w:tcW w:w="283"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left="5"/>
              <w:jc w:val="center"/>
              <w:rPr>
                <w:sz w:val="18"/>
              </w:rPr>
            </w:pPr>
            <w:r>
              <w:rPr>
                <w:sz w:val="18"/>
              </w:rPr>
              <w:t>?</w:t>
            </w:r>
          </w:p>
        </w:tc>
        <w:tc>
          <w:tcPr>
            <w:tcW w:w="286" w:type="dxa"/>
            <w:tcBorders>
              <w:left w:val="single" w:sz="6" w:space="0" w:color="000000"/>
              <w:bottom w:val="single" w:sz="6" w:space="0" w:color="000000"/>
              <w:right w:val="single" w:sz="6" w:space="0" w:color="000000"/>
            </w:tcBorders>
          </w:tcPr>
          <w:p w:rsidR="00BF7667" w:rsidRDefault="00BF7667" w:rsidP="004D6C67">
            <w:pPr>
              <w:pStyle w:val="TableParagraph"/>
              <w:spacing w:before="8" w:line="186" w:lineRule="exact"/>
              <w:ind w:right="2"/>
              <w:jc w:val="center"/>
              <w:rPr>
                <w:sz w:val="18"/>
              </w:rPr>
            </w:pPr>
            <w:r>
              <w:rPr>
                <w:sz w:val="18"/>
              </w:rPr>
              <w:t>±</w:t>
            </w:r>
          </w:p>
        </w:tc>
        <w:tc>
          <w:tcPr>
            <w:tcW w:w="283" w:type="dxa"/>
            <w:tcBorders>
              <w:left w:val="single" w:sz="6" w:space="0" w:color="000000"/>
              <w:bottom w:val="single" w:sz="6" w:space="0" w:color="000000"/>
            </w:tcBorders>
          </w:tcPr>
          <w:p w:rsidR="00BF7667" w:rsidRDefault="00BF7667" w:rsidP="004D6C67">
            <w:pPr>
              <w:pStyle w:val="TableParagraph"/>
              <w:spacing w:before="8" w:line="186" w:lineRule="exact"/>
              <w:ind w:left="7"/>
              <w:jc w:val="center"/>
              <w:rPr>
                <w:sz w:val="18"/>
              </w:rPr>
            </w:pPr>
            <w:r>
              <w:rPr>
                <w:sz w:val="18"/>
              </w:rPr>
              <w:t>0</w:t>
            </w:r>
          </w:p>
        </w:tc>
      </w:tr>
      <w:tr w:rsidR="00BF7667" w:rsidTr="004D6C67">
        <w:trPr>
          <w:trHeight w:val="200"/>
        </w:trPr>
        <w:tc>
          <w:tcPr>
            <w:tcW w:w="742" w:type="dxa"/>
            <w:tcBorders>
              <w:top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4"/>
              <w:rPr>
                <w:sz w:val="18"/>
              </w:rPr>
            </w:pPr>
            <w:r>
              <w:rPr>
                <w:sz w:val="18"/>
              </w:rPr>
              <w:t>OR</w:t>
            </w:r>
          </w:p>
        </w:tc>
        <w:tc>
          <w:tcPr>
            <w:tcW w:w="202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4"/>
              <w:rPr>
                <w:sz w:val="18"/>
              </w:rPr>
            </w:pPr>
            <w:r>
              <w:rPr>
                <w:sz w:val="18"/>
              </w:rPr>
              <w:t>Logical or</w:t>
            </w:r>
          </w:p>
        </w:tc>
        <w:tc>
          <w:tcPr>
            <w:tcW w:w="141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OR Dest,Source</w:t>
            </w:r>
          </w:p>
        </w:tc>
        <w:tc>
          <w:tcPr>
            <w:tcW w:w="3545"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62"/>
              <w:rPr>
                <w:sz w:val="18"/>
              </w:rPr>
            </w:pPr>
            <w:r>
              <w:rPr>
                <w:sz w:val="18"/>
              </w:rPr>
              <w:t>Dest:=Dest</w:t>
            </w:r>
            <w:r>
              <w:rPr>
                <w:rFonts w:ascii="Symbol" w:hAnsi="Symbol"/>
                <w:b/>
                <w:sz w:val="16"/>
              </w:rPr>
              <w:t></w:t>
            </w:r>
            <w:r>
              <w:rPr>
                <w:sz w:val="18"/>
              </w:rPr>
              <w:t>Source</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93"/>
              <w:rPr>
                <w:sz w:val="18"/>
              </w:rPr>
            </w:pPr>
            <w:r>
              <w:rPr>
                <w:sz w:val="18"/>
              </w:rPr>
              <w:t>0</w:t>
            </w:r>
          </w:p>
        </w:tc>
        <w:tc>
          <w:tcPr>
            <w:tcW w:w="28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jc w:val="center"/>
              <w:rPr>
                <w:sz w:val="18"/>
              </w:rPr>
            </w:pPr>
            <w:r>
              <w:rPr>
                <w:sz w:val="18"/>
              </w:rPr>
              <w:t>±</w:t>
            </w:r>
          </w:p>
        </w:tc>
        <w:tc>
          <w:tcPr>
            <w:tcW w:w="283"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left="5"/>
              <w:jc w:val="center"/>
              <w:rPr>
                <w:sz w:val="18"/>
              </w:rPr>
            </w:pPr>
            <w:r>
              <w:rPr>
                <w:sz w:val="18"/>
              </w:rPr>
              <w:t>?</w:t>
            </w:r>
          </w:p>
        </w:tc>
        <w:tc>
          <w:tcPr>
            <w:tcW w:w="286" w:type="dxa"/>
            <w:tcBorders>
              <w:top w:val="single" w:sz="6" w:space="0" w:color="000000"/>
              <w:left w:val="single" w:sz="6" w:space="0" w:color="000000"/>
              <w:bottom w:val="single" w:sz="6" w:space="0" w:color="000000"/>
              <w:right w:val="single" w:sz="6" w:space="0" w:color="000000"/>
            </w:tcBorders>
          </w:tcPr>
          <w:p w:rsidR="00BF7667" w:rsidRDefault="00BF7667" w:rsidP="004D6C67">
            <w:pPr>
              <w:pStyle w:val="TableParagraph"/>
              <w:spacing w:before="6" w:line="186" w:lineRule="exact"/>
              <w:ind w:right="2"/>
              <w:jc w:val="center"/>
              <w:rPr>
                <w:sz w:val="18"/>
              </w:rPr>
            </w:pPr>
            <w:r>
              <w:rPr>
                <w:sz w:val="18"/>
              </w:rPr>
              <w:t>±</w:t>
            </w:r>
          </w:p>
        </w:tc>
        <w:tc>
          <w:tcPr>
            <w:tcW w:w="283" w:type="dxa"/>
            <w:tcBorders>
              <w:top w:val="single" w:sz="6" w:space="0" w:color="000000"/>
              <w:left w:val="single" w:sz="6" w:space="0" w:color="000000"/>
              <w:bottom w:val="single" w:sz="6" w:space="0" w:color="000000"/>
            </w:tcBorders>
          </w:tcPr>
          <w:p w:rsidR="00BF7667" w:rsidRDefault="00BF7667" w:rsidP="004D6C67">
            <w:pPr>
              <w:pStyle w:val="TableParagraph"/>
              <w:spacing w:before="6" w:line="186" w:lineRule="exact"/>
              <w:ind w:left="7"/>
              <w:jc w:val="center"/>
              <w:rPr>
                <w:sz w:val="18"/>
              </w:rPr>
            </w:pPr>
            <w:r>
              <w:rPr>
                <w:sz w:val="18"/>
              </w:rPr>
              <w:t>0</w:t>
            </w:r>
          </w:p>
        </w:tc>
      </w:tr>
      <w:tr w:rsidR="00BF7667" w:rsidTr="004D6C67">
        <w:trPr>
          <w:trHeight w:val="240"/>
        </w:trPr>
        <w:tc>
          <w:tcPr>
            <w:tcW w:w="742" w:type="dxa"/>
            <w:tcBorders>
              <w:top w:val="single" w:sz="6" w:space="0" w:color="000000"/>
              <w:bottom w:val="double" w:sz="4" w:space="0" w:color="000000"/>
              <w:right w:val="single" w:sz="6" w:space="0" w:color="000000"/>
            </w:tcBorders>
          </w:tcPr>
          <w:p w:rsidR="00BF7667" w:rsidRDefault="00BF7667" w:rsidP="004D6C67">
            <w:pPr>
              <w:pStyle w:val="TableParagraph"/>
              <w:spacing w:before="6"/>
              <w:ind w:left="54"/>
              <w:rPr>
                <w:sz w:val="18"/>
              </w:rPr>
            </w:pPr>
            <w:r>
              <w:rPr>
                <w:sz w:val="18"/>
              </w:rPr>
              <w:t>XOR</w:t>
            </w:r>
          </w:p>
        </w:tc>
        <w:tc>
          <w:tcPr>
            <w:tcW w:w="202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4"/>
              <w:rPr>
                <w:sz w:val="18"/>
              </w:rPr>
            </w:pPr>
            <w:r>
              <w:rPr>
                <w:sz w:val="18"/>
              </w:rPr>
              <w:t>Logical exclusive or</w:t>
            </w:r>
          </w:p>
        </w:tc>
        <w:tc>
          <w:tcPr>
            <w:tcW w:w="1416"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2"/>
              <w:rPr>
                <w:sz w:val="18"/>
              </w:rPr>
            </w:pPr>
            <w:r>
              <w:rPr>
                <w:sz w:val="18"/>
              </w:rPr>
              <w:t>XOR Dest,Source</w:t>
            </w:r>
          </w:p>
        </w:tc>
        <w:tc>
          <w:tcPr>
            <w:tcW w:w="3545"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62"/>
              <w:rPr>
                <w:sz w:val="18"/>
              </w:rPr>
            </w:pPr>
            <w:r>
              <w:rPr>
                <w:sz w:val="18"/>
              </w:rPr>
              <w:t>Dest:=Dest (exor) Source</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93"/>
              <w:rPr>
                <w:sz w:val="18"/>
              </w:rPr>
            </w:pPr>
            <w:r>
              <w:rPr>
                <w:sz w:val="18"/>
              </w:rPr>
              <w:t>0</w:t>
            </w:r>
          </w:p>
        </w:tc>
        <w:tc>
          <w:tcPr>
            <w:tcW w:w="288"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78"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jc w:val="center"/>
              <w:rPr>
                <w:sz w:val="18"/>
              </w:rPr>
            </w:pPr>
            <w:r>
              <w:rPr>
                <w:sz w:val="18"/>
              </w:rPr>
              <w:t>±</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jc w:val="center"/>
              <w:rPr>
                <w:sz w:val="18"/>
              </w:rPr>
            </w:pPr>
            <w:r>
              <w:rPr>
                <w:sz w:val="18"/>
              </w:rPr>
              <w:t>±</w:t>
            </w:r>
          </w:p>
        </w:tc>
        <w:tc>
          <w:tcPr>
            <w:tcW w:w="283"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left="5"/>
              <w:jc w:val="center"/>
              <w:rPr>
                <w:sz w:val="18"/>
              </w:rPr>
            </w:pPr>
            <w:r>
              <w:rPr>
                <w:sz w:val="18"/>
              </w:rPr>
              <w:t>?</w:t>
            </w:r>
          </w:p>
        </w:tc>
        <w:tc>
          <w:tcPr>
            <w:tcW w:w="286" w:type="dxa"/>
            <w:tcBorders>
              <w:top w:val="single" w:sz="6" w:space="0" w:color="000000"/>
              <w:left w:val="single" w:sz="6" w:space="0" w:color="000000"/>
              <w:bottom w:val="double" w:sz="4" w:space="0" w:color="000000"/>
              <w:right w:val="single" w:sz="6" w:space="0" w:color="000000"/>
            </w:tcBorders>
          </w:tcPr>
          <w:p w:rsidR="00BF7667" w:rsidRDefault="00BF7667" w:rsidP="004D6C67">
            <w:pPr>
              <w:pStyle w:val="TableParagraph"/>
              <w:spacing w:before="6"/>
              <w:ind w:right="2"/>
              <w:jc w:val="center"/>
              <w:rPr>
                <w:sz w:val="18"/>
              </w:rPr>
            </w:pPr>
            <w:r>
              <w:rPr>
                <w:sz w:val="18"/>
              </w:rPr>
              <w:t>±</w:t>
            </w:r>
          </w:p>
        </w:tc>
        <w:tc>
          <w:tcPr>
            <w:tcW w:w="283" w:type="dxa"/>
            <w:tcBorders>
              <w:top w:val="single" w:sz="6" w:space="0" w:color="000000"/>
              <w:left w:val="single" w:sz="6" w:space="0" w:color="000000"/>
              <w:bottom w:val="double" w:sz="4" w:space="0" w:color="000000"/>
            </w:tcBorders>
          </w:tcPr>
          <w:p w:rsidR="00BF7667" w:rsidRDefault="00BF7667" w:rsidP="004D6C67">
            <w:pPr>
              <w:pStyle w:val="TableParagraph"/>
              <w:spacing w:before="6"/>
              <w:ind w:left="7"/>
              <w:jc w:val="center"/>
              <w:rPr>
                <w:sz w:val="18"/>
              </w:rPr>
            </w:pPr>
            <w:r>
              <w:rPr>
                <w:sz w:val="18"/>
              </w:rPr>
              <w:t>0</w:t>
            </w:r>
          </w:p>
        </w:tc>
      </w:tr>
      <w:tr w:rsidR="00BF7667" w:rsidTr="004D6C67">
        <w:trPr>
          <w:trHeight w:val="220"/>
        </w:trPr>
        <w:tc>
          <w:tcPr>
            <w:tcW w:w="742" w:type="dxa"/>
            <w:tcBorders>
              <w:top w:val="double" w:sz="4" w:space="0" w:color="000000"/>
              <w:bottom w:val="single" w:sz="6" w:space="0" w:color="000000"/>
              <w:right w:val="single" w:sz="6" w:space="0" w:color="000000"/>
            </w:tcBorders>
          </w:tcPr>
          <w:p w:rsidR="00BF7667" w:rsidRDefault="00BF7667" w:rsidP="004D6C67">
            <w:pPr>
              <w:pStyle w:val="TableParagraph"/>
              <w:spacing w:before="40" w:line="179" w:lineRule="exact"/>
              <w:ind w:left="54"/>
              <w:rPr>
                <w:sz w:val="18"/>
              </w:rPr>
            </w:pPr>
            <w:r>
              <w:rPr>
                <w:sz w:val="18"/>
              </w:rPr>
              <w:t>SHL</w:t>
            </w:r>
          </w:p>
        </w:tc>
        <w:tc>
          <w:tcPr>
            <w:tcW w:w="202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tabs>
                <w:tab w:val="left" w:pos="1374"/>
              </w:tabs>
              <w:spacing w:before="40" w:line="179" w:lineRule="exact"/>
              <w:ind w:left="64"/>
              <w:rPr>
                <w:sz w:val="18"/>
              </w:rPr>
            </w:pPr>
            <w:r>
              <w:rPr>
                <w:sz w:val="18"/>
              </w:rPr>
              <w:t>Shift</w:t>
            </w:r>
            <w:r>
              <w:rPr>
                <w:spacing w:val="-1"/>
                <w:sz w:val="18"/>
              </w:rPr>
              <w:t xml:space="preserve"> </w:t>
            </w:r>
            <w:r>
              <w:rPr>
                <w:sz w:val="18"/>
              </w:rPr>
              <w:t>logical left</w:t>
            </w:r>
            <w:r>
              <w:rPr>
                <w:sz w:val="18"/>
              </w:rPr>
              <w:tab/>
              <w:t>(</w:t>
            </w:r>
            <w:r>
              <w:rPr>
                <w:rFonts w:ascii="Symbol" w:hAnsi="Symbol"/>
                <w:sz w:val="16"/>
              </w:rPr>
              <w:t></w:t>
            </w:r>
            <w:r>
              <w:rPr>
                <w:rFonts w:ascii="Times New Roman" w:hAnsi="Times New Roman"/>
                <w:spacing w:val="-10"/>
                <w:sz w:val="16"/>
              </w:rPr>
              <w:t xml:space="preserve"> </w:t>
            </w:r>
            <w:r>
              <w:rPr>
                <w:sz w:val="18"/>
              </w:rPr>
              <w:t>SAL)</w:t>
            </w:r>
          </w:p>
        </w:tc>
        <w:tc>
          <w:tcPr>
            <w:tcW w:w="1416"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left="62"/>
              <w:rPr>
                <w:sz w:val="18"/>
              </w:rPr>
            </w:pPr>
            <w:r>
              <w:rPr>
                <w:sz w:val="18"/>
              </w:rPr>
              <w:t>SHL Op,Quantity</w:t>
            </w:r>
          </w:p>
        </w:tc>
        <w:tc>
          <w:tcPr>
            <w:tcW w:w="3545" w:type="dxa"/>
            <w:vMerge w:val="restart"/>
            <w:tcBorders>
              <w:top w:val="double" w:sz="4" w:space="0" w:color="000000"/>
              <w:left w:val="single" w:sz="6" w:space="0" w:color="000000"/>
              <w:right w:val="single" w:sz="6" w:space="0" w:color="000000"/>
            </w:tcBorders>
          </w:tcPr>
          <w:p w:rsidR="00BF7667" w:rsidRDefault="00BF7667" w:rsidP="004D6C67">
            <w:pPr>
              <w:pStyle w:val="TableParagraph"/>
              <w:spacing w:before="9"/>
              <w:rPr>
                <w:sz w:val="12"/>
              </w:rPr>
            </w:pPr>
          </w:p>
          <w:p w:rsidR="00BF7667" w:rsidRDefault="00BF7667" w:rsidP="004D6C67">
            <w:pPr>
              <w:pStyle w:val="TableParagraph"/>
              <w:tabs>
                <w:tab w:val="left" w:pos="2975"/>
              </w:tabs>
              <w:ind w:left="219"/>
              <w:rPr>
                <w:sz w:val="20"/>
              </w:rPr>
            </w:pPr>
            <w:r>
              <w:rPr>
                <w:noProof/>
                <w:sz w:val="20"/>
                <w:lang w:val="et-EE" w:eastAsia="et-EE"/>
              </w:rPr>
              <mc:AlternateContent>
                <mc:Choice Requires="wpg">
                  <w:drawing>
                    <wp:inline distT="0" distB="0" distL="0" distR="0" wp14:anchorId="2C199F1C" wp14:editId="6DF9BD07">
                      <wp:extent cx="952500" cy="146685"/>
                      <wp:effectExtent l="5080" t="5715" r="4445" b="9525"/>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146685"/>
                                <a:chOff x="0" y="0"/>
                                <a:chExt cx="1500" cy="231"/>
                              </a:xfrm>
                            </wpg:grpSpPr>
                            <wps:wsp>
                              <wps:cNvPr id="40" name="Rectangle 58"/>
                              <wps:cNvSpPr>
                                <a:spLocks noChangeArrowheads="1"/>
                              </wps:cNvSpPr>
                              <wps:spPr bwMode="auto">
                                <a:xfrm>
                                  <a:off x="1" y="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57"/>
                              <wps:cNvSpPr>
                                <a:spLocks/>
                              </wps:cNvSpPr>
                              <wps:spPr bwMode="auto">
                                <a:xfrm>
                                  <a:off x="15" y="114"/>
                                  <a:ext cx="87" cy="72"/>
                                </a:xfrm>
                                <a:custGeom>
                                  <a:avLst/>
                                  <a:gdLst>
                                    <a:gd name="T0" fmla="+- 0 35 16"/>
                                    <a:gd name="T1" fmla="*/ T0 w 87"/>
                                    <a:gd name="T2" fmla="+- 0 182 114"/>
                                    <a:gd name="T3" fmla="*/ 182 h 72"/>
                                    <a:gd name="T4" fmla="+- 0 78 16"/>
                                    <a:gd name="T5" fmla="*/ T4 w 87"/>
                                    <a:gd name="T6" fmla="+- 0 186 114"/>
                                    <a:gd name="T7" fmla="*/ 186 h 72"/>
                                    <a:gd name="T8" fmla="+- 0 88 16"/>
                                    <a:gd name="T9" fmla="*/ T8 w 87"/>
                                    <a:gd name="T10" fmla="+- 0 177 114"/>
                                    <a:gd name="T11" fmla="*/ 177 h 72"/>
                                    <a:gd name="T12" fmla="+- 0 30 16"/>
                                    <a:gd name="T13" fmla="*/ T12 w 87"/>
                                    <a:gd name="T14" fmla="+- 0 182 114"/>
                                    <a:gd name="T15" fmla="*/ 182 h 72"/>
                                    <a:gd name="T16" fmla="+- 0 88 16"/>
                                    <a:gd name="T17" fmla="*/ T16 w 87"/>
                                    <a:gd name="T18" fmla="+- 0 177 114"/>
                                    <a:gd name="T19" fmla="*/ 177 h 72"/>
                                    <a:gd name="T20" fmla="+- 0 26 16"/>
                                    <a:gd name="T21" fmla="*/ T20 w 87"/>
                                    <a:gd name="T22" fmla="+- 0 172 114"/>
                                    <a:gd name="T23" fmla="*/ 172 h 72"/>
                                    <a:gd name="T24" fmla="+- 0 45 16"/>
                                    <a:gd name="T25" fmla="*/ T24 w 87"/>
                                    <a:gd name="T26" fmla="+- 0 177 114"/>
                                    <a:gd name="T27" fmla="*/ 177 h 72"/>
                                    <a:gd name="T28" fmla="+- 0 93 16"/>
                                    <a:gd name="T29" fmla="*/ T28 w 87"/>
                                    <a:gd name="T30" fmla="+- 0 172 114"/>
                                    <a:gd name="T31" fmla="*/ 172 h 72"/>
                                    <a:gd name="T32" fmla="+- 0 74 16"/>
                                    <a:gd name="T33" fmla="*/ T32 w 87"/>
                                    <a:gd name="T34" fmla="+- 0 177 114"/>
                                    <a:gd name="T35" fmla="*/ 177 h 72"/>
                                    <a:gd name="T36" fmla="+- 0 93 16"/>
                                    <a:gd name="T37" fmla="*/ T36 w 87"/>
                                    <a:gd name="T38" fmla="+- 0 172 114"/>
                                    <a:gd name="T39" fmla="*/ 172 h 72"/>
                                    <a:gd name="T40" fmla="+- 0 16 16"/>
                                    <a:gd name="T41" fmla="*/ T40 w 87"/>
                                    <a:gd name="T42" fmla="+- 0 134 114"/>
                                    <a:gd name="T43" fmla="*/ 134 h 72"/>
                                    <a:gd name="T44" fmla="+- 0 21 16"/>
                                    <a:gd name="T45" fmla="*/ T44 w 87"/>
                                    <a:gd name="T46" fmla="+- 0 167 114"/>
                                    <a:gd name="T47" fmla="*/ 167 h 72"/>
                                    <a:gd name="T48" fmla="+- 0 35 16"/>
                                    <a:gd name="T49" fmla="*/ T48 w 87"/>
                                    <a:gd name="T50" fmla="+- 0 172 114"/>
                                    <a:gd name="T51" fmla="*/ 172 h 72"/>
                                    <a:gd name="T52" fmla="+- 0 30 16"/>
                                    <a:gd name="T53" fmla="*/ T52 w 87"/>
                                    <a:gd name="T54" fmla="+- 0 167 114"/>
                                    <a:gd name="T55" fmla="*/ 167 h 72"/>
                                    <a:gd name="T56" fmla="+- 0 26 16"/>
                                    <a:gd name="T57" fmla="*/ T56 w 87"/>
                                    <a:gd name="T58" fmla="+- 0 162 114"/>
                                    <a:gd name="T59" fmla="*/ 162 h 72"/>
                                    <a:gd name="T60" fmla="+- 0 30 16"/>
                                    <a:gd name="T61" fmla="*/ T60 w 87"/>
                                    <a:gd name="T62" fmla="+- 0 138 114"/>
                                    <a:gd name="T63" fmla="*/ 138 h 72"/>
                                    <a:gd name="T64" fmla="+- 0 98 16"/>
                                    <a:gd name="T65" fmla="*/ T64 w 87"/>
                                    <a:gd name="T66" fmla="+- 0 129 114"/>
                                    <a:gd name="T67" fmla="*/ 129 h 72"/>
                                    <a:gd name="T68" fmla="+- 0 83 16"/>
                                    <a:gd name="T69" fmla="*/ T68 w 87"/>
                                    <a:gd name="T70" fmla="+- 0 134 114"/>
                                    <a:gd name="T71" fmla="*/ 134 h 72"/>
                                    <a:gd name="T72" fmla="+- 0 88 16"/>
                                    <a:gd name="T73" fmla="*/ T72 w 87"/>
                                    <a:gd name="T74" fmla="+- 0 143 114"/>
                                    <a:gd name="T75" fmla="*/ 143 h 72"/>
                                    <a:gd name="T76" fmla="+- 0 93 16"/>
                                    <a:gd name="T77" fmla="*/ T76 w 87"/>
                                    <a:gd name="T78" fmla="+- 0 158 114"/>
                                    <a:gd name="T79" fmla="*/ 158 h 72"/>
                                    <a:gd name="T80" fmla="+- 0 88 16"/>
                                    <a:gd name="T81" fmla="*/ T80 w 87"/>
                                    <a:gd name="T82" fmla="+- 0 167 114"/>
                                    <a:gd name="T83" fmla="*/ 167 h 72"/>
                                    <a:gd name="T84" fmla="+- 0 83 16"/>
                                    <a:gd name="T85" fmla="*/ T84 w 87"/>
                                    <a:gd name="T86" fmla="+- 0 172 114"/>
                                    <a:gd name="T87" fmla="*/ 172 h 72"/>
                                    <a:gd name="T88" fmla="+- 0 98 16"/>
                                    <a:gd name="T89" fmla="*/ T88 w 87"/>
                                    <a:gd name="T90" fmla="+- 0 162 114"/>
                                    <a:gd name="T91" fmla="*/ 162 h 72"/>
                                    <a:gd name="T92" fmla="+- 0 102 16"/>
                                    <a:gd name="T93" fmla="*/ T92 w 87"/>
                                    <a:gd name="T94" fmla="+- 0 138 114"/>
                                    <a:gd name="T95" fmla="*/ 138 h 72"/>
                                    <a:gd name="T96" fmla="+- 0 98 16"/>
                                    <a:gd name="T97" fmla="*/ T96 w 87"/>
                                    <a:gd name="T98" fmla="+- 0 129 114"/>
                                    <a:gd name="T99" fmla="*/ 129 h 72"/>
                                    <a:gd name="T100" fmla="+- 0 21 16"/>
                                    <a:gd name="T101" fmla="*/ T100 w 87"/>
                                    <a:gd name="T102" fmla="+- 0 129 114"/>
                                    <a:gd name="T103" fmla="*/ 129 h 72"/>
                                    <a:gd name="T104" fmla="+- 0 35 16"/>
                                    <a:gd name="T105" fmla="*/ T104 w 87"/>
                                    <a:gd name="T106" fmla="+- 0 134 114"/>
                                    <a:gd name="T107" fmla="*/ 134 h 72"/>
                                    <a:gd name="T108" fmla="+- 0 40 16"/>
                                    <a:gd name="T109" fmla="*/ T108 w 87"/>
                                    <a:gd name="T110" fmla="+- 0 119 114"/>
                                    <a:gd name="T111" fmla="*/ 119 h 72"/>
                                    <a:gd name="T112" fmla="+- 0 30 16"/>
                                    <a:gd name="T113" fmla="*/ T112 w 87"/>
                                    <a:gd name="T114" fmla="+- 0 124 114"/>
                                    <a:gd name="T115" fmla="*/ 124 h 72"/>
                                    <a:gd name="T116" fmla="+- 0 26 16"/>
                                    <a:gd name="T117" fmla="*/ T116 w 87"/>
                                    <a:gd name="T118" fmla="+- 0 129 114"/>
                                    <a:gd name="T119" fmla="*/ 129 h 72"/>
                                    <a:gd name="T120" fmla="+- 0 40 16"/>
                                    <a:gd name="T121" fmla="*/ T120 w 87"/>
                                    <a:gd name="T122" fmla="+- 0 119 114"/>
                                    <a:gd name="T123" fmla="*/ 119 h 72"/>
                                    <a:gd name="T124" fmla="+- 0 74 16"/>
                                    <a:gd name="T125" fmla="*/ T124 w 87"/>
                                    <a:gd name="T126" fmla="+- 0 124 114"/>
                                    <a:gd name="T127" fmla="*/ 124 h 72"/>
                                    <a:gd name="T128" fmla="+- 0 93 16"/>
                                    <a:gd name="T129" fmla="*/ T128 w 87"/>
                                    <a:gd name="T130" fmla="+- 0 129 114"/>
                                    <a:gd name="T131" fmla="*/ 129 h 72"/>
                                    <a:gd name="T132" fmla="+- 0 78 16"/>
                                    <a:gd name="T133" fmla="*/ T132 w 87"/>
                                    <a:gd name="T134" fmla="+- 0 114 114"/>
                                    <a:gd name="T135" fmla="*/ 114 h 72"/>
                                    <a:gd name="T136" fmla="+- 0 69 16"/>
                                    <a:gd name="T137" fmla="*/ T136 w 87"/>
                                    <a:gd name="T138" fmla="+- 0 124 114"/>
                                    <a:gd name="T139" fmla="*/ 124 h 72"/>
                                    <a:gd name="T140" fmla="+- 0 88 16"/>
                                    <a:gd name="T141" fmla="*/ T140 w 87"/>
                                    <a:gd name="T142" fmla="+- 0 119 114"/>
                                    <a:gd name="T143" fmla="*/ 119 h 72"/>
                                    <a:gd name="T144" fmla="+- 0 78 16"/>
                                    <a:gd name="T145" fmla="*/ T144 w 87"/>
                                    <a:gd name="T146" fmla="+- 0 114 114"/>
                                    <a:gd name="T147" fmla="*/ 11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72">
                                      <a:moveTo>
                                        <a:pt x="62" y="68"/>
                                      </a:moveTo>
                                      <a:lnTo>
                                        <a:pt x="19" y="68"/>
                                      </a:lnTo>
                                      <a:lnTo>
                                        <a:pt x="24" y="72"/>
                                      </a:lnTo>
                                      <a:lnTo>
                                        <a:pt x="62" y="72"/>
                                      </a:lnTo>
                                      <a:lnTo>
                                        <a:pt x="62" y="68"/>
                                      </a:lnTo>
                                      <a:close/>
                                      <a:moveTo>
                                        <a:pt x="72" y="63"/>
                                      </a:moveTo>
                                      <a:lnTo>
                                        <a:pt x="14" y="63"/>
                                      </a:lnTo>
                                      <a:lnTo>
                                        <a:pt x="14" y="68"/>
                                      </a:lnTo>
                                      <a:lnTo>
                                        <a:pt x="72" y="68"/>
                                      </a:lnTo>
                                      <a:lnTo>
                                        <a:pt x="72" y="63"/>
                                      </a:lnTo>
                                      <a:close/>
                                      <a:moveTo>
                                        <a:pt x="24" y="58"/>
                                      </a:moveTo>
                                      <a:lnTo>
                                        <a:pt x="10" y="58"/>
                                      </a:lnTo>
                                      <a:lnTo>
                                        <a:pt x="10" y="63"/>
                                      </a:lnTo>
                                      <a:lnTo>
                                        <a:pt x="29" y="63"/>
                                      </a:lnTo>
                                      <a:lnTo>
                                        <a:pt x="24" y="58"/>
                                      </a:lnTo>
                                      <a:close/>
                                      <a:moveTo>
                                        <a:pt x="77" y="58"/>
                                      </a:moveTo>
                                      <a:lnTo>
                                        <a:pt x="58" y="58"/>
                                      </a:lnTo>
                                      <a:lnTo>
                                        <a:pt x="58" y="63"/>
                                      </a:lnTo>
                                      <a:lnTo>
                                        <a:pt x="77" y="63"/>
                                      </a:lnTo>
                                      <a:lnTo>
                                        <a:pt x="77" y="58"/>
                                      </a:lnTo>
                                      <a:close/>
                                      <a:moveTo>
                                        <a:pt x="14" y="20"/>
                                      </a:moveTo>
                                      <a:lnTo>
                                        <a:pt x="0" y="20"/>
                                      </a:lnTo>
                                      <a:lnTo>
                                        <a:pt x="0" y="48"/>
                                      </a:lnTo>
                                      <a:lnTo>
                                        <a:pt x="5" y="53"/>
                                      </a:lnTo>
                                      <a:lnTo>
                                        <a:pt x="5" y="58"/>
                                      </a:lnTo>
                                      <a:lnTo>
                                        <a:pt x="19" y="58"/>
                                      </a:lnTo>
                                      <a:lnTo>
                                        <a:pt x="19" y="53"/>
                                      </a:lnTo>
                                      <a:lnTo>
                                        <a:pt x="14" y="53"/>
                                      </a:lnTo>
                                      <a:lnTo>
                                        <a:pt x="14" y="48"/>
                                      </a:lnTo>
                                      <a:lnTo>
                                        <a:pt x="10" y="48"/>
                                      </a:lnTo>
                                      <a:lnTo>
                                        <a:pt x="10" y="24"/>
                                      </a:lnTo>
                                      <a:lnTo>
                                        <a:pt x="14" y="24"/>
                                      </a:lnTo>
                                      <a:lnTo>
                                        <a:pt x="14" y="20"/>
                                      </a:lnTo>
                                      <a:close/>
                                      <a:moveTo>
                                        <a:pt x="82" y="15"/>
                                      </a:moveTo>
                                      <a:lnTo>
                                        <a:pt x="67" y="15"/>
                                      </a:lnTo>
                                      <a:lnTo>
                                        <a:pt x="67" y="20"/>
                                      </a:lnTo>
                                      <a:lnTo>
                                        <a:pt x="72" y="20"/>
                                      </a:lnTo>
                                      <a:lnTo>
                                        <a:pt x="72" y="29"/>
                                      </a:lnTo>
                                      <a:lnTo>
                                        <a:pt x="77" y="29"/>
                                      </a:lnTo>
                                      <a:lnTo>
                                        <a:pt x="77" y="44"/>
                                      </a:lnTo>
                                      <a:lnTo>
                                        <a:pt x="72" y="44"/>
                                      </a:lnTo>
                                      <a:lnTo>
                                        <a:pt x="72" y="53"/>
                                      </a:lnTo>
                                      <a:lnTo>
                                        <a:pt x="67" y="53"/>
                                      </a:lnTo>
                                      <a:lnTo>
                                        <a:pt x="67" y="58"/>
                                      </a:lnTo>
                                      <a:lnTo>
                                        <a:pt x="82" y="58"/>
                                      </a:lnTo>
                                      <a:lnTo>
                                        <a:pt x="82" y="48"/>
                                      </a:lnTo>
                                      <a:lnTo>
                                        <a:pt x="86" y="48"/>
                                      </a:lnTo>
                                      <a:lnTo>
                                        <a:pt x="86" y="24"/>
                                      </a:lnTo>
                                      <a:lnTo>
                                        <a:pt x="82" y="24"/>
                                      </a:lnTo>
                                      <a:lnTo>
                                        <a:pt x="82" y="15"/>
                                      </a:lnTo>
                                      <a:close/>
                                      <a:moveTo>
                                        <a:pt x="19" y="15"/>
                                      </a:moveTo>
                                      <a:lnTo>
                                        <a:pt x="5" y="15"/>
                                      </a:lnTo>
                                      <a:lnTo>
                                        <a:pt x="5" y="20"/>
                                      </a:lnTo>
                                      <a:lnTo>
                                        <a:pt x="19" y="20"/>
                                      </a:lnTo>
                                      <a:lnTo>
                                        <a:pt x="19" y="15"/>
                                      </a:lnTo>
                                      <a:close/>
                                      <a:moveTo>
                                        <a:pt x="24" y="5"/>
                                      </a:moveTo>
                                      <a:lnTo>
                                        <a:pt x="14" y="5"/>
                                      </a:lnTo>
                                      <a:lnTo>
                                        <a:pt x="14" y="10"/>
                                      </a:lnTo>
                                      <a:lnTo>
                                        <a:pt x="10" y="10"/>
                                      </a:lnTo>
                                      <a:lnTo>
                                        <a:pt x="10" y="15"/>
                                      </a:lnTo>
                                      <a:lnTo>
                                        <a:pt x="24" y="15"/>
                                      </a:lnTo>
                                      <a:lnTo>
                                        <a:pt x="24" y="5"/>
                                      </a:lnTo>
                                      <a:close/>
                                      <a:moveTo>
                                        <a:pt x="77" y="10"/>
                                      </a:moveTo>
                                      <a:lnTo>
                                        <a:pt x="58" y="10"/>
                                      </a:lnTo>
                                      <a:lnTo>
                                        <a:pt x="58" y="15"/>
                                      </a:lnTo>
                                      <a:lnTo>
                                        <a:pt x="77" y="15"/>
                                      </a:lnTo>
                                      <a:lnTo>
                                        <a:pt x="77" y="10"/>
                                      </a:lnTo>
                                      <a:close/>
                                      <a:moveTo>
                                        <a:pt x="62" y="0"/>
                                      </a:moveTo>
                                      <a:lnTo>
                                        <a:pt x="58" y="0"/>
                                      </a:lnTo>
                                      <a:lnTo>
                                        <a:pt x="53" y="10"/>
                                      </a:lnTo>
                                      <a:lnTo>
                                        <a:pt x="72" y="10"/>
                                      </a:lnTo>
                                      <a:lnTo>
                                        <a:pt x="72"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56"/>
                              <wps:cNvSpPr>
                                <a:spLocks/>
                              </wps:cNvSpPr>
                              <wps:spPr bwMode="auto">
                                <a:xfrm>
                                  <a:off x="15" y="44"/>
                                  <a:ext cx="82" cy="53"/>
                                </a:xfrm>
                                <a:custGeom>
                                  <a:avLst/>
                                  <a:gdLst>
                                    <a:gd name="T0" fmla="+- 0 26 16"/>
                                    <a:gd name="T1" fmla="*/ T0 w 82"/>
                                    <a:gd name="T2" fmla="+- 0 45 45"/>
                                    <a:gd name="T3" fmla="*/ 45 h 53"/>
                                    <a:gd name="T4" fmla="+- 0 16 16"/>
                                    <a:gd name="T5" fmla="*/ T4 w 82"/>
                                    <a:gd name="T6" fmla="+- 0 45 45"/>
                                    <a:gd name="T7" fmla="*/ 45 h 53"/>
                                    <a:gd name="T8" fmla="+- 0 16 16"/>
                                    <a:gd name="T9" fmla="*/ T8 w 82"/>
                                    <a:gd name="T10" fmla="+- 0 97 45"/>
                                    <a:gd name="T11" fmla="*/ 97 h 53"/>
                                    <a:gd name="T12" fmla="+- 0 98 16"/>
                                    <a:gd name="T13" fmla="*/ T12 w 82"/>
                                    <a:gd name="T14" fmla="+- 0 97 45"/>
                                    <a:gd name="T15" fmla="*/ 97 h 53"/>
                                    <a:gd name="T16" fmla="+- 0 98 16"/>
                                    <a:gd name="T17" fmla="*/ T16 w 82"/>
                                    <a:gd name="T18" fmla="+- 0 88 45"/>
                                    <a:gd name="T19" fmla="*/ 88 h 53"/>
                                    <a:gd name="T20" fmla="+- 0 26 16"/>
                                    <a:gd name="T21" fmla="*/ T20 w 82"/>
                                    <a:gd name="T22" fmla="+- 0 88 45"/>
                                    <a:gd name="T23" fmla="*/ 88 h 53"/>
                                    <a:gd name="T24" fmla="+- 0 26 16"/>
                                    <a:gd name="T25" fmla="*/ T24 w 82"/>
                                    <a:gd name="T26" fmla="+- 0 45 45"/>
                                    <a:gd name="T27" fmla="*/ 45 h 53"/>
                                    <a:gd name="T28" fmla="+- 0 64 16"/>
                                    <a:gd name="T29" fmla="*/ T28 w 82"/>
                                    <a:gd name="T30" fmla="+- 0 49 45"/>
                                    <a:gd name="T31" fmla="*/ 49 h 53"/>
                                    <a:gd name="T32" fmla="+- 0 54 16"/>
                                    <a:gd name="T33" fmla="*/ T32 w 82"/>
                                    <a:gd name="T34" fmla="+- 0 49 45"/>
                                    <a:gd name="T35" fmla="*/ 49 h 53"/>
                                    <a:gd name="T36" fmla="+- 0 54 16"/>
                                    <a:gd name="T37" fmla="*/ T36 w 82"/>
                                    <a:gd name="T38" fmla="+- 0 88 45"/>
                                    <a:gd name="T39" fmla="*/ 88 h 53"/>
                                    <a:gd name="T40" fmla="+- 0 64 16"/>
                                    <a:gd name="T41" fmla="*/ T40 w 82"/>
                                    <a:gd name="T42" fmla="+- 0 88 45"/>
                                    <a:gd name="T43" fmla="*/ 88 h 53"/>
                                    <a:gd name="T44" fmla="+- 0 64 16"/>
                                    <a:gd name="T45" fmla="*/ T44 w 82"/>
                                    <a:gd name="T46" fmla="+- 0 49 45"/>
                                    <a:gd name="T47" fmla="*/ 4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53">
                                      <a:moveTo>
                                        <a:pt x="10" y="0"/>
                                      </a:moveTo>
                                      <a:lnTo>
                                        <a:pt x="0" y="0"/>
                                      </a:lnTo>
                                      <a:lnTo>
                                        <a:pt x="0" y="52"/>
                                      </a:lnTo>
                                      <a:lnTo>
                                        <a:pt x="82" y="52"/>
                                      </a:lnTo>
                                      <a:lnTo>
                                        <a:pt x="82" y="43"/>
                                      </a:lnTo>
                                      <a:lnTo>
                                        <a:pt x="10" y="43"/>
                                      </a:lnTo>
                                      <a:lnTo>
                                        <a:pt x="10" y="0"/>
                                      </a:lnTo>
                                      <a:close/>
                                      <a:moveTo>
                                        <a:pt x="48" y="4"/>
                                      </a:moveTo>
                                      <a:lnTo>
                                        <a:pt x="38" y="4"/>
                                      </a:lnTo>
                                      <a:lnTo>
                                        <a:pt x="38" y="43"/>
                                      </a:lnTo>
                                      <a:lnTo>
                                        <a:pt x="48" y="43"/>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5"/>
                              <wps:cNvSpPr>
                                <a:spLocks/>
                              </wps:cNvSpPr>
                              <wps:spPr bwMode="auto">
                                <a:xfrm>
                                  <a:off x="111" y="59"/>
                                  <a:ext cx="96" cy="108"/>
                                </a:xfrm>
                                <a:custGeom>
                                  <a:avLst/>
                                  <a:gdLst>
                                    <a:gd name="T0" fmla="+- 0 208 112"/>
                                    <a:gd name="T1" fmla="*/ T0 w 96"/>
                                    <a:gd name="T2" fmla="+- 0 59 59"/>
                                    <a:gd name="T3" fmla="*/ 59 h 108"/>
                                    <a:gd name="T4" fmla="+- 0 112 112"/>
                                    <a:gd name="T5" fmla="*/ T4 w 96"/>
                                    <a:gd name="T6" fmla="+- 0 114 59"/>
                                    <a:gd name="T7" fmla="*/ 114 h 108"/>
                                    <a:gd name="T8" fmla="+- 0 208 112"/>
                                    <a:gd name="T9" fmla="*/ T8 w 96"/>
                                    <a:gd name="T10" fmla="+- 0 167 59"/>
                                    <a:gd name="T11" fmla="*/ 167 h 108"/>
                                    <a:gd name="T12" fmla="+- 0 208 112"/>
                                    <a:gd name="T13" fmla="*/ T12 w 96"/>
                                    <a:gd name="T14" fmla="+- 0 59 59"/>
                                    <a:gd name="T15" fmla="*/ 59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54"/>
                              <wps:cNvSpPr>
                                <a:spLocks noChangeArrowheads="1"/>
                              </wps:cNvSpPr>
                              <wps:spPr bwMode="auto">
                                <a:xfrm>
                                  <a:off x="279" y="1"/>
                                  <a:ext cx="116"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53"/>
                              <wps:cNvSpPr>
                                <a:spLocks noChangeArrowheads="1"/>
                              </wps:cNvSpPr>
                              <wps:spPr bwMode="auto">
                                <a:xfrm>
                                  <a:off x="395" y="1"/>
                                  <a:ext cx="116"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52"/>
                              <wps:cNvSpPr>
                                <a:spLocks noChangeArrowheads="1"/>
                              </wps:cNvSpPr>
                              <wps:spPr bwMode="auto">
                                <a:xfrm>
                                  <a:off x="510" y="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1"/>
                              <wps:cNvSpPr>
                                <a:spLocks noChangeArrowheads="1"/>
                              </wps:cNvSpPr>
                              <wps:spPr bwMode="auto">
                                <a:xfrm>
                                  <a:off x="620" y="1"/>
                                  <a:ext cx="116"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50"/>
                              <wps:cNvSpPr>
                                <a:spLocks noChangeArrowheads="1"/>
                              </wps:cNvSpPr>
                              <wps:spPr bwMode="auto">
                                <a:xfrm>
                                  <a:off x="735" y="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9"/>
                              <wps:cNvSpPr>
                                <a:spLocks noChangeArrowheads="1"/>
                              </wps:cNvSpPr>
                              <wps:spPr bwMode="auto">
                                <a:xfrm>
                                  <a:off x="851" y="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8"/>
                              <wps:cNvSpPr>
                                <a:spLocks noChangeArrowheads="1"/>
                              </wps:cNvSpPr>
                              <wps:spPr bwMode="auto">
                                <a:xfrm>
                                  <a:off x="961" y="1"/>
                                  <a:ext cx="116"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7"/>
                              <wps:cNvSpPr>
                                <a:spLocks noChangeArrowheads="1"/>
                              </wps:cNvSpPr>
                              <wps:spPr bwMode="auto">
                                <a:xfrm>
                                  <a:off x="1076" y="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46"/>
                              <wps:cNvCnPr>
                                <a:cxnSpLocks noChangeShapeType="1"/>
                              </wps:cNvCnPr>
                              <wps:spPr bwMode="auto">
                                <a:xfrm>
                                  <a:off x="198" y="114"/>
                                  <a:ext cx="7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Freeform 45"/>
                              <wps:cNvSpPr>
                                <a:spLocks/>
                              </wps:cNvSpPr>
                              <wps:spPr bwMode="auto">
                                <a:xfrm>
                                  <a:off x="1191" y="59"/>
                                  <a:ext cx="96" cy="108"/>
                                </a:xfrm>
                                <a:custGeom>
                                  <a:avLst/>
                                  <a:gdLst>
                                    <a:gd name="T0" fmla="+- 0 1288 1192"/>
                                    <a:gd name="T1" fmla="*/ T0 w 96"/>
                                    <a:gd name="T2" fmla="+- 0 59 59"/>
                                    <a:gd name="T3" fmla="*/ 59 h 108"/>
                                    <a:gd name="T4" fmla="+- 0 1192 1192"/>
                                    <a:gd name="T5" fmla="*/ T4 w 96"/>
                                    <a:gd name="T6" fmla="+- 0 114 59"/>
                                    <a:gd name="T7" fmla="*/ 114 h 108"/>
                                    <a:gd name="T8" fmla="+- 0 1288 1192"/>
                                    <a:gd name="T9" fmla="*/ T8 w 96"/>
                                    <a:gd name="T10" fmla="+- 0 167 59"/>
                                    <a:gd name="T11" fmla="*/ 167 h 108"/>
                                    <a:gd name="T12" fmla="+- 0 1288 1192"/>
                                    <a:gd name="T13" fmla="*/ T12 w 96"/>
                                    <a:gd name="T14" fmla="+- 0 59 59"/>
                                    <a:gd name="T15" fmla="*/ 59 h 108"/>
                                  </a:gdLst>
                                  <a:ahLst/>
                                  <a:cxnLst>
                                    <a:cxn ang="0">
                                      <a:pos x="T1" y="T3"/>
                                    </a:cxn>
                                    <a:cxn ang="0">
                                      <a:pos x="T5" y="T7"/>
                                    </a:cxn>
                                    <a:cxn ang="0">
                                      <a:pos x="T9" y="T11"/>
                                    </a:cxn>
                                    <a:cxn ang="0">
                                      <a:pos x="T13" y="T15"/>
                                    </a:cxn>
                                  </a:cxnLst>
                                  <a:rect l="0" t="0" r="r" b="b"/>
                                  <a:pathLst>
                                    <a:path w="96" h="108">
                                      <a:moveTo>
                                        <a:pt x="96" y="0"/>
                                      </a:moveTo>
                                      <a:lnTo>
                                        <a:pt x="0" y="55"/>
                                      </a:lnTo>
                                      <a:lnTo>
                                        <a:pt x="96" y="10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44"/>
                              <wps:cNvCnPr>
                                <a:cxnSpLocks noChangeShapeType="1"/>
                              </wps:cNvCnPr>
                              <wps:spPr bwMode="auto">
                                <a:xfrm>
                                  <a:off x="1278" y="114"/>
                                  <a:ext cx="1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AutoShape 43"/>
                              <wps:cNvSpPr>
                                <a:spLocks/>
                              </wps:cNvSpPr>
                              <wps:spPr bwMode="auto">
                                <a:xfrm>
                                  <a:off x="1422" y="59"/>
                                  <a:ext cx="77" cy="123"/>
                                </a:xfrm>
                                <a:custGeom>
                                  <a:avLst/>
                                  <a:gdLst>
                                    <a:gd name="T0" fmla="+- 0 1451 1422"/>
                                    <a:gd name="T1" fmla="*/ T0 w 77"/>
                                    <a:gd name="T2" fmla="+- 0 177 59"/>
                                    <a:gd name="T3" fmla="*/ 177 h 123"/>
                                    <a:gd name="T4" fmla="+- 0 1465 1422"/>
                                    <a:gd name="T5" fmla="*/ T4 w 77"/>
                                    <a:gd name="T6" fmla="+- 0 181 59"/>
                                    <a:gd name="T7" fmla="*/ 181 h 123"/>
                                    <a:gd name="T8" fmla="+- 0 1480 1422"/>
                                    <a:gd name="T9" fmla="*/ T8 w 77"/>
                                    <a:gd name="T10" fmla="+- 0 172 59"/>
                                    <a:gd name="T11" fmla="*/ 172 h 123"/>
                                    <a:gd name="T12" fmla="+- 0 1441 1422"/>
                                    <a:gd name="T13" fmla="*/ T12 w 77"/>
                                    <a:gd name="T14" fmla="+- 0 177 59"/>
                                    <a:gd name="T15" fmla="*/ 177 h 123"/>
                                    <a:gd name="T16" fmla="+- 0 1480 1422"/>
                                    <a:gd name="T17" fmla="*/ T16 w 77"/>
                                    <a:gd name="T18" fmla="+- 0 172 59"/>
                                    <a:gd name="T19" fmla="*/ 172 h 123"/>
                                    <a:gd name="T20" fmla="+- 0 1437 1422"/>
                                    <a:gd name="T21" fmla="*/ T20 w 77"/>
                                    <a:gd name="T22" fmla="+- 0 167 59"/>
                                    <a:gd name="T23" fmla="*/ 167 h 123"/>
                                    <a:gd name="T24" fmla="+- 0 1485 1422"/>
                                    <a:gd name="T25" fmla="*/ T24 w 77"/>
                                    <a:gd name="T26" fmla="+- 0 172 59"/>
                                    <a:gd name="T27" fmla="*/ 172 h 123"/>
                                    <a:gd name="T28" fmla="+- 0 1437 1422"/>
                                    <a:gd name="T29" fmla="*/ T28 w 77"/>
                                    <a:gd name="T30" fmla="+- 0 97 59"/>
                                    <a:gd name="T31" fmla="*/ 97 h 123"/>
                                    <a:gd name="T32" fmla="+- 0 1422 1422"/>
                                    <a:gd name="T33" fmla="*/ T32 w 77"/>
                                    <a:gd name="T34" fmla="+- 0 143 59"/>
                                    <a:gd name="T35" fmla="*/ 143 h 123"/>
                                    <a:gd name="T36" fmla="+- 0 1427 1422"/>
                                    <a:gd name="T37" fmla="*/ T36 w 77"/>
                                    <a:gd name="T38" fmla="+- 0 157 59"/>
                                    <a:gd name="T39" fmla="*/ 157 h 123"/>
                                    <a:gd name="T40" fmla="+- 0 1432 1422"/>
                                    <a:gd name="T41" fmla="*/ T40 w 77"/>
                                    <a:gd name="T42" fmla="+- 0 167 59"/>
                                    <a:gd name="T43" fmla="*/ 167 h 123"/>
                                    <a:gd name="T44" fmla="+- 0 1451 1422"/>
                                    <a:gd name="T45" fmla="*/ T44 w 77"/>
                                    <a:gd name="T46" fmla="+- 0 162 59"/>
                                    <a:gd name="T47" fmla="*/ 162 h 123"/>
                                    <a:gd name="T48" fmla="+- 0 1446 1422"/>
                                    <a:gd name="T49" fmla="*/ T48 w 77"/>
                                    <a:gd name="T50" fmla="+- 0 157 59"/>
                                    <a:gd name="T51" fmla="*/ 157 h 123"/>
                                    <a:gd name="T52" fmla="+- 0 1441 1422"/>
                                    <a:gd name="T53" fmla="*/ T52 w 77"/>
                                    <a:gd name="T54" fmla="+- 0 148 59"/>
                                    <a:gd name="T55" fmla="*/ 148 h 123"/>
                                    <a:gd name="T56" fmla="+- 0 1437 1422"/>
                                    <a:gd name="T57" fmla="*/ T56 w 77"/>
                                    <a:gd name="T58" fmla="+- 0 97 59"/>
                                    <a:gd name="T59" fmla="*/ 97 h 123"/>
                                    <a:gd name="T60" fmla="+- 0 1475 1422"/>
                                    <a:gd name="T61" fmla="*/ T60 w 77"/>
                                    <a:gd name="T62" fmla="+- 0 157 59"/>
                                    <a:gd name="T63" fmla="*/ 157 h 123"/>
                                    <a:gd name="T64" fmla="+- 0 1470 1422"/>
                                    <a:gd name="T65" fmla="*/ T64 w 77"/>
                                    <a:gd name="T66" fmla="+- 0 162 59"/>
                                    <a:gd name="T67" fmla="*/ 162 h 123"/>
                                    <a:gd name="T68" fmla="+- 0 1489 1422"/>
                                    <a:gd name="T69" fmla="*/ T68 w 77"/>
                                    <a:gd name="T70" fmla="+- 0 167 59"/>
                                    <a:gd name="T71" fmla="*/ 167 h 123"/>
                                    <a:gd name="T72" fmla="+- 0 1494 1422"/>
                                    <a:gd name="T73" fmla="*/ T72 w 77"/>
                                    <a:gd name="T74" fmla="+- 0 138 59"/>
                                    <a:gd name="T75" fmla="*/ 138 h 123"/>
                                    <a:gd name="T76" fmla="+- 0 1480 1422"/>
                                    <a:gd name="T77" fmla="*/ T76 w 77"/>
                                    <a:gd name="T78" fmla="+- 0 157 59"/>
                                    <a:gd name="T79" fmla="*/ 157 h 123"/>
                                    <a:gd name="T80" fmla="+- 0 1494 1422"/>
                                    <a:gd name="T81" fmla="*/ T80 w 77"/>
                                    <a:gd name="T82" fmla="+- 0 138 59"/>
                                    <a:gd name="T83" fmla="*/ 138 h 123"/>
                                    <a:gd name="T84" fmla="+- 0 1485 1422"/>
                                    <a:gd name="T85" fmla="*/ T84 w 77"/>
                                    <a:gd name="T86" fmla="+- 0 102 59"/>
                                    <a:gd name="T87" fmla="*/ 102 h 123"/>
                                    <a:gd name="T88" fmla="+- 0 1499 1422"/>
                                    <a:gd name="T89" fmla="*/ T88 w 77"/>
                                    <a:gd name="T90" fmla="+- 0 138 59"/>
                                    <a:gd name="T91" fmla="*/ 138 h 123"/>
                                    <a:gd name="T92" fmla="+- 0 1494 1422"/>
                                    <a:gd name="T93" fmla="*/ T92 w 77"/>
                                    <a:gd name="T94" fmla="+- 0 83 59"/>
                                    <a:gd name="T95" fmla="*/ 83 h 123"/>
                                    <a:gd name="T96" fmla="+- 0 1480 1422"/>
                                    <a:gd name="T97" fmla="*/ T96 w 77"/>
                                    <a:gd name="T98" fmla="+- 0 102 59"/>
                                    <a:gd name="T99" fmla="*/ 102 h 123"/>
                                    <a:gd name="T100" fmla="+- 0 1494 1422"/>
                                    <a:gd name="T101" fmla="*/ T100 w 77"/>
                                    <a:gd name="T102" fmla="+- 0 83 59"/>
                                    <a:gd name="T103" fmla="*/ 83 h 123"/>
                                    <a:gd name="T104" fmla="+- 0 1432 1422"/>
                                    <a:gd name="T105" fmla="*/ T104 w 77"/>
                                    <a:gd name="T106" fmla="+- 0 73 59"/>
                                    <a:gd name="T107" fmla="*/ 73 h 123"/>
                                    <a:gd name="T108" fmla="+- 0 1427 1422"/>
                                    <a:gd name="T109" fmla="*/ T108 w 77"/>
                                    <a:gd name="T110" fmla="+- 0 83 59"/>
                                    <a:gd name="T111" fmla="*/ 83 h 123"/>
                                    <a:gd name="T112" fmla="+- 0 1441 1422"/>
                                    <a:gd name="T113" fmla="*/ T112 w 77"/>
                                    <a:gd name="T114" fmla="+- 0 97 59"/>
                                    <a:gd name="T115" fmla="*/ 97 h 123"/>
                                    <a:gd name="T116" fmla="+- 0 1446 1422"/>
                                    <a:gd name="T117" fmla="*/ T116 w 77"/>
                                    <a:gd name="T118" fmla="+- 0 83 59"/>
                                    <a:gd name="T119" fmla="*/ 83 h 123"/>
                                    <a:gd name="T120" fmla="+- 0 1451 1422"/>
                                    <a:gd name="T121" fmla="*/ T120 w 77"/>
                                    <a:gd name="T122" fmla="+- 0 78 59"/>
                                    <a:gd name="T123" fmla="*/ 78 h 123"/>
                                    <a:gd name="T124" fmla="+- 0 1489 1422"/>
                                    <a:gd name="T125" fmla="*/ T124 w 77"/>
                                    <a:gd name="T126" fmla="+- 0 73 59"/>
                                    <a:gd name="T127" fmla="*/ 73 h 123"/>
                                    <a:gd name="T128" fmla="+- 0 1470 1422"/>
                                    <a:gd name="T129" fmla="*/ T128 w 77"/>
                                    <a:gd name="T130" fmla="+- 0 78 59"/>
                                    <a:gd name="T131" fmla="*/ 78 h 123"/>
                                    <a:gd name="T132" fmla="+- 0 1475 1422"/>
                                    <a:gd name="T133" fmla="*/ T132 w 77"/>
                                    <a:gd name="T134" fmla="+- 0 83 59"/>
                                    <a:gd name="T135" fmla="*/ 83 h 123"/>
                                    <a:gd name="T136" fmla="+- 0 1489 1422"/>
                                    <a:gd name="T137" fmla="*/ T136 w 77"/>
                                    <a:gd name="T138" fmla="+- 0 73 59"/>
                                    <a:gd name="T139" fmla="*/ 73 h 123"/>
                                    <a:gd name="T140" fmla="+- 0 1437 1422"/>
                                    <a:gd name="T141" fmla="*/ T140 w 77"/>
                                    <a:gd name="T142" fmla="+- 0 69 59"/>
                                    <a:gd name="T143" fmla="*/ 69 h 123"/>
                                    <a:gd name="T144" fmla="+- 0 1485 1422"/>
                                    <a:gd name="T145" fmla="*/ T144 w 77"/>
                                    <a:gd name="T146" fmla="+- 0 73 59"/>
                                    <a:gd name="T147" fmla="*/ 73 h 123"/>
                                    <a:gd name="T148" fmla="+- 0 1480 1422"/>
                                    <a:gd name="T149" fmla="*/ T148 w 77"/>
                                    <a:gd name="T150" fmla="+- 0 64 59"/>
                                    <a:gd name="T151" fmla="*/ 64 h 123"/>
                                    <a:gd name="T152" fmla="+- 0 1441 1422"/>
                                    <a:gd name="T153" fmla="*/ T152 w 77"/>
                                    <a:gd name="T154" fmla="+- 0 69 59"/>
                                    <a:gd name="T155" fmla="*/ 69 h 123"/>
                                    <a:gd name="T156" fmla="+- 0 1480 1422"/>
                                    <a:gd name="T157" fmla="*/ T156 w 77"/>
                                    <a:gd name="T158" fmla="+- 0 64 59"/>
                                    <a:gd name="T159" fmla="*/ 64 h 123"/>
                                    <a:gd name="T160" fmla="+- 0 1456 1422"/>
                                    <a:gd name="T161" fmla="*/ T160 w 77"/>
                                    <a:gd name="T162" fmla="+- 0 59 59"/>
                                    <a:gd name="T163" fmla="*/ 59 h 123"/>
                                    <a:gd name="T164" fmla="+- 0 1465 1422"/>
                                    <a:gd name="T165" fmla="*/ T164 w 77"/>
                                    <a:gd name="T166" fmla="+- 0 64 59"/>
                                    <a:gd name="T167" fmla="*/ 6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 h="123">
                                      <a:moveTo>
                                        <a:pt x="48" y="118"/>
                                      </a:moveTo>
                                      <a:lnTo>
                                        <a:pt x="29" y="118"/>
                                      </a:lnTo>
                                      <a:lnTo>
                                        <a:pt x="29" y="122"/>
                                      </a:lnTo>
                                      <a:lnTo>
                                        <a:pt x="43" y="122"/>
                                      </a:lnTo>
                                      <a:lnTo>
                                        <a:pt x="48" y="118"/>
                                      </a:lnTo>
                                      <a:close/>
                                      <a:moveTo>
                                        <a:pt x="58" y="113"/>
                                      </a:moveTo>
                                      <a:lnTo>
                                        <a:pt x="19" y="113"/>
                                      </a:lnTo>
                                      <a:lnTo>
                                        <a:pt x="19" y="118"/>
                                      </a:lnTo>
                                      <a:lnTo>
                                        <a:pt x="58" y="118"/>
                                      </a:lnTo>
                                      <a:lnTo>
                                        <a:pt x="58" y="113"/>
                                      </a:lnTo>
                                      <a:close/>
                                      <a:moveTo>
                                        <a:pt x="63" y="108"/>
                                      </a:moveTo>
                                      <a:lnTo>
                                        <a:pt x="15" y="108"/>
                                      </a:lnTo>
                                      <a:lnTo>
                                        <a:pt x="15" y="113"/>
                                      </a:lnTo>
                                      <a:lnTo>
                                        <a:pt x="63" y="113"/>
                                      </a:lnTo>
                                      <a:lnTo>
                                        <a:pt x="63" y="108"/>
                                      </a:lnTo>
                                      <a:close/>
                                      <a:moveTo>
                                        <a:pt x="15" y="38"/>
                                      </a:moveTo>
                                      <a:lnTo>
                                        <a:pt x="0" y="38"/>
                                      </a:lnTo>
                                      <a:lnTo>
                                        <a:pt x="0" y="84"/>
                                      </a:lnTo>
                                      <a:lnTo>
                                        <a:pt x="5" y="84"/>
                                      </a:lnTo>
                                      <a:lnTo>
                                        <a:pt x="5" y="98"/>
                                      </a:lnTo>
                                      <a:lnTo>
                                        <a:pt x="10" y="103"/>
                                      </a:lnTo>
                                      <a:lnTo>
                                        <a:pt x="10" y="108"/>
                                      </a:lnTo>
                                      <a:lnTo>
                                        <a:pt x="29" y="108"/>
                                      </a:lnTo>
                                      <a:lnTo>
                                        <a:pt x="29" y="103"/>
                                      </a:lnTo>
                                      <a:lnTo>
                                        <a:pt x="24" y="103"/>
                                      </a:lnTo>
                                      <a:lnTo>
                                        <a:pt x="24" y="98"/>
                                      </a:lnTo>
                                      <a:lnTo>
                                        <a:pt x="19" y="98"/>
                                      </a:lnTo>
                                      <a:lnTo>
                                        <a:pt x="19" y="89"/>
                                      </a:lnTo>
                                      <a:lnTo>
                                        <a:pt x="15" y="84"/>
                                      </a:lnTo>
                                      <a:lnTo>
                                        <a:pt x="15" y="38"/>
                                      </a:lnTo>
                                      <a:close/>
                                      <a:moveTo>
                                        <a:pt x="67" y="98"/>
                                      </a:moveTo>
                                      <a:lnTo>
                                        <a:pt x="53" y="98"/>
                                      </a:lnTo>
                                      <a:lnTo>
                                        <a:pt x="53" y="103"/>
                                      </a:lnTo>
                                      <a:lnTo>
                                        <a:pt x="48" y="103"/>
                                      </a:lnTo>
                                      <a:lnTo>
                                        <a:pt x="48" y="108"/>
                                      </a:lnTo>
                                      <a:lnTo>
                                        <a:pt x="67" y="108"/>
                                      </a:lnTo>
                                      <a:lnTo>
                                        <a:pt x="67" y="98"/>
                                      </a:lnTo>
                                      <a:close/>
                                      <a:moveTo>
                                        <a:pt x="72" y="79"/>
                                      </a:moveTo>
                                      <a:lnTo>
                                        <a:pt x="58" y="79"/>
                                      </a:lnTo>
                                      <a:lnTo>
                                        <a:pt x="58" y="98"/>
                                      </a:lnTo>
                                      <a:lnTo>
                                        <a:pt x="72" y="98"/>
                                      </a:lnTo>
                                      <a:lnTo>
                                        <a:pt x="72" y="79"/>
                                      </a:lnTo>
                                      <a:close/>
                                      <a:moveTo>
                                        <a:pt x="77" y="43"/>
                                      </a:moveTo>
                                      <a:lnTo>
                                        <a:pt x="63" y="43"/>
                                      </a:lnTo>
                                      <a:lnTo>
                                        <a:pt x="63" y="79"/>
                                      </a:lnTo>
                                      <a:lnTo>
                                        <a:pt x="77" y="79"/>
                                      </a:lnTo>
                                      <a:lnTo>
                                        <a:pt x="77" y="43"/>
                                      </a:lnTo>
                                      <a:close/>
                                      <a:moveTo>
                                        <a:pt x="72" y="24"/>
                                      </a:moveTo>
                                      <a:lnTo>
                                        <a:pt x="58" y="24"/>
                                      </a:lnTo>
                                      <a:lnTo>
                                        <a:pt x="58" y="43"/>
                                      </a:lnTo>
                                      <a:lnTo>
                                        <a:pt x="72" y="43"/>
                                      </a:lnTo>
                                      <a:lnTo>
                                        <a:pt x="72" y="24"/>
                                      </a:lnTo>
                                      <a:close/>
                                      <a:moveTo>
                                        <a:pt x="29" y="14"/>
                                      </a:moveTo>
                                      <a:lnTo>
                                        <a:pt x="10" y="14"/>
                                      </a:lnTo>
                                      <a:lnTo>
                                        <a:pt x="10" y="19"/>
                                      </a:lnTo>
                                      <a:lnTo>
                                        <a:pt x="5" y="24"/>
                                      </a:lnTo>
                                      <a:lnTo>
                                        <a:pt x="5" y="38"/>
                                      </a:lnTo>
                                      <a:lnTo>
                                        <a:pt x="19" y="38"/>
                                      </a:lnTo>
                                      <a:lnTo>
                                        <a:pt x="19" y="24"/>
                                      </a:lnTo>
                                      <a:lnTo>
                                        <a:pt x="24" y="24"/>
                                      </a:lnTo>
                                      <a:lnTo>
                                        <a:pt x="24" y="19"/>
                                      </a:lnTo>
                                      <a:lnTo>
                                        <a:pt x="29" y="19"/>
                                      </a:lnTo>
                                      <a:lnTo>
                                        <a:pt x="29" y="14"/>
                                      </a:lnTo>
                                      <a:close/>
                                      <a:moveTo>
                                        <a:pt x="67" y="14"/>
                                      </a:moveTo>
                                      <a:lnTo>
                                        <a:pt x="48" y="14"/>
                                      </a:lnTo>
                                      <a:lnTo>
                                        <a:pt x="48" y="19"/>
                                      </a:lnTo>
                                      <a:lnTo>
                                        <a:pt x="53" y="19"/>
                                      </a:lnTo>
                                      <a:lnTo>
                                        <a:pt x="53" y="24"/>
                                      </a:lnTo>
                                      <a:lnTo>
                                        <a:pt x="67" y="24"/>
                                      </a:lnTo>
                                      <a:lnTo>
                                        <a:pt x="67" y="14"/>
                                      </a:lnTo>
                                      <a:close/>
                                      <a:moveTo>
                                        <a:pt x="63" y="10"/>
                                      </a:moveTo>
                                      <a:lnTo>
                                        <a:pt x="15" y="10"/>
                                      </a:lnTo>
                                      <a:lnTo>
                                        <a:pt x="15" y="14"/>
                                      </a:lnTo>
                                      <a:lnTo>
                                        <a:pt x="63" y="14"/>
                                      </a:lnTo>
                                      <a:lnTo>
                                        <a:pt x="63" y="10"/>
                                      </a:lnTo>
                                      <a:close/>
                                      <a:moveTo>
                                        <a:pt x="58" y="5"/>
                                      </a:moveTo>
                                      <a:lnTo>
                                        <a:pt x="19" y="5"/>
                                      </a:lnTo>
                                      <a:lnTo>
                                        <a:pt x="19" y="10"/>
                                      </a:lnTo>
                                      <a:lnTo>
                                        <a:pt x="58" y="10"/>
                                      </a:lnTo>
                                      <a:lnTo>
                                        <a:pt x="58" y="5"/>
                                      </a:lnTo>
                                      <a:close/>
                                      <a:moveTo>
                                        <a:pt x="39" y="0"/>
                                      </a:moveTo>
                                      <a:lnTo>
                                        <a:pt x="34" y="0"/>
                                      </a:lnTo>
                                      <a:lnTo>
                                        <a:pt x="34" y="5"/>
                                      </a:lnTo>
                                      <a:lnTo>
                                        <a:pt x="43" y="5"/>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294" y="152"/>
                                  <a:ext cx="72" cy="72"/>
                                </a:xfrm>
                                <a:custGeom>
                                  <a:avLst/>
                                  <a:gdLst>
                                    <a:gd name="T0" fmla="+- 0 366 294"/>
                                    <a:gd name="T1" fmla="*/ T0 w 72"/>
                                    <a:gd name="T2" fmla="+- 0 153 153"/>
                                    <a:gd name="T3" fmla="*/ 153 h 72"/>
                                    <a:gd name="T4" fmla="+- 0 294 294"/>
                                    <a:gd name="T5" fmla="*/ T4 w 72"/>
                                    <a:gd name="T6" fmla="+- 0 153 153"/>
                                    <a:gd name="T7" fmla="*/ 153 h 72"/>
                                    <a:gd name="T8" fmla="+- 0 294 294"/>
                                    <a:gd name="T9" fmla="*/ T8 w 72"/>
                                    <a:gd name="T10" fmla="+- 0 167 153"/>
                                    <a:gd name="T11" fmla="*/ 167 h 72"/>
                                    <a:gd name="T12" fmla="+- 0 347 294"/>
                                    <a:gd name="T13" fmla="*/ T12 w 72"/>
                                    <a:gd name="T14" fmla="+- 0 186 153"/>
                                    <a:gd name="T15" fmla="*/ 186 h 72"/>
                                    <a:gd name="T16" fmla="+- 0 357 294"/>
                                    <a:gd name="T17" fmla="*/ T16 w 72"/>
                                    <a:gd name="T18" fmla="+- 0 186 153"/>
                                    <a:gd name="T19" fmla="*/ 186 h 72"/>
                                    <a:gd name="T20" fmla="+- 0 357 294"/>
                                    <a:gd name="T21" fmla="*/ T20 w 72"/>
                                    <a:gd name="T22" fmla="+- 0 191 153"/>
                                    <a:gd name="T23" fmla="*/ 191 h 72"/>
                                    <a:gd name="T24" fmla="+- 0 347 294"/>
                                    <a:gd name="T25" fmla="*/ T24 w 72"/>
                                    <a:gd name="T26" fmla="+- 0 191 153"/>
                                    <a:gd name="T27" fmla="*/ 191 h 72"/>
                                    <a:gd name="T28" fmla="+- 0 294 294"/>
                                    <a:gd name="T29" fmla="*/ T28 w 72"/>
                                    <a:gd name="T30" fmla="+- 0 210 153"/>
                                    <a:gd name="T31" fmla="*/ 210 h 72"/>
                                    <a:gd name="T32" fmla="+- 0 294 294"/>
                                    <a:gd name="T33" fmla="*/ T32 w 72"/>
                                    <a:gd name="T34" fmla="+- 0 225 153"/>
                                    <a:gd name="T35" fmla="*/ 225 h 72"/>
                                    <a:gd name="T36" fmla="+- 0 366 294"/>
                                    <a:gd name="T37" fmla="*/ T36 w 72"/>
                                    <a:gd name="T38" fmla="+- 0 225 153"/>
                                    <a:gd name="T39" fmla="*/ 225 h 72"/>
                                    <a:gd name="T40" fmla="+- 0 366 294"/>
                                    <a:gd name="T41" fmla="*/ T40 w 72"/>
                                    <a:gd name="T42" fmla="+- 0 215 153"/>
                                    <a:gd name="T43" fmla="*/ 215 h 72"/>
                                    <a:gd name="T44" fmla="+- 0 304 294"/>
                                    <a:gd name="T45" fmla="*/ T44 w 72"/>
                                    <a:gd name="T46" fmla="+- 0 215 153"/>
                                    <a:gd name="T47" fmla="*/ 215 h 72"/>
                                    <a:gd name="T48" fmla="+- 0 366 294"/>
                                    <a:gd name="T49" fmla="*/ T48 w 72"/>
                                    <a:gd name="T50" fmla="+- 0 196 153"/>
                                    <a:gd name="T51" fmla="*/ 196 h 72"/>
                                    <a:gd name="T52" fmla="+- 0 366 294"/>
                                    <a:gd name="T53" fmla="*/ T52 w 72"/>
                                    <a:gd name="T54" fmla="+- 0 186 153"/>
                                    <a:gd name="T55" fmla="*/ 186 h 72"/>
                                    <a:gd name="T56" fmla="+- 0 304 294"/>
                                    <a:gd name="T57" fmla="*/ T56 w 72"/>
                                    <a:gd name="T58" fmla="+- 0 162 153"/>
                                    <a:gd name="T59" fmla="*/ 162 h 72"/>
                                    <a:gd name="T60" fmla="+- 0 366 294"/>
                                    <a:gd name="T61" fmla="*/ T60 w 72"/>
                                    <a:gd name="T62" fmla="+- 0 162 153"/>
                                    <a:gd name="T63" fmla="*/ 162 h 72"/>
                                    <a:gd name="T64" fmla="+- 0 366 294"/>
                                    <a:gd name="T65" fmla="*/ T64 w 72"/>
                                    <a:gd name="T66" fmla="+- 0 153 153"/>
                                    <a:gd name="T67" fmla="*/ 1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2" y="0"/>
                                      </a:moveTo>
                                      <a:lnTo>
                                        <a:pt x="0" y="0"/>
                                      </a:lnTo>
                                      <a:lnTo>
                                        <a:pt x="0" y="14"/>
                                      </a:lnTo>
                                      <a:lnTo>
                                        <a:pt x="53" y="33"/>
                                      </a:lnTo>
                                      <a:lnTo>
                                        <a:pt x="63" y="33"/>
                                      </a:lnTo>
                                      <a:lnTo>
                                        <a:pt x="63" y="38"/>
                                      </a:lnTo>
                                      <a:lnTo>
                                        <a:pt x="53" y="38"/>
                                      </a:lnTo>
                                      <a:lnTo>
                                        <a:pt x="0" y="57"/>
                                      </a:lnTo>
                                      <a:lnTo>
                                        <a:pt x="0" y="72"/>
                                      </a:lnTo>
                                      <a:lnTo>
                                        <a:pt x="72" y="72"/>
                                      </a:lnTo>
                                      <a:lnTo>
                                        <a:pt x="72" y="62"/>
                                      </a:lnTo>
                                      <a:lnTo>
                                        <a:pt x="10" y="62"/>
                                      </a:lnTo>
                                      <a:lnTo>
                                        <a:pt x="72" y="43"/>
                                      </a:lnTo>
                                      <a:lnTo>
                                        <a:pt x="72" y="33"/>
                                      </a:lnTo>
                                      <a:lnTo>
                                        <a:pt x="10" y="9"/>
                                      </a:lnTo>
                                      <a:lnTo>
                                        <a:pt x="72" y="9"/>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41"/>
                              <wps:cNvSpPr>
                                <a:spLocks/>
                              </wps:cNvSpPr>
                              <wps:spPr bwMode="auto">
                                <a:xfrm>
                                  <a:off x="294" y="78"/>
                                  <a:ext cx="77" cy="65"/>
                                </a:xfrm>
                                <a:custGeom>
                                  <a:avLst/>
                                  <a:gdLst>
                                    <a:gd name="T0" fmla="+- 0 357 294"/>
                                    <a:gd name="T1" fmla="*/ T0 w 77"/>
                                    <a:gd name="T2" fmla="+- 0 119 78"/>
                                    <a:gd name="T3" fmla="*/ 119 h 65"/>
                                    <a:gd name="T4" fmla="+- 0 347 294"/>
                                    <a:gd name="T5" fmla="*/ T4 w 77"/>
                                    <a:gd name="T6" fmla="+- 0 129 78"/>
                                    <a:gd name="T7" fmla="*/ 129 h 65"/>
                                    <a:gd name="T8" fmla="+- 0 342 294"/>
                                    <a:gd name="T9" fmla="*/ T8 w 77"/>
                                    <a:gd name="T10" fmla="+- 0 133 78"/>
                                    <a:gd name="T11" fmla="*/ 133 h 65"/>
                                    <a:gd name="T12" fmla="+- 0 352 294"/>
                                    <a:gd name="T13" fmla="*/ T12 w 77"/>
                                    <a:gd name="T14" fmla="+- 0 143 78"/>
                                    <a:gd name="T15" fmla="*/ 143 h 65"/>
                                    <a:gd name="T16" fmla="+- 0 362 294"/>
                                    <a:gd name="T17" fmla="*/ T16 w 77"/>
                                    <a:gd name="T18" fmla="+- 0 138 78"/>
                                    <a:gd name="T19" fmla="*/ 138 h 65"/>
                                    <a:gd name="T20" fmla="+- 0 366 294"/>
                                    <a:gd name="T21" fmla="*/ T20 w 77"/>
                                    <a:gd name="T22" fmla="+- 0 129 78"/>
                                    <a:gd name="T23" fmla="*/ 129 h 65"/>
                                    <a:gd name="T24" fmla="+- 0 323 294"/>
                                    <a:gd name="T25" fmla="*/ T24 w 77"/>
                                    <a:gd name="T26" fmla="+- 0 133 78"/>
                                    <a:gd name="T27" fmla="*/ 133 h 65"/>
                                    <a:gd name="T28" fmla="+- 0 304 294"/>
                                    <a:gd name="T29" fmla="*/ T28 w 77"/>
                                    <a:gd name="T30" fmla="+- 0 138 78"/>
                                    <a:gd name="T31" fmla="*/ 138 h 65"/>
                                    <a:gd name="T32" fmla="+- 0 323 294"/>
                                    <a:gd name="T33" fmla="*/ T32 w 77"/>
                                    <a:gd name="T34" fmla="+- 0 133 78"/>
                                    <a:gd name="T35" fmla="*/ 133 h 65"/>
                                    <a:gd name="T36" fmla="+- 0 318 294"/>
                                    <a:gd name="T37" fmla="*/ T36 w 77"/>
                                    <a:gd name="T38" fmla="+- 0 124 78"/>
                                    <a:gd name="T39" fmla="*/ 124 h 65"/>
                                    <a:gd name="T40" fmla="+- 0 299 294"/>
                                    <a:gd name="T41" fmla="*/ T40 w 77"/>
                                    <a:gd name="T42" fmla="+- 0 129 78"/>
                                    <a:gd name="T43" fmla="*/ 129 h 65"/>
                                    <a:gd name="T44" fmla="+- 0 328 294"/>
                                    <a:gd name="T45" fmla="*/ T44 w 77"/>
                                    <a:gd name="T46" fmla="+- 0 133 78"/>
                                    <a:gd name="T47" fmla="*/ 133 h 65"/>
                                    <a:gd name="T48" fmla="+- 0 309 294"/>
                                    <a:gd name="T49" fmla="*/ T48 w 77"/>
                                    <a:gd name="T50" fmla="+- 0 93 78"/>
                                    <a:gd name="T51" fmla="*/ 93 h 65"/>
                                    <a:gd name="T52" fmla="+- 0 294 294"/>
                                    <a:gd name="T53" fmla="*/ T52 w 77"/>
                                    <a:gd name="T54" fmla="+- 0 129 78"/>
                                    <a:gd name="T55" fmla="*/ 129 h 65"/>
                                    <a:gd name="T56" fmla="+- 0 304 294"/>
                                    <a:gd name="T57" fmla="*/ T56 w 77"/>
                                    <a:gd name="T58" fmla="+- 0 119 78"/>
                                    <a:gd name="T59" fmla="*/ 119 h 65"/>
                                    <a:gd name="T60" fmla="+- 0 299 294"/>
                                    <a:gd name="T61" fmla="*/ T60 w 77"/>
                                    <a:gd name="T62" fmla="+- 0 102 78"/>
                                    <a:gd name="T63" fmla="*/ 102 h 65"/>
                                    <a:gd name="T64" fmla="+- 0 304 294"/>
                                    <a:gd name="T65" fmla="*/ T64 w 77"/>
                                    <a:gd name="T66" fmla="+- 0 97 78"/>
                                    <a:gd name="T67" fmla="*/ 97 h 65"/>
                                    <a:gd name="T68" fmla="+- 0 309 294"/>
                                    <a:gd name="T69" fmla="*/ T68 w 77"/>
                                    <a:gd name="T70" fmla="+- 0 93 78"/>
                                    <a:gd name="T71" fmla="*/ 93 h 65"/>
                                    <a:gd name="T72" fmla="+- 0 328 294"/>
                                    <a:gd name="T73" fmla="*/ T72 w 77"/>
                                    <a:gd name="T74" fmla="+- 0 88 78"/>
                                    <a:gd name="T75" fmla="*/ 88 h 65"/>
                                    <a:gd name="T76" fmla="+- 0 323 294"/>
                                    <a:gd name="T77" fmla="*/ T76 w 77"/>
                                    <a:gd name="T78" fmla="+- 0 102 78"/>
                                    <a:gd name="T79" fmla="*/ 102 h 65"/>
                                    <a:gd name="T80" fmla="+- 0 333 294"/>
                                    <a:gd name="T81" fmla="*/ T80 w 77"/>
                                    <a:gd name="T82" fmla="+- 0 124 78"/>
                                    <a:gd name="T83" fmla="*/ 124 h 65"/>
                                    <a:gd name="T84" fmla="+- 0 338 294"/>
                                    <a:gd name="T85" fmla="*/ T84 w 77"/>
                                    <a:gd name="T86" fmla="+- 0 109 78"/>
                                    <a:gd name="T87" fmla="*/ 109 h 65"/>
                                    <a:gd name="T88" fmla="+- 0 342 294"/>
                                    <a:gd name="T89" fmla="*/ T88 w 77"/>
                                    <a:gd name="T90" fmla="+- 0 93 78"/>
                                    <a:gd name="T91" fmla="*/ 93 h 65"/>
                                    <a:gd name="T92" fmla="+- 0 366 294"/>
                                    <a:gd name="T93" fmla="*/ T92 w 77"/>
                                    <a:gd name="T94" fmla="+- 0 88 78"/>
                                    <a:gd name="T95" fmla="*/ 88 h 65"/>
                                    <a:gd name="T96" fmla="+- 0 352 294"/>
                                    <a:gd name="T97" fmla="*/ T96 w 77"/>
                                    <a:gd name="T98" fmla="+- 0 93 78"/>
                                    <a:gd name="T99" fmla="*/ 93 h 65"/>
                                    <a:gd name="T100" fmla="+- 0 357 294"/>
                                    <a:gd name="T101" fmla="*/ T100 w 77"/>
                                    <a:gd name="T102" fmla="+- 0 97 78"/>
                                    <a:gd name="T103" fmla="*/ 97 h 65"/>
                                    <a:gd name="T104" fmla="+- 0 362 294"/>
                                    <a:gd name="T105" fmla="*/ T104 w 77"/>
                                    <a:gd name="T106" fmla="+- 0 119 78"/>
                                    <a:gd name="T107" fmla="*/ 119 h 65"/>
                                    <a:gd name="T108" fmla="+- 0 371 294"/>
                                    <a:gd name="T109" fmla="*/ T108 w 77"/>
                                    <a:gd name="T110" fmla="+- 0 102 78"/>
                                    <a:gd name="T111" fmla="*/ 102 h 65"/>
                                    <a:gd name="T112" fmla="+- 0 366 294"/>
                                    <a:gd name="T113" fmla="*/ T112 w 77"/>
                                    <a:gd name="T114" fmla="+- 0 88 78"/>
                                    <a:gd name="T115" fmla="*/ 88 h 65"/>
                                    <a:gd name="T116" fmla="+- 0 304 294"/>
                                    <a:gd name="T117" fmla="*/ T116 w 77"/>
                                    <a:gd name="T118" fmla="+- 0 83 78"/>
                                    <a:gd name="T119" fmla="*/ 83 h 65"/>
                                    <a:gd name="T120" fmla="+- 0 299 294"/>
                                    <a:gd name="T121" fmla="*/ T120 w 77"/>
                                    <a:gd name="T122" fmla="+- 0 88 78"/>
                                    <a:gd name="T123" fmla="*/ 88 h 65"/>
                                    <a:gd name="T124" fmla="+- 0 314 294"/>
                                    <a:gd name="T125" fmla="*/ T124 w 77"/>
                                    <a:gd name="T126" fmla="+- 0 93 78"/>
                                    <a:gd name="T127" fmla="*/ 93 h 65"/>
                                    <a:gd name="T128" fmla="+- 0 362 294"/>
                                    <a:gd name="T129" fmla="*/ T128 w 77"/>
                                    <a:gd name="T130" fmla="+- 0 83 78"/>
                                    <a:gd name="T131" fmla="*/ 83 h 65"/>
                                    <a:gd name="T132" fmla="+- 0 333 294"/>
                                    <a:gd name="T133" fmla="*/ T132 w 77"/>
                                    <a:gd name="T134" fmla="+- 0 88 78"/>
                                    <a:gd name="T135" fmla="*/ 88 h 65"/>
                                    <a:gd name="T136" fmla="+- 0 362 294"/>
                                    <a:gd name="T137" fmla="*/ T136 w 77"/>
                                    <a:gd name="T138" fmla="+- 0 83 78"/>
                                    <a:gd name="T139" fmla="*/ 83 h 65"/>
                                    <a:gd name="T140" fmla="+- 0 342 294"/>
                                    <a:gd name="T141" fmla="*/ T140 w 77"/>
                                    <a:gd name="T142" fmla="+- 0 78 78"/>
                                    <a:gd name="T143" fmla="*/ 78 h 65"/>
                                    <a:gd name="T144" fmla="+- 0 352 294"/>
                                    <a:gd name="T145" fmla="*/ T144 w 77"/>
                                    <a:gd name="T146" fmla="+- 0 83 78"/>
                                    <a:gd name="T147" fmla="*/ 8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65">
                                      <a:moveTo>
                                        <a:pt x="72" y="41"/>
                                      </a:moveTo>
                                      <a:lnTo>
                                        <a:pt x="63" y="41"/>
                                      </a:lnTo>
                                      <a:lnTo>
                                        <a:pt x="63" y="51"/>
                                      </a:lnTo>
                                      <a:lnTo>
                                        <a:pt x="53" y="51"/>
                                      </a:lnTo>
                                      <a:lnTo>
                                        <a:pt x="53" y="55"/>
                                      </a:lnTo>
                                      <a:lnTo>
                                        <a:pt x="48" y="55"/>
                                      </a:lnTo>
                                      <a:lnTo>
                                        <a:pt x="48" y="65"/>
                                      </a:lnTo>
                                      <a:lnTo>
                                        <a:pt x="58" y="65"/>
                                      </a:lnTo>
                                      <a:lnTo>
                                        <a:pt x="58" y="60"/>
                                      </a:lnTo>
                                      <a:lnTo>
                                        <a:pt x="68" y="60"/>
                                      </a:lnTo>
                                      <a:lnTo>
                                        <a:pt x="68" y="55"/>
                                      </a:lnTo>
                                      <a:lnTo>
                                        <a:pt x="72" y="51"/>
                                      </a:lnTo>
                                      <a:lnTo>
                                        <a:pt x="72" y="41"/>
                                      </a:lnTo>
                                      <a:close/>
                                      <a:moveTo>
                                        <a:pt x="29" y="55"/>
                                      </a:moveTo>
                                      <a:lnTo>
                                        <a:pt x="10" y="55"/>
                                      </a:lnTo>
                                      <a:lnTo>
                                        <a:pt x="10" y="60"/>
                                      </a:lnTo>
                                      <a:lnTo>
                                        <a:pt x="29" y="60"/>
                                      </a:lnTo>
                                      <a:lnTo>
                                        <a:pt x="29" y="55"/>
                                      </a:lnTo>
                                      <a:close/>
                                      <a:moveTo>
                                        <a:pt x="34" y="46"/>
                                      </a:moveTo>
                                      <a:lnTo>
                                        <a:pt x="24" y="46"/>
                                      </a:lnTo>
                                      <a:lnTo>
                                        <a:pt x="24" y="51"/>
                                      </a:lnTo>
                                      <a:lnTo>
                                        <a:pt x="5" y="51"/>
                                      </a:lnTo>
                                      <a:lnTo>
                                        <a:pt x="5" y="55"/>
                                      </a:lnTo>
                                      <a:lnTo>
                                        <a:pt x="34" y="55"/>
                                      </a:lnTo>
                                      <a:lnTo>
                                        <a:pt x="34" y="46"/>
                                      </a:lnTo>
                                      <a:close/>
                                      <a:moveTo>
                                        <a:pt x="15" y="15"/>
                                      </a:moveTo>
                                      <a:lnTo>
                                        <a:pt x="0" y="15"/>
                                      </a:lnTo>
                                      <a:lnTo>
                                        <a:pt x="0" y="51"/>
                                      </a:lnTo>
                                      <a:lnTo>
                                        <a:pt x="10" y="51"/>
                                      </a:lnTo>
                                      <a:lnTo>
                                        <a:pt x="10" y="41"/>
                                      </a:lnTo>
                                      <a:lnTo>
                                        <a:pt x="5" y="41"/>
                                      </a:lnTo>
                                      <a:lnTo>
                                        <a:pt x="5" y="24"/>
                                      </a:lnTo>
                                      <a:lnTo>
                                        <a:pt x="10" y="24"/>
                                      </a:lnTo>
                                      <a:lnTo>
                                        <a:pt x="10" y="19"/>
                                      </a:lnTo>
                                      <a:lnTo>
                                        <a:pt x="15" y="19"/>
                                      </a:lnTo>
                                      <a:lnTo>
                                        <a:pt x="15" y="15"/>
                                      </a:lnTo>
                                      <a:close/>
                                      <a:moveTo>
                                        <a:pt x="48" y="10"/>
                                      </a:moveTo>
                                      <a:lnTo>
                                        <a:pt x="34" y="10"/>
                                      </a:lnTo>
                                      <a:lnTo>
                                        <a:pt x="34" y="24"/>
                                      </a:lnTo>
                                      <a:lnTo>
                                        <a:pt x="29" y="24"/>
                                      </a:lnTo>
                                      <a:lnTo>
                                        <a:pt x="29" y="46"/>
                                      </a:lnTo>
                                      <a:lnTo>
                                        <a:pt x="39" y="46"/>
                                      </a:lnTo>
                                      <a:lnTo>
                                        <a:pt x="39" y="31"/>
                                      </a:lnTo>
                                      <a:lnTo>
                                        <a:pt x="44" y="31"/>
                                      </a:lnTo>
                                      <a:lnTo>
                                        <a:pt x="44" y="15"/>
                                      </a:lnTo>
                                      <a:lnTo>
                                        <a:pt x="48" y="15"/>
                                      </a:lnTo>
                                      <a:lnTo>
                                        <a:pt x="48" y="10"/>
                                      </a:lnTo>
                                      <a:close/>
                                      <a:moveTo>
                                        <a:pt x="72" y="10"/>
                                      </a:moveTo>
                                      <a:lnTo>
                                        <a:pt x="58" y="10"/>
                                      </a:lnTo>
                                      <a:lnTo>
                                        <a:pt x="58" y="15"/>
                                      </a:lnTo>
                                      <a:lnTo>
                                        <a:pt x="63" y="15"/>
                                      </a:lnTo>
                                      <a:lnTo>
                                        <a:pt x="63" y="19"/>
                                      </a:lnTo>
                                      <a:lnTo>
                                        <a:pt x="68" y="19"/>
                                      </a:lnTo>
                                      <a:lnTo>
                                        <a:pt x="68" y="41"/>
                                      </a:lnTo>
                                      <a:lnTo>
                                        <a:pt x="77" y="41"/>
                                      </a:lnTo>
                                      <a:lnTo>
                                        <a:pt x="77" y="24"/>
                                      </a:lnTo>
                                      <a:lnTo>
                                        <a:pt x="72" y="24"/>
                                      </a:lnTo>
                                      <a:lnTo>
                                        <a:pt x="72" y="10"/>
                                      </a:lnTo>
                                      <a:close/>
                                      <a:moveTo>
                                        <a:pt x="20" y="5"/>
                                      </a:moveTo>
                                      <a:lnTo>
                                        <a:pt x="10" y="5"/>
                                      </a:lnTo>
                                      <a:lnTo>
                                        <a:pt x="10" y="10"/>
                                      </a:lnTo>
                                      <a:lnTo>
                                        <a:pt x="5" y="10"/>
                                      </a:lnTo>
                                      <a:lnTo>
                                        <a:pt x="5" y="15"/>
                                      </a:lnTo>
                                      <a:lnTo>
                                        <a:pt x="20" y="15"/>
                                      </a:lnTo>
                                      <a:lnTo>
                                        <a:pt x="20" y="5"/>
                                      </a:lnTo>
                                      <a:close/>
                                      <a:moveTo>
                                        <a:pt x="68" y="5"/>
                                      </a:moveTo>
                                      <a:lnTo>
                                        <a:pt x="39" y="5"/>
                                      </a:lnTo>
                                      <a:lnTo>
                                        <a:pt x="39" y="10"/>
                                      </a:lnTo>
                                      <a:lnTo>
                                        <a:pt x="68" y="10"/>
                                      </a:lnTo>
                                      <a:lnTo>
                                        <a:pt x="68" y="5"/>
                                      </a:lnTo>
                                      <a:close/>
                                      <a:moveTo>
                                        <a:pt x="58" y="0"/>
                                      </a:moveTo>
                                      <a:lnTo>
                                        <a:pt x="48" y="0"/>
                                      </a:lnTo>
                                      <a:lnTo>
                                        <a:pt x="48" y="5"/>
                                      </a:lnTo>
                                      <a:lnTo>
                                        <a:pt x="58"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0"/>
                              <wps:cNvSpPr>
                                <a:spLocks/>
                              </wps:cNvSpPr>
                              <wps:spPr bwMode="auto">
                                <a:xfrm>
                                  <a:off x="294" y="11"/>
                                  <a:ext cx="72" cy="58"/>
                                </a:xfrm>
                                <a:custGeom>
                                  <a:avLst/>
                                  <a:gdLst>
                                    <a:gd name="T0" fmla="+- 0 304 294"/>
                                    <a:gd name="T1" fmla="*/ T0 w 72"/>
                                    <a:gd name="T2" fmla="+- 0 26 11"/>
                                    <a:gd name="T3" fmla="*/ 26 h 58"/>
                                    <a:gd name="T4" fmla="+- 0 294 294"/>
                                    <a:gd name="T5" fmla="*/ T4 w 72"/>
                                    <a:gd name="T6" fmla="+- 0 26 11"/>
                                    <a:gd name="T7" fmla="*/ 26 h 58"/>
                                    <a:gd name="T8" fmla="+- 0 294 294"/>
                                    <a:gd name="T9" fmla="*/ T8 w 72"/>
                                    <a:gd name="T10" fmla="+- 0 69 11"/>
                                    <a:gd name="T11" fmla="*/ 69 h 58"/>
                                    <a:gd name="T12" fmla="+- 0 366 294"/>
                                    <a:gd name="T13" fmla="*/ T12 w 72"/>
                                    <a:gd name="T14" fmla="+- 0 69 11"/>
                                    <a:gd name="T15" fmla="*/ 69 h 58"/>
                                    <a:gd name="T16" fmla="+- 0 366 294"/>
                                    <a:gd name="T17" fmla="*/ T16 w 72"/>
                                    <a:gd name="T18" fmla="+- 0 59 11"/>
                                    <a:gd name="T19" fmla="*/ 59 h 58"/>
                                    <a:gd name="T20" fmla="+- 0 304 294"/>
                                    <a:gd name="T21" fmla="*/ T20 w 72"/>
                                    <a:gd name="T22" fmla="+- 0 59 11"/>
                                    <a:gd name="T23" fmla="*/ 59 h 58"/>
                                    <a:gd name="T24" fmla="+- 0 304 294"/>
                                    <a:gd name="T25" fmla="*/ T24 w 72"/>
                                    <a:gd name="T26" fmla="+- 0 26 11"/>
                                    <a:gd name="T27" fmla="*/ 26 h 58"/>
                                    <a:gd name="T28" fmla="+- 0 338 294"/>
                                    <a:gd name="T29" fmla="*/ T28 w 72"/>
                                    <a:gd name="T30" fmla="+- 0 26 11"/>
                                    <a:gd name="T31" fmla="*/ 26 h 58"/>
                                    <a:gd name="T32" fmla="+- 0 323 294"/>
                                    <a:gd name="T33" fmla="*/ T32 w 72"/>
                                    <a:gd name="T34" fmla="+- 0 26 11"/>
                                    <a:gd name="T35" fmla="*/ 26 h 58"/>
                                    <a:gd name="T36" fmla="+- 0 323 294"/>
                                    <a:gd name="T37" fmla="*/ T36 w 72"/>
                                    <a:gd name="T38" fmla="+- 0 59 11"/>
                                    <a:gd name="T39" fmla="*/ 59 h 58"/>
                                    <a:gd name="T40" fmla="+- 0 333 294"/>
                                    <a:gd name="T41" fmla="*/ T40 w 72"/>
                                    <a:gd name="T42" fmla="+- 0 59 11"/>
                                    <a:gd name="T43" fmla="*/ 59 h 58"/>
                                    <a:gd name="T44" fmla="+- 0 333 294"/>
                                    <a:gd name="T45" fmla="*/ T44 w 72"/>
                                    <a:gd name="T46" fmla="+- 0 30 11"/>
                                    <a:gd name="T47" fmla="*/ 30 h 58"/>
                                    <a:gd name="T48" fmla="+- 0 338 294"/>
                                    <a:gd name="T49" fmla="*/ T48 w 72"/>
                                    <a:gd name="T50" fmla="+- 0 30 11"/>
                                    <a:gd name="T51" fmla="*/ 30 h 58"/>
                                    <a:gd name="T52" fmla="+- 0 338 294"/>
                                    <a:gd name="T53" fmla="*/ T52 w 72"/>
                                    <a:gd name="T54" fmla="+- 0 26 11"/>
                                    <a:gd name="T55" fmla="*/ 26 h 58"/>
                                    <a:gd name="T56" fmla="+- 0 366 294"/>
                                    <a:gd name="T57" fmla="*/ T56 w 72"/>
                                    <a:gd name="T58" fmla="+- 0 21 11"/>
                                    <a:gd name="T59" fmla="*/ 21 h 58"/>
                                    <a:gd name="T60" fmla="+- 0 352 294"/>
                                    <a:gd name="T61" fmla="*/ T60 w 72"/>
                                    <a:gd name="T62" fmla="+- 0 21 11"/>
                                    <a:gd name="T63" fmla="*/ 21 h 58"/>
                                    <a:gd name="T64" fmla="+- 0 352 294"/>
                                    <a:gd name="T65" fmla="*/ T64 w 72"/>
                                    <a:gd name="T66" fmla="+- 0 26 11"/>
                                    <a:gd name="T67" fmla="*/ 26 h 58"/>
                                    <a:gd name="T68" fmla="+- 0 357 294"/>
                                    <a:gd name="T69" fmla="*/ T68 w 72"/>
                                    <a:gd name="T70" fmla="+- 0 26 11"/>
                                    <a:gd name="T71" fmla="*/ 26 h 58"/>
                                    <a:gd name="T72" fmla="+- 0 357 294"/>
                                    <a:gd name="T73" fmla="*/ T72 w 72"/>
                                    <a:gd name="T74" fmla="+- 0 59 11"/>
                                    <a:gd name="T75" fmla="*/ 59 h 58"/>
                                    <a:gd name="T76" fmla="+- 0 366 294"/>
                                    <a:gd name="T77" fmla="*/ T76 w 72"/>
                                    <a:gd name="T78" fmla="+- 0 59 11"/>
                                    <a:gd name="T79" fmla="*/ 59 h 58"/>
                                    <a:gd name="T80" fmla="+- 0 366 294"/>
                                    <a:gd name="T81" fmla="*/ T80 w 72"/>
                                    <a:gd name="T82" fmla="+- 0 21 11"/>
                                    <a:gd name="T83" fmla="*/ 21 h 58"/>
                                    <a:gd name="T84" fmla="+- 0 328 294"/>
                                    <a:gd name="T85" fmla="*/ T84 w 72"/>
                                    <a:gd name="T86" fmla="+- 0 21 11"/>
                                    <a:gd name="T87" fmla="*/ 21 h 58"/>
                                    <a:gd name="T88" fmla="+- 0 299 294"/>
                                    <a:gd name="T89" fmla="*/ T88 w 72"/>
                                    <a:gd name="T90" fmla="+- 0 21 11"/>
                                    <a:gd name="T91" fmla="*/ 21 h 58"/>
                                    <a:gd name="T92" fmla="+- 0 299 294"/>
                                    <a:gd name="T93" fmla="*/ T92 w 72"/>
                                    <a:gd name="T94" fmla="+- 0 26 11"/>
                                    <a:gd name="T95" fmla="*/ 26 h 58"/>
                                    <a:gd name="T96" fmla="+- 0 328 294"/>
                                    <a:gd name="T97" fmla="*/ T96 w 72"/>
                                    <a:gd name="T98" fmla="+- 0 26 11"/>
                                    <a:gd name="T99" fmla="*/ 26 h 58"/>
                                    <a:gd name="T100" fmla="+- 0 328 294"/>
                                    <a:gd name="T101" fmla="*/ T100 w 72"/>
                                    <a:gd name="T102" fmla="+- 0 21 11"/>
                                    <a:gd name="T103" fmla="*/ 21 h 58"/>
                                    <a:gd name="T104" fmla="+- 0 342 294"/>
                                    <a:gd name="T105" fmla="*/ T104 w 72"/>
                                    <a:gd name="T106" fmla="+- 0 21 11"/>
                                    <a:gd name="T107" fmla="*/ 21 h 58"/>
                                    <a:gd name="T108" fmla="+- 0 328 294"/>
                                    <a:gd name="T109" fmla="*/ T108 w 72"/>
                                    <a:gd name="T110" fmla="+- 0 21 11"/>
                                    <a:gd name="T111" fmla="*/ 21 h 58"/>
                                    <a:gd name="T112" fmla="+- 0 328 294"/>
                                    <a:gd name="T113" fmla="*/ T112 w 72"/>
                                    <a:gd name="T114" fmla="+- 0 26 11"/>
                                    <a:gd name="T115" fmla="*/ 26 h 58"/>
                                    <a:gd name="T116" fmla="+- 0 342 294"/>
                                    <a:gd name="T117" fmla="*/ T116 w 72"/>
                                    <a:gd name="T118" fmla="+- 0 26 11"/>
                                    <a:gd name="T119" fmla="*/ 26 h 58"/>
                                    <a:gd name="T120" fmla="+- 0 342 294"/>
                                    <a:gd name="T121" fmla="*/ T120 w 72"/>
                                    <a:gd name="T122" fmla="+- 0 21 11"/>
                                    <a:gd name="T123" fmla="*/ 21 h 58"/>
                                    <a:gd name="T124" fmla="+- 0 323 294"/>
                                    <a:gd name="T125" fmla="*/ T124 w 72"/>
                                    <a:gd name="T126" fmla="+- 0 16 11"/>
                                    <a:gd name="T127" fmla="*/ 16 h 58"/>
                                    <a:gd name="T128" fmla="+- 0 304 294"/>
                                    <a:gd name="T129" fmla="*/ T128 w 72"/>
                                    <a:gd name="T130" fmla="+- 0 16 11"/>
                                    <a:gd name="T131" fmla="*/ 16 h 58"/>
                                    <a:gd name="T132" fmla="+- 0 304 294"/>
                                    <a:gd name="T133" fmla="*/ T132 w 72"/>
                                    <a:gd name="T134" fmla="+- 0 21 11"/>
                                    <a:gd name="T135" fmla="*/ 21 h 58"/>
                                    <a:gd name="T136" fmla="+- 0 323 294"/>
                                    <a:gd name="T137" fmla="*/ T136 w 72"/>
                                    <a:gd name="T138" fmla="+- 0 21 11"/>
                                    <a:gd name="T139" fmla="*/ 21 h 58"/>
                                    <a:gd name="T140" fmla="+- 0 323 294"/>
                                    <a:gd name="T141" fmla="*/ T140 w 72"/>
                                    <a:gd name="T142" fmla="+- 0 16 11"/>
                                    <a:gd name="T143" fmla="*/ 16 h 58"/>
                                    <a:gd name="T144" fmla="+- 0 362 294"/>
                                    <a:gd name="T145" fmla="*/ T144 w 72"/>
                                    <a:gd name="T146" fmla="+- 0 16 11"/>
                                    <a:gd name="T147" fmla="*/ 16 h 58"/>
                                    <a:gd name="T148" fmla="+- 0 333 294"/>
                                    <a:gd name="T149" fmla="*/ T148 w 72"/>
                                    <a:gd name="T150" fmla="+- 0 16 11"/>
                                    <a:gd name="T151" fmla="*/ 16 h 58"/>
                                    <a:gd name="T152" fmla="+- 0 333 294"/>
                                    <a:gd name="T153" fmla="*/ T152 w 72"/>
                                    <a:gd name="T154" fmla="+- 0 21 11"/>
                                    <a:gd name="T155" fmla="*/ 21 h 58"/>
                                    <a:gd name="T156" fmla="+- 0 362 294"/>
                                    <a:gd name="T157" fmla="*/ T156 w 72"/>
                                    <a:gd name="T158" fmla="+- 0 21 11"/>
                                    <a:gd name="T159" fmla="*/ 21 h 58"/>
                                    <a:gd name="T160" fmla="+- 0 362 294"/>
                                    <a:gd name="T161" fmla="*/ T160 w 72"/>
                                    <a:gd name="T162" fmla="+- 0 16 11"/>
                                    <a:gd name="T163" fmla="*/ 16 h 58"/>
                                    <a:gd name="T164" fmla="+- 0 357 294"/>
                                    <a:gd name="T165" fmla="*/ T164 w 72"/>
                                    <a:gd name="T166" fmla="+- 0 11 11"/>
                                    <a:gd name="T167" fmla="*/ 11 h 58"/>
                                    <a:gd name="T168" fmla="+- 0 338 294"/>
                                    <a:gd name="T169" fmla="*/ T168 w 72"/>
                                    <a:gd name="T170" fmla="+- 0 11 11"/>
                                    <a:gd name="T171" fmla="*/ 11 h 58"/>
                                    <a:gd name="T172" fmla="+- 0 338 294"/>
                                    <a:gd name="T173" fmla="*/ T172 w 72"/>
                                    <a:gd name="T174" fmla="+- 0 16 11"/>
                                    <a:gd name="T175" fmla="*/ 16 h 58"/>
                                    <a:gd name="T176" fmla="+- 0 357 294"/>
                                    <a:gd name="T177" fmla="*/ T176 w 72"/>
                                    <a:gd name="T178" fmla="+- 0 16 11"/>
                                    <a:gd name="T179" fmla="*/ 16 h 58"/>
                                    <a:gd name="T180" fmla="+- 0 357 294"/>
                                    <a:gd name="T181" fmla="*/ T180 w 72"/>
                                    <a:gd name="T182" fmla="+- 0 11 11"/>
                                    <a:gd name="T183" fmla="*/ 1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 h="58">
                                      <a:moveTo>
                                        <a:pt x="10" y="15"/>
                                      </a:moveTo>
                                      <a:lnTo>
                                        <a:pt x="0" y="15"/>
                                      </a:lnTo>
                                      <a:lnTo>
                                        <a:pt x="0" y="58"/>
                                      </a:lnTo>
                                      <a:lnTo>
                                        <a:pt x="72" y="58"/>
                                      </a:lnTo>
                                      <a:lnTo>
                                        <a:pt x="72" y="48"/>
                                      </a:lnTo>
                                      <a:lnTo>
                                        <a:pt x="10" y="48"/>
                                      </a:lnTo>
                                      <a:lnTo>
                                        <a:pt x="10" y="15"/>
                                      </a:lnTo>
                                      <a:close/>
                                      <a:moveTo>
                                        <a:pt x="44" y="15"/>
                                      </a:moveTo>
                                      <a:lnTo>
                                        <a:pt x="29" y="15"/>
                                      </a:lnTo>
                                      <a:lnTo>
                                        <a:pt x="29" y="48"/>
                                      </a:lnTo>
                                      <a:lnTo>
                                        <a:pt x="39" y="48"/>
                                      </a:lnTo>
                                      <a:lnTo>
                                        <a:pt x="39" y="19"/>
                                      </a:lnTo>
                                      <a:lnTo>
                                        <a:pt x="44" y="19"/>
                                      </a:lnTo>
                                      <a:lnTo>
                                        <a:pt x="44" y="15"/>
                                      </a:lnTo>
                                      <a:close/>
                                      <a:moveTo>
                                        <a:pt x="72" y="10"/>
                                      </a:moveTo>
                                      <a:lnTo>
                                        <a:pt x="58" y="10"/>
                                      </a:lnTo>
                                      <a:lnTo>
                                        <a:pt x="58" y="15"/>
                                      </a:lnTo>
                                      <a:lnTo>
                                        <a:pt x="63" y="15"/>
                                      </a:lnTo>
                                      <a:lnTo>
                                        <a:pt x="63" y="48"/>
                                      </a:lnTo>
                                      <a:lnTo>
                                        <a:pt x="72" y="48"/>
                                      </a:lnTo>
                                      <a:lnTo>
                                        <a:pt x="72" y="10"/>
                                      </a:lnTo>
                                      <a:close/>
                                      <a:moveTo>
                                        <a:pt x="34" y="10"/>
                                      </a:moveTo>
                                      <a:lnTo>
                                        <a:pt x="5" y="10"/>
                                      </a:lnTo>
                                      <a:lnTo>
                                        <a:pt x="5" y="15"/>
                                      </a:lnTo>
                                      <a:lnTo>
                                        <a:pt x="34" y="15"/>
                                      </a:lnTo>
                                      <a:lnTo>
                                        <a:pt x="34" y="10"/>
                                      </a:lnTo>
                                      <a:close/>
                                      <a:moveTo>
                                        <a:pt x="48" y="10"/>
                                      </a:moveTo>
                                      <a:lnTo>
                                        <a:pt x="34" y="10"/>
                                      </a:lnTo>
                                      <a:lnTo>
                                        <a:pt x="34" y="15"/>
                                      </a:lnTo>
                                      <a:lnTo>
                                        <a:pt x="48" y="15"/>
                                      </a:lnTo>
                                      <a:lnTo>
                                        <a:pt x="48" y="10"/>
                                      </a:lnTo>
                                      <a:close/>
                                      <a:moveTo>
                                        <a:pt x="29" y="5"/>
                                      </a:moveTo>
                                      <a:lnTo>
                                        <a:pt x="10" y="5"/>
                                      </a:lnTo>
                                      <a:lnTo>
                                        <a:pt x="10" y="10"/>
                                      </a:lnTo>
                                      <a:lnTo>
                                        <a:pt x="29" y="10"/>
                                      </a:lnTo>
                                      <a:lnTo>
                                        <a:pt x="29" y="5"/>
                                      </a:lnTo>
                                      <a:close/>
                                      <a:moveTo>
                                        <a:pt x="68" y="5"/>
                                      </a:moveTo>
                                      <a:lnTo>
                                        <a:pt x="39" y="5"/>
                                      </a:lnTo>
                                      <a:lnTo>
                                        <a:pt x="39" y="10"/>
                                      </a:lnTo>
                                      <a:lnTo>
                                        <a:pt x="68" y="10"/>
                                      </a:lnTo>
                                      <a:lnTo>
                                        <a:pt x="68" y="5"/>
                                      </a:lnTo>
                                      <a:close/>
                                      <a:moveTo>
                                        <a:pt x="63" y="0"/>
                                      </a:moveTo>
                                      <a:lnTo>
                                        <a:pt x="44" y="0"/>
                                      </a:lnTo>
                                      <a:lnTo>
                                        <a:pt x="44" y="5"/>
                                      </a:lnTo>
                                      <a:lnTo>
                                        <a:pt x="63" y="5"/>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9"/>
                              <wps:cNvSpPr>
                                <a:spLocks/>
                              </wps:cNvSpPr>
                              <wps:spPr bwMode="auto">
                                <a:xfrm>
                                  <a:off x="1091" y="157"/>
                                  <a:ext cx="77" cy="48"/>
                                </a:xfrm>
                                <a:custGeom>
                                  <a:avLst/>
                                  <a:gdLst>
                                    <a:gd name="T0" fmla="+- 0 1168 1091"/>
                                    <a:gd name="T1" fmla="*/ T0 w 77"/>
                                    <a:gd name="T2" fmla="+- 0 158 158"/>
                                    <a:gd name="T3" fmla="*/ 158 h 48"/>
                                    <a:gd name="T4" fmla="+- 0 1158 1091"/>
                                    <a:gd name="T5" fmla="*/ T4 w 77"/>
                                    <a:gd name="T6" fmla="+- 0 158 158"/>
                                    <a:gd name="T7" fmla="*/ 158 h 48"/>
                                    <a:gd name="T8" fmla="+- 0 1158 1091"/>
                                    <a:gd name="T9" fmla="*/ T8 w 77"/>
                                    <a:gd name="T10" fmla="+- 0 196 158"/>
                                    <a:gd name="T11" fmla="*/ 196 h 48"/>
                                    <a:gd name="T12" fmla="+- 0 1091 1091"/>
                                    <a:gd name="T13" fmla="*/ T12 w 77"/>
                                    <a:gd name="T14" fmla="+- 0 196 158"/>
                                    <a:gd name="T15" fmla="*/ 196 h 48"/>
                                    <a:gd name="T16" fmla="+- 0 1091 1091"/>
                                    <a:gd name="T17" fmla="*/ T16 w 77"/>
                                    <a:gd name="T18" fmla="+- 0 206 158"/>
                                    <a:gd name="T19" fmla="*/ 206 h 48"/>
                                    <a:gd name="T20" fmla="+- 0 1168 1091"/>
                                    <a:gd name="T21" fmla="*/ T20 w 77"/>
                                    <a:gd name="T22" fmla="+- 0 206 158"/>
                                    <a:gd name="T23" fmla="*/ 206 h 48"/>
                                    <a:gd name="T24" fmla="+- 0 1168 1091"/>
                                    <a:gd name="T25" fmla="*/ T24 w 77"/>
                                    <a:gd name="T26" fmla="+- 0 158 158"/>
                                    <a:gd name="T27" fmla="*/ 158 h 48"/>
                                  </a:gdLst>
                                  <a:ahLst/>
                                  <a:cxnLst>
                                    <a:cxn ang="0">
                                      <a:pos x="T1" y="T3"/>
                                    </a:cxn>
                                    <a:cxn ang="0">
                                      <a:pos x="T5" y="T7"/>
                                    </a:cxn>
                                    <a:cxn ang="0">
                                      <a:pos x="T9" y="T11"/>
                                    </a:cxn>
                                    <a:cxn ang="0">
                                      <a:pos x="T13" y="T15"/>
                                    </a:cxn>
                                    <a:cxn ang="0">
                                      <a:pos x="T17" y="T19"/>
                                    </a:cxn>
                                    <a:cxn ang="0">
                                      <a:pos x="T21" y="T23"/>
                                    </a:cxn>
                                    <a:cxn ang="0">
                                      <a:pos x="T25" y="T27"/>
                                    </a:cxn>
                                  </a:cxnLst>
                                  <a:rect l="0" t="0" r="r" b="b"/>
                                  <a:pathLst>
                                    <a:path w="77" h="48">
                                      <a:moveTo>
                                        <a:pt x="77" y="0"/>
                                      </a:moveTo>
                                      <a:lnTo>
                                        <a:pt x="67" y="0"/>
                                      </a:lnTo>
                                      <a:lnTo>
                                        <a:pt x="67" y="38"/>
                                      </a:lnTo>
                                      <a:lnTo>
                                        <a:pt x="0" y="38"/>
                                      </a:lnTo>
                                      <a:lnTo>
                                        <a:pt x="0" y="48"/>
                                      </a:lnTo>
                                      <a:lnTo>
                                        <a:pt x="77" y="4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38"/>
                              <wps:cNvSpPr>
                                <a:spLocks/>
                              </wps:cNvSpPr>
                              <wps:spPr bwMode="auto">
                                <a:xfrm>
                                  <a:off x="1091" y="92"/>
                                  <a:ext cx="77" cy="60"/>
                                </a:xfrm>
                                <a:custGeom>
                                  <a:avLst/>
                                  <a:gdLst>
                                    <a:gd name="T0" fmla="+- 0 1144 1091"/>
                                    <a:gd name="T1" fmla="*/ T0 w 77"/>
                                    <a:gd name="T2" fmla="+- 0 143 93"/>
                                    <a:gd name="T3" fmla="*/ 143 h 60"/>
                                    <a:gd name="T4" fmla="+- 0 1149 1091"/>
                                    <a:gd name="T5" fmla="*/ T4 w 77"/>
                                    <a:gd name="T6" fmla="+- 0 153 93"/>
                                    <a:gd name="T7" fmla="*/ 153 h 60"/>
                                    <a:gd name="T8" fmla="+- 0 1158 1091"/>
                                    <a:gd name="T9" fmla="*/ T8 w 77"/>
                                    <a:gd name="T10" fmla="+- 0 148 93"/>
                                    <a:gd name="T11" fmla="*/ 148 h 60"/>
                                    <a:gd name="T12" fmla="+- 0 1120 1091"/>
                                    <a:gd name="T13" fmla="*/ T12 w 77"/>
                                    <a:gd name="T14" fmla="+- 0 143 93"/>
                                    <a:gd name="T15" fmla="*/ 143 h 60"/>
                                    <a:gd name="T16" fmla="+- 0 1101 1091"/>
                                    <a:gd name="T17" fmla="*/ T16 w 77"/>
                                    <a:gd name="T18" fmla="+- 0 148 93"/>
                                    <a:gd name="T19" fmla="*/ 148 h 60"/>
                                    <a:gd name="T20" fmla="+- 0 1120 1091"/>
                                    <a:gd name="T21" fmla="*/ T20 w 77"/>
                                    <a:gd name="T22" fmla="+- 0 143 93"/>
                                    <a:gd name="T23" fmla="*/ 143 h 60"/>
                                    <a:gd name="T24" fmla="+- 0 1096 1091"/>
                                    <a:gd name="T25" fmla="*/ T24 w 77"/>
                                    <a:gd name="T26" fmla="+- 0 134 93"/>
                                    <a:gd name="T27" fmla="*/ 134 h 60"/>
                                    <a:gd name="T28" fmla="+- 0 1125 1091"/>
                                    <a:gd name="T29" fmla="*/ T28 w 77"/>
                                    <a:gd name="T30" fmla="+- 0 143 93"/>
                                    <a:gd name="T31" fmla="*/ 143 h 60"/>
                                    <a:gd name="T32" fmla="+- 0 1106 1091"/>
                                    <a:gd name="T33" fmla="*/ T32 w 77"/>
                                    <a:gd name="T34" fmla="+- 0 138 93"/>
                                    <a:gd name="T35" fmla="*/ 138 h 60"/>
                                    <a:gd name="T36" fmla="+- 0 1163 1091"/>
                                    <a:gd name="T37" fmla="*/ T36 w 77"/>
                                    <a:gd name="T38" fmla="+- 0 138 93"/>
                                    <a:gd name="T39" fmla="*/ 138 h 60"/>
                                    <a:gd name="T40" fmla="+- 0 1149 1091"/>
                                    <a:gd name="T41" fmla="*/ T40 w 77"/>
                                    <a:gd name="T42" fmla="+- 0 143 93"/>
                                    <a:gd name="T43" fmla="*/ 143 h 60"/>
                                    <a:gd name="T44" fmla="+- 0 1163 1091"/>
                                    <a:gd name="T45" fmla="*/ T44 w 77"/>
                                    <a:gd name="T46" fmla="+- 0 138 93"/>
                                    <a:gd name="T47" fmla="*/ 138 h 60"/>
                                    <a:gd name="T48" fmla="+- 0 1125 1091"/>
                                    <a:gd name="T49" fmla="*/ T48 w 77"/>
                                    <a:gd name="T50" fmla="+- 0 110 93"/>
                                    <a:gd name="T51" fmla="*/ 110 h 60"/>
                                    <a:gd name="T52" fmla="+- 0 1120 1091"/>
                                    <a:gd name="T53" fmla="*/ T52 w 77"/>
                                    <a:gd name="T54" fmla="+- 0 124 93"/>
                                    <a:gd name="T55" fmla="*/ 124 h 60"/>
                                    <a:gd name="T56" fmla="+- 0 1130 1091"/>
                                    <a:gd name="T57" fmla="*/ T56 w 77"/>
                                    <a:gd name="T58" fmla="+- 0 138 93"/>
                                    <a:gd name="T59" fmla="*/ 138 h 60"/>
                                    <a:gd name="T60" fmla="+- 0 1134 1091"/>
                                    <a:gd name="T61" fmla="*/ T60 w 77"/>
                                    <a:gd name="T62" fmla="+- 0 129 93"/>
                                    <a:gd name="T63" fmla="*/ 129 h 60"/>
                                    <a:gd name="T64" fmla="+- 0 1168 1091"/>
                                    <a:gd name="T65" fmla="*/ T64 w 77"/>
                                    <a:gd name="T66" fmla="+- 0 102 93"/>
                                    <a:gd name="T67" fmla="*/ 102 h 60"/>
                                    <a:gd name="T68" fmla="+- 0 1158 1091"/>
                                    <a:gd name="T69" fmla="*/ T68 w 77"/>
                                    <a:gd name="T70" fmla="+- 0 110 93"/>
                                    <a:gd name="T71" fmla="*/ 110 h 60"/>
                                    <a:gd name="T72" fmla="+- 0 1154 1091"/>
                                    <a:gd name="T73" fmla="*/ T72 w 77"/>
                                    <a:gd name="T74" fmla="+- 0 134 93"/>
                                    <a:gd name="T75" fmla="*/ 134 h 60"/>
                                    <a:gd name="T76" fmla="+- 0 1168 1091"/>
                                    <a:gd name="T77" fmla="*/ T76 w 77"/>
                                    <a:gd name="T78" fmla="+- 0 138 93"/>
                                    <a:gd name="T79" fmla="*/ 138 h 60"/>
                                    <a:gd name="T80" fmla="+- 0 1101 1091"/>
                                    <a:gd name="T81" fmla="*/ T80 w 77"/>
                                    <a:gd name="T82" fmla="+- 0 110 93"/>
                                    <a:gd name="T83" fmla="*/ 110 h 60"/>
                                    <a:gd name="T84" fmla="+- 0 1091 1091"/>
                                    <a:gd name="T85" fmla="*/ T84 w 77"/>
                                    <a:gd name="T86" fmla="+- 0 134 93"/>
                                    <a:gd name="T87" fmla="*/ 134 h 60"/>
                                    <a:gd name="T88" fmla="+- 0 1101 1091"/>
                                    <a:gd name="T89" fmla="*/ T88 w 77"/>
                                    <a:gd name="T90" fmla="+- 0 110 93"/>
                                    <a:gd name="T91" fmla="*/ 110 h 60"/>
                                    <a:gd name="T92" fmla="+- 0 1106 1091"/>
                                    <a:gd name="T93" fmla="*/ T92 w 77"/>
                                    <a:gd name="T94" fmla="+- 0 93 93"/>
                                    <a:gd name="T95" fmla="*/ 93 h 60"/>
                                    <a:gd name="T96" fmla="+- 0 1096 1091"/>
                                    <a:gd name="T97" fmla="*/ T96 w 77"/>
                                    <a:gd name="T98" fmla="+- 0 98 93"/>
                                    <a:gd name="T99" fmla="*/ 98 h 60"/>
                                    <a:gd name="T100" fmla="+- 0 1106 1091"/>
                                    <a:gd name="T101" fmla="*/ T100 w 77"/>
                                    <a:gd name="T102" fmla="+- 0 110 93"/>
                                    <a:gd name="T103" fmla="*/ 110 h 60"/>
                                    <a:gd name="T104" fmla="+- 0 1115 1091"/>
                                    <a:gd name="T105" fmla="*/ T104 w 77"/>
                                    <a:gd name="T106" fmla="+- 0 102 93"/>
                                    <a:gd name="T107" fmla="*/ 102 h 60"/>
                                    <a:gd name="T108" fmla="+- 0 1144 1091"/>
                                    <a:gd name="T109" fmla="*/ T108 w 77"/>
                                    <a:gd name="T110" fmla="+- 0 98 93"/>
                                    <a:gd name="T111" fmla="*/ 98 h 60"/>
                                    <a:gd name="T112" fmla="+- 0 1130 1091"/>
                                    <a:gd name="T113" fmla="*/ T112 w 77"/>
                                    <a:gd name="T114" fmla="+- 0 110 93"/>
                                    <a:gd name="T115" fmla="*/ 110 h 60"/>
                                    <a:gd name="T116" fmla="+- 0 1139 1091"/>
                                    <a:gd name="T117" fmla="*/ T116 w 77"/>
                                    <a:gd name="T118" fmla="+- 0 102 93"/>
                                    <a:gd name="T119" fmla="*/ 102 h 60"/>
                                    <a:gd name="T120" fmla="+- 0 1144 1091"/>
                                    <a:gd name="T121" fmla="*/ T120 w 77"/>
                                    <a:gd name="T122" fmla="+- 0 98 93"/>
                                    <a:gd name="T123" fmla="*/ 98 h 60"/>
                                    <a:gd name="T124" fmla="+- 0 1149 1091"/>
                                    <a:gd name="T125" fmla="*/ T124 w 77"/>
                                    <a:gd name="T126" fmla="+- 0 98 93"/>
                                    <a:gd name="T127" fmla="*/ 98 h 60"/>
                                    <a:gd name="T128" fmla="+- 0 1163 1091"/>
                                    <a:gd name="T129" fmla="*/ T128 w 77"/>
                                    <a:gd name="T130" fmla="+- 0 102 93"/>
                                    <a:gd name="T131" fmla="*/ 102 h 60"/>
                                    <a:gd name="T132" fmla="+- 0 1158 1091"/>
                                    <a:gd name="T133" fmla="*/ T132 w 77"/>
                                    <a:gd name="T134" fmla="+- 0 93 93"/>
                                    <a:gd name="T135" fmla="*/ 93 h 60"/>
                                    <a:gd name="T136" fmla="+- 0 1134 1091"/>
                                    <a:gd name="T137" fmla="*/ T136 w 77"/>
                                    <a:gd name="T138" fmla="+- 0 98 93"/>
                                    <a:gd name="T139" fmla="*/ 98 h 60"/>
                                    <a:gd name="T140" fmla="+- 0 1158 1091"/>
                                    <a:gd name="T141" fmla="*/ T140 w 77"/>
                                    <a:gd name="T142" fmla="+- 0 93 93"/>
                                    <a:gd name="T143" fmla="*/ 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 h="60">
                                      <a:moveTo>
                                        <a:pt x="67" y="50"/>
                                      </a:moveTo>
                                      <a:lnTo>
                                        <a:pt x="53" y="50"/>
                                      </a:lnTo>
                                      <a:lnTo>
                                        <a:pt x="53" y="60"/>
                                      </a:lnTo>
                                      <a:lnTo>
                                        <a:pt x="58" y="60"/>
                                      </a:lnTo>
                                      <a:lnTo>
                                        <a:pt x="58" y="55"/>
                                      </a:lnTo>
                                      <a:lnTo>
                                        <a:pt x="67" y="55"/>
                                      </a:lnTo>
                                      <a:lnTo>
                                        <a:pt x="67" y="50"/>
                                      </a:lnTo>
                                      <a:close/>
                                      <a:moveTo>
                                        <a:pt x="29" y="50"/>
                                      </a:moveTo>
                                      <a:lnTo>
                                        <a:pt x="10" y="50"/>
                                      </a:lnTo>
                                      <a:lnTo>
                                        <a:pt x="10" y="55"/>
                                      </a:lnTo>
                                      <a:lnTo>
                                        <a:pt x="29" y="55"/>
                                      </a:lnTo>
                                      <a:lnTo>
                                        <a:pt x="29" y="50"/>
                                      </a:lnTo>
                                      <a:close/>
                                      <a:moveTo>
                                        <a:pt x="15" y="41"/>
                                      </a:moveTo>
                                      <a:lnTo>
                                        <a:pt x="5" y="41"/>
                                      </a:lnTo>
                                      <a:lnTo>
                                        <a:pt x="5" y="50"/>
                                      </a:lnTo>
                                      <a:lnTo>
                                        <a:pt x="34" y="50"/>
                                      </a:lnTo>
                                      <a:lnTo>
                                        <a:pt x="34" y="45"/>
                                      </a:lnTo>
                                      <a:lnTo>
                                        <a:pt x="15" y="45"/>
                                      </a:lnTo>
                                      <a:lnTo>
                                        <a:pt x="15" y="41"/>
                                      </a:lnTo>
                                      <a:close/>
                                      <a:moveTo>
                                        <a:pt x="72" y="45"/>
                                      </a:moveTo>
                                      <a:lnTo>
                                        <a:pt x="58" y="45"/>
                                      </a:lnTo>
                                      <a:lnTo>
                                        <a:pt x="58" y="50"/>
                                      </a:lnTo>
                                      <a:lnTo>
                                        <a:pt x="72" y="50"/>
                                      </a:lnTo>
                                      <a:lnTo>
                                        <a:pt x="72" y="45"/>
                                      </a:lnTo>
                                      <a:close/>
                                      <a:moveTo>
                                        <a:pt x="43" y="17"/>
                                      </a:moveTo>
                                      <a:lnTo>
                                        <a:pt x="34" y="17"/>
                                      </a:lnTo>
                                      <a:lnTo>
                                        <a:pt x="34" y="31"/>
                                      </a:lnTo>
                                      <a:lnTo>
                                        <a:pt x="29" y="31"/>
                                      </a:lnTo>
                                      <a:lnTo>
                                        <a:pt x="29" y="45"/>
                                      </a:lnTo>
                                      <a:lnTo>
                                        <a:pt x="39" y="45"/>
                                      </a:lnTo>
                                      <a:lnTo>
                                        <a:pt x="39" y="36"/>
                                      </a:lnTo>
                                      <a:lnTo>
                                        <a:pt x="43" y="36"/>
                                      </a:lnTo>
                                      <a:lnTo>
                                        <a:pt x="43" y="17"/>
                                      </a:lnTo>
                                      <a:close/>
                                      <a:moveTo>
                                        <a:pt x="77" y="9"/>
                                      </a:moveTo>
                                      <a:lnTo>
                                        <a:pt x="63" y="9"/>
                                      </a:lnTo>
                                      <a:lnTo>
                                        <a:pt x="67" y="17"/>
                                      </a:lnTo>
                                      <a:lnTo>
                                        <a:pt x="67" y="41"/>
                                      </a:lnTo>
                                      <a:lnTo>
                                        <a:pt x="63" y="41"/>
                                      </a:lnTo>
                                      <a:lnTo>
                                        <a:pt x="63" y="45"/>
                                      </a:lnTo>
                                      <a:lnTo>
                                        <a:pt x="77" y="45"/>
                                      </a:lnTo>
                                      <a:lnTo>
                                        <a:pt x="77" y="9"/>
                                      </a:lnTo>
                                      <a:close/>
                                      <a:moveTo>
                                        <a:pt x="10" y="17"/>
                                      </a:moveTo>
                                      <a:lnTo>
                                        <a:pt x="0" y="17"/>
                                      </a:lnTo>
                                      <a:lnTo>
                                        <a:pt x="0" y="41"/>
                                      </a:lnTo>
                                      <a:lnTo>
                                        <a:pt x="10" y="41"/>
                                      </a:lnTo>
                                      <a:lnTo>
                                        <a:pt x="10" y="17"/>
                                      </a:lnTo>
                                      <a:close/>
                                      <a:moveTo>
                                        <a:pt x="24" y="0"/>
                                      </a:moveTo>
                                      <a:lnTo>
                                        <a:pt x="15" y="0"/>
                                      </a:lnTo>
                                      <a:lnTo>
                                        <a:pt x="15" y="5"/>
                                      </a:lnTo>
                                      <a:lnTo>
                                        <a:pt x="5" y="5"/>
                                      </a:lnTo>
                                      <a:lnTo>
                                        <a:pt x="5" y="17"/>
                                      </a:lnTo>
                                      <a:lnTo>
                                        <a:pt x="15" y="17"/>
                                      </a:lnTo>
                                      <a:lnTo>
                                        <a:pt x="15" y="9"/>
                                      </a:lnTo>
                                      <a:lnTo>
                                        <a:pt x="24" y="9"/>
                                      </a:lnTo>
                                      <a:lnTo>
                                        <a:pt x="24" y="0"/>
                                      </a:lnTo>
                                      <a:close/>
                                      <a:moveTo>
                                        <a:pt x="53" y="5"/>
                                      </a:moveTo>
                                      <a:lnTo>
                                        <a:pt x="39" y="5"/>
                                      </a:lnTo>
                                      <a:lnTo>
                                        <a:pt x="39" y="17"/>
                                      </a:lnTo>
                                      <a:lnTo>
                                        <a:pt x="48" y="17"/>
                                      </a:lnTo>
                                      <a:lnTo>
                                        <a:pt x="48" y="9"/>
                                      </a:lnTo>
                                      <a:lnTo>
                                        <a:pt x="53" y="9"/>
                                      </a:lnTo>
                                      <a:lnTo>
                                        <a:pt x="53" y="5"/>
                                      </a:lnTo>
                                      <a:close/>
                                      <a:moveTo>
                                        <a:pt x="72" y="5"/>
                                      </a:moveTo>
                                      <a:lnTo>
                                        <a:pt x="58" y="5"/>
                                      </a:lnTo>
                                      <a:lnTo>
                                        <a:pt x="58" y="9"/>
                                      </a:lnTo>
                                      <a:lnTo>
                                        <a:pt x="72" y="9"/>
                                      </a:lnTo>
                                      <a:lnTo>
                                        <a:pt x="72" y="5"/>
                                      </a:lnTo>
                                      <a:close/>
                                      <a:moveTo>
                                        <a:pt x="67" y="0"/>
                                      </a:moveTo>
                                      <a:lnTo>
                                        <a:pt x="43" y="0"/>
                                      </a:lnTo>
                                      <a:lnTo>
                                        <a:pt x="43"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37"/>
                              <wps:cNvSpPr>
                                <a:spLocks/>
                              </wps:cNvSpPr>
                              <wps:spPr bwMode="auto">
                                <a:xfrm>
                                  <a:off x="1091" y="20"/>
                                  <a:ext cx="77" cy="58"/>
                                </a:xfrm>
                                <a:custGeom>
                                  <a:avLst/>
                                  <a:gdLst>
                                    <a:gd name="T0" fmla="+- 0 1101 1091"/>
                                    <a:gd name="T1" fmla="*/ T0 w 77"/>
                                    <a:gd name="T2" fmla="+- 0 40 21"/>
                                    <a:gd name="T3" fmla="*/ 40 h 58"/>
                                    <a:gd name="T4" fmla="+- 0 1091 1091"/>
                                    <a:gd name="T5" fmla="*/ T4 w 77"/>
                                    <a:gd name="T6" fmla="+- 0 40 21"/>
                                    <a:gd name="T7" fmla="*/ 40 h 58"/>
                                    <a:gd name="T8" fmla="+- 0 1091 1091"/>
                                    <a:gd name="T9" fmla="*/ T8 w 77"/>
                                    <a:gd name="T10" fmla="+- 0 78 21"/>
                                    <a:gd name="T11" fmla="*/ 78 h 58"/>
                                    <a:gd name="T12" fmla="+- 0 1168 1091"/>
                                    <a:gd name="T13" fmla="*/ T12 w 77"/>
                                    <a:gd name="T14" fmla="+- 0 78 21"/>
                                    <a:gd name="T15" fmla="*/ 78 h 58"/>
                                    <a:gd name="T16" fmla="+- 0 1168 1091"/>
                                    <a:gd name="T17" fmla="*/ T16 w 77"/>
                                    <a:gd name="T18" fmla="+- 0 69 21"/>
                                    <a:gd name="T19" fmla="*/ 69 h 58"/>
                                    <a:gd name="T20" fmla="+- 0 1101 1091"/>
                                    <a:gd name="T21" fmla="*/ T20 w 77"/>
                                    <a:gd name="T22" fmla="+- 0 69 21"/>
                                    <a:gd name="T23" fmla="*/ 69 h 58"/>
                                    <a:gd name="T24" fmla="+- 0 1101 1091"/>
                                    <a:gd name="T25" fmla="*/ T24 w 77"/>
                                    <a:gd name="T26" fmla="+- 0 40 21"/>
                                    <a:gd name="T27" fmla="*/ 40 h 58"/>
                                    <a:gd name="T28" fmla="+- 0 1134 1091"/>
                                    <a:gd name="T29" fmla="*/ T28 w 77"/>
                                    <a:gd name="T30" fmla="+- 0 35 21"/>
                                    <a:gd name="T31" fmla="*/ 35 h 58"/>
                                    <a:gd name="T32" fmla="+- 0 1120 1091"/>
                                    <a:gd name="T33" fmla="*/ T32 w 77"/>
                                    <a:gd name="T34" fmla="+- 0 35 21"/>
                                    <a:gd name="T35" fmla="*/ 35 h 58"/>
                                    <a:gd name="T36" fmla="+- 0 1120 1091"/>
                                    <a:gd name="T37" fmla="*/ T36 w 77"/>
                                    <a:gd name="T38" fmla="+- 0 40 21"/>
                                    <a:gd name="T39" fmla="*/ 40 h 58"/>
                                    <a:gd name="T40" fmla="+- 0 1125 1091"/>
                                    <a:gd name="T41" fmla="*/ T40 w 77"/>
                                    <a:gd name="T42" fmla="+- 0 40 21"/>
                                    <a:gd name="T43" fmla="*/ 40 h 58"/>
                                    <a:gd name="T44" fmla="+- 0 1125 1091"/>
                                    <a:gd name="T45" fmla="*/ T44 w 77"/>
                                    <a:gd name="T46" fmla="+- 0 69 21"/>
                                    <a:gd name="T47" fmla="*/ 69 h 58"/>
                                    <a:gd name="T48" fmla="+- 0 1134 1091"/>
                                    <a:gd name="T49" fmla="*/ T48 w 77"/>
                                    <a:gd name="T50" fmla="+- 0 69 21"/>
                                    <a:gd name="T51" fmla="*/ 69 h 58"/>
                                    <a:gd name="T52" fmla="+- 0 1134 1091"/>
                                    <a:gd name="T53" fmla="*/ T52 w 77"/>
                                    <a:gd name="T54" fmla="+- 0 35 21"/>
                                    <a:gd name="T55" fmla="*/ 35 h 58"/>
                                    <a:gd name="T56" fmla="+- 0 1168 1091"/>
                                    <a:gd name="T57" fmla="*/ T56 w 77"/>
                                    <a:gd name="T58" fmla="+- 0 35 21"/>
                                    <a:gd name="T59" fmla="*/ 35 h 58"/>
                                    <a:gd name="T60" fmla="+- 0 1158 1091"/>
                                    <a:gd name="T61" fmla="*/ T60 w 77"/>
                                    <a:gd name="T62" fmla="+- 0 35 21"/>
                                    <a:gd name="T63" fmla="*/ 35 h 58"/>
                                    <a:gd name="T64" fmla="+- 0 1158 1091"/>
                                    <a:gd name="T65" fmla="*/ T64 w 77"/>
                                    <a:gd name="T66" fmla="+- 0 69 21"/>
                                    <a:gd name="T67" fmla="*/ 69 h 58"/>
                                    <a:gd name="T68" fmla="+- 0 1168 1091"/>
                                    <a:gd name="T69" fmla="*/ T68 w 77"/>
                                    <a:gd name="T70" fmla="+- 0 69 21"/>
                                    <a:gd name="T71" fmla="*/ 69 h 58"/>
                                    <a:gd name="T72" fmla="+- 0 1168 1091"/>
                                    <a:gd name="T73" fmla="*/ T72 w 77"/>
                                    <a:gd name="T74" fmla="+- 0 35 21"/>
                                    <a:gd name="T75" fmla="*/ 35 h 58"/>
                                    <a:gd name="T76" fmla="+- 0 1125 1091"/>
                                    <a:gd name="T77" fmla="*/ T76 w 77"/>
                                    <a:gd name="T78" fmla="+- 0 30 21"/>
                                    <a:gd name="T79" fmla="*/ 30 h 58"/>
                                    <a:gd name="T80" fmla="+- 0 1096 1091"/>
                                    <a:gd name="T81" fmla="*/ T80 w 77"/>
                                    <a:gd name="T82" fmla="+- 0 30 21"/>
                                    <a:gd name="T83" fmla="*/ 30 h 58"/>
                                    <a:gd name="T84" fmla="+- 0 1096 1091"/>
                                    <a:gd name="T85" fmla="*/ T84 w 77"/>
                                    <a:gd name="T86" fmla="+- 0 40 21"/>
                                    <a:gd name="T87" fmla="*/ 40 h 58"/>
                                    <a:gd name="T88" fmla="+- 0 1106 1091"/>
                                    <a:gd name="T89" fmla="*/ T88 w 77"/>
                                    <a:gd name="T90" fmla="+- 0 40 21"/>
                                    <a:gd name="T91" fmla="*/ 40 h 58"/>
                                    <a:gd name="T92" fmla="+- 0 1106 1091"/>
                                    <a:gd name="T93" fmla="*/ T92 w 77"/>
                                    <a:gd name="T94" fmla="+- 0 35 21"/>
                                    <a:gd name="T95" fmla="*/ 35 h 58"/>
                                    <a:gd name="T96" fmla="+- 0 1125 1091"/>
                                    <a:gd name="T97" fmla="*/ T96 w 77"/>
                                    <a:gd name="T98" fmla="+- 0 35 21"/>
                                    <a:gd name="T99" fmla="*/ 35 h 58"/>
                                    <a:gd name="T100" fmla="+- 0 1125 1091"/>
                                    <a:gd name="T101" fmla="*/ T100 w 77"/>
                                    <a:gd name="T102" fmla="+- 0 30 21"/>
                                    <a:gd name="T103" fmla="*/ 30 h 58"/>
                                    <a:gd name="T104" fmla="+- 0 1163 1091"/>
                                    <a:gd name="T105" fmla="*/ T104 w 77"/>
                                    <a:gd name="T106" fmla="+- 0 25 21"/>
                                    <a:gd name="T107" fmla="*/ 25 h 58"/>
                                    <a:gd name="T108" fmla="+- 0 1130 1091"/>
                                    <a:gd name="T109" fmla="*/ T108 w 77"/>
                                    <a:gd name="T110" fmla="+- 0 25 21"/>
                                    <a:gd name="T111" fmla="*/ 25 h 58"/>
                                    <a:gd name="T112" fmla="+- 0 1130 1091"/>
                                    <a:gd name="T113" fmla="*/ T112 w 77"/>
                                    <a:gd name="T114" fmla="+- 0 35 21"/>
                                    <a:gd name="T115" fmla="*/ 35 h 58"/>
                                    <a:gd name="T116" fmla="+- 0 1139 1091"/>
                                    <a:gd name="T117" fmla="*/ T116 w 77"/>
                                    <a:gd name="T118" fmla="+- 0 35 21"/>
                                    <a:gd name="T119" fmla="*/ 35 h 58"/>
                                    <a:gd name="T120" fmla="+- 0 1139 1091"/>
                                    <a:gd name="T121" fmla="*/ T120 w 77"/>
                                    <a:gd name="T122" fmla="+- 0 30 21"/>
                                    <a:gd name="T123" fmla="*/ 30 h 58"/>
                                    <a:gd name="T124" fmla="+- 0 1163 1091"/>
                                    <a:gd name="T125" fmla="*/ T124 w 77"/>
                                    <a:gd name="T126" fmla="+- 0 30 21"/>
                                    <a:gd name="T127" fmla="*/ 30 h 58"/>
                                    <a:gd name="T128" fmla="+- 0 1163 1091"/>
                                    <a:gd name="T129" fmla="*/ T128 w 77"/>
                                    <a:gd name="T130" fmla="+- 0 25 21"/>
                                    <a:gd name="T131" fmla="*/ 25 h 58"/>
                                    <a:gd name="T132" fmla="+- 0 1163 1091"/>
                                    <a:gd name="T133" fmla="*/ T132 w 77"/>
                                    <a:gd name="T134" fmla="+- 0 30 21"/>
                                    <a:gd name="T135" fmla="*/ 30 h 58"/>
                                    <a:gd name="T136" fmla="+- 0 1149 1091"/>
                                    <a:gd name="T137" fmla="*/ T136 w 77"/>
                                    <a:gd name="T138" fmla="+- 0 30 21"/>
                                    <a:gd name="T139" fmla="*/ 30 h 58"/>
                                    <a:gd name="T140" fmla="+- 0 1149 1091"/>
                                    <a:gd name="T141" fmla="*/ T140 w 77"/>
                                    <a:gd name="T142" fmla="+- 0 35 21"/>
                                    <a:gd name="T143" fmla="*/ 35 h 58"/>
                                    <a:gd name="T144" fmla="+- 0 1163 1091"/>
                                    <a:gd name="T145" fmla="*/ T144 w 77"/>
                                    <a:gd name="T146" fmla="+- 0 35 21"/>
                                    <a:gd name="T147" fmla="*/ 35 h 58"/>
                                    <a:gd name="T148" fmla="+- 0 1163 1091"/>
                                    <a:gd name="T149" fmla="*/ T148 w 77"/>
                                    <a:gd name="T150" fmla="+- 0 30 21"/>
                                    <a:gd name="T151" fmla="*/ 30 h 58"/>
                                    <a:gd name="T152" fmla="+- 0 1120 1091"/>
                                    <a:gd name="T153" fmla="*/ T152 w 77"/>
                                    <a:gd name="T154" fmla="+- 0 25 21"/>
                                    <a:gd name="T155" fmla="*/ 25 h 58"/>
                                    <a:gd name="T156" fmla="+- 0 1101 1091"/>
                                    <a:gd name="T157" fmla="*/ T156 w 77"/>
                                    <a:gd name="T158" fmla="+- 0 25 21"/>
                                    <a:gd name="T159" fmla="*/ 25 h 58"/>
                                    <a:gd name="T160" fmla="+- 0 1101 1091"/>
                                    <a:gd name="T161" fmla="*/ T160 w 77"/>
                                    <a:gd name="T162" fmla="+- 0 30 21"/>
                                    <a:gd name="T163" fmla="*/ 30 h 58"/>
                                    <a:gd name="T164" fmla="+- 0 1120 1091"/>
                                    <a:gd name="T165" fmla="*/ T164 w 77"/>
                                    <a:gd name="T166" fmla="+- 0 30 21"/>
                                    <a:gd name="T167" fmla="*/ 30 h 58"/>
                                    <a:gd name="T168" fmla="+- 0 1120 1091"/>
                                    <a:gd name="T169" fmla="*/ T168 w 77"/>
                                    <a:gd name="T170" fmla="+- 0 25 21"/>
                                    <a:gd name="T171" fmla="*/ 25 h 58"/>
                                    <a:gd name="T172" fmla="+- 0 1154 1091"/>
                                    <a:gd name="T173" fmla="*/ T172 w 77"/>
                                    <a:gd name="T174" fmla="+- 0 21 21"/>
                                    <a:gd name="T175" fmla="*/ 21 h 58"/>
                                    <a:gd name="T176" fmla="+- 0 1139 1091"/>
                                    <a:gd name="T177" fmla="*/ T176 w 77"/>
                                    <a:gd name="T178" fmla="+- 0 21 21"/>
                                    <a:gd name="T179" fmla="*/ 21 h 58"/>
                                    <a:gd name="T180" fmla="+- 0 1139 1091"/>
                                    <a:gd name="T181" fmla="*/ T180 w 77"/>
                                    <a:gd name="T182" fmla="+- 0 25 21"/>
                                    <a:gd name="T183" fmla="*/ 25 h 58"/>
                                    <a:gd name="T184" fmla="+- 0 1154 1091"/>
                                    <a:gd name="T185" fmla="*/ T184 w 77"/>
                                    <a:gd name="T186" fmla="+- 0 25 21"/>
                                    <a:gd name="T187" fmla="*/ 25 h 58"/>
                                    <a:gd name="T188" fmla="+- 0 1154 1091"/>
                                    <a:gd name="T189" fmla="*/ T188 w 77"/>
                                    <a:gd name="T190" fmla="+- 0 21 21"/>
                                    <a:gd name="T191" fmla="*/ 2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7" h="58">
                                      <a:moveTo>
                                        <a:pt x="10" y="19"/>
                                      </a:moveTo>
                                      <a:lnTo>
                                        <a:pt x="0" y="19"/>
                                      </a:lnTo>
                                      <a:lnTo>
                                        <a:pt x="0" y="57"/>
                                      </a:lnTo>
                                      <a:lnTo>
                                        <a:pt x="77" y="57"/>
                                      </a:lnTo>
                                      <a:lnTo>
                                        <a:pt x="77" y="48"/>
                                      </a:lnTo>
                                      <a:lnTo>
                                        <a:pt x="10" y="48"/>
                                      </a:lnTo>
                                      <a:lnTo>
                                        <a:pt x="10" y="19"/>
                                      </a:lnTo>
                                      <a:close/>
                                      <a:moveTo>
                                        <a:pt x="43" y="14"/>
                                      </a:moveTo>
                                      <a:lnTo>
                                        <a:pt x="29" y="14"/>
                                      </a:lnTo>
                                      <a:lnTo>
                                        <a:pt x="29" y="19"/>
                                      </a:lnTo>
                                      <a:lnTo>
                                        <a:pt x="34" y="19"/>
                                      </a:lnTo>
                                      <a:lnTo>
                                        <a:pt x="34" y="48"/>
                                      </a:lnTo>
                                      <a:lnTo>
                                        <a:pt x="43" y="48"/>
                                      </a:lnTo>
                                      <a:lnTo>
                                        <a:pt x="43" y="14"/>
                                      </a:lnTo>
                                      <a:close/>
                                      <a:moveTo>
                                        <a:pt x="77" y="14"/>
                                      </a:moveTo>
                                      <a:lnTo>
                                        <a:pt x="67" y="14"/>
                                      </a:lnTo>
                                      <a:lnTo>
                                        <a:pt x="67" y="48"/>
                                      </a:lnTo>
                                      <a:lnTo>
                                        <a:pt x="77" y="48"/>
                                      </a:lnTo>
                                      <a:lnTo>
                                        <a:pt x="77" y="14"/>
                                      </a:lnTo>
                                      <a:close/>
                                      <a:moveTo>
                                        <a:pt x="34" y="9"/>
                                      </a:moveTo>
                                      <a:lnTo>
                                        <a:pt x="5" y="9"/>
                                      </a:lnTo>
                                      <a:lnTo>
                                        <a:pt x="5" y="19"/>
                                      </a:lnTo>
                                      <a:lnTo>
                                        <a:pt x="15" y="19"/>
                                      </a:lnTo>
                                      <a:lnTo>
                                        <a:pt x="15" y="14"/>
                                      </a:lnTo>
                                      <a:lnTo>
                                        <a:pt x="34" y="14"/>
                                      </a:lnTo>
                                      <a:lnTo>
                                        <a:pt x="34" y="9"/>
                                      </a:lnTo>
                                      <a:close/>
                                      <a:moveTo>
                                        <a:pt x="72" y="4"/>
                                      </a:moveTo>
                                      <a:lnTo>
                                        <a:pt x="39" y="4"/>
                                      </a:lnTo>
                                      <a:lnTo>
                                        <a:pt x="39" y="14"/>
                                      </a:lnTo>
                                      <a:lnTo>
                                        <a:pt x="48" y="14"/>
                                      </a:lnTo>
                                      <a:lnTo>
                                        <a:pt x="48" y="9"/>
                                      </a:lnTo>
                                      <a:lnTo>
                                        <a:pt x="72" y="9"/>
                                      </a:lnTo>
                                      <a:lnTo>
                                        <a:pt x="72" y="4"/>
                                      </a:lnTo>
                                      <a:close/>
                                      <a:moveTo>
                                        <a:pt x="72" y="9"/>
                                      </a:moveTo>
                                      <a:lnTo>
                                        <a:pt x="58" y="9"/>
                                      </a:lnTo>
                                      <a:lnTo>
                                        <a:pt x="58" y="14"/>
                                      </a:lnTo>
                                      <a:lnTo>
                                        <a:pt x="72" y="14"/>
                                      </a:lnTo>
                                      <a:lnTo>
                                        <a:pt x="72" y="9"/>
                                      </a:lnTo>
                                      <a:close/>
                                      <a:moveTo>
                                        <a:pt x="29" y="4"/>
                                      </a:moveTo>
                                      <a:lnTo>
                                        <a:pt x="10" y="4"/>
                                      </a:lnTo>
                                      <a:lnTo>
                                        <a:pt x="10" y="9"/>
                                      </a:lnTo>
                                      <a:lnTo>
                                        <a:pt x="29" y="9"/>
                                      </a:lnTo>
                                      <a:lnTo>
                                        <a:pt x="29" y="4"/>
                                      </a:lnTo>
                                      <a:close/>
                                      <a:moveTo>
                                        <a:pt x="63" y="0"/>
                                      </a:moveTo>
                                      <a:lnTo>
                                        <a:pt x="48" y="0"/>
                                      </a:lnTo>
                                      <a:lnTo>
                                        <a:pt x="48" y="4"/>
                                      </a:lnTo>
                                      <a:lnTo>
                                        <a:pt x="63" y="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DE25E" id="Group 36" o:spid="_x0000_s1026" style="width:75pt;height:11.55pt;mso-position-horizontal-relative:char;mso-position-vertical-relative:line" coordsize="150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">
                      <v:rect id="Rectangle 58" o:spid="_x0000_s1027" style="position:absolute;left:1;top: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" filled="f" strokeweight=".12pt"/>
                      <v:shape id="AutoShape 57" o:spid="_x0000_s1028" style="position:absolute;left:15;top:114;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" path="m62,68r-43,l24,72r38,l62,68xm72,63r-58,l14,68r58,l72,63xm24,58r-14,l10,63r19,l24,58xm77,58r-19,l58,63r19,l77,58xm14,20l,20,,48r5,5l5,58r14,l19,53r-5,l14,48r-4,l10,24r4,l14,20xm82,15r-15,l67,20r5,l72,29r5,l77,44r-5,l72,53r-5,l67,58r15,l82,48r4,l86,24r-4,l82,15xm19,15l5,15r,5l19,20r,-5xm24,5l14,5r,5l10,10r,5l24,15,24,5xm77,10r-19,l58,15r19,l77,10xm62,l58,,53,10r19,l72,5,62,5,62,xe" fillcolor="black" stroked="f">
                        <v:path arrowok="t" o:connecttype="custom" o:connectlocs="19,182;62,186;72,177;14,182;72,177;10,172;29,177;77,172;58,177;77,172;0,134;5,167;19,172;14,167;10,162;14,138;82,129;67,134;72,143;77,158;72,167;67,172;82,162;86,138;82,129;5,129;19,134;24,119;14,124;10,129;24,119;58,124;77,129;62,114;53,124;72,119;62,114" o:connectangles="0,0,0,0,0,0,0,0,0,0,0,0,0,0,0,0,0,0,0,0,0,0,0,0,0,0,0,0,0,0,0,0,0,0,0,0,0"/>
                      </v:shape>
                      <v:shape id="AutoShape 56" o:spid="_x0000_s1029" style="position:absolute;left:15;top:44;width:82;height:53;visibility:visible;mso-wrap-style:square;v-text-anchor:top" coordsize="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" path="m10,l,,,52r82,l82,43r-72,l10,xm48,4l38,4r,39l48,43,48,4xe" fillcolor="black" stroked="f">
                        <v:path arrowok="t" o:connecttype="custom" o:connectlocs="10,45;0,45;0,97;82,97;82,88;10,88;10,45;48,49;38,49;38,88;48,88;48,49" o:connectangles="0,0,0,0,0,0,0,0,0,0,0,0"/>
                      </v:shape>
                      <v:shape id="Freeform 55" o:spid="_x0000_s1030" style="position:absolute;left:111;top:59;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" path="m96,l,55r96,53l96,xe" fillcolor="black" stroked="f">
                        <v:path arrowok="t" o:connecttype="custom" o:connectlocs="96,59;0,114;96,167;96,59" o:connectangles="0,0,0,0"/>
                      </v:shape>
                      <v:rect id="Rectangle 54" o:spid="_x0000_s1031" style="position:absolute;left:279;top:1;width:11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" filled="f" strokeweight=".12pt"/>
                      <v:rect id="Rectangle 53" o:spid="_x0000_s1032" style="position:absolute;left:395;top:1;width:11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" filled="f" strokeweight=".12pt"/>
                      <v:rect id="Rectangle 52" o:spid="_x0000_s1033" style="position:absolute;left:510;top: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" filled="f" strokeweight=".12pt"/>
                      <v:rect id="Rectangle 51" o:spid="_x0000_s1034" style="position:absolute;left:620;top:1;width:11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" filled="f" strokeweight=".12pt"/>
                      <v:rect id="Rectangle 50" o:spid="_x0000_s1035" style="position:absolute;left:735;top: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" filled="f" strokeweight=".12pt"/>
                      <v:rect id="Rectangle 49" o:spid="_x0000_s1036" style="position:absolute;left:851;top: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" filled="f" strokeweight=".12pt"/>
                      <v:rect id="Rectangle 48" o:spid="_x0000_s1037" style="position:absolute;left:961;top:1;width:11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" filled="f" strokeweight=".12pt"/>
                      <v:rect id="Rectangle 47" o:spid="_x0000_s1038" style="position:absolute;left:1076;top: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" filled="f" strokeweight=".12pt"/>
                      <v:line id="Line 46" o:spid="_x0000_s1039" style="position:absolute;visibility:visible;mso-wrap-style:square" from="198,114" to="27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" strokeweight=".12pt"/>
                      <v:shape id="Freeform 45" o:spid="_x0000_s1040" style="position:absolute;left:1191;top:59;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" path="m96,l,55r96,53l96,xe" fillcolor="black" stroked="f">
                        <v:path arrowok="t" o:connecttype="custom" o:connectlocs="96,59;0,114;96,167;96,59" o:connectangles="0,0,0,0"/>
                      </v:shape>
                      <v:line id="Line 44" o:spid="_x0000_s1041" style="position:absolute;visibility:visible;mso-wrap-style:square" from="1278,114" to="14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" strokeweight=".12pt"/>
                      <v:shape id="AutoShape 43" o:spid="_x0000_s1042" style="position:absolute;left:1422;top:59;width:77;height:123;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" path="m48,118r-19,l29,122r14,l48,118xm58,113r-39,l19,118r39,l58,113xm63,108r-48,l15,113r48,l63,108xm15,38l,38,,84r5,l5,98r5,5l10,108r19,l29,103r-5,l24,98r-5,l19,89,15,84r,-46xm67,98r-14,l53,103r-5,l48,108r19,l67,98xm72,79r-14,l58,98r14,l72,79xm77,43r-14,l63,79r14,l77,43xm72,24r-14,l58,43r14,l72,24xm29,14r-19,l10,19,5,24r,14l19,38r,-14l24,24r,-5l29,19r,-5xm67,14r-19,l48,19r5,l53,24r14,l67,14xm63,10r-48,l15,14r48,l63,10xm58,5l19,5r,5l58,10r,-5xm39,l34,r,5l43,5,39,xe" fillcolor="black" stroked="f">
                        <v:path arrowok="t" o:connecttype="custom" o:connectlocs="29,177;43,181;58,172;19,177;58,172;15,167;63,172;15,97;0,143;5,157;10,167;29,162;24,157;19,148;15,97;53,157;48,162;67,167;72,138;58,157;72,138;63,102;77,138;72,83;58,102;72,83;10,73;5,83;19,97;24,83;29,78;67,73;48,78;53,83;67,73;15,69;63,73;58,64;19,69;58,64;34,59;43,64" o:connectangles="0,0,0,0,0,0,0,0,0,0,0,0,0,0,0,0,0,0,0,0,0,0,0,0,0,0,0,0,0,0,0,0,0,0,0,0,0,0,0,0,0,0"/>
                      </v:shape>
                      <v:shape id="Freeform 42" o:spid="_x0000_s1043" style="position:absolute;left:294;top:15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" path="m72,l,,,14,53,33r10,l63,38r-10,l,57,,72r72,l72,62r-62,l72,43r,-10l10,9r62,l72,xe" fillcolor="black" stroked="f">
                        <v:path arrowok="t" o:connecttype="custom" o:connectlocs="72,153;0,153;0,167;53,186;63,186;63,191;53,191;0,210;0,225;72,225;72,215;10,215;72,196;72,186;10,162;72,162;72,153" o:connectangles="0,0,0,0,0,0,0,0,0,0,0,0,0,0,0,0,0"/>
                      </v:shape>
                      <v:shape id="AutoShape 41" o:spid="_x0000_s1044" style="position:absolute;left:294;top:78;width:77;height:65;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" path="m72,41r-9,l63,51r-10,l53,55r-5,l48,65r10,l58,60r10,l68,55r4,-4l72,41xm29,55r-19,l10,60r19,l29,55xm34,46r-10,l24,51,5,51r,4l34,55r,-9xm15,15l,15,,51r10,l10,41r-5,l5,24r5,l10,19r5,l15,15xm48,10r-14,l34,24r-5,l29,46r10,l39,31r5,l44,15r4,l48,10xm72,10r-14,l58,15r5,l63,19r5,l68,41r9,l77,24r-5,l72,10xm20,5l10,5r,5l5,10r,5l20,15,20,5xm68,5l39,5r,5l68,10r,-5xm58,l48,r,5l58,5,58,xe" fillcolor="black" stroked="f">
                        <v:path arrowok="t" o:connecttype="custom" o:connectlocs="63,119;53,129;48,133;58,143;68,138;72,129;29,133;10,138;29,133;24,124;5,129;34,133;15,93;0,129;10,119;5,102;10,97;15,93;34,88;29,102;39,124;44,109;48,93;72,88;58,93;63,97;68,119;77,102;72,88;10,83;5,88;20,93;68,83;39,88;68,83;48,78;58,83" o:connectangles="0,0,0,0,0,0,0,0,0,0,0,0,0,0,0,0,0,0,0,0,0,0,0,0,0,0,0,0,0,0,0,0,0,0,0,0,0"/>
                      </v:shape>
                      <v:shape id="AutoShape 40" o:spid="_x0000_s1045" style="position:absolute;left:294;top:11;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" path="m10,15l,15,,58r72,l72,48r-62,l10,15xm44,15r-15,l29,48r10,l39,19r5,l44,15xm72,10r-14,l58,15r5,l63,48r9,l72,10xm34,10l5,10r,5l34,15r,-5xm48,10r-14,l34,15r14,l48,10xm29,5l10,5r,5l29,10r,-5xm68,5l39,5r,5l68,10r,-5xm63,l44,r,5l63,5,63,xe" fillcolor="black" stroked="f">
                        <v:path arrowok="t" o:connecttype="custom" o:connectlocs="10,26;0,26;0,69;72,69;72,59;10,59;10,26;44,26;29,26;29,59;39,59;39,30;44,30;44,26;72,21;58,21;58,26;63,26;63,59;72,59;72,21;34,21;5,21;5,26;34,26;34,21;48,21;34,21;34,26;48,26;48,21;29,16;10,16;10,21;29,21;29,16;68,16;39,16;39,21;68,21;68,16;63,11;44,11;44,16;63,16;63,11" o:connectangles="0,0,0,0,0,0,0,0,0,0,0,0,0,0,0,0,0,0,0,0,0,0,0,0,0,0,0,0,0,0,0,0,0,0,0,0,0,0,0,0,0,0,0,0,0,0"/>
                      </v:shape>
                      <v:shape id="Freeform 39" o:spid="_x0000_s1046" style="position:absolute;left:1091;top:157;width:77;height:48;visibility:visible;mso-wrap-style:square;v-text-anchor:top" coordsize="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" path="m77,l67,r,38l,38,,48r77,l77,xe" fillcolor="black" stroked="f">
                        <v:path arrowok="t" o:connecttype="custom" o:connectlocs="77,158;67,158;67,196;0,196;0,206;77,206;77,158" o:connectangles="0,0,0,0,0,0,0"/>
                      </v:shape>
                      <v:shape id="AutoShape 38" o:spid="_x0000_s1047" style="position:absolute;left:1091;top:92;width:77;height:60;visibility:visible;mso-wrap-style:square;v-text-anchor:top" coordsize="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" path="m67,50r-14,l53,60r5,l58,55r9,l67,50xm29,50r-19,l10,55r19,l29,50xm15,41l5,41r,9l34,50r,-5l15,45r,-4xm72,45r-14,l58,50r14,l72,45xm43,17r-9,l34,31r-5,l29,45r10,l39,36r4,l43,17xm77,9l63,9r4,8l67,41r-4,l63,45r14,l77,9xm10,17l,17,,41r10,l10,17xm24,l15,r,5l5,5r,12l15,17r,-8l24,9,24,xm53,5l39,5r,12l48,17r,-8l53,9r,-4xm72,5l58,5r,4l72,9r,-4xm67,l43,r,5l67,5,67,xe" fillcolor="black" stroked="f">
                        <v:path arrowok="t" o:connecttype="custom" o:connectlocs="53,143;58,153;67,148;29,143;10,148;29,143;5,134;34,143;15,138;72,138;58,143;72,138;34,110;29,124;39,138;43,129;77,102;67,110;63,134;77,138;10,110;0,134;10,110;15,93;5,98;15,110;24,102;53,98;39,110;48,102;53,98;58,98;72,102;67,93;43,98;67,93" o:connectangles="0,0,0,0,0,0,0,0,0,0,0,0,0,0,0,0,0,0,0,0,0,0,0,0,0,0,0,0,0,0,0,0,0,0,0,0"/>
                      </v:shape>
                      <v:shape id="AutoShape 37" o:spid="_x0000_s1048" style="position:absolute;left:1091;top:20;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" path="m10,19l,19,,57r77,l77,48r-67,l10,19xm43,14r-14,l29,19r5,l34,48r9,l43,14xm77,14r-10,l67,48r10,l77,14xm34,9l5,9r,10l15,19r,-5l34,14r,-5xm72,4l39,4r,10l48,14r,-5l72,9r,-5xm72,9l58,9r,5l72,14r,-5xm29,4l10,4r,5l29,9r,-5xm63,l48,r,4l63,4,63,xe" fillcolor="black" stroked="f">
                        <v:path arrowok="t" o:connecttype="custom" o:connectlocs="10,40;0,40;0,78;77,78;77,69;10,69;10,40;43,35;29,35;29,40;34,40;34,69;43,69;43,35;77,35;67,35;67,69;77,69;77,35;34,30;5,30;5,40;15,40;15,35;34,35;34,30;72,25;39,25;39,35;48,35;48,30;72,30;72,25;72,30;58,30;58,35;72,35;72,30;29,25;10,25;10,30;29,30;29,25;63,21;48,21;48,25;63,25;63,21" o:connectangles="0,0,0,0,0,0,0,0,0,0,0,0,0,0,0,0,0,0,0,0,0,0,0,0,0,0,0,0,0,0,0,0,0,0,0,0,0,0,0,0,0,0,0,0,0,0,0,0"/>
                      </v:shape>
                      <w10:anchorlock/>
                    </v:group>
                  </w:pict>
                </mc:Fallback>
              </mc:AlternateContent>
            </w:r>
            <w:r>
              <w:rPr>
                <w:rFonts w:ascii="Times New Roman"/>
                <w:spacing w:val="60"/>
                <w:sz w:val="20"/>
              </w:rPr>
              <w:t xml:space="preserve"> </w:t>
            </w:r>
            <w:r>
              <w:rPr>
                <w:noProof/>
                <w:spacing w:val="60"/>
                <w:position w:val="1"/>
                <w:sz w:val="20"/>
                <w:lang w:val="et-EE" w:eastAsia="et-EE"/>
              </w:rPr>
              <mc:AlternateContent>
                <mc:Choice Requires="wpg">
                  <w:drawing>
                    <wp:inline distT="0" distB="0" distL="0" distR="0" wp14:anchorId="20D596CD" wp14:editId="3D07079F">
                      <wp:extent cx="268605" cy="135890"/>
                      <wp:effectExtent l="1905" t="2540" r="5715" b="4445"/>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135890"/>
                                <a:chOff x="0" y="0"/>
                                <a:chExt cx="423" cy="214"/>
                              </a:xfrm>
                            </wpg:grpSpPr>
                            <wps:wsp>
                              <wps:cNvPr id="33" name="Freeform 35"/>
                              <wps:cNvSpPr>
                                <a:spLocks/>
                              </wps:cNvSpPr>
                              <wps:spPr bwMode="auto">
                                <a:xfrm>
                                  <a:off x="230" y="52"/>
                                  <a:ext cx="96" cy="104"/>
                                </a:xfrm>
                                <a:custGeom>
                                  <a:avLst/>
                                  <a:gdLst>
                                    <a:gd name="T0" fmla="+- 0 230 230"/>
                                    <a:gd name="T1" fmla="*/ T0 w 96"/>
                                    <a:gd name="T2" fmla="+- 0 53 53"/>
                                    <a:gd name="T3" fmla="*/ 53 h 104"/>
                                    <a:gd name="T4" fmla="+- 0 230 230"/>
                                    <a:gd name="T5" fmla="*/ T4 w 96"/>
                                    <a:gd name="T6" fmla="+- 0 156 53"/>
                                    <a:gd name="T7" fmla="*/ 156 h 104"/>
                                    <a:gd name="T8" fmla="+- 0 326 230"/>
                                    <a:gd name="T9" fmla="*/ T8 w 96"/>
                                    <a:gd name="T10" fmla="+- 0 108 53"/>
                                    <a:gd name="T11" fmla="*/ 108 h 104"/>
                                    <a:gd name="T12" fmla="+- 0 230 230"/>
                                    <a:gd name="T13" fmla="*/ T12 w 96"/>
                                    <a:gd name="T14" fmla="+- 0 53 53"/>
                                    <a:gd name="T15" fmla="*/ 53 h 104"/>
                                  </a:gdLst>
                                  <a:ahLst/>
                                  <a:cxnLst>
                                    <a:cxn ang="0">
                                      <a:pos x="T1" y="T3"/>
                                    </a:cxn>
                                    <a:cxn ang="0">
                                      <a:pos x="T5" y="T7"/>
                                    </a:cxn>
                                    <a:cxn ang="0">
                                      <a:pos x="T9" y="T11"/>
                                    </a:cxn>
                                    <a:cxn ang="0">
                                      <a:pos x="T13" y="T15"/>
                                    </a:cxn>
                                  </a:cxnLst>
                                  <a:rect l="0" t="0" r="r" b="b"/>
                                  <a:pathLst>
                                    <a:path w="96" h="104">
                                      <a:moveTo>
                                        <a:pt x="0" y="0"/>
                                      </a:moveTo>
                                      <a:lnTo>
                                        <a:pt x="0" y="103"/>
                                      </a:lnTo>
                                      <a:lnTo>
                                        <a:pt x="96"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34"/>
                              <wps:cNvCnPr>
                                <a:cxnSpLocks noChangeShapeType="1"/>
                              </wps:cNvCnPr>
                              <wps:spPr bwMode="auto">
                                <a:xfrm>
                                  <a:off x="240" y="108"/>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AutoShape 33"/>
                              <wps:cNvSpPr>
                                <a:spLocks/>
                              </wps:cNvSpPr>
                              <wps:spPr bwMode="auto">
                                <a:xfrm>
                                  <a:off x="0" y="48"/>
                                  <a:ext cx="77" cy="118"/>
                                </a:xfrm>
                                <a:custGeom>
                                  <a:avLst/>
                                  <a:gdLst>
                                    <a:gd name="T0" fmla="*/ 19 w 77"/>
                                    <a:gd name="T1" fmla="+- 0 161 48"/>
                                    <a:gd name="T2" fmla="*/ 161 h 118"/>
                                    <a:gd name="T3" fmla="*/ 58 w 77"/>
                                    <a:gd name="T4" fmla="+- 0 166 48"/>
                                    <a:gd name="T5" fmla="*/ 166 h 118"/>
                                    <a:gd name="T6" fmla="*/ 62 w 77"/>
                                    <a:gd name="T7" fmla="+- 0 156 48"/>
                                    <a:gd name="T8" fmla="*/ 156 h 118"/>
                                    <a:gd name="T9" fmla="*/ 14 w 77"/>
                                    <a:gd name="T10" fmla="+- 0 161 48"/>
                                    <a:gd name="T11" fmla="*/ 161 h 118"/>
                                    <a:gd name="T12" fmla="*/ 62 w 77"/>
                                    <a:gd name="T13" fmla="+- 0 156 48"/>
                                    <a:gd name="T14" fmla="*/ 156 h 118"/>
                                    <a:gd name="T15" fmla="*/ 10 w 77"/>
                                    <a:gd name="T16" fmla="+- 0 146 48"/>
                                    <a:gd name="T17" fmla="*/ 146 h 118"/>
                                    <a:gd name="T18" fmla="*/ 29 w 77"/>
                                    <a:gd name="T19" fmla="+- 0 156 48"/>
                                    <a:gd name="T20" fmla="*/ 156 h 118"/>
                                    <a:gd name="T21" fmla="*/ 24 w 77"/>
                                    <a:gd name="T22" fmla="+- 0 151 48"/>
                                    <a:gd name="T23" fmla="*/ 151 h 118"/>
                                    <a:gd name="T24" fmla="*/ 67 w 77"/>
                                    <a:gd name="T25" fmla="+- 0 146 48"/>
                                    <a:gd name="T26" fmla="*/ 146 h 118"/>
                                    <a:gd name="T27" fmla="*/ 53 w 77"/>
                                    <a:gd name="T28" fmla="+- 0 151 48"/>
                                    <a:gd name="T29" fmla="*/ 151 h 118"/>
                                    <a:gd name="T30" fmla="*/ 48 w 77"/>
                                    <a:gd name="T31" fmla="+- 0 156 48"/>
                                    <a:gd name="T32" fmla="*/ 156 h 118"/>
                                    <a:gd name="T33" fmla="*/ 67 w 77"/>
                                    <a:gd name="T34" fmla="+- 0 146 48"/>
                                    <a:gd name="T35" fmla="*/ 146 h 118"/>
                                    <a:gd name="T36" fmla="*/ 5 w 77"/>
                                    <a:gd name="T37" fmla="+- 0 132 48"/>
                                    <a:gd name="T38" fmla="*/ 132 h 118"/>
                                    <a:gd name="T39" fmla="*/ 19 w 77"/>
                                    <a:gd name="T40" fmla="+- 0 146 48"/>
                                    <a:gd name="T41" fmla="*/ 146 h 118"/>
                                    <a:gd name="T42" fmla="*/ 77 w 77"/>
                                    <a:gd name="T43" fmla="+- 0 86 48"/>
                                    <a:gd name="T44" fmla="*/ 86 h 118"/>
                                    <a:gd name="T45" fmla="*/ 62 w 77"/>
                                    <a:gd name="T46" fmla="+- 0 127 48"/>
                                    <a:gd name="T47" fmla="*/ 127 h 118"/>
                                    <a:gd name="T48" fmla="*/ 58 w 77"/>
                                    <a:gd name="T49" fmla="+- 0 146 48"/>
                                    <a:gd name="T50" fmla="*/ 146 h 118"/>
                                    <a:gd name="T51" fmla="*/ 72 w 77"/>
                                    <a:gd name="T52" fmla="+- 0 132 48"/>
                                    <a:gd name="T53" fmla="*/ 132 h 118"/>
                                    <a:gd name="T54" fmla="*/ 77 w 77"/>
                                    <a:gd name="T55" fmla="+- 0 86 48"/>
                                    <a:gd name="T56" fmla="*/ 86 h 118"/>
                                    <a:gd name="T57" fmla="*/ 0 w 77"/>
                                    <a:gd name="T58" fmla="+- 0 86 48"/>
                                    <a:gd name="T59" fmla="*/ 86 h 118"/>
                                    <a:gd name="T60" fmla="*/ 14 w 77"/>
                                    <a:gd name="T61" fmla="+- 0 132 48"/>
                                    <a:gd name="T62" fmla="*/ 132 h 118"/>
                                    <a:gd name="T63" fmla="*/ 29 w 77"/>
                                    <a:gd name="T64" fmla="+- 0 62 48"/>
                                    <a:gd name="T65" fmla="*/ 62 h 118"/>
                                    <a:gd name="T66" fmla="*/ 10 w 77"/>
                                    <a:gd name="T67" fmla="+- 0 67 48"/>
                                    <a:gd name="T68" fmla="*/ 67 h 118"/>
                                    <a:gd name="T69" fmla="*/ 5 w 77"/>
                                    <a:gd name="T70" fmla="+- 0 86 48"/>
                                    <a:gd name="T71" fmla="*/ 86 h 118"/>
                                    <a:gd name="T72" fmla="*/ 19 w 77"/>
                                    <a:gd name="T73" fmla="+- 0 72 48"/>
                                    <a:gd name="T74" fmla="*/ 72 h 118"/>
                                    <a:gd name="T75" fmla="*/ 24 w 77"/>
                                    <a:gd name="T76" fmla="+- 0 67 48"/>
                                    <a:gd name="T77" fmla="*/ 67 h 118"/>
                                    <a:gd name="T78" fmla="*/ 29 w 77"/>
                                    <a:gd name="T79" fmla="+- 0 62 48"/>
                                    <a:gd name="T80" fmla="*/ 62 h 118"/>
                                    <a:gd name="T81" fmla="*/ 58 w 77"/>
                                    <a:gd name="T82" fmla="+- 0 72 48"/>
                                    <a:gd name="T83" fmla="*/ 72 h 118"/>
                                    <a:gd name="T84" fmla="*/ 72 w 77"/>
                                    <a:gd name="T85" fmla="+- 0 86 48"/>
                                    <a:gd name="T86" fmla="*/ 86 h 118"/>
                                    <a:gd name="T87" fmla="*/ 67 w 77"/>
                                    <a:gd name="T88" fmla="+- 0 62 48"/>
                                    <a:gd name="T89" fmla="*/ 62 h 118"/>
                                    <a:gd name="T90" fmla="*/ 48 w 77"/>
                                    <a:gd name="T91" fmla="+- 0 67 48"/>
                                    <a:gd name="T92" fmla="*/ 67 h 118"/>
                                    <a:gd name="T93" fmla="*/ 53 w 77"/>
                                    <a:gd name="T94" fmla="+- 0 72 48"/>
                                    <a:gd name="T95" fmla="*/ 72 h 118"/>
                                    <a:gd name="T96" fmla="*/ 67 w 77"/>
                                    <a:gd name="T97" fmla="+- 0 62 48"/>
                                    <a:gd name="T98" fmla="*/ 62 h 118"/>
                                    <a:gd name="T99" fmla="*/ 14 w 77"/>
                                    <a:gd name="T100" fmla="+- 0 58 48"/>
                                    <a:gd name="T101" fmla="*/ 58 h 118"/>
                                    <a:gd name="T102" fmla="*/ 62 w 77"/>
                                    <a:gd name="T103" fmla="+- 0 62 48"/>
                                    <a:gd name="T104" fmla="*/ 62 h 118"/>
                                    <a:gd name="T105" fmla="*/ 58 w 77"/>
                                    <a:gd name="T106" fmla="+- 0 53 48"/>
                                    <a:gd name="T107" fmla="*/ 53 h 118"/>
                                    <a:gd name="T108" fmla="*/ 19 w 77"/>
                                    <a:gd name="T109" fmla="+- 0 58 48"/>
                                    <a:gd name="T110" fmla="*/ 58 h 118"/>
                                    <a:gd name="T111" fmla="*/ 58 w 77"/>
                                    <a:gd name="T112" fmla="+- 0 53 48"/>
                                    <a:gd name="T113" fmla="*/ 53 h 118"/>
                                    <a:gd name="T114" fmla="*/ 29 w 77"/>
                                    <a:gd name="T115" fmla="+- 0 48 48"/>
                                    <a:gd name="T116" fmla="*/ 48 h 118"/>
                                    <a:gd name="T117" fmla="*/ 48 w 77"/>
                                    <a:gd name="T118" fmla="+- 0 53 48"/>
                                    <a:gd name="T119" fmla="*/ 53 h 1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77" h="118">
                                      <a:moveTo>
                                        <a:pt x="58" y="113"/>
                                      </a:moveTo>
                                      <a:lnTo>
                                        <a:pt x="19" y="113"/>
                                      </a:lnTo>
                                      <a:lnTo>
                                        <a:pt x="19" y="118"/>
                                      </a:lnTo>
                                      <a:lnTo>
                                        <a:pt x="58" y="118"/>
                                      </a:lnTo>
                                      <a:lnTo>
                                        <a:pt x="58" y="113"/>
                                      </a:lnTo>
                                      <a:close/>
                                      <a:moveTo>
                                        <a:pt x="62" y="108"/>
                                      </a:moveTo>
                                      <a:lnTo>
                                        <a:pt x="14" y="108"/>
                                      </a:lnTo>
                                      <a:lnTo>
                                        <a:pt x="14" y="113"/>
                                      </a:lnTo>
                                      <a:lnTo>
                                        <a:pt x="62" y="113"/>
                                      </a:lnTo>
                                      <a:lnTo>
                                        <a:pt x="62" y="108"/>
                                      </a:lnTo>
                                      <a:close/>
                                      <a:moveTo>
                                        <a:pt x="24" y="98"/>
                                      </a:moveTo>
                                      <a:lnTo>
                                        <a:pt x="10" y="98"/>
                                      </a:lnTo>
                                      <a:lnTo>
                                        <a:pt x="10" y="108"/>
                                      </a:lnTo>
                                      <a:lnTo>
                                        <a:pt x="29" y="108"/>
                                      </a:lnTo>
                                      <a:lnTo>
                                        <a:pt x="29" y="103"/>
                                      </a:lnTo>
                                      <a:lnTo>
                                        <a:pt x="24" y="103"/>
                                      </a:lnTo>
                                      <a:lnTo>
                                        <a:pt x="24" y="98"/>
                                      </a:lnTo>
                                      <a:close/>
                                      <a:moveTo>
                                        <a:pt x="67" y="98"/>
                                      </a:moveTo>
                                      <a:lnTo>
                                        <a:pt x="53" y="98"/>
                                      </a:lnTo>
                                      <a:lnTo>
                                        <a:pt x="53" y="103"/>
                                      </a:lnTo>
                                      <a:lnTo>
                                        <a:pt x="48" y="103"/>
                                      </a:lnTo>
                                      <a:lnTo>
                                        <a:pt x="48" y="108"/>
                                      </a:lnTo>
                                      <a:lnTo>
                                        <a:pt x="67" y="108"/>
                                      </a:lnTo>
                                      <a:lnTo>
                                        <a:pt x="67" y="98"/>
                                      </a:lnTo>
                                      <a:close/>
                                      <a:moveTo>
                                        <a:pt x="19" y="84"/>
                                      </a:moveTo>
                                      <a:lnTo>
                                        <a:pt x="5" y="84"/>
                                      </a:lnTo>
                                      <a:lnTo>
                                        <a:pt x="5" y="98"/>
                                      </a:lnTo>
                                      <a:lnTo>
                                        <a:pt x="19" y="98"/>
                                      </a:lnTo>
                                      <a:lnTo>
                                        <a:pt x="19" y="84"/>
                                      </a:lnTo>
                                      <a:close/>
                                      <a:moveTo>
                                        <a:pt x="77" y="38"/>
                                      </a:moveTo>
                                      <a:lnTo>
                                        <a:pt x="62" y="38"/>
                                      </a:lnTo>
                                      <a:lnTo>
                                        <a:pt x="62" y="79"/>
                                      </a:lnTo>
                                      <a:lnTo>
                                        <a:pt x="58" y="84"/>
                                      </a:lnTo>
                                      <a:lnTo>
                                        <a:pt x="58" y="98"/>
                                      </a:lnTo>
                                      <a:lnTo>
                                        <a:pt x="72" y="98"/>
                                      </a:lnTo>
                                      <a:lnTo>
                                        <a:pt x="72" y="84"/>
                                      </a:lnTo>
                                      <a:lnTo>
                                        <a:pt x="77" y="79"/>
                                      </a:lnTo>
                                      <a:lnTo>
                                        <a:pt x="77" y="38"/>
                                      </a:lnTo>
                                      <a:close/>
                                      <a:moveTo>
                                        <a:pt x="14" y="38"/>
                                      </a:moveTo>
                                      <a:lnTo>
                                        <a:pt x="0" y="38"/>
                                      </a:lnTo>
                                      <a:lnTo>
                                        <a:pt x="0" y="84"/>
                                      </a:lnTo>
                                      <a:lnTo>
                                        <a:pt x="14" y="84"/>
                                      </a:lnTo>
                                      <a:lnTo>
                                        <a:pt x="14" y="38"/>
                                      </a:lnTo>
                                      <a:close/>
                                      <a:moveTo>
                                        <a:pt x="29" y="14"/>
                                      </a:moveTo>
                                      <a:lnTo>
                                        <a:pt x="10" y="14"/>
                                      </a:lnTo>
                                      <a:lnTo>
                                        <a:pt x="10" y="19"/>
                                      </a:lnTo>
                                      <a:lnTo>
                                        <a:pt x="5" y="24"/>
                                      </a:lnTo>
                                      <a:lnTo>
                                        <a:pt x="5" y="38"/>
                                      </a:lnTo>
                                      <a:lnTo>
                                        <a:pt x="19" y="38"/>
                                      </a:lnTo>
                                      <a:lnTo>
                                        <a:pt x="19" y="24"/>
                                      </a:lnTo>
                                      <a:lnTo>
                                        <a:pt x="24" y="24"/>
                                      </a:lnTo>
                                      <a:lnTo>
                                        <a:pt x="24" y="19"/>
                                      </a:lnTo>
                                      <a:lnTo>
                                        <a:pt x="29" y="19"/>
                                      </a:lnTo>
                                      <a:lnTo>
                                        <a:pt x="29" y="14"/>
                                      </a:lnTo>
                                      <a:close/>
                                      <a:moveTo>
                                        <a:pt x="72" y="24"/>
                                      </a:moveTo>
                                      <a:lnTo>
                                        <a:pt x="58" y="24"/>
                                      </a:lnTo>
                                      <a:lnTo>
                                        <a:pt x="58" y="38"/>
                                      </a:lnTo>
                                      <a:lnTo>
                                        <a:pt x="72" y="38"/>
                                      </a:lnTo>
                                      <a:lnTo>
                                        <a:pt x="72" y="24"/>
                                      </a:lnTo>
                                      <a:close/>
                                      <a:moveTo>
                                        <a:pt x="67" y="14"/>
                                      </a:moveTo>
                                      <a:lnTo>
                                        <a:pt x="48" y="14"/>
                                      </a:lnTo>
                                      <a:lnTo>
                                        <a:pt x="48" y="19"/>
                                      </a:lnTo>
                                      <a:lnTo>
                                        <a:pt x="53" y="19"/>
                                      </a:lnTo>
                                      <a:lnTo>
                                        <a:pt x="53" y="24"/>
                                      </a:lnTo>
                                      <a:lnTo>
                                        <a:pt x="67" y="24"/>
                                      </a:lnTo>
                                      <a:lnTo>
                                        <a:pt x="67" y="14"/>
                                      </a:lnTo>
                                      <a:close/>
                                      <a:moveTo>
                                        <a:pt x="62" y="10"/>
                                      </a:moveTo>
                                      <a:lnTo>
                                        <a:pt x="14" y="10"/>
                                      </a:lnTo>
                                      <a:lnTo>
                                        <a:pt x="14" y="14"/>
                                      </a:lnTo>
                                      <a:lnTo>
                                        <a:pt x="62" y="14"/>
                                      </a:lnTo>
                                      <a:lnTo>
                                        <a:pt x="62" y="10"/>
                                      </a:lnTo>
                                      <a:close/>
                                      <a:moveTo>
                                        <a:pt x="58" y="5"/>
                                      </a:moveTo>
                                      <a:lnTo>
                                        <a:pt x="19" y="5"/>
                                      </a:lnTo>
                                      <a:lnTo>
                                        <a:pt x="19" y="10"/>
                                      </a:lnTo>
                                      <a:lnTo>
                                        <a:pt x="58" y="10"/>
                                      </a:lnTo>
                                      <a:lnTo>
                                        <a:pt x="58" y="5"/>
                                      </a:lnTo>
                                      <a:close/>
                                      <a:moveTo>
                                        <a:pt x="48" y="0"/>
                                      </a:moveTo>
                                      <a:lnTo>
                                        <a:pt x="29" y="0"/>
                                      </a:lnTo>
                                      <a:lnTo>
                                        <a:pt x="29" y="5"/>
                                      </a:lnTo>
                                      <a:lnTo>
                                        <a:pt x="4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2"/>
                              <wps:cNvSpPr>
                                <a:spLocks/>
                              </wps:cNvSpPr>
                              <wps:spPr bwMode="auto">
                                <a:xfrm>
                                  <a:off x="345" y="141"/>
                                  <a:ext cx="77" cy="72"/>
                                </a:xfrm>
                                <a:custGeom>
                                  <a:avLst/>
                                  <a:gdLst>
                                    <a:gd name="T0" fmla="+- 0 422 346"/>
                                    <a:gd name="T1" fmla="*/ T0 w 77"/>
                                    <a:gd name="T2" fmla="+- 0 142 142"/>
                                    <a:gd name="T3" fmla="*/ 142 h 72"/>
                                    <a:gd name="T4" fmla="+- 0 346 346"/>
                                    <a:gd name="T5" fmla="*/ T4 w 77"/>
                                    <a:gd name="T6" fmla="+- 0 142 142"/>
                                    <a:gd name="T7" fmla="*/ 142 h 72"/>
                                    <a:gd name="T8" fmla="+- 0 346 346"/>
                                    <a:gd name="T9" fmla="*/ T8 w 77"/>
                                    <a:gd name="T10" fmla="+- 0 156 142"/>
                                    <a:gd name="T11" fmla="*/ 156 h 72"/>
                                    <a:gd name="T12" fmla="+- 0 398 346"/>
                                    <a:gd name="T13" fmla="*/ T12 w 77"/>
                                    <a:gd name="T14" fmla="+- 0 175 142"/>
                                    <a:gd name="T15" fmla="*/ 175 h 72"/>
                                    <a:gd name="T16" fmla="+- 0 408 346"/>
                                    <a:gd name="T17" fmla="*/ T16 w 77"/>
                                    <a:gd name="T18" fmla="+- 0 175 142"/>
                                    <a:gd name="T19" fmla="*/ 175 h 72"/>
                                    <a:gd name="T20" fmla="+- 0 408 346"/>
                                    <a:gd name="T21" fmla="*/ T20 w 77"/>
                                    <a:gd name="T22" fmla="+- 0 180 142"/>
                                    <a:gd name="T23" fmla="*/ 180 h 72"/>
                                    <a:gd name="T24" fmla="+- 0 398 346"/>
                                    <a:gd name="T25" fmla="*/ T24 w 77"/>
                                    <a:gd name="T26" fmla="+- 0 180 142"/>
                                    <a:gd name="T27" fmla="*/ 180 h 72"/>
                                    <a:gd name="T28" fmla="+- 0 346 346"/>
                                    <a:gd name="T29" fmla="*/ T28 w 77"/>
                                    <a:gd name="T30" fmla="+- 0 199 142"/>
                                    <a:gd name="T31" fmla="*/ 199 h 72"/>
                                    <a:gd name="T32" fmla="+- 0 346 346"/>
                                    <a:gd name="T33" fmla="*/ T32 w 77"/>
                                    <a:gd name="T34" fmla="+- 0 214 142"/>
                                    <a:gd name="T35" fmla="*/ 214 h 72"/>
                                    <a:gd name="T36" fmla="+- 0 422 346"/>
                                    <a:gd name="T37" fmla="*/ T36 w 77"/>
                                    <a:gd name="T38" fmla="+- 0 214 142"/>
                                    <a:gd name="T39" fmla="*/ 214 h 72"/>
                                    <a:gd name="T40" fmla="+- 0 422 346"/>
                                    <a:gd name="T41" fmla="*/ T40 w 77"/>
                                    <a:gd name="T42" fmla="+- 0 204 142"/>
                                    <a:gd name="T43" fmla="*/ 204 h 72"/>
                                    <a:gd name="T44" fmla="+- 0 355 346"/>
                                    <a:gd name="T45" fmla="*/ T44 w 77"/>
                                    <a:gd name="T46" fmla="+- 0 204 142"/>
                                    <a:gd name="T47" fmla="*/ 204 h 72"/>
                                    <a:gd name="T48" fmla="+- 0 422 346"/>
                                    <a:gd name="T49" fmla="*/ T48 w 77"/>
                                    <a:gd name="T50" fmla="+- 0 180 142"/>
                                    <a:gd name="T51" fmla="*/ 180 h 72"/>
                                    <a:gd name="T52" fmla="+- 0 422 346"/>
                                    <a:gd name="T53" fmla="*/ T52 w 77"/>
                                    <a:gd name="T54" fmla="+- 0 175 142"/>
                                    <a:gd name="T55" fmla="*/ 175 h 72"/>
                                    <a:gd name="T56" fmla="+- 0 360 346"/>
                                    <a:gd name="T57" fmla="*/ T56 w 77"/>
                                    <a:gd name="T58" fmla="+- 0 151 142"/>
                                    <a:gd name="T59" fmla="*/ 151 h 72"/>
                                    <a:gd name="T60" fmla="+- 0 422 346"/>
                                    <a:gd name="T61" fmla="*/ T60 w 77"/>
                                    <a:gd name="T62" fmla="+- 0 151 142"/>
                                    <a:gd name="T63" fmla="*/ 151 h 72"/>
                                    <a:gd name="T64" fmla="+- 0 422 346"/>
                                    <a:gd name="T65" fmla="*/ T64 w 77"/>
                                    <a:gd name="T66" fmla="+- 0 142 142"/>
                                    <a:gd name="T67" fmla="*/ 14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2">
                                      <a:moveTo>
                                        <a:pt x="76" y="0"/>
                                      </a:moveTo>
                                      <a:lnTo>
                                        <a:pt x="0" y="0"/>
                                      </a:lnTo>
                                      <a:lnTo>
                                        <a:pt x="0" y="14"/>
                                      </a:lnTo>
                                      <a:lnTo>
                                        <a:pt x="52" y="33"/>
                                      </a:lnTo>
                                      <a:lnTo>
                                        <a:pt x="62" y="33"/>
                                      </a:lnTo>
                                      <a:lnTo>
                                        <a:pt x="62" y="38"/>
                                      </a:lnTo>
                                      <a:lnTo>
                                        <a:pt x="52" y="38"/>
                                      </a:lnTo>
                                      <a:lnTo>
                                        <a:pt x="0" y="57"/>
                                      </a:lnTo>
                                      <a:lnTo>
                                        <a:pt x="0" y="72"/>
                                      </a:lnTo>
                                      <a:lnTo>
                                        <a:pt x="76" y="72"/>
                                      </a:lnTo>
                                      <a:lnTo>
                                        <a:pt x="76" y="62"/>
                                      </a:lnTo>
                                      <a:lnTo>
                                        <a:pt x="9" y="62"/>
                                      </a:lnTo>
                                      <a:lnTo>
                                        <a:pt x="76" y="38"/>
                                      </a:lnTo>
                                      <a:lnTo>
                                        <a:pt x="76" y="33"/>
                                      </a:lnTo>
                                      <a:lnTo>
                                        <a:pt x="14" y="9"/>
                                      </a:lnTo>
                                      <a:lnTo>
                                        <a:pt x="76" y="9"/>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31"/>
                              <wps:cNvSpPr>
                                <a:spLocks/>
                              </wps:cNvSpPr>
                              <wps:spPr bwMode="auto">
                                <a:xfrm>
                                  <a:off x="345" y="67"/>
                                  <a:ext cx="77" cy="65"/>
                                </a:xfrm>
                                <a:custGeom>
                                  <a:avLst/>
                                  <a:gdLst>
                                    <a:gd name="T0" fmla="+- 0 394 346"/>
                                    <a:gd name="T1" fmla="*/ T0 w 77"/>
                                    <a:gd name="T2" fmla="+- 0 122 67"/>
                                    <a:gd name="T3" fmla="*/ 122 h 65"/>
                                    <a:gd name="T4" fmla="+- 0 398 346"/>
                                    <a:gd name="T5" fmla="*/ T4 w 77"/>
                                    <a:gd name="T6" fmla="+- 0 127 67"/>
                                    <a:gd name="T7" fmla="*/ 127 h 65"/>
                                    <a:gd name="T8" fmla="+- 0 413 346"/>
                                    <a:gd name="T9" fmla="*/ T8 w 77"/>
                                    <a:gd name="T10" fmla="+- 0 122 67"/>
                                    <a:gd name="T11" fmla="*/ 122 h 65"/>
                                    <a:gd name="T12" fmla="+- 0 355 346"/>
                                    <a:gd name="T13" fmla="*/ T12 w 77"/>
                                    <a:gd name="T14" fmla="+- 0 122 67"/>
                                    <a:gd name="T15" fmla="*/ 122 h 65"/>
                                    <a:gd name="T16" fmla="+- 0 374 346"/>
                                    <a:gd name="T17" fmla="*/ T16 w 77"/>
                                    <a:gd name="T18" fmla="+- 0 127 67"/>
                                    <a:gd name="T19" fmla="*/ 127 h 65"/>
                                    <a:gd name="T20" fmla="+- 0 379 346"/>
                                    <a:gd name="T21" fmla="*/ T20 w 77"/>
                                    <a:gd name="T22" fmla="+- 0 118 67"/>
                                    <a:gd name="T23" fmla="*/ 118 h 65"/>
                                    <a:gd name="T24" fmla="+- 0 350 346"/>
                                    <a:gd name="T25" fmla="*/ T24 w 77"/>
                                    <a:gd name="T26" fmla="+- 0 122 67"/>
                                    <a:gd name="T27" fmla="*/ 122 h 65"/>
                                    <a:gd name="T28" fmla="+- 0 379 346"/>
                                    <a:gd name="T29" fmla="*/ T28 w 77"/>
                                    <a:gd name="T30" fmla="+- 0 118 67"/>
                                    <a:gd name="T31" fmla="*/ 118 h 65"/>
                                    <a:gd name="T32" fmla="+- 0 408 346"/>
                                    <a:gd name="T33" fmla="*/ T32 w 77"/>
                                    <a:gd name="T34" fmla="+- 0 113 67"/>
                                    <a:gd name="T35" fmla="*/ 113 h 65"/>
                                    <a:gd name="T36" fmla="+- 0 398 346"/>
                                    <a:gd name="T37" fmla="*/ T36 w 77"/>
                                    <a:gd name="T38" fmla="+- 0 118 67"/>
                                    <a:gd name="T39" fmla="*/ 118 h 65"/>
                                    <a:gd name="T40" fmla="+- 0 418 346"/>
                                    <a:gd name="T41" fmla="*/ T40 w 77"/>
                                    <a:gd name="T42" fmla="+- 0 122 67"/>
                                    <a:gd name="T43" fmla="*/ 122 h 65"/>
                                    <a:gd name="T44" fmla="+- 0 360 346"/>
                                    <a:gd name="T45" fmla="*/ T44 w 77"/>
                                    <a:gd name="T46" fmla="+- 0 82 67"/>
                                    <a:gd name="T47" fmla="*/ 82 h 65"/>
                                    <a:gd name="T48" fmla="+- 0 346 346"/>
                                    <a:gd name="T49" fmla="*/ T48 w 77"/>
                                    <a:gd name="T50" fmla="+- 0 118 67"/>
                                    <a:gd name="T51" fmla="*/ 118 h 65"/>
                                    <a:gd name="T52" fmla="+- 0 360 346"/>
                                    <a:gd name="T53" fmla="*/ T52 w 77"/>
                                    <a:gd name="T54" fmla="+- 0 113 67"/>
                                    <a:gd name="T55" fmla="*/ 113 h 65"/>
                                    <a:gd name="T56" fmla="+- 0 355 346"/>
                                    <a:gd name="T57" fmla="*/ T56 w 77"/>
                                    <a:gd name="T58" fmla="+- 0 86 67"/>
                                    <a:gd name="T59" fmla="*/ 86 h 65"/>
                                    <a:gd name="T60" fmla="+- 0 360 346"/>
                                    <a:gd name="T61" fmla="*/ T60 w 77"/>
                                    <a:gd name="T62" fmla="+- 0 82 67"/>
                                    <a:gd name="T63" fmla="*/ 82 h 65"/>
                                    <a:gd name="T64" fmla="+- 0 379 346"/>
                                    <a:gd name="T65" fmla="*/ T64 w 77"/>
                                    <a:gd name="T66" fmla="+- 0 82 67"/>
                                    <a:gd name="T67" fmla="*/ 82 h 65"/>
                                    <a:gd name="T68" fmla="+- 0 374 346"/>
                                    <a:gd name="T69" fmla="*/ T68 w 77"/>
                                    <a:gd name="T70" fmla="+- 0 98 67"/>
                                    <a:gd name="T71" fmla="*/ 98 h 65"/>
                                    <a:gd name="T72" fmla="+- 0 370 346"/>
                                    <a:gd name="T73" fmla="*/ T72 w 77"/>
                                    <a:gd name="T74" fmla="+- 0 113 67"/>
                                    <a:gd name="T75" fmla="*/ 113 h 65"/>
                                    <a:gd name="T76" fmla="+- 0 384 346"/>
                                    <a:gd name="T77" fmla="*/ T76 w 77"/>
                                    <a:gd name="T78" fmla="+- 0 118 67"/>
                                    <a:gd name="T79" fmla="*/ 118 h 65"/>
                                    <a:gd name="T80" fmla="+- 0 389 346"/>
                                    <a:gd name="T81" fmla="*/ T80 w 77"/>
                                    <a:gd name="T82" fmla="+- 0 103 67"/>
                                    <a:gd name="T83" fmla="*/ 103 h 65"/>
                                    <a:gd name="T84" fmla="+- 0 418 346"/>
                                    <a:gd name="T85" fmla="*/ T84 w 77"/>
                                    <a:gd name="T86" fmla="+- 0 77 67"/>
                                    <a:gd name="T87" fmla="*/ 77 h 65"/>
                                    <a:gd name="T88" fmla="+- 0 408 346"/>
                                    <a:gd name="T89" fmla="*/ T88 w 77"/>
                                    <a:gd name="T90" fmla="+- 0 82 67"/>
                                    <a:gd name="T91" fmla="*/ 82 h 65"/>
                                    <a:gd name="T92" fmla="+- 0 413 346"/>
                                    <a:gd name="T93" fmla="*/ T92 w 77"/>
                                    <a:gd name="T94" fmla="+- 0 86 67"/>
                                    <a:gd name="T95" fmla="*/ 86 h 65"/>
                                    <a:gd name="T96" fmla="+- 0 422 346"/>
                                    <a:gd name="T97" fmla="*/ T96 w 77"/>
                                    <a:gd name="T98" fmla="+- 0 113 67"/>
                                    <a:gd name="T99" fmla="*/ 113 h 65"/>
                                    <a:gd name="T100" fmla="+- 0 418 346"/>
                                    <a:gd name="T101" fmla="*/ T100 w 77"/>
                                    <a:gd name="T102" fmla="+- 0 82 67"/>
                                    <a:gd name="T103" fmla="*/ 82 h 65"/>
                                    <a:gd name="T104" fmla="+- 0 365 346"/>
                                    <a:gd name="T105" fmla="*/ T104 w 77"/>
                                    <a:gd name="T106" fmla="+- 0 72 67"/>
                                    <a:gd name="T107" fmla="*/ 72 h 65"/>
                                    <a:gd name="T108" fmla="+- 0 355 346"/>
                                    <a:gd name="T109" fmla="*/ T108 w 77"/>
                                    <a:gd name="T110" fmla="+- 0 77 67"/>
                                    <a:gd name="T111" fmla="*/ 77 h 65"/>
                                    <a:gd name="T112" fmla="+- 0 350 346"/>
                                    <a:gd name="T113" fmla="*/ T112 w 77"/>
                                    <a:gd name="T114" fmla="+- 0 82 67"/>
                                    <a:gd name="T115" fmla="*/ 82 h 65"/>
                                    <a:gd name="T116" fmla="+- 0 365 346"/>
                                    <a:gd name="T117" fmla="*/ T116 w 77"/>
                                    <a:gd name="T118" fmla="+- 0 72 67"/>
                                    <a:gd name="T119" fmla="*/ 72 h 65"/>
                                    <a:gd name="T120" fmla="+- 0 384 346"/>
                                    <a:gd name="T121" fmla="*/ T120 w 77"/>
                                    <a:gd name="T122" fmla="+- 0 72 67"/>
                                    <a:gd name="T123" fmla="*/ 72 h 65"/>
                                    <a:gd name="T124" fmla="+- 0 394 346"/>
                                    <a:gd name="T125" fmla="*/ T124 w 77"/>
                                    <a:gd name="T126" fmla="+- 0 82 67"/>
                                    <a:gd name="T127" fmla="*/ 82 h 65"/>
                                    <a:gd name="T128" fmla="+- 0 413 346"/>
                                    <a:gd name="T129" fmla="*/ T128 w 77"/>
                                    <a:gd name="T130" fmla="+- 0 77 67"/>
                                    <a:gd name="T131" fmla="*/ 77 h 65"/>
                                    <a:gd name="T132" fmla="+- 0 408 346"/>
                                    <a:gd name="T133" fmla="*/ T132 w 77"/>
                                    <a:gd name="T134" fmla="+- 0 67 67"/>
                                    <a:gd name="T135" fmla="*/ 67 h 65"/>
                                    <a:gd name="T136" fmla="+- 0 394 346"/>
                                    <a:gd name="T137" fmla="*/ T136 w 77"/>
                                    <a:gd name="T138" fmla="+- 0 72 67"/>
                                    <a:gd name="T139" fmla="*/ 72 h 65"/>
                                    <a:gd name="T140" fmla="+- 0 408 346"/>
                                    <a:gd name="T141" fmla="*/ T140 w 77"/>
                                    <a:gd name="T142" fmla="+- 0 67 67"/>
                                    <a:gd name="T143" fmla="*/ 6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 h="65">
                                      <a:moveTo>
                                        <a:pt x="67" y="55"/>
                                      </a:moveTo>
                                      <a:lnTo>
                                        <a:pt x="48" y="55"/>
                                      </a:lnTo>
                                      <a:lnTo>
                                        <a:pt x="52" y="65"/>
                                      </a:lnTo>
                                      <a:lnTo>
                                        <a:pt x="52" y="60"/>
                                      </a:lnTo>
                                      <a:lnTo>
                                        <a:pt x="67" y="60"/>
                                      </a:lnTo>
                                      <a:lnTo>
                                        <a:pt x="67" y="55"/>
                                      </a:lnTo>
                                      <a:close/>
                                      <a:moveTo>
                                        <a:pt x="28" y="55"/>
                                      </a:moveTo>
                                      <a:lnTo>
                                        <a:pt x="9" y="55"/>
                                      </a:lnTo>
                                      <a:lnTo>
                                        <a:pt x="9" y="60"/>
                                      </a:lnTo>
                                      <a:lnTo>
                                        <a:pt x="28" y="60"/>
                                      </a:lnTo>
                                      <a:lnTo>
                                        <a:pt x="28" y="55"/>
                                      </a:lnTo>
                                      <a:close/>
                                      <a:moveTo>
                                        <a:pt x="33" y="51"/>
                                      </a:moveTo>
                                      <a:lnTo>
                                        <a:pt x="4" y="51"/>
                                      </a:lnTo>
                                      <a:lnTo>
                                        <a:pt x="4" y="55"/>
                                      </a:lnTo>
                                      <a:lnTo>
                                        <a:pt x="33" y="55"/>
                                      </a:lnTo>
                                      <a:lnTo>
                                        <a:pt x="33" y="51"/>
                                      </a:lnTo>
                                      <a:close/>
                                      <a:moveTo>
                                        <a:pt x="72" y="46"/>
                                      </a:moveTo>
                                      <a:lnTo>
                                        <a:pt x="62" y="46"/>
                                      </a:lnTo>
                                      <a:lnTo>
                                        <a:pt x="62" y="51"/>
                                      </a:lnTo>
                                      <a:lnTo>
                                        <a:pt x="52" y="51"/>
                                      </a:lnTo>
                                      <a:lnTo>
                                        <a:pt x="52" y="55"/>
                                      </a:lnTo>
                                      <a:lnTo>
                                        <a:pt x="72" y="55"/>
                                      </a:lnTo>
                                      <a:lnTo>
                                        <a:pt x="72" y="46"/>
                                      </a:lnTo>
                                      <a:close/>
                                      <a:moveTo>
                                        <a:pt x="14" y="15"/>
                                      </a:moveTo>
                                      <a:lnTo>
                                        <a:pt x="0" y="15"/>
                                      </a:lnTo>
                                      <a:lnTo>
                                        <a:pt x="0" y="51"/>
                                      </a:lnTo>
                                      <a:lnTo>
                                        <a:pt x="14" y="51"/>
                                      </a:lnTo>
                                      <a:lnTo>
                                        <a:pt x="14" y="46"/>
                                      </a:lnTo>
                                      <a:lnTo>
                                        <a:pt x="9" y="46"/>
                                      </a:lnTo>
                                      <a:lnTo>
                                        <a:pt x="9" y="19"/>
                                      </a:lnTo>
                                      <a:lnTo>
                                        <a:pt x="14" y="19"/>
                                      </a:lnTo>
                                      <a:lnTo>
                                        <a:pt x="14" y="15"/>
                                      </a:lnTo>
                                      <a:close/>
                                      <a:moveTo>
                                        <a:pt x="43" y="15"/>
                                      </a:moveTo>
                                      <a:lnTo>
                                        <a:pt x="33" y="15"/>
                                      </a:lnTo>
                                      <a:lnTo>
                                        <a:pt x="33" y="31"/>
                                      </a:lnTo>
                                      <a:lnTo>
                                        <a:pt x="28" y="31"/>
                                      </a:lnTo>
                                      <a:lnTo>
                                        <a:pt x="28" y="46"/>
                                      </a:lnTo>
                                      <a:lnTo>
                                        <a:pt x="24" y="46"/>
                                      </a:lnTo>
                                      <a:lnTo>
                                        <a:pt x="24" y="51"/>
                                      </a:lnTo>
                                      <a:lnTo>
                                        <a:pt x="38" y="51"/>
                                      </a:lnTo>
                                      <a:lnTo>
                                        <a:pt x="38" y="36"/>
                                      </a:lnTo>
                                      <a:lnTo>
                                        <a:pt x="43" y="36"/>
                                      </a:lnTo>
                                      <a:lnTo>
                                        <a:pt x="43" y="15"/>
                                      </a:lnTo>
                                      <a:close/>
                                      <a:moveTo>
                                        <a:pt x="72" y="10"/>
                                      </a:moveTo>
                                      <a:lnTo>
                                        <a:pt x="57" y="10"/>
                                      </a:lnTo>
                                      <a:lnTo>
                                        <a:pt x="62" y="15"/>
                                      </a:lnTo>
                                      <a:lnTo>
                                        <a:pt x="62" y="19"/>
                                      </a:lnTo>
                                      <a:lnTo>
                                        <a:pt x="67" y="19"/>
                                      </a:lnTo>
                                      <a:lnTo>
                                        <a:pt x="67" y="46"/>
                                      </a:lnTo>
                                      <a:lnTo>
                                        <a:pt x="76" y="46"/>
                                      </a:lnTo>
                                      <a:lnTo>
                                        <a:pt x="76" y="19"/>
                                      </a:lnTo>
                                      <a:lnTo>
                                        <a:pt x="72" y="15"/>
                                      </a:lnTo>
                                      <a:lnTo>
                                        <a:pt x="72" y="10"/>
                                      </a:lnTo>
                                      <a:close/>
                                      <a:moveTo>
                                        <a:pt x="19" y="5"/>
                                      </a:moveTo>
                                      <a:lnTo>
                                        <a:pt x="9" y="5"/>
                                      </a:lnTo>
                                      <a:lnTo>
                                        <a:pt x="9" y="10"/>
                                      </a:lnTo>
                                      <a:lnTo>
                                        <a:pt x="4" y="10"/>
                                      </a:lnTo>
                                      <a:lnTo>
                                        <a:pt x="4" y="15"/>
                                      </a:lnTo>
                                      <a:lnTo>
                                        <a:pt x="24" y="15"/>
                                      </a:lnTo>
                                      <a:lnTo>
                                        <a:pt x="19" y="5"/>
                                      </a:lnTo>
                                      <a:close/>
                                      <a:moveTo>
                                        <a:pt x="67" y="5"/>
                                      </a:moveTo>
                                      <a:lnTo>
                                        <a:pt x="38" y="5"/>
                                      </a:lnTo>
                                      <a:lnTo>
                                        <a:pt x="38" y="15"/>
                                      </a:lnTo>
                                      <a:lnTo>
                                        <a:pt x="48" y="15"/>
                                      </a:lnTo>
                                      <a:lnTo>
                                        <a:pt x="48" y="10"/>
                                      </a:lnTo>
                                      <a:lnTo>
                                        <a:pt x="67" y="10"/>
                                      </a:lnTo>
                                      <a:lnTo>
                                        <a:pt x="67" y="5"/>
                                      </a:lnTo>
                                      <a:close/>
                                      <a:moveTo>
                                        <a:pt x="62" y="0"/>
                                      </a:moveTo>
                                      <a:lnTo>
                                        <a:pt x="48" y="0"/>
                                      </a:lnTo>
                                      <a:lnTo>
                                        <a:pt x="48"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0"/>
                              <wps:cNvSpPr>
                                <a:spLocks/>
                              </wps:cNvSpPr>
                              <wps:spPr bwMode="auto">
                                <a:xfrm>
                                  <a:off x="345" y="0"/>
                                  <a:ext cx="77" cy="58"/>
                                </a:xfrm>
                                <a:custGeom>
                                  <a:avLst/>
                                  <a:gdLst>
                                    <a:gd name="T0" fmla="+- 0 360 346"/>
                                    <a:gd name="T1" fmla="*/ T0 w 77"/>
                                    <a:gd name="T2" fmla="*/ 14 h 58"/>
                                    <a:gd name="T3" fmla="+- 0 346 346"/>
                                    <a:gd name="T4" fmla="*/ T3 w 77"/>
                                    <a:gd name="T5" fmla="*/ 14 h 58"/>
                                    <a:gd name="T6" fmla="+- 0 346 346"/>
                                    <a:gd name="T7" fmla="*/ T6 w 77"/>
                                    <a:gd name="T8" fmla="*/ 58 h 58"/>
                                    <a:gd name="T9" fmla="+- 0 422 346"/>
                                    <a:gd name="T10" fmla="*/ T9 w 77"/>
                                    <a:gd name="T11" fmla="*/ 58 h 58"/>
                                    <a:gd name="T12" fmla="+- 0 422 346"/>
                                    <a:gd name="T13" fmla="*/ T12 w 77"/>
                                    <a:gd name="T14" fmla="*/ 48 h 58"/>
                                    <a:gd name="T15" fmla="+- 0 355 346"/>
                                    <a:gd name="T16" fmla="*/ T15 w 77"/>
                                    <a:gd name="T17" fmla="*/ 48 h 58"/>
                                    <a:gd name="T18" fmla="+- 0 355 346"/>
                                    <a:gd name="T19" fmla="*/ T18 w 77"/>
                                    <a:gd name="T20" fmla="*/ 19 h 58"/>
                                    <a:gd name="T21" fmla="+- 0 360 346"/>
                                    <a:gd name="T22" fmla="*/ T21 w 77"/>
                                    <a:gd name="T23" fmla="*/ 14 h 58"/>
                                    <a:gd name="T24" fmla="+- 0 389 346"/>
                                    <a:gd name="T25" fmla="*/ T24 w 77"/>
                                    <a:gd name="T26" fmla="*/ 14 h 58"/>
                                    <a:gd name="T27" fmla="+- 0 374 346"/>
                                    <a:gd name="T28" fmla="*/ T27 w 77"/>
                                    <a:gd name="T29" fmla="*/ 14 h 58"/>
                                    <a:gd name="T30" fmla="+- 0 374 346"/>
                                    <a:gd name="T31" fmla="*/ T30 w 77"/>
                                    <a:gd name="T32" fmla="*/ 19 h 58"/>
                                    <a:gd name="T33" fmla="+- 0 379 346"/>
                                    <a:gd name="T34" fmla="*/ T33 w 77"/>
                                    <a:gd name="T35" fmla="*/ 19 h 58"/>
                                    <a:gd name="T36" fmla="+- 0 379 346"/>
                                    <a:gd name="T37" fmla="*/ T36 w 77"/>
                                    <a:gd name="T38" fmla="*/ 48 h 58"/>
                                    <a:gd name="T39" fmla="+- 0 384 346"/>
                                    <a:gd name="T40" fmla="*/ T39 w 77"/>
                                    <a:gd name="T41" fmla="*/ 48 h 58"/>
                                    <a:gd name="T42" fmla="+- 0 384 346"/>
                                    <a:gd name="T43" fmla="*/ T42 w 77"/>
                                    <a:gd name="T44" fmla="*/ 24 h 58"/>
                                    <a:gd name="T45" fmla="+- 0 389 346"/>
                                    <a:gd name="T46" fmla="*/ T45 w 77"/>
                                    <a:gd name="T47" fmla="*/ 24 h 58"/>
                                    <a:gd name="T48" fmla="+- 0 389 346"/>
                                    <a:gd name="T49" fmla="*/ T48 w 77"/>
                                    <a:gd name="T50" fmla="*/ 14 h 58"/>
                                    <a:gd name="T51" fmla="+- 0 422 346"/>
                                    <a:gd name="T52" fmla="*/ T51 w 77"/>
                                    <a:gd name="T53" fmla="*/ 19 h 58"/>
                                    <a:gd name="T54" fmla="+- 0 413 346"/>
                                    <a:gd name="T55" fmla="*/ T54 w 77"/>
                                    <a:gd name="T56" fmla="*/ 19 h 58"/>
                                    <a:gd name="T57" fmla="+- 0 413 346"/>
                                    <a:gd name="T58" fmla="*/ T57 w 77"/>
                                    <a:gd name="T59" fmla="*/ 48 h 58"/>
                                    <a:gd name="T60" fmla="+- 0 422 346"/>
                                    <a:gd name="T61" fmla="*/ T60 w 77"/>
                                    <a:gd name="T62" fmla="*/ 48 h 58"/>
                                    <a:gd name="T63" fmla="+- 0 422 346"/>
                                    <a:gd name="T64" fmla="*/ T63 w 77"/>
                                    <a:gd name="T65" fmla="*/ 19 h 58"/>
                                    <a:gd name="T66" fmla="+- 0 418 346"/>
                                    <a:gd name="T67" fmla="*/ T66 w 77"/>
                                    <a:gd name="T68" fmla="*/ 10 h 58"/>
                                    <a:gd name="T69" fmla="+- 0 408 346"/>
                                    <a:gd name="T70" fmla="*/ T69 w 77"/>
                                    <a:gd name="T71" fmla="*/ 10 h 58"/>
                                    <a:gd name="T72" fmla="+- 0 408 346"/>
                                    <a:gd name="T73" fmla="*/ T72 w 77"/>
                                    <a:gd name="T74" fmla="*/ 19 h 58"/>
                                    <a:gd name="T75" fmla="+- 0 418 346"/>
                                    <a:gd name="T76" fmla="*/ T75 w 77"/>
                                    <a:gd name="T77" fmla="*/ 19 h 58"/>
                                    <a:gd name="T78" fmla="+- 0 418 346"/>
                                    <a:gd name="T79" fmla="*/ T78 w 77"/>
                                    <a:gd name="T80" fmla="*/ 10 h 58"/>
                                    <a:gd name="T81" fmla="+- 0 379 346"/>
                                    <a:gd name="T82" fmla="*/ T81 w 77"/>
                                    <a:gd name="T83" fmla="*/ 10 h 58"/>
                                    <a:gd name="T84" fmla="+- 0 350 346"/>
                                    <a:gd name="T85" fmla="*/ T84 w 77"/>
                                    <a:gd name="T86" fmla="*/ 10 h 58"/>
                                    <a:gd name="T87" fmla="+- 0 350 346"/>
                                    <a:gd name="T88" fmla="*/ T87 w 77"/>
                                    <a:gd name="T89" fmla="*/ 14 h 58"/>
                                    <a:gd name="T90" fmla="+- 0 379 346"/>
                                    <a:gd name="T91" fmla="*/ T90 w 77"/>
                                    <a:gd name="T92" fmla="*/ 14 h 58"/>
                                    <a:gd name="T93" fmla="+- 0 379 346"/>
                                    <a:gd name="T94" fmla="*/ T93 w 77"/>
                                    <a:gd name="T95" fmla="*/ 10 h 58"/>
                                    <a:gd name="T96" fmla="+- 0 418 346"/>
                                    <a:gd name="T97" fmla="*/ T96 w 77"/>
                                    <a:gd name="T98" fmla="*/ 5 h 58"/>
                                    <a:gd name="T99" fmla="+- 0 384 346"/>
                                    <a:gd name="T100" fmla="*/ T99 w 77"/>
                                    <a:gd name="T101" fmla="*/ 5 h 58"/>
                                    <a:gd name="T102" fmla="+- 0 384 346"/>
                                    <a:gd name="T103" fmla="*/ T102 w 77"/>
                                    <a:gd name="T104" fmla="*/ 10 h 58"/>
                                    <a:gd name="T105" fmla="+- 0 379 346"/>
                                    <a:gd name="T106" fmla="*/ T105 w 77"/>
                                    <a:gd name="T107" fmla="*/ 14 h 58"/>
                                    <a:gd name="T108" fmla="+- 0 394 346"/>
                                    <a:gd name="T109" fmla="*/ T108 w 77"/>
                                    <a:gd name="T110" fmla="*/ 14 h 58"/>
                                    <a:gd name="T111" fmla="+- 0 394 346"/>
                                    <a:gd name="T112" fmla="*/ T111 w 77"/>
                                    <a:gd name="T113" fmla="*/ 10 h 58"/>
                                    <a:gd name="T114" fmla="+- 0 418 346"/>
                                    <a:gd name="T115" fmla="*/ T114 w 77"/>
                                    <a:gd name="T116" fmla="*/ 10 h 58"/>
                                    <a:gd name="T117" fmla="+- 0 418 346"/>
                                    <a:gd name="T118" fmla="*/ T117 w 77"/>
                                    <a:gd name="T119" fmla="*/ 5 h 58"/>
                                    <a:gd name="T120" fmla="+- 0 374 346"/>
                                    <a:gd name="T121" fmla="*/ T120 w 77"/>
                                    <a:gd name="T122" fmla="*/ 5 h 58"/>
                                    <a:gd name="T123" fmla="+- 0 355 346"/>
                                    <a:gd name="T124" fmla="*/ T123 w 77"/>
                                    <a:gd name="T125" fmla="*/ 5 h 58"/>
                                    <a:gd name="T126" fmla="+- 0 355 346"/>
                                    <a:gd name="T127" fmla="*/ T126 w 77"/>
                                    <a:gd name="T128" fmla="*/ 10 h 58"/>
                                    <a:gd name="T129" fmla="+- 0 374 346"/>
                                    <a:gd name="T130" fmla="*/ T129 w 77"/>
                                    <a:gd name="T131" fmla="*/ 10 h 58"/>
                                    <a:gd name="T132" fmla="+- 0 374 346"/>
                                    <a:gd name="T133" fmla="*/ T132 w 77"/>
                                    <a:gd name="T134" fmla="*/ 5 h 58"/>
                                    <a:gd name="T135" fmla="+- 0 408 346"/>
                                    <a:gd name="T136" fmla="*/ T135 w 77"/>
                                    <a:gd name="T137" fmla="*/ 0 h 58"/>
                                    <a:gd name="T138" fmla="+- 0 389 346"/>
                                    <a:gd name="T139" fmla="*/ T138 w 77"/>
                                    <a:gd name="T140" fmla="*/ 0 h 58"/>
                                    <a:gd name="T141" fmla="+- 0 389 346"/>
                                    <a:gd name="T142" fmla="*/ T141 w 77"/>
                                    <a:gd name="T143" fmla="*/ 5 h 58"/>
                                    <a:gd name="T144" fmla="+- 0 408 346"/>
                                    <a:gd name="T145" fmla="*/ T144 w 77"/>
                                    <a:gd name="T146" fmla="*/ 5 h 58"/>
                                    <a:gd name="T147" fmla="+- 0 408 346"/>
                                    <a:gd name="T148" fmla="*/ T147 w 77"/>
                                    <a:gd name="T149" fmla="*/ 0 h 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77" h="58">
                                      <a:moveTo>
                                        <a:pt x="14" y="14"/>
                                      </a:moveTo>
                                      <a:lnTo>
                                        <a:pt x="0" y="14"/>
                                      </a:lnTo>
                                      <a:lnTo>
                                        <a:pt x="0" y="58"/>
                                      </a:lnTo>
                                      <a:lnTo>
                                        <a:pt x="76" y="58"/>
                                      </a:lnTo>
                                      <a:lnTo>
                                        <a:pt x="76" y="48"/>
                                      </a:lnTo>
                                      <a:lnTo>
                                        <a:pt x="9" y="48"/>
                                      </a:lnTo>
                                      <a:lnTo>
                                        <a:pt x="9" y="19"/>
                                      </a:lnTo>
                                      <a:lnTo>
                                        <a:pt x="14" y="14"/>
                                      </a:lnTo>
                                      <a:close/>
                                      <a:moveTo>
                                        <a:pt x="43" y="14"/>
                                      </a:moveTo>
                                      <a:lnTo>
                                        <a:pt x="28" y="14"/>
                                      </a:lnTo>
                                      <a:lnTo>
                                        <a:pt x="28" y="19"/>
                                      </a:lnTo>
                                      <a:lnTo>
                                        <a:pt x="33" y="19"/>
                                      </a:lnTo>
                                      <a:lnTo>
                                        <a:pt x="33" y="48"/>
                                      </a:lnTo>
                                      <a:lnTo>
                                        <a:pt x="38" y="48"/>
                                      </a:lnTo>
                                      <a:lnTo>
                                        <a:pt x="38" y="24"/>
                                      </a:lnTo>
                                      <a:lnTo>
                                        <a:pt x="43" y="24"/>
                                      </a:lnTo>
                                      <a:lnTo>
                                        <a:pt x="43" y="14"/>
                                      </a:lnTo>
                                      <a:close/>
                                      <a:moveTo>
                                        <a:pt x="76" y="19"/>
                                      </a:moveTo>
                                      <a:lnTo>
                                        <a:pt x="67" y="19"/>
                                      </a:lnTo>
                                      <a:lnTo>
                                        <a:pt x="67" y="48"/>
                                      </a:lnTo>
                                      <a:lnTo>
                                        <a:pt x="76" y="48"/>
                                      </a:lnTo>
                                      <a:lnTo>
                                        <a:pt x="76" y="19"/>
                                      </a:lnTo>
                                      <a:close/>
                                      <a:moveTo>
                                        <a:pt x="72" y="10"/>
                                      </a:moveTo>
                                      <a:lnTo>
                                        <a:pt x="62" y="10"/>
                                      </a:lnTo>
                                      <a:lnTo>
                                        <a:pt x="62" y="19"/>
                                      </a:lnTo>
                                      <a:lnTo>
                                        <a:pt x="72" y="19"/>
                                      </a:lnTo>
                                      <a:lnTo>
                                        <a:pt x="72" y="10"/>
                                      </a:lnTo>
                                      <a:close/>
                                      <a:moveTo>
                                        <a:pt x="33" y="10"/>
                                      </a:moveTo>
                                      <a:lnTo>
                                        <a:pt x="4" y="10"/>
                                      </a:lnTo>
                                      <a:lnTo>
                                        <a:pt x="4" y="14"/>
                                      </a:lnTo>
                                      <a:lnTo>
                                        <a:pt x="33" y="14"/>
                                      </a:lnTo>
                                      <a:lnTo>
                                        <a:pt x="33" y="10"/>
                                      </a:lnTo>
                                      <a:close/>
                                      <a:moveTo>
                                        <a:pt x="72" y="5"/>
                                      </a:moveTo>
                                      <a:lnTo>
                                        <a:pt x="38" y="5"/>
                                      </a:lnTo>
                                      <a:lnTo>
                                        <a:pt x="38" y="10"/>
                                      </a:lnTo>
                                      <a:lnTo>
                                        <a:pt x="33" y="14"/>
                                      </a:lnTo>
                                      <a:lnTo>
                                        <a:pt x="48" y="14"/>
                                      </a:lnTo>
                                      <a:lnTo>
                                        <a:pt x="48" y="10"/>
                                      </a:lnTo>
                                      <a:lnTo>
                                        <a:pt x="72" y="10"/>
                                      </a:lnTo>
                                      <a:lnTo>
                                        <a:pt x="72" y="5"/>
                                      </a:lnTo>
                                      <a:close/>
                                      <a:moveTo>
                                        <a:pt x="28" y="5"/>
                                      </a:moveTo>
                                      <a:lnTo>
                                        <a:pt x="9" y="5"/>
                                      </a:lnTo>
                                      <a:lnTo>
                                        <a:pt x="9" y="10"/>
                                      </a:lnTo>
                                      <a:lnTo>
                                        <a:pt x="28" y="10"/>
                                      </a:lnTo>
                                      <a:lnTo>
                                        <a:pt x="28" y="5"/>
                                      </a:lnTo>
                                      <a:close/>
                                      <a:moveTo>
                                        <a:pt x="62" y="0"/>
                                      </a:moveTo>
                                      <a:lnTo>
                                        <a:pt x="43" y="0"/>
                                      </a:lnTo>
                                      <a:lnTo>
                                        <a:pt x="43"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C4A3B6" id="Group 29" o:spid="_x0000_s1026" style="width:21.15pt;height:10.7pt;mso-position-horizontal-relative:char;mso-position-vertical-relative:line" coordsize="42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">
                      <v:shape id="Freeform 35" o:spid="_x0000_s1027" style="position:absolute;left:230;top:52;width:96;height:104;visibility:visible;mso-wrap-style:square;v-text-anchor:top" coordsize="9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" path="m,l,103,96,55,,xe" fillcolor="black" stroked="f">
                        <v:path arrowok="t" o:connecttype="custom" o:connectlocs="0,53;0,156;96,108;0,53" o:connectangles="0,0,0,0"/>
                      </v:shape>
                      <v:line id="Line 34" o:spid="_x0000_s1028" style="position:absolute;visibility:visible;mso-wrap-style:square" from="240,108" to="24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" strokeweight=".12pt"/>
                      <v:shape id="AutoShape 33" o:spid="_x0000_s1029" style="position:absolute;top:48;width:77;height:118;visibility:visible;mso-wrap-style:square;v-text-anchor:top"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" path="m58,113r-39,l19,118r39,l58,113xm62,108r-48,l14,113r48,l62,108xm24,98r-14,l10,108r19,l29,103r-5,l24,98xm67,98r-14,l53,103r-5,l48,108r19,l67,98xm19,84l5,84r,14l19,98r,-14xm77,38r-15,l62,79r-4,5l58,98r14,l72,84r5,-5l77,38xm14,38l,38,,84r14,l14,38xm29,14r-19,l10,19,5,24r,14l19,38r,-14l24,24r,-5l29,19r,-5xm72,24r-14,l58,38r14,l72,24xm67,14r-19,l48,19r5,l53,24r14,l67,14xm62,10r-48,l14,14r48,l62,10xm58,5l19,5r,5l58,10r,-5xm48,l29,r,5l48,5,48,xe" fillcolor="black" stroked="f">
                        <v:path arrowok="t" o:connecttype="custom" o:connectlocs="19,161;58,166;62,156;14,161;62,156;10,146;29,156;24,151;67,146;53,151;48,156;67,146;5,132;19,146;77,86;62,127;58,146;72,132;77,86;0,86;14,132;29,62;10,67;5,86;19,72;24,67;29,62;58,72;72,86;67,62;48,67;53,72;67,62;14,58;62,62;58,53;19,58;58,53;29,48;48,53" o:connectangles="0,0,0,0,0,0,0,0,0,0,0,0,0,0,0,0,0,0,0,0,0,0,0,0,0,0,0,0,0,0,0,0,0,0,0,0,0,0,0,0"/>
                      </v:shape>
                      <v:shape id="Freeform 32" o:spid="_x0000_s1030" style="position:absolute;left:345;top:141;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" path="m76,l,,,14,52,33r10,l62,38r-10,l,57,,72r76,l76,62,9,62,76,38r,-5l14,9r62,l76,xe" fillcolor="black" stroked="f">
                        <v:path arrowok="t" o:connecttype="custom" o:connectlocs="76,142;0,142;0,156;52,175;62,175;62,180;52,180;0,199;0,214;76,214;76,204;9,204;76,180;76,175;14,151;76,151;76,142" o:connectangles="0,0,0,0,0,0,0,0,0,0,0,0,0,0,0,0,0"/>
                      </v:shape>
                      <v:shape id="AutoShape 31" o:spid="_x0000_s1031" style="position:absolute;left:345;top:67;width:77;height:65;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" path="m67,55r-19,l52,65r,-5l67,60r,-5xm28,55l9,55r,5l28,60r,-5xm33,51l4,51r,4l33,55r,-4xm72,46r-10,l62,51r-10,l52,55r20,l72,46xm14,15l,15,,51r14,l14,46r-5,l9,19r5,l14,15xm43,15r-10,l33,31r-5,l28,46r-4,l24,51r14,l38,36r5,l43,15xm72,10r-15,l62,15r,4l67,19r,27l76,46r,-27l72,15r,-5xm19,5l9,5r,5l4,10r,5l24,15,19,5xm67,5l38,5r,10l48,15r,-5l67,10r,-5xm62,l48,r,5l62,5,62,xe" fillcolor="black" stroked="f">
                        <v:path arrowok="t" o:connecttype="custom" o:connectlocs="48,122;52,127;67,122;9,122;28,127;33,118;4,122;33,118;62,113;52,118;72,122;14,82;0,118;14,113;9,86;14,82;33,82;28,98;24,113;38,118;43,103;72,77;62,82;67,86;76,113;72,82;19,72;9,77;4,82;19,72;38,72;48,82;67,77;62,67;48,72;62,67" o:connectangles="0,0,0,0,0,0,0,0,0,0,0,0,0,0,0,0,0,0,0,0,0,0,0,0,0,0,0,0,0,0,0,0,0,0,0,0"/>
                      </v:shape>
                      <v:shape id="AutoShape 30" o:spid="_x0000_s1032" style="position:absolute;left:345;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" path="m14,14l,14,,58r76,l76,48,9,48,9,19r5,-5xm43,14r-15,l28,19r5,l33,48r5,l38,24r5,l43,14xm76,19r-9,l67,48r9,l76,19xm72,10r-10,l62,19r10,l72,10xm33,10l4,10r,4l33,14r,-4xm72,5l38,5r,5l33,14r15,l48,10r24,l72,5xm28,5l9,5r,5l28,10r,-5xm62,l43,r,5l62,5,62,xe" fillcolor="black" stroked="f">
                        <v:path arrowok="t" o:connecttype="custom" o:connectlocs="14,14;0,14;0,58;76,58;76,48;9,48;9,19;14,14;43,14;28,14;28,19;33,19;33,48;38,48;38,24;43,24;43,14;76,19;67,19;67,48;76,48;76,19;72,10;62,10;62,19;72,19;72,10;33,10;4,10;4,14;33,14;33,10;72,5;38,5;38,10;33,14;48,14;48,10;72,10;72,5;28,5;9,5;9,10;28,10;28,5;62,0;43,0;43,5;62,5;62,0" o:connectangles="0,0,0,0,0,0,0,0,0,0,0,0,0,0,0,0,0,0,0,0,0,0,0,0,0,0,0,0,0,0,0,0,0,0,0,0,0,0,0,0,0,0,0,0,0,0,0,0,0,0"/>
                      </v:shape>
                      <w10:anchorlock/>
                    </v:group>
                  </w:pict>
                </mc:Fallback>
              </mc:AlternateContent>
            </w:r>
            <w:r>
              <w:rPr>
                <w:spacing w:val="60"/>
                <w:position w:val="1"/>
                <w:sz w:val="20"/>
              </w:rPr>
              <w:tab/>
            </w:r>
            <w:r>
              <w:rPr>
                <w:noProof/>
                <w:spacing w:val="60"/>
                <w:sz w:val="20"/>
                <w:lang w:val="et-EE" w:eastAsia="et-EE"/>
              </w:rPr>
              <mc:AlternateContent>
                <mc:Choice Requires="wpg">
                  <w:drawing>
                    <wp:inline distT="0" distB="0" distL="0" distR="0" wp14:anchorId="51BC2DBC" wp14:editId="3B33705F">
                      <wp:extent cx="236855" cy="153035"/>
                      <wp:effectExtent l="9525" t="5715" r="10795" b="12700"/>
                      <wp:docPr id="1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153035"/>
                                <a:chOff x="0" y="0"/>
                                <a:chExt cx="373" cy="241"/>
                              </a:xfrm>
                            </wpg:grpSpPr>
                            <wps:wsp>
                              <wps:cNvPr id="155" name="Rectangle 28"/>
                              <wps:cNvSpPr>
                                <a:spLocks noChangeArrowheads="1"/>
                              </wps:cNvSpPr>
                              <wps:spPr bwMode="auto">
                                <a:xfrm>
                                  <a:off x="260" y="11"/>
                                  <a:ext cx="111"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27"/>
                              <wps:cNvSpPr>
                                <a:spLocks/>
                              </wps:cNvSpPr>
                              <wps:spPr bwMode="auto">
                                <a:xfrm>
                                  <a:off x="275" y="123"/>
                                  <a:ext cx="87" cy="72"/>
                                </a:xfrm>
                                <a:custGeom>
                                  <a:avLst/>
                                  <a:gdLst>
                                    <a:gd name="T0" fmla="+- 0 299 275"/>
                                    <a:gd name="T1" fmla="*/ T0 w 87"/>
                                    <a:gd name="T2" fmla="+- 0 191 124"/>
                                    <a:gd name="T3" fmla="*/ 191 h 72"/>
                                    <a:gd name="T4" fmla="+- 0 338 275"/>
                                    <a:gd name="T5" fmla="*/ T4 w 87"/>
                                    <a:gd name="T6" fmla="+- 0 196 124"/>
                                    <a:gd name="T7" fmla="*/ 196 h 72"/>
                                    <a:gd name="T8" fmla="+- 0 347 275"/>
                                    <a:gd name="T9" fmla="*/ T8 w 87"/>
                                    <a:gd name="T10" fmla="+- 0 186 124"/>
                                    <a:gd name="T11" fmla="*/ 186 h 72"/>
                                    <a:gd name="T12" fmla="+- 0 290 275"/>
                                    <a:gd name="T13" fmla="*/ T12 w 87"/>
                                    <a:gd name="T14" fmla="+- 0 191 124"/>
                                    <a:gd name="T15" fmla="*/ 191 h 72"/>
                                    <a:gd name="T16" fmla="+- 0 347 275"/>
                                    <a:gd name="T17" fmla="*/ T16 w 87"/>
                                    <a:gd name="T18" fmla="+- 0 186 124"/>
                                    <a:gd name="T19" fmla="*/ 186 h 72"/>
                                    <a:gd name="T20" fmla="+- 0 280 275"/>
                                    <a:gd name="T21" fmla="*/ T20 w 87"/>
                                    <a:gd name="T22" fmla="+- 0 167 124"/>
                                    <a:gd name="T23" fmla="*/ 167 h 72"/>
                                    <a:gd name="T24" fmla="+- 0 285 275"/>
                                    <a:gd name="T25" fmla="*/ T24 w 87"/>
                                    <a:gd name="T26" fmla="+- 0 182 124"/>
                                    <a:gd name="T27" fmla="*/ 182 h 72"/>
                                    <a:gd name="T28" fmla="+- 0 309 275"/>
                                    <a:gd name="T29" fmla="*/ T28 w 87"/>
                                    <a:gd name="T30" fmla="+- 0 186 124"/>
                                    <a:gd name="T31" fmla="*/ 186 h 72"/>
                                    <a:gd name="T32" fmla="+- 0 294 275"/>
                                    <a:gd name="T33" fmla="*/ T32 w 87"/>
                                    <a:gd name="T34" fmla="+- 0 182 124"/>
                                    <a:gd name="T35" fmla="*/ 182 h 72"/>
                                    <a:gd name="T36" fmla="+- 0 290 275"/>
                                    <a:gd name="T37" fmla="*/ T36 w 87"/>
                                    <a:gd name="T38" fmla="+- 0 177 124"/>
                                    <a:gd name="T39" fmla="*/ 177 h 72"/>
                                    <a:gd name="T40" fmla="+- 0 352 275"/>
                                    <a:gd name="T41" fmla="*/ T40 w 87"/>
                                    <a:gd name="T42" fmla="+- 0 182 124"/>
                                    <a:gd name="T43" fmla="*/ 182 h 72"/>
                                    <a:gd name="T44" fmla="+- 0 328 275"/>
                                    <a:gd name="T45" fmla="*/ T44 w 87"/>
                                    <a:gd name="T46" fmla="+- 0 186 124"/>
                                    <a:gd name="T47" fmla="*/ 186 h 72"/>
                                    <a:gd name="T48" fmla="+- 0 352 275"/>
                                    <a:gd name="T49" fmla="*/ T48 w 87"/>
                                    <a:gd name="T50" fmla="+- 0 182 124"/>
                                    <a:gd name="T51" fmla="*/ 182 h 72"/>
                                    <a:gd name="T52" fmla="+- 0 347 275"/>
                                    <a:gd name="T53" fmla="*/ T52 w 87"/>
                                    <a:gd name="T54" fmla="+- 0 172 124"/>
                                    <a:gd name="T55" fmla="*/ 172 h 72"/>
                                    <a:gd name="T56" fmla="+- 0 342 275"/>
                                    <a:gd name="T57" fmla="*/ T56 w 87"/>
                                    <a:gd name="T58" fmla="+- 0 177 124"/>
                                    <a:gd name="T59" fmla="*/ 177 h 72"/>
                                    <a:gd name="T60" fmla="+- 0 357 275"/>
                                    <a:gd name="T61" fmla="*/ T60 w 87"/>
                                    <a:gd name="T62" fmla="+- 0 182 124"/>
                                    <a:gd name="T63" fmla="*/ 182 h 72"/>
                                    <a:gd name="T64" fmla="+- 0 357 275"/>
                                    <a:gd name="T65" fmla="*/ T64 w 87"/>
                                    <a:gd name="T66" fmla="+- 0 134 124"/>
                                    <a:gd name="T67" fmla="*/ 134 h 72"/>
                                    <a:gd name="T68" fmla="+- 0 338 275"/>
                                    <a:gd name="T69" fmla="*/ T68 w 87"/>
                                    <a:gd name="T70" fmla="+- 0 138 124"/>
                                    <a:gd name="T71" fmla="*/ 138 h 72"/>
                                    <a:gd name="T72" fmla="+- 0 347 275"/>
                                    <a:gd name="T73" fmla="*/ T72 w 87"/>
                                    <a:gd name="T74" fmla="+- 0 143 124"/>
                                    <a:gd name="T75" fmla="*/ 143 h 72"/>
                                    <a:gd name="T76" fmla="+- 0 352 275"/>
                                    <a:gd name="T77" fmla="*/ T76 w 87"/>
                                    <a:gd name="T78" fmla="+- 0 148 124"/>
                                    <a:gd name="T79" fmla="*/ 148 h 72"/>
                                    <a:gd name="T80" fmla="+- 0 362 275"/>
                                    <a:gd name="T81" fmla="*/ T80 w 87"/>
                                    <a:gd name="T82" fmla="+- 0 172 124"/>
                                    <a:gd name="T83" fmla="*/ 172 h 72"/>
                                    <a:gd name="T84" fmla="+- 0 357 275"/>
                                    <a:gd name="T85" fmla="*/ T84 w 87"/>
                                    <a:gd name="T86" fmla="+- 0 143 124"/>
                                    <a:gd name="T87" fmla="*/ 143 h 72"/>
                                    <a:gd name="T88" fmla="+- 0 285 275"/>
                                    <a:gd name="T89" fmla="*/ T88 w 87"/>
                                    <a:gd name="T90" fmla="+- 0 148 124"/>
                                    <a:gd name="T91" fmla="*/ 148 h 72"/>
                                    <a:gd name="T92" fmla="+- 0 275 275"/>
                                    <a:gd name="T93" fmla="*/ T92 w 87"/>
                                    <a:gd name="T94" fmla="+- 0 167 124"/>
                                    <a:gd name="T95" fmla="*/ 167 h 72"/>
                                    <a:gd name="T96" fmla="+- 0 285 275"/>
                                    <a:gd name="T97" fmla="*/ T96 w 87"/>
                                    <a:gd name="T98" fmla="+- 0 148 124"/>
                                    <a:gd name="T99" fmla="*/ 148 h 72"/>
                                    <a:gd name="T100" fmla="+- 0 280 275"/>
                                    <a:gd name="T101" fmla="*/ T100 w 87"/>
                                    <a:gd name="T102" fmla="+- 0 138 124"/>
                                    <a:gd name="T103" fmla="*/ 138 h 72"/>
                                    <a:gd name="T104" fmla="+- 0 290 275"/>
                                    <a:gd name="T105" fmla="*/ T104 w 87"/>
                                    <a:gd name="T106" fmla="+- 0 148 124"/>
                                    <a:gd name="T107" fmla="*/ 148 h 72"/>
                                    <a:gd name="T108" fmla="+- 0 294 275"/>
                                    <a:gd name="T109" fmla="*/ T108 w 87"/>
                                    <a:gd name="T110" fmla="+- 0 143 124"/>
                                    <a:gd name="T111" fmla="*/ 143 h 72"/>
                                    <a:gd name="T112" fmla="+- 0 299 275"/>
                                    <a:gd name="T113" fmla="*/ T112 w 87"/>
                                    <a:gd name="T114" fmla="+- 0 124 124"/>
                                    <a:gd name="T115" fmla="*/ 124 h 72"/>
                                    <a:gd name="T116" fmla="+- 0 290 275"/>
                                    <a:gd name="T117" fmla="*/ T116 w 87"/>
                                    <a:gd name="T118" fmla="+- 0 129 124"/>
                                    <a:gd name="T119" fmla="*/ 129 h 72"/>
                                    <a:gd name="T120" fmla="+- 0 285 275"/>
                                    <a:gd name="T121" fmla="*/ T120 w 87"/>
                                    <a:gd name="T122" fmla="+- 0 134 124"/>
                                    <a:gd name="T123" fmla="*/ 134 h 72"/>
                                    <a:gd name="T124" fmla="+- 0 304 275"/>
                                    <a:gd name="T125" fmla="*/ T124 w 87"/>
                                    <a:gd name="T126" fmla="+- 0 138 124"/>
                                    <a:gd name="T127" fmla="*/ 138 h 72"/>
                                    <a:gd name="T128" fmla="+- 0 299 275"/>
                                    <a:gd name="T129" fmla="*/ T128 w 87"/>
                                    <a:gd name="T130" fmla="+- 0 124 124"/>
                                    <a:gd name="T131" fmla="*/ 124 h 72"/>
                                    <a:gd name="T132" fmla="+- 0 333 275"/>
                                    <a:gd name="T133" fmla="*/ T132 w 87"/>
                                    <a:gd name="T134" fmla="+- 0 124 124"/>
                                    <a:gd name="T135" fmla="*/ 124 h 72"/>
                                    <a:gd name="T136" fmla="+- 0 352 275"/>
                                    <a:gd name="T137" fmla="*/ T136 w 87"/>
                                    <a:gd name="T138" fmla="+- 0 134 124"/>
                                    <a:gd name="T139" fmla="*/ 134 h 72"/>
                                    <a:gd name="T140" fmla="+- 0 342 275"/>
                                    <a:gd name="T141" fmla="*/ T140 w 87"/>
                                    <a:gd name="T142" fmla="+- 0 129 124"/>
                                    <a:gd name="T143" fmla="*/ 1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 h="72">
                                      <a:moveTo>
                                        <a:pt x="63" y="67"/>
                                      </a:moveTo>
                                      <a:lnTo>
                                        <a:pt x="24" y="67"/>
                                      </a:lnTo>
                                      <a:lnTo>
                                        <a:pt x="24" y="72"/>
                                      </a:lnTo>
                                      <a:lnTo>
                                        <a:pt x="63" y="72"/>
                                      </a:lnTo>
                                      <a:lnTo>
                                        <a:pt x="63" y="67"/>
                                      </a:lnTo>
                                      <a:close/>
                                      <a:moveTo>
                                        <a:pt x="72" y="62"/>
                                      </a:moveTo>
                                      <a:lnTo>
                                        <a:pt x="15" y="62"/>
                                      </a:lnTo>
                                      <a:lnTo>
                                        <a:pt x="15" y="67"/>
                                      </a:lnTo>
                                      <a:lnTo>
                                        <a:pt x="72" y="67"/>
                                      </a:lnTo>
                                      <a:lnTo>
                                        <a:pt x="72" y="62"/>
                                      </a:lnTo>
                                      <a:close/>
                                      <a:moveTo>
                                        <a:pt x="15" y="43"/>
                                      </a:moveTo>
                                      <a:lnTo>
                                        <a:pt x="5" y="43"/>
                                      </a:lnTo>
                                      <a:lnTo>
                                        <a:pt x="5" y="53"/>
                                      </a:lnTo>
                                      <a:lnTo>
                                        <a:pt x="10" y="58"/>
                                      </a:lnTo>
                                      <a:lnTo>
                                        <a:pt x="10" y="62"/>
                                      </a:lnTo>
                                      <a:lnTo>
                                        <a:pt x="34" y="62"/>
                                      </a:lnTo>
                                      <a:lnTo>
                                        <a:pt x="34" y="58"/>
                                      </a:lnTo>
                                      <a:lnTo>
                                        <a:pt x="19" y="58"/>
                                      </a:lnTo>
                                      <a:lnTo>
                                        <a:pt x="19" y="53"/>
                                      </a:lnTo>
                                      <a:lnTo>
                                        <a:pt x="15" y="53"/>
                                      </a:lnTo>
                                      <a:lnTo>
                                        <a:pt x="15" y="43"/>
                                      </a:lnTo>
                                      <a:close/>
                                      <a:moveTo>
                                        <a:pt x="77" y="58"/>
                                      </a:moveTo>
                                      <a:lnTo>
                                        <a:pt x="58" y="58"/>
                                      </a:lnTo>
                                      <a:lnTo>
                                        <a:pt x="53" y="62"/>
                                      </a:lnTo>
                                      <a:lnTo>
                                        <a:pt x="77" y="62"/>
                                      </a:lnTo>
                                      <a:lnTo>
                                        <a:pt x="77" y="58"/>
                                      </a:lnTo>
                                      <a:close/>
                                      <a:moveTo>
                                        <a:pt x="82" y="48"/>
                                      </a:moveTo>
                                      <a:lnTo>
                                        <a:pt x="72" y="48"/>
                                      </a:lnTo>
                                      <a:lnTo>
                                        <a:pt x="72" y="53"/>
                                      </a:lnTo>
                                      <a:lnTo>
                                        <a:pt x="67" y="53"/>
                                      </a:lnTo>
                                      <a:lnTo>
                                        <a:pt x="67" y="58"/>
                                      </a:lnTo>
                                      <a:lnTo>
                                        <a:pt x="82" y="58"/>
                                      </a:lnTo>
                                      <a:lnTo>
                                        <a:pt x="82" y="48"/>
                                      </a:lnTo>
                                      <a:close/>
                                      <a:moveTo>
                                        <a:pt x="82" y="10"/>
                                      </a:moveTo>
                                      <a:lnTo>
                                        <a:pt x="63" y="10"/>
                                      </a:lnTo>
                                      <a:lnTo>
                                        <a:pt x="63" y="14"/>
                                      </a:lnTo>
                                      <a:lnTo>
                                        <a:pt x="67" y="14"/>
                                      </a:lnTo>
                                      <a:lnTo>
                                        <a:pt x="72" y="19"/>
                                      </a:lnTo>
                                      <a:lnTo>
                                        <a:pt x="72" y="24"/>
                                      </a:lnTo>
                                      <a:lnTo>
                                        <a:pt x="77" y="24"/>
                                      </a:lnTo>
                                      <a:lnTo>
                                        <a:pt x="77" y="48"/>
                                      </a:lnTo>
                                      <a:lnTo>
                                        <a:pt x="87" y="48"/>
                                      </a:lnTo>
                                      <a:lnTo>
                                        <a:pt x="87" y="19"/>
                                      </a:lnTo>
                                      <a:lnTo>
                                        <a:pt x="82" y="19"/>
                                      </a:lnTo>
                                      <a:lnTo>
                                        <a:pt x="82" y="10"/>
                                      </a:lnTo>
                                      <a:close/>
                                      <a:moveTo>
                                        <a:pt x="10" y="24"/>
                                      </a:moveTo>
                                      <a:lnTo>
                                        <a:pt x="0" y="24"/>
                                      </a:lnTo>
                                      <a:lnTo>
                                        <a:pt x="0" y="43"/>
                                      </a:lnTo>
                                      <a:lnTo>
                                        <a:pt x="10" y="43"/>
                                      </a:lnTo>
                                      <a:lnTo>
                                        <a:pt x="10" y="24"/>
                                      </a:lnTo>
                                      <a:close/>
                                      <a:moveTo>
                                        <a:pt x="19" y="14"/>
                                      </a:moveTo>
                                      <a:lnTo>
                                        <a:pt x="5" y="14"/>
                                      </a:lnTo>
                                      <a:lnTo>
                                        <a:pt x="5" y="24"/>
                                      </a:lnTo>
                                      <a:lnTo>
                                        <a:pt x="15" y="24"/>
                                      </a:lnTo>
                                      <a:lnTo>
                                        <a:pt x="15" y="19"/>
                                      </a:lnTo>
                                      <a:lnTo>
                                        <a:pt x="19" y="19"/>
                                      </a:lnTo>
                                      <a:lnTo>
                                        <a:pt x="19" y="14"/>
                                      </a:lnTo>
                                      <a:close/>
                                      <a:moveTo>
                                        <a:pt x="24" y="0"/>
                                      </a:moveTo>
                                      <a:lnTo>
                                        <a:pt x="19" y="5"/>
                                      </a:lnTo>
                                      <a:lnTo>
                                        <a:pt x="15" y="5"/>
                                      </a:lnTo>
                                      <a:lnTo>
                                        <a:pt x="15" y="10"/>
                                      </a:lnTo>
                                      <a:lnTo>
                                        <a:pt x="10" y="10"/>
                                      </a:lnTo>
                                      <a:lnTo>
                                        <a:pt x="10" y="14"/>
                                      </a:lnTo>
                                      <a:lnTo>
                                        <a:pt x="29" y="14"/>
                                      </a:lnTo>
                                      <a:lnTo>
                                        <a:pt x="29" y="10"/>
                                      </a:lnTo>
                                      <a:lnTo>
                                        <a:pt x="24" y="0"/>
                                      </a:lnTo>
                                      <a:close/>
                                      <a:moveTo>
                                        <a:pt x="67" y="0"/>
                                      </a:moveTo>
                                      <a:lnTo>
                                        <a:pt x="58" y="0"/>
                                      </a:lnTo>
                                      <a:lnTo>
                                        <a:pt x="58" y="10"/>
                                      </a:lnTo>
                                      <a:lnTo>
                                        <a:pt x="77" y="10"/>
                                      </a:lnTo>
                                      <a:lnTo>
                                        <a:pt x="77" y="5"/>
                                      </a:lnTo>
                                      <a:lnTo>
                                        <a:pt x="67"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26"/>
                              <wps:cNvSpPr>
                                <a:spLocks/>
                              </wps:cNvSpPr>
                              <wps:spPr bwMode="auto">
                                <a:xfrm>
                                  <a:off x="279" y="49"/>
                                  <a:ext cx="82" cy="58"/>
                                </a:xfrm>
                                <a:custGeom>
                                  <a:avLst/>
                                  <a:gdLst>
                                    <a:gd name="T0" fmla="+- 0 289 280"/>
                                    <a:gd name="T1" fmla="*/ T0 w 82"/>
                                    <a:gd name="T2" fmla="+- 0 49 49"/>
                                    <a:gd name="T3" fmla="*/ 49 h 58"/>
                                    <a:gd name="T4" fmla="+- 0 280 280"/>
                                    <a:gd name="T5" fmla="*/ T4 w 82"/>
                                    <a:gd name="T6" fmla="+- 0 49 49"/>
                                    <a:gd name="T7" fmla="*/ 49 h 58"/>
                                    <a:gd name="T8" fmla="+- 0 280 280"/>
                                    <a:gd name="T9" fmla="*/ T8 w 82"/>
                                    <a:gd name="T10" fmla="+- 0 107 49"/>
                                    <a:gd name="T11" fmla="*/ 107 h 58"/>
                                    <a:gd name="T12" fmla="+- 0 361 280"/>
                                    <a:gd name="T13" fmla="*/ T12 w 82"/>
                                    <a:gd name="T14" fmla="+- 0 107 49"/>
                                    <a:gd name="T15" fmla="*/ 107 h 58"/>
                                    <a:gd name="T16" fmla="+- 0 361 280"/>
                                    <a:gd name="T17" fmla="*/ T16 w 82"/>
                                    <a:gd name="T18" fmla="+- 0 97 49"/>
                                    <a:gd name="T19" fmla="*/ 97 h 58"/>
                                    <a:gd name="T20" fmla="+- 0 289 280"/>
                                    <a:gd name="T21" fmla="*/ T20 w 82"/>
                                    <a:gd name="T22" fmla="+- 0 97 49"/>
                                    <a:gd name="T23" fmla="*/ 97 h 58"/>
                                    <a:gd name="T24" fmla="+- 0 289 280"/>
                                    <a:gd name="T25" fmla="*/ T24 w 82"/>
                                    <a:gd name="T26" fmla="+- 0 49 49"/>
                                    <a:gd name="T27" fmla="*/ 49 h 58"/>
                                    <a:gd name="T28" fmla="+- 0 323 280"/>
                                    <a:gd name="T29" fmla="*/ T28 w 82"/>
                                    <a:gd name="T30" fmla="+- 0 59 49"/>
                                    <a:gd name="T31" fmla="*/ 59 h 58"/>
                                    <a:gd name="T32" fmla="+- 0 313 280"/>
                                    <a:gd name="T33" fmla="*/ T32 w 82"/>
                                    <a:gd name="T34" fmla="+- 0 59 49"/>
                                    <a:gd name="T35" fmla="*/ 59 h 58"/>
                                    <a:gd name="T36" fmla="+- 0 313 280"/>
                                    <a:gd name="T37" fmla="*/ T36 w 82"/>
                                    <a:gd name="T38" fmla="+- 0 97 49"/>
                                    <a:gd name="T39" fmla="*/ 97 h 58"/>
                                    <a:gd name="T40" fmla="+- 0 323 280"/>
                                    <a:gd name="T41" fmla="*/ T40 w 82"/>
                                    <a:gd name="T42" fmla="+- 0 97 49"/>
                                    <a:gd name="T43" fmla="*/ 97 h 58"/>
                                    <a:gd name="T44" fmla="+- 0 323 280"/>
                                    <a:gd name="T45" fmla="*/ T44 w 82"/>
                                    <a:gd name="T46" fmla="+- 0 59 49"/>
                                    <a:gd name="T47" fmla="*/ 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58">
                                      <a:moveTo>
                                        <a:pt x="9" y="0"/>
                                      </a:moveTo>
                                      <a:lnTo>
                                        <a:pt x="0" y="0"/>
                                      </a:lnTo>
                                      <a:lnTo>
                                        <a:pt x="0" y="58"/>
                                      </a:lnTo>
                                      <a:lnTo>
                                        <a:pt x="81" y="58"/>
                                      </a:lnTo>
                                      <a:lnTo>
                                        <a:pt x="81" y="48"/>
                                      </a:lnTo>
                                      <a:lnTo>
                                        <a:pt x="9" y="48"/>
                                      </a:lnTo>
                                      <a:lnTo>
                                        <a:pt x="9" y="0"/>
                                      </a:lnTo>
                                      <a:close/>
                                      <a:moveTo>
                                        <a:pt x="43" y="10"/>
                                      </a:moveTo>
                                      <a:lnTo>
                                        <a:pt x="33" y="10"/>
                                      </a:lnTo>
                                      <a:lnTo>
                                        <a:pt x="33" y="48"/>
                                      </a:lnTo>
                                      <a:lnTo>
                                        <a:pt x="43" y="48"/>
                                      </a:lnTo>
                                      <a:lnTo>
                                        <a:pt x="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25"/>
                              <wps:cNvSpPr>
                                <a:spLocks noChangeArrowheads="1"/>
                              </wps:cNvSpPr>
                              <wps:spPr bwMode="auto">
                                <a:xfrm>
                                  <a:off x="1" y="1"/>
                                  <a:ext cx="116" cy="2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4"/>
                              <wps:cNvSpPr>
                                <a:spLocks/>
                              </wps:cNvSpPr>
                              <wps:spPr bwMode="auto">
                                <a:xfrm>
                                  <a:off x="164" y="63"/>
                                  <a:ext cx="96" cy="108"/>
                                </a:xfrm>
                                <a:custGeom>
                                  <a:avLst/>
                                  <a:gdLst>
                                    <a:gd name="T0" fmla="+- 0 165 165"/>
                                    <a:gd name="T1" fmla="*/ T0 w 96"/>
                                    <a:gd name="T2" fmla="+- 0 64 64"/>
                                    <a:gd name="T3" fmla="*/ 64 h 108"/>
                                    <a:gd name="T4" fmla="+- 0 165 165"/>
                                    <a:gd name="T5" fmla="*/ T4 w 96"/>
                                    <a:gd name="T6" fmla="+- 0 172 64"/>
                                    <a:gd name="T7" fmla="*/ 172 h 108"/>
                                    <a:gd name="T8" fmla="+- 0 261 165"/>
                                    <a:gd name="T9" fmla="*/ T8 w 96"/>
                                    <a:gd name="T10" fmla="+- 0 119 64"/>
                                    <a:gd name="T11" fmla="*/ 119 h 108"/>
                                    <a:gd name="T12" fmla="+- 0 165 165"/>
                                    <a:gd name="T13" fmla="*/ T12 w 96"/>
                                    <a:gd name="T14" fmla="+- 0 64 64"/>
                                    <a:gd name="T15" fmla="*/ 64 h 108"/>
                                  </a:gdLst>
                                  <a:ahLst/>
                                  <a:cxnLst>
                                    <a:cxn ang="0">
                                      <a:pos x="T1" y="T3"/>
                                    </a:cxn>
                                    <a:cxn ang="0">
                                      <a:pos x="T5" y="T7"/>
                                    </a:cxn>
                                    <a:cxn ang="0">
                                      <a:pos x="T9" y="T11"/>
                                    </a:cxn>
                                    <a:cxn ang="0">
                                      <a:pos x="T13" y="T15"/>
                                    </a:cxn>
                                  </a:cxnLst>
                                  <a:rect l="0" t="0" r="r" b="b"/>
                                  <a:pathLst>
                                    <a:path w="96" h="108">
                                      <a:moveTo>
                                        <a:pt x="0" y="0"/>
                                      </a:moveTo>
                                      <a:lnTo>
                                        <a:pt x="0" y="108"/>
                                      </a:lnTo>
                                      <a:lnTo>
                                        <a:pt x="96"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23"/>
                              <wps:cNvCnPr>
                                <a:cxnSpLocks noChangeShapeType="1"/>
                              </wps:cNvCnPr>
                              <wps:spPr bwMode="auto">
                                <a:xfrm>
                                  <a:off x="174" y="119"/>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Freeform 22"/>
                              <wps:cNvSpPr>
                                <a:spLocks/>
                              </wps:cNvSpPr>
                              <wps:spPr bwMode="auto">
                                <a:xfrm>
                                  <a:off x="20" y="162"/>
                                  <a:ext cx="72" cy="48"/>
                                </a:xfrm>
                                <a:custGeom>
                                  <a:avLst/>
                                  <a:gdLst>
                                    <a:gd name="T0" fmla="+- 0 93 21"/>
                                    <a:gd name="T1" fmla="*/ T0 w 72"/>
                                    <a:gd name="T2" fmla="+- 0 162 162"/>
                                    <a:gd name="T3" fmla="*/ 162 h 48"/>
                                    <a:gd name="T4" fmla="+- 0 83 21"/>
                                    <a:gd name="T5" fmla="*/ T4 w 72"/>
                                    <a:gd name="T6" fmla="+- 0 162 162"/>
                                    <a:gd name="T7" fmla="*/ 162 h 48"/>
                                    <a:gd name="T8" fmla="+- 0 83 21"/>
                                    <a:gd name="T9" fmla="*/ T8 w 72"/>
                                    <a:gd name="T10" fmla="+- 0 201 162"/>
                                    <a:gd name="T11" fmla="*/ 201 h 48"/>
                                    <a:gd name="T12" fmla="+- 0 21 21"/>
                                    <a:gd name="T13" fmla="*/ T12 w 72"/>
                                    <a:gd name="T14" fmla="+- 0 201 162"/>
                                    <a:gd name="T15" fmla="*/ 201 h 48"/>
                                    <a:gd name="T16" fmla="+- 0 21 21"/>
                                    <a:gd name="T17" fmla="*/ T16 w 72"/>
                                    <a:gd name="T18" fmla="+- 0 210 162"/>
                                    <a:gd name="T19" fmla="*/ 210 h 48"/>
                                    <a:gd name="T20" fmla="+- 0 93 21"/>
                                    <a:gd name="T21" fmla="*/ T20 w 72"/>
                                    <a:gd name="T22" fmla="+- 0 210 162"/>
                                    <a:gd name="T23" fmla="*/ 210 h 48"/>
                                    <a:gd name="T24" fmla="+- 0 93 21"/>
                                    <a:gd name="T25" fmla="*/ T24 w 72"/>
                                    <a:gd name="T26" fmla="+- 0 162 162"/>
                                    <a:gd name="T27" fmla="*/ 162 h 48"/>
                                  </a:gdLst>
                                  <a:ahLst/>
                                  <a:cxnLst>
                                    <a:cxn ang="0">
                                      <a:pos x="T1" y="T3"/>
                                    </a:cxn>
                                    <a:cxn ang="0">
                                      <a:pos x="T5" y="T7"/>
                                    </a:cxn>
                                    <a:cxn ang="0">
                                      <a:pos x="T9" y="T11"/>
                                    </a:cxn>
                                    <a:cxn ang="0">
                                      <a:pos x="T13" y="T15"/>
                                    </a:cxn>
                                    <a:cxn ang="0">
                                      <a:pos x="T17" y="T19"/>
                                    </a:cxn>
                                    <a:cxn ang="0">
                                      <a:pos x="T21" y="T23"/>
                                    </a:cxn>
                                    <a:cxn ang="0">
                                      <a:pos x="T25" y="T27"/>
                                    </a:cxn>
                                  </a:cxnLst>
                                  <a:rect l="0" t="0" r="r" b="b"/>
                                  <a:pathLst>
                                    <a:path w="72" h="48">
                                      <a:moveTo>
                                        <a:pt x="72" y="0"/>
                                      </a:moveTo>
                                      <a:lnTo>
                                        <a:pt x="62" y="0"/>
                                      </a:lnTo>
                                      <a:lnTo>
                                        <a:pt x="62" y="39"/>
                                      </a:lnTo>
                                      <a:lnTo>
                                        <a:pt x="0" y="39"/>
                                      </a:lnTo>
                                      <a:lnTo>
                                        <a:pt x="0" y="48"/>
                                      </a:lnTo>
                                      <a:lnTo>
                                        <a:pt x="72" y="48"/>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21"/>
                              <wps:cNvSpPr>
                                <a:spLocks/>
                              </wps:cNvSpPr>
                              <wps:spPr bwMode="auto">
                                <a:xfrm>
                                  <a:off x="15" y="92"/>
                                  <a:ext cx="77" cy="65"/>
                                </a:xfrm>
                                <a:custGeom>
                                  <a:avLst/>
                                  <a:gdLst>
                                    <a:gd name="T0" fmla="+- 0 69 16"/>
                                    <a:gd name="T1" fmla="*/ T0 w 77"/>
                                    <a:gd name="T2" fmla="+- 0 148 93"/>
                                    <a:gd name="T3" fmla="*/ 148 h 65"/>
                                    <a:gd name="T4" fmla="+- 0 74 16"/>
                                    <a:gd name="T5" fmla="*/ T4 w 77"/>
                                    <a:gd name="T6" fmla="+- 0 158 93"/>
                                    <a:gd name="T7" fmla="*/ 158 h 65"/>
                                    <a:gd name="T8" fmla="+- 0 83 16"/>
                                    <a:gd name="T9" fmla="*/ T8 w 77"/>
                                    <a:gd name="T10" fmla="+- 0 153 93"/>
                                    <a:gd name="T11" fmla="*/ 153 h 65"/>
                                    <a:gd name="T12" fmla="+- 0 50 16"/>
                                    <a:gd name="T13" fmla="*/ T12 w 77"/>
                                    <a:gd name="T14" fmla="+- 0 148 93"/>
                                    <a:gd name="T15" fmla="*/ 148 h 65"/>
                                    <a:gd name="T16" fmla="+- 0 30 16"/>
                                    <a:gd name="T17" fmla="*/ T16 w 77"/>
                                    <a:gd name="T18" fmla="+- 0 153 93"/>
                                    <a:gd name="T19" fmla="*/ 153 h 65"/>
                                    <a:gd name="T20" fmla="+- 0 50 16"/>
                                    <a:gd name="T21" fmla="*/ T20 w 77"/>
                                    <a:gd name="T22" fmla="+- 0 148 93"/>
                                    <a:gd name="T23" fmla="*/ 148 h 65"/>
                                    <a:gd name="T24" fmla="+- 0 21 16"/>
                                    <a:gd name="T25" fmla="*/ T24 w 77"/>
                                    <a:gd name="T26" fmla="+- 0 107 93"/>
                                    <a:gd name="T27" fmla="*/ 107 h 65"/>
                                    <a:gd name="T28" fmla="+- 0 16 16"/>
                                    <a:gd name="T29" fmla="*/ T28 w 77"/>
                                    <a:gd name="T30" fmla="+- 0 119 93"/>
                                    <a:gd name="T31" fmla="*/ 119 h 65"/>
                                    <a:gd name="T32" fmla="+- 0 21 16"/>
                                    <a:gd name="T33" fmla="*/ T32 w 77"/>
                                    <a:gd name="T34" fmla="+- 0 134 93"/>
                                    <a:gd name="T35" fmla="*/ 134 h 65"/>
                                    <a:gd name="T36" fmla="+- 0 26 16"/>
                                    <a:gd name="T37" fmla="*/ T36 w 77"/>
                                    <a:gd name="T38" fmla="+- 0 148 93"/>
                                    <a:gd name="T39" fmla="*/ 148 h 65"/>
                                    <a:gd name="T40" fmla="+- 0 54 16"/>
                                    <a:gd name="T41" fmla="*/ T40 w 77"/>
                                    <a:gd name="T42" fmla="+- 0 143 93"/>
                                    <a:gd name="T43" fmla="*/ 143 h 65"/>
                                    <a:gd name="T44" fmla="+- 0 30 16"/>
                                    <a:gd name="T45" fmla="*/ T44 w 77"/>
                                    <a:gd name="T46" fmla="+- 0 138 93"/>
                                    <a:gd name="T47" fmla="*/ 138 h 65"/>
                                    <a:gd name="T48" fmla="+- 0 26 16"/>
                                    <a:gd name="T49" fmla="*/ T48 w 77"/>
                                    <a:gd name="T50" fmla="+- 0 119 93"/>
                                    <a:gd name="T51" fmla="*/ 119 h 65"/>
                                    <a:gd name="T52" fmla="+- 0 30 16"/>
                                    <a:gd name="T53" fmla="*/ T52 w 77"/>
                                    <a:gd name="T54" fmla="+- 0 107 93"/>
                                    <a:gd name="T55" fmla="*/ 107 h 65"/>
                                    <a:gd name="T56" fmla="+- 0 74 16"/>
                                    <a:gd name="T57" fmla="*/ T56 w 77"/>
                                    <a:gd name="T58" fmla="+- 0 143 93"/>
                                    <a:gd name="T59" fmla="*/ 143 h 65"/>
                                    <a:gd name="T60" fmla="+- 0 88 16"/>
                                    <a:gd name="T61" fmla="*/ T60 w 77"/>
                                    <a:gd name="T62" fmla="+- 0 148 93"/>
                                    <a:gd name="T63" fmla="*/ 148 h 65"/>
                                    <a:gd name="T64" fmla="+- 0 69 16"/>
                                    <a:gd name="T65" fmla="*/ T64 w 77"/>
                                    <a:gd name="T66" fmla="+- 0 102 93"/>
                                    <a:gd name="T67" fmla="*/ 102 h 65"/>
                                    <a:gd name="T68" fmla="+- 0 54 16"/>
                                    <a:gd name="T69" fmla="*/ T68 w 77"/>
                                    <a:gd name="T70" fmla="+- 0 114 93"/>
                                    <a:gd name="T71" fmla="*/ 114 h 65"/>
                                    <a:gd name="T72" fmla="+- 0 50 16"/>
                                    <a:gd name="T73" fmla="*/ T72 w 77"/>
                                    <a:gd name="T74" fmla="+- 0 134 93"/>
                                    <a:gd name="T75" fmla="*/ 134 h 65"/>
                                    <a:gd name="T76" fmla="+- 0 45 16"/>
                                    <a:gd name="T77" fmla="*/ T76 w 77"/>
                                    <a:gd name="T78" fmla="+- 0 143 93"/>
                                    <a:gd name="T79" fmla="*/ 143 h 65"/>
                                    <a:gd name="T80" fmla="+- 0 54 16"/>
                                    <a:gd name="T81" fmla="*/ T80 w 77"/>
                                    <a:gd name="T82" fmla="+- 0 138 93"/>
                                    <a:gd name="T83" fmla="*/ 138 h 65"/>
                                    <a:gd name="T84" fmla="+- 0 59 16"/>
                                    <a:gd name="T85" fmla="*/ T84 w 77"/>
                                    <a:gd name="T86" fmla="+- 0 119 93"/>
                                    <a:gd name="T87" fmla="*/ 119 h 65"/>
                                    <a:gd name="T88" fmla="+- 0 64 16"/>
                                    <a:gd name="T89" fmla="*/ T88 w 77"/>
                                    <a:gd name="T90" fmla="+- 0 107 93"/>
                                    <a:gd name="T91" fmla="*/ 107 h 65"/>
                                    <a:gd name="T92" fmla="+- 0 69 16"/>
                                    <a:gd name="T93" fmla="*/ T92 w 77"/>
                                    <a:gd name="T94" fmla="+- 0 102 93"/>
                                    <a:gd name="T95" fmla="*/ 102 h 65"/>
                                    <a:gd name="T96" fmla="+- 0 83 16"/>
                                    <a:gd name="T97" fmla="*/ T96 w 77"/>
                                    <a:gd name="T98" fmla="+- 0 107 93"/>
                                    <a:gd name="T99" fmla="*/ 107 h 65"/>
                                    <a:gd name="T100" fmla="+- 0 88 16"/>
                                    <a:gd name="T101" fmla="*/ T100 w 77"/>
                                    <a:gd name="T102" fmla="+- 0 119 93"/>
                                    <a:gd name="T103" fmla="*/ 119 h 65"/>
                                    <a:gd name="T104" fmla="+- 0 83 16"/>
                                    <a:gd name="T105" fmla="*/ T104 w 77"/>
                                    <a:gd name="T106" fmla="+- 0 129 93"/>
                                    <a:gd name="T107" fmla="*/ 129 h 65"/>
                                    <a:gd name="T108" fmla="+- 0 78 16"/>
                                    <a:gd name="T109" fmla="*/ T108 w 77"/>
                                    <a:gd name="T110" fmla="+- 0 138 93"/>
                                    <a:gd name="T111" fmla="*/ 138 h 65"/>
                                    <a:gd name="T112" fmla="+- 0 93 16"/>
                                    <a:gd name="T113" fmla="*/ T112 w 77"/>
                                    <a:gd name="T114" fmla="+- 0 143 93"/>
                                    <a:gd name="T115" fmla="*/ 143 h 65"/>
                                    <a:gd name="T116" fmla="+- 0 40 16"/>
                                    <a:gd name="T117" fmla="*/ T116 w 77"/>
                                    <a:gd name="T118" fmla="+- 0 98 93"/>
                                    <a:gd name="T119" fmla="*/ 98 h 65"/>
                                    <a:gd name="T120" fmla="+- 0 30 16"/>
                                    <a:gd name="T121" fmla="*/ T120 w 77"/>
                                    <a:gd name="T122" fmla="+- 0 102 93"/>
                                    <a:gd name="T123" fmla="*/ 102 h 65"/>
                                    <a:gd name="T124" fmla="+- 0 26 16"/>
                                    <a:gd name="T125" fmla="*/ T124 w 77"/>
                                    <a:gd name="T126" fmla="+- 0 107 93"/>
                                    <a:gd name="T127" fmla="*/ 107 h 65"/>
                                    <a:gd name="T128" fmla="+- 0 40 16"/>
                                    <a:gd name="T129" fmla="*/ T128 w 77"/>
                                    <a:gd name="T130" fmla="+- 0 98 93"/>
                                    <a:gd name="T131" fmla="*/ 98 h 65"/>
                                    <a:gd name="T132" fmla="+- 0 59 16"/>
                                    <a:gd name="T133" fmla="*/ T132 w 77"/>
                                    <a:gd name="T134" fmla="+- 0 98 93"/>
                                    <a:gd name="T135" fmla="*/ 98 h 65"/>
                                    <a:gd name="T136" fmla="+- 0 78 16"/>
                                    <a:gd name="T137" fmla="*/ T136 w 77"/>
                                    <a:gd name="T138" fmla="+- 0 102 93"/>
                                    <a:gd name="T139" fmla="*/ 102 h 65"/>
                                    <a:gd name="T140" fmla="+- 0 88 16"/>
                                    <a:gd name="T141" fmla="*/ T140 w 77"/>
                                    <a:gd name="T142" fmla="+- 0 107 93"/>
                                    <a:gd name="T143" fmla="*/ 107 h 65"/>
                                    <a:gd name="T144" fmla="+- 0 78 16"/>
                                    <a:gd name="T145" fmla="*/ T144 w 77"/>
                                    <a:gd name="T146" fmla="+- 0 93 93"/>
                                    <a:gd name="T147" fmla="*/ 93 h 65"/>
                                    <a:gd name="T148" fmla="+- 0 69 16"/>
                                    <a:gd name="T149" fmla="*/ T148 w 77"/>
                                    <a:gd name="T150" fmla="+- 0 98 93"/>
                                    <a:gd name="T151" fmla="*/ 98 h 65"/>
                                    <a:gd name="T152" fmla="+- 0 78 16"/>
                                    <a:gd name="T153" fmla="*/ T152 w 77"/>
                                    <a:gd name="T154" fmla="+- 0 93 93"/>
                                    <a:gd name="T155" fmla="*/ 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 h="65">
                                      <a:moveTo>
                                        <a:pt x="67" y="55"/>
                                      </a:moveTo>
                                      <a:lnTo>
                                        <a:pt x="53" y="55"/>
                                      </a:lnTo>
                                      <a:lnTo>
                                        <a:pt x="53" y="65"/>
                                      </a:lnTo>
                                      <a:lnTo>
                                        <a:pt x="58" y="65"/>
                                      </a:lnTo>
                                      <a:lnTo>
                                        <a:pt x="58" y="60"/>
                                      </a:lnTo>
                                      <a:lnTo>
                                        <a:pt x="67" y="60"/>
                                      </a:lnTo>
                                      <a:lnTo>
                                        <a:pt x="67" y="55"/>
                                      </a:lnTo>
                                      <a:close/>
                                      <a:moveTo>
                                        <a:pt x="34" y="55"/>
                                      </a:moveTo>
                                      <a:lnTo>
                                        <a:pt x="14" y="55"/>
                                      </a:lnTo>
                                      <a:lnTo>
                                        <a:pt x="14" y="60"/>
                                      </a:lnTo>
                                      <a:lnTo>
                                        <a:pt x="29" y="60"/>
                                      </a:lnTo>
                                      <a:lnTo>
                                        <a:pt x="34" y="55"/>
                                      </a:lnTo>
                                      <a:close/>
                                      <a:moveTo>
                                        <a:pt x="14" y="14"/>
                                      </a:moveTo>
                                      <a:lnTo>
                                        <a:pt x="5" y="14"/>
                                      </a:lnTo>
                                      <a:lnTo>
                                        <a:pt x="5" y="26"/>
                                      </a:lnTo>
                                      <a:lnTo>
                                        <a:pt x="0" y="26"/>
                                      </a:lnTo>
                                      <a:lnTo>
                                        <a:pt x="0" y="41"/>
                                      </a:lnTo>
                                      <a:lnTo>
                                        <a:pt x="5" y="41"/>
                                      </a:lnTo>
                                      <a:lnTo>
                                        <a:pt x="5" y="50"/>
                                      </a:lnTo>
                                      <a:lnTo>
                                        <a:pt x="10" y="55"/>
                                      </a:lnTo>
                                      <a:lnTo>
                                        <a:pt x="38" y="55"/>
                                      </a:lnTo>
                                      <a:lnTo>
                                        <a:pt x="38" y="50"/>
                                      </a:lnTo>
                                      <a:lnTo>
                                        <a:pt x="14" y="50"/>
                                      </a:lnTo>
                                      <a:lnTo>
                                        <a:pt x="14" y="45"/>
                                      </a:lnTo>
                                      <a:lnTo>
                                        <a:pt x="10" y="45"/>
                                      </a:lnTo>
                                      <a:lnTo>
                                        <a:pt x="10" y="26"/>
                                      </a:lnTo>
                                      <a:lnTo>
                                        <a:pt x="14" y="21"/>
                                      </a:lnTo>
                                      <a:lnTo>
                                        <a:pt x="14" y="14"/>
                                      </a:lnTo>
                                      <a:close/>
                                      <a:moveTo>
                                        <a:pt x="72" y="50"/>
                                      </a:moveTo>
                                      <a:lnTo>
                                        <a:pt x="58" y="50"/>
                                      </a:lnTo>
                                      <a:lnTo>
                                        <a:pt x="58" y="55"/>
                                      </a:lnTo>
                                      <a:lnTo>
                                        <a:pt x="72" y="55"/>
                                      </a:lnTo>
                                      <a:lnTo>
                                        <a:pt x="72" y="50"/>
                                      </a:lnTo>
                                      <a:close/>
                                      <a:moveTo>
                                        <a:pt x="53" y="9"/>
                                      </a:moveTo>
                                      <a:lnTo>
                                        <a:pt x="38" y="9"/>
                                      </a:lnTo>
                                      <a:lnTo>
                                        <a:pt x="38" y="21"/>
                                      </a:lnTo>
                                      <a:lnTo>
                                        <a:pt x="34" y="21"/>
                                      </a:lnTo>
                                      <a:lnTo>
                                        <a:pt x="34" y="41"/>
                                      </a:lnTo>
                                      <a:lnTo>
                                        <a:pt x="29" y="41"/>
                                      </a:lnTo>
                                      <a:lnTo>
                                        <a:pt x="29" y="50"/>
                                      </a:lnTo>
                                      <a:lnTo>
                                        <a:pt x="38" y="50"/>
                                      </a:lnTo>
                                      <a:lnTo>
                                        <a:pt x="38" y="45"/>
                                      </a:lnTo>
                                      <a:lnTo>
                                        <a:pt x="43" y="45"/>
                                      </a:lnTo>
                                      <a:lnTo>
                                        <a:pt x="43" y="26"/>
                                      </a:lnTo>
                                      <a:lnTo>
                                        <a:pt x="48" y="26"/>
                                      </a:lnTo>
                                      <a:lnTo>
                                        <a:pt x="48" y="14"/>
                                      </a:lnTo>
                                      <a:lnTo>
                                        <a:pt x="53" y="14"/>
                                      </a:lnTo>
                                      <a:lnTo>
                                        <a:pt x="53" y="9"/>
                                      </a:lnTo>
                                      <a:close/>
                                      <a:moveTo>
                                        <a:pt x="77" y="14"/>
                                      </a:moveTo>
                                      <a:lnTo>
                                        <a:pt x="67" y="14"/>
                                      </a:lnTo>
                                      <a:lnTo>
                                        <a:pt x="67" y="26"/>
                                      </a:lnTo>
                                      <a:lnTo>
                                        <a:pt x="72" y="26"/>
                                      </a:lnTo>
                                      <a:lnTo>
                                        <a:pt x="72" y="36"/>
                                      </a:lnTo>
                                      <a:lnTo>
                                        <a:pt x="67" y="36"/>
                                      </a:lnTo>
                                      <a:lnTo>
                                        <a:pt x="67" y="45"/>
                                      </a:lnTo>
                                      <a:lnTo>
                                        <a:pt x="62" y="45"/>
                                      </a:lnTo>
                                      <a:lnTo>
                                        <a:pt x="62" y="50"/>
                                      </a:lnTo>
                                      <a:lnTo>
                                        <a:pt x="77" y="50"/>
                                      </a:lnTo>
                                      <a:lnTo>
                                        <a:pt x="77" y="14"/>
                                      </a:lnTo>
                                      <a:close/>
                                      <a:moveTo>
                                        <a:pt x="24" y="5"/>
                                      </a:moveTo>
                                      <a:lnTo>
                                        <a:pt x="14" y="5"/>
                                      </a:lnTo>
                                      <a:lnTo>
                                        <a:pt x="14" y="9"/>
                                      </a:lnTo>
                                      <a:lnTo>
                                        <a:pt x="10" y="9"/>
                                      </a:lnTo>
                                      <a:lnTo>
                                        <a:pt x="10" y="14"/>
                                      </a:lnTo>
                                      <a:lnTo>
                                        <a:pt x="24" y="14"/>
                                      </a:lnTo>
                                      <a:lnTo>
                                        <a:pt x="24" y="5"/>
                                      </a:lnTo>
                                      <a:close/>
                                      <a:moveTo>
                                        <a:pt x="72" y="5"/>
                                      </a:moveTo>
                                      <a:lnTo>
                                        <a:pt x="43" y="5"/>
                                      </a:lnTo>
                                      <a:lnTo>
                                        <a:pt x="43" y="9"/>
                                      </a:lnTo>
                                      <a:lnTo>
                                        <a:pt x="62" y="9"/>
                                      </a:lnTo>
                                      <a:lnTo>
                                        <a:pt x="62" y="14"/>
                                      </a:lnTo>
                                      <a:lnTo>
                                        <a:pt x="72" y="14"/>
                                      </a:lnTo>
                                      <a:lnTo>
                                        <a:pt x="72" y="5"/>
                                      </a:lnTo>
                                      <a:close/>
                                      <a:moveTo>
                                        <a:pt x="62" y="0"/>
                                      </a:moveTo>
                                      <a:lnTo>
                                        <a:pt x="53" y="0"/>
                                      </a:lnTo>
                                      <a:lnTo>
                                        <a:pt x="53"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20"/>
                              <wps:cNvSpPr>
                                <a:spLocks/>
                              </wps:cNvSpPr>
                              <wps:spPr bwMode="auto">
                                <a:xfrm>
                                  <a:off x="20" y="25"/>
                                  <a:ext cx="72" cy="58"/>
                                </a:xfrm>
                                <a:custGeom>
                                  <a:avLst/>
                                  <a:gdLst>
                                    <a:gd name="T0" fmla="+- 0 54 21"/>
                                    <a:gd name="T1" fmla="*/ T0 w 72"/>
                                    <a:gd name="T2" fmla="+- 0 35 25"/>
                                    <a:gd name="T3" fmla="*/ 35 h 58"/>
                                    <a:gd name="T4" fmla="+- 0 21 21"/>
                                    <a:gd name="T5" fmla="*/ T4 w 72"/>
                                    <a:gd name="T6" fmla="+- 0 35 25"/>
                                    <a:gd name="T7" fmla="*/ 35 h 58"/>
                                    <a:gd name="T8" fmla="+- 0 21 21"/>
                                    <a:gd name="T9" fmla="*/ T8 w 72"/>
                                    <a:gd name="T10" fmla="+- 0 83 25"/>
                                    <a:gd name="T11" fmla="*/ 83 h 58"/>
                                    <a:gd name="T12" fmla="+- 0 93 21"/>
                                    <a:gd name="T13" fmla="*/ T12 w 72"/>
                                    <a:gd name="T14" fmla="+- 0 83 25"/>
                                    <a:gd name="T15" fmla="*/ 83 h 58"/>
                                    <a:gd name="T16" fmla="+- 0 93 21"/>
                                    <a:gd name="T17" fmla="*/ T16 w 72"/>
                                    <a:gd name="T18" fmla="+- 0 73 25"/>
                                    <a:gd name="T19" fmla="*/ 73 h 58"/>
                                    <a:gd name="T20" fmla="+- 0 25 21"/>
                                    <a:gd name="T21" fmla="*/ T20 w 72"/>
                                    <a:gd name="T22" fmla="+- 0 73 25"/>
                                    <a:gd name="T23" fmla="*/ 73 h 58"/>
                                    <a:gd name="T24" fmla="+- 0 25 21"/>
                                    <a:gd name="T25" fmla="*/ T24 w 72"/>
                                    <a:gd name="T26" fmla="+- 0 49 25"/>
                                    <a:gd name="T27" fmla="*/ 49 h 58"/>
                                    <a:gd name="T28" fmla="+- 0 30 21"/>
                                    <a:gd name="T29" fmla="*/ T28 w 72"/>
                                    <a:gd name="T30" fmla="+- 0 49 25"/>
                                    <a:gd name="T31" fmla="*/ 49 h 58"/>
                                    <a:gd name="T32" fmla="+- 0 30 21"/>
                                    <a:gd name="T33" fmla="*/ T32 w 72"/>
                                    <a:gd name="T34" fmla="+- 0 40 25"/>
                                    <a:gd name="T35" fmla="*/ 40 h 58"/>
                                    <a:gd name="T36" fmla="+- 0 54 21"/>
                                    <a:gd name="T37" fmla="*/ T36 w 72"/>
                                    <a:gd name="T38" fmla="+- 0 40 25"/>
                                    <a:gd name="T39" fmla="*/ 40 h 58"/>
                                    <a:gd name="T40" fmla="+- 0 54 21"/>
                                    <a:gd name="T41" fmla="*/ T40 w 72"/>
                                    <a:gd name="T42" fmla="+- 0 35 25"/>
                                    <a:gd name="T43" fmla="*/ 35 h 58"/>
                                    <a:gd name="T44" fmla="+- 0 59 21"/>
                                    <a:gd name="T45" fmla="*/ T44 w 72"/>
                                    <a:gd name="T46" fmla="+- 0 40 25"/>
                                    <a:gd name="T47" fmla="*/ 40 h 58"/>
                                    <a:gd name="T48" fmla="+- 0 45 21"/>
                                    <a:gd name="T49" fmla="*/ T48 w 72"/>
                                    <a:gd name="T50" fmla="+- 0 40 25"/>
                                    <a:gd name="T51" fmla="*/ 40 h 58"/>
                                    <a:gd name="T52" fmla="+- 0 49 21"/>
                                    <a:gd name="T53" fmla="*/ T52 w 72"/>
                                    <a:gd name="T54" fmla="+- 0 45 25"/>
                                    <a:gd name="T55" fmla="*/ 45 h 58"/>
                                    <a:gd name="T56" fmla="+- 0 49 21"/>
                                    <a:gd name="T57" fmla="*/ T56 w 72"/>
                                    <a:gd name="T58" fmla="+- 0 73 25"/>
                                    <a:gd name="T59" fmla="*/ 73 h 58"/>
                                    <a:gd name="T60" fmla="+- 0 59 21"/>
                                    <a:gd name="T61" fmla="*/ T60 w 72"/>
                                    <a:gd name="T62" fmla="+- 0 73 25"/>
                                    <a:gd name="T63" fmla="*/ 73 h 58"/>
                                    <a:gd name="T64" fmla="+- 0 59 21"/>
                                    <a:gd name="T65" fmla="*/ T64 w 72"/>
                                    <a:gd name="T66" fmla="+- 0 40 25"/>
                                    <a:gd name="T67" fmla="*/ 40 h 58"/>
                                    <a:gd name="T68" fmla="+- 0 93 21"/>
                                    <a:gd name="T69" fmla="*/ T68 w 72"/>
                                    <a:gd name="T70" fmla="+- 0 35 25"/>
                                    <a:gd name="T71" fmla="*/ 35 h 58"/>
                                    <a:gd name="T72" fmla="+- 0 78 21"/>
                                    <a:gd name="T73" fmla="*/ T72 w 72"/>
                                    <a:gd name="T74" fmla="+- 0 35 25"/>
                                    <a:gd name="T75" fmla="*/ 35 h 58"/>
                                    <a:gd name="T76" fmla="+- 0 78 21"/>
                                    <a:gd name="T77" fmla="*/ T76 w 72"/>
                                    <a:gd name="T78" fmla="+- 0 40 25"/>
                                    <a:gd name="T79" fmla="*/ 40 h 58"/>
                                    <a:gd name="T80" fmla="+- 0 83 21"/>
                                    <a:gd name="T81" fmla="*/ T80 w 72"/>
                                    <a:gd name="T82" fmla="+- 0 40 25"/>
                                    <a:gd name="T83" fmla="*/ 40 h 58"/>
                                    <a:gd name="T84" fmla="+- 0 83 21"/>
                                    <a:gd name="T85" fmla="*/ T84 w 72"/>
                                    <a:gd name="T86" fmla="+- 0 73 25"/>
                                    <a:gd name="T87" fmla="*/ 73 h 58"/>
                                    <a:gd name="T88" fmla="+- 0 93 21"/>
                                    <a:gd name="T89" fmla="*/ T88 w 72"/>
                                    <a:gd name="T90" fmla="+- 0 73 25"/>
                                    <a:gd name="T91" fmla="*/ 73 h 58"/>
                                    <a:gd name="T92" fmla="+- 0 93 21"/>
                                    <a:gd name="T93" fmla="*/ T92 w 72"/>
                                    <a:gd name="T94" fmla="+- 0 35 25"/>
                                    <a:gd name="T95" fmla="*/ 35 h 58"/>
                                    <a:gd name="T96" fmla="+- 0 64 21"/>
                                    <a:gd name="T97" fmla="*/ T96 w 72"/>
                                    <a:gd name="T98" fmla="+- 0 35 25"/>
                                    <a:gd name="T99" fmla="*/ 35 h 58"/>
                                    <a:gd name="T100" fmla="+- 0 54 21"/>
                                    <a:gd name="T101" fmla="*/ T100 w 72"/>
                                    <a:gd name="T102" fmla="+- 0 35 25"/>
                                    <a:gd name="T103" fmla="*/ 35 h 58"/>
                                    <a:gd name="T104" fmla="+- 0 54 21"/>
                                    <a:gd name="T105" fmla="*/ T104 w 72"/>
                                    <a:gd name="T106" fmla="+- 0 40 25"/>
                                    <a:gd name="T107" fmla="*/ 40 h 58"/>
                                    <a:gd name="T108" fmla="+- 0 64 21"/>
                                    <a:gd name="T109" fmla="*/ T108 w 72"/>
                                    <a:gd name="T110" fmla="+- 0 40 25"/>
                                    <a:gd name="T111" fmla="*/ 40 h 58"/>
                                    <a:gd name="T112" fmla="+- 0 64 21"/>
                                    <a:gd name="T113" fmla="*/ T112 w 72"/>
                                    <a:gd name="T114" fmla="+- 0 35 25"/>
                                    <a:gd name="T115" fmla="*/ 35 h 58"/>
                                    <a:gd name="T116" fmla="+- 0 49 21"/>
                                    <a:gd name="T117" fmla="*/ T116 w 72"/>
                                    <a:gd name="T118" fmla="+- 0 30 25"/>
                                    <a:gd name="T119" fmla="*/ 30 h 58"/>
                                    <a:gd name="T120" fmla="+- 0 25 21"/>
                                    <a:gd name="T121" fmla="*/ T120 w 72"/>
                                    <a:gd name="T122" fmla="+- 0 30 25"/>
                                    <a:gd name="T123" fmla="*/ 30 h 58"/>
                                    <a:gd name="T124" fmla="+- 0 25 21"/>
                                    <a:gd name="T125" fmla="*/ T124 w 72"/>
                                    <a:gd name="T126" fmla="+- 0 35 25"/>
                                    <a:gd name="T127" fmla="*/ 35 h 58"/>
                                    <a:gd name="T128" fmla="+- 0 49 21"/>
                                    <a:gd name="T129" fmla="*/ T128 w 72"/>
                                    <a:gd name="T130" fmla="+- 0 35 25"/>
                                    <a:gd name="T131" fmla="*/ 35 h 58"/>
                                    <a:gd name="T132" fmla="+- 0 49 21"/>
                                    <a:gd name="T133" fmla="*/ T132 w 72"/>
                                    <a:gd name="T134" fmla="+- 0 30 25"/>
                                    <a:gd name="T135" fmla="*/ 30 h 58"/>
                                    <a:gd name="T136" fmla="+- 0 88 21"/>
                                    <a:gd name="T137" fmla="*/ T136 w 72"/>
                                    <a:gd name="T138" fmla="+- 0 30 25"/>
                                    <a:gd name="T139" fmla="*/ 30 h 58"/>
                                    <a:gd name="T140" fmla="+- 0 59 21"/>
                                    <a:gd name="T141" fmla="*/ T140 w 72"/>
                                    <a:gd name="T142" fmla="+- 0 30 25"/>
                                    <a:gd name="T143" fmla="*/ 30 h 58"/>
                                    <a:gd name="T144" fmla="+- 0 59 21"/>
                                    <a:gd name="T145" fmla="*/ T144 w 72"/>
                                    <a:gd name="T146" fmla="+- 0 35 25"/>
                                    <a:gd name="T147" fmla="*/ 35 h 58"/>
                                    <a:gd name="T148" fmla="+- 0 88 21"/>
                                    <a:gd name="T149" fmla="*/ T148 w 72"/>
                                    <a:gd name="T150" fmla="+- 0 35 25"/>
                                    <a:gd name="T151" fmla="*/ 35 h 58"/>
                                    <a:gd name="T152" fmla="+- 0 88 21"/>
                                    <a:gd name="T153" fmla="*/ T152 w 72"/>
                                    <a:gd name="T154" fmla="+- 0 30 25"/>
                                    <a:gd name="T155" fmla="*/ 30 h 58"/>
                                    <a:gd name="T156" fmla="+- 0 83 21"/>
                                    <a:gd name="T157" fmla="*/ T156 w 72"/>
                                    <a:gd name="T158" fmla="+- 0 25 25"/>
                                    <a:gd name="T159" fmla="*/ 25 h 58"/>
                                    <a:gd name="T160" fmla="+- 0 64 21"/>
                                    <a:gd name="T161" fmla="*/ T160 w 72"/>
                                    <a:gd name="T162" fmla="+- 0 25 25"/>
                                    <a:gd name="T163" fmla="*/ 25 h 58"/>
                                    <a:gd name="T164" fmla="+- 0 64 21"/>
                                    <a:gd name="T165" fmla="*/ T164 w 72"/>
                                    <a:gd name="T166" fmla="+- 0 30 25"/>
                                    <a:gd name="T167" fmla="*/ 30 h 58"/>
                                    <a:gd name="T168" fmla="+- 0 83 21"/>
                                    <a:gd name="T169" fmla="*/ T168 w 72"/>
                                    <a:gd name="T170" fmla="+- 0 30 25"/>
                                    <a:gd name="T171" fmla="*/ 30 h 58"/>
                                    <a:gd name="T172" fmla="+- 0 83 21"/>
                                    <a:gd name="T173" fmla="*/ T172 w 72"/>
                                    <a:gd name="T174" fmla="+- 0 25 25"/>
                                    <a:gd name="T175" fmla="*/ 2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58">
                                      <a:moveTo>
                                        <a:pt x="33" y="10"/>
                                      </a:moveTo>
                                      <a:lnTo>
                                        <a:pt x="0" y="10"/>
                                      </a:lnTo>
                                      <a:lnTo>
                                        <a:pt x="0" y="58"/>
                                      </a:lnTo>
                                      <a:lnTo>
                                        <a:pt x="72" y="58"/>
                                      </a:lnTo>
                                      <a:lnTo>
                                        <a:pt x="72" y="48"/>
                                      </a:lnTo>
                                      <a:lnTo>
                                        <a:pt x="4" y="48"/>
                                      </a:lnTo>
                                      <a:lnTo>
                                        <a:pt x="4" y="24"/>
                                      </a:lnTo>
                                      <a:lnTo>
                                        <a:pt x="9" y="24"/>
                                      </a:lnTo>
                                      <a:lnTo>
                                        <a:pt x="9" y="15"/>
                                      </a:lnTo>
                                      <a:lnTo>
                                        <a:pt x="33" y="15"/>
                                      </a:lnTo>
                                      <a:lnTo>
                                        <a:pt x="33" y="10"/>
                                      </a:lnTo>
                                      <a:close/>
                                      <a:moveTo>
                                        <a:pt x="38" y="15"/>
                                      </a:moveTo>
                                      <a:lnTo>
                                        <a:pt x="24" y="15"/>
                                      </a:lnTo>
                                      <a:lnTo>
                                        <a:pt x="28" y="20"/>
                                      </a:lnTo>
                                      <a:lnTo>
                                        <a:pt x="28" y="48"/>
                                      </a:lnTo>
                                      <a:lnTo>
                                        <a:pt x="38" y="48"/>
                                      </a:lnTo>
                                      <a:lnTo>
                                        <a:pt x="38" y="15"/>
                                      </a:lnTo>
                                      <a:close/>
                                      <a:moveTo>
                                        <a:pt x="72" y="10"/>
                                      </a:moveTo>
                                      <a:lnTo>
                                        <a:pt x="57" y="10"/>
                                      </a:lnTo>
                                      <a:lnTo>
                                        <a:pt x="57" y="15"/>
                                      </a:lnTo>
                                      <a:lnTo>
                                        <a:pt x="62" y="15"/>
                                      </a:lnTo>
                                      <a:lnTo>
                                        <a:pt x="62" y="48"/>
                                      </a:lnTo>
                                      <a:lnTo>
                                        <a:pt x="72" y="48"/>
                                      </a:lnTo>
                                      <a:lnTo>
                                        <a:pt x="72" y="10"/>
                                      </a:lnTo>
                                      <a:close/>
                                      <a:moveTo>
                                        <a:pt x="43" y="10"/>
                                      </a:moveTo>
                                      <a:lnTo>
                                        <a:pt x="33" y="10"/>
                                      </a:lnTo>
                                      <a:lnTo>
                                        <a:pt x="33" y="15"/>
                                      </a:lnTo>
                                      <a:lnTo>
                                        <a:pt x="43" y="15"/>
                                      </a:lnTo>
                                      <a:lnTo>
                                        <a:pt x="43" y="10"/>
                                      </a:lnTo>
                                      <a:close/>
                                      <a:moveTo>
                                        <a:pt x="28" y="5"/>
                                      </a:moveTo>
                                      <a:lnTo>
                                        <a:pt x="4" y="5"/>
                                      </a:lnTo>
                                      <a:lnTo>
                                        <a:pt x="4" y="10"/>
                                      </a:lnTo>
                                      <a:lnTo>
                                        <a:pt x="28" y="10"/>
                                      </a:lnTo>
                                      <a:lnTo>
                                        <a:pt x="28" y="5"/>
                                      </a:lnTo>
                                      <a:close/>
                                      <a:moveTo>
                                        <a:pt x="67" y="5"/>
                                      </a:moveTo>
                                      <a:lnTo>
                                        <a:pt x="38" y="5"/>
                                      </a:lnTo>
                                      <a:lnTo>
                                        <a:pt x="38" y="10"/>
                                      </a:lnTo>
                                      <a:lnTo>
                                        <a:pt x="67" y="10"/>
                                      </a:lnTo>
                                      <a:lnTo>
                                        <a:pt x="67" y="5"/>
                                      </a:lnTo>
                                      <a:close/>
                                      <a:moveTo>
                                        <a:pt x="62" y="0"/>
                                      </a:moveTo>
                                      <a:lnTo>
                                        <a:pt x="43" y="0"/>
                                      </a:lnTo>
                                      <a:lnTo>
                                        <a:pt x="43" y="5"/>
                                      </a:lnTo>
                                      <a:lnTo>
                                        <a:pt x="62"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21798" id="Group 19" o:spid="_x0000_s1026" style="width:18.65pt;height:12.05pt;mso-position-horizontal-relative:char;mso-position-vertical-relative:line" coordsize="37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">
                      <v:rect id="Rectangle 28" o:spid="_x0000_s1027" style="position:absolute;left:260;top:11;width:1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" filled="f" strokeweight=".12pt"/>
                      <v:shape id="AutoShape 27" o:spid="_x0000_s1028" style="position:absolute;left:275;top:123;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" path="m63,67r-39,l24,72r39,l63,67xm72,62r-57,l15,67r57,l72,62xm15,43l5,43r,10l10,58r,4l34,62r,-4l19,58r,-5l15,53r,-10xm77,58r-19,l53,62r24,l77,58xm82,48r-10,l72,53r-5,l67,58r15,l82,48xm82,10r-19,l63,14r4,l72,19r,5l77,24r,24l87,48r,-29l82,19r,-9xm10,24l,24,,43r10,l10,24xm19,14l5,14r,10l15,24r,-5l19,19r,-5xm24,l19,5r-4,l15,10r-5,l10,14r19,l29,10,24,xm67,l58,r,10l77,10r,-5l67,5,67,xe" fillcolor="black" stroked="f">
                        <v:path arrowok="t" o:connecttype="custom" o:connectlocs="24,191;63,196;72,186;15,191;72,186;5,167;10,182;34,186;19,182;15,177;77,182;53,186;77,182;72,172;67,177;82,182;82,134;63,138;72,143;77,148;87,172;82,143;10,148;0,167;10,148;5,138;15,148;19,143;24,124;15,129;10,134;29,138;24,124;58,124;77,134;67,129" o:connectangles="0,0,0,0,0,0,0,0,0,0,0,0,0,0,0,0,0,0,0,0,0,0,0,0,0,0,0,0,0,0,0,0,0,0,0,0"/>
                      </v:shape>
                      <v:shape id="AutoShape 26" o:spid="_x0000_s1029" style="position:absolute;left:279;top:49;width:82;height:58;visibility:visible;mso-wrap-style:square;v-text-anchor:top" coordsize="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" path="m9,l,,,58r81,l81,48,9,48,9,xm43,10r-10,l33,48r10,l43,10xe" fillcolor="black" stroked="f">
                        <v:path arrowok="t" o:connecttype="custom" o:connectlocs="9,49;0,49;0,107;81,107;81,97;9,97;9,49;43,59;33,59;33,97;43,97;43,59" o:connectangles="0,0,0,0,0,0,0,0,0,0,0,0"/>
                      </v:shape>
                      <v:rect id="Rectangle 25" o:spid="_x0000_s1030" style="position:absolute;left:1;top:1;width:11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" filled="f" strokeweight=".12pt"/>
                      <v:shape id="Freeform 24" o:spid="_x0000_s1031" style="position:absolute;left:164;top:63;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" path="m,l,108,96,55,,xe" fillcolor="black" stroked="f">
                        <v:path arrowok="t" o:connecttype="custom" o:connectlocs="0,64;0,172;96,119;0,64" o:connectangles="0,0,0,0"/>
                      </v:shape>
                      <v:line id="Line 23" o:spid="_x0000_s1032" style="position:absolute;visibility:visible;mso-wrap-style:square" from="174,119" to="17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" strokeweight=".12pt"/>
                      <v:shape id="Freeform 22" o:spid="_x0000_s1033" style="position:absolute;left:20;top:162;width:72;height:48;visibility:visible;mso-wrap-style:square;v-text-anchor:top" coordsize="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" path="m72,l62,r,39l,39r,9l72,48,72,xe" fillcolor="black" stroked="f">
                        <v:path arrowok="t" o:connecttype="custom" o:connectlocs="72,162;62,162;62,201;0,201;0,210;72,210;72,162" o:connectangles="0,0,0,0,0,0,0"/>
                      </v:shape>
                      <v:shape id="AutoShape 21" o:spid="_x0000_s1034" style="position:absolute;left:15;top:92;width:77;height:65;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" path="m67,55r-14,l53,65r5,l58,60r9,l67,55xm34,55r-20,l14,60r15,l34,55xm14,14r-9,l5,26,,26,,41r5,l5,50r5,5l38,55r,-5l14,50r,-5l10,45r,-19l14,21r,-7xm72,50r-14,l58,55r14,l72,50xm53,9l38,9r,12l34,21r,20l29,41r,9l38,50r,-5l43,45r,-19l48,26r,-12l53,14r,-5xm77,14r-10,l67,26r5,l72,36r-5,l67,45r-5,l62,50r15,l77,14xm24,5l14,5r,4l10,9r,5l24,14r,-9xm72,5l43,5r,4l62,9r,5l72,14r,-9xm62,l53,r,5l62,5,62,xe" fillcolor="black" stroked="f">
                        <v:path arrowok="t" o:connecttype="custom" o:connectlocs="53,148;58,158;67,153;34,148;14,153;34,148;5,107;0,119;5,134;10,148;38,143;14,138;10,119;14,107;58,143;72,148;53,102;38,114;34,134;29,143;38,138;43,119;48,107;53,102;67,107;72,119;67,129;62,138;77,143;24,98;14,102;10,107;24,98;43,98;62,102;72,107;62,93;53,98;62,93" o:connectangles="0,0,0,0,0,0,0,0,0,0,0,0,0,0,0,0,0,0,0,0,0,0,0,0,0,0,0,0,0,0,0,0,0,0,0,0,0,0,0"/>
                      </v:shape>
                      <v:shape id="AutoShape 20" o:spid="_x0000_s1035" style="position:absolute;left:20;top:25;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" path="m33,10l,10,,58r72,l72,48,4,48,4,24r5,l9,15r24,l33,10xm38,15r-14,l28,20r,28l38,48r,-33xm72,10r-15,l57,15r5,l62,48r10,l72,10xm43,10r-10,l33,15r10,l43,10xm28,5l4,5r,5l28,10r,-5xm67,5l38,5r,5l67,10r,-5xm62,l43,r,5l62,5,62,xe" fillcolor="black" stroked="f">
                        <v:path arrowok="t" o:connecttype="custom" o:connectlocs="33,35;0,35;0,83;72,83;72,73;4,73;4,49;9,49;9,40;33,40;33,35;38,40;24,40;28,45;28,73;38,73;38,40;72,35;57,35;57,40;62,40;62,73;72,73;72,35;43,35;33,35;33,40;43,40;43,35;28,30;4,30;4,35;28,35;28,30;67,30;38,30;38,35;67,35;67,30;62,25;43,25;43,30;62,30;62,25" o:connectangles="0,0,0,0,0,0,0,0,0,0,0,0,0,0,0,0,0,0,0,0,0,0,0,0,0,0,0,0,0,0,0,0,0,0,0,0,0,0,0,0,0,0,0,0"/>
                      </v:shape>
                      <w10:anchorlock/>
                    </v:group>
                  </w:pict>
                </mc:Fallback>
              </mc:AlternateConten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35" w:line="183" w:lineRule="exact"/>
              <w:ind w:left="107"/>
              <w:rPr>
                <w:rFonts w:ascii="Times New Roman"/>
                <w:b/>
                <w:i/>
                <w:sz w:val="18"/>
              </w:rPr>
            </w:pPr>
            <w:r>
              <w:rPr>
                <w:rFonts w:ascii="Times New Roman"/>
                <w:b/>
                <w:i/>
                <w:sz w:val="18"/>
              </w:rPr>
              <w:t>i</w:t>
            </w:r>
          </w:p>
        </w:tc>
        <w:tc>
          <w:tcPr>
            <w:tcW w:w="288"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78"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rPr>
                <w:rFonts w:ascii="Times New Roman"/>
                <w:sz w:val="16"/>
              </w:rPr>
            </w:pP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jc w:val="center"/>
              <w:rPr>
                <w:sz w:val="18"/>
              </w:rPr>
            </w:pPr>
            <w:r>
              <w:rPr>
                <w:sz w:val="18"/>
              </w:rPr>
              <w:t>±</w: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jc w:val="center"/>
              <w:rPr>
                <w:sz w:val="18"/>
              </w:rPr>
            </w:pPr>
            <w:r>
              <w:rPr>
                <w:sz w:val="18"/>
              </w:rPr>
              <w:t>±</w:t>
            </w:r>
          </w:p>
        </w:tc>
        <w:tc>
          <w:tcPr>
            <w:tcW w:w="283"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left="5"/>
              <w:jc w:val="center"/>
              <w:rPr>
                <w:sz w:val="18"/>
              </w:rPr>
            </w:pPr>
            <w:r>
              <w:rPr>
                <w:sz w:val="18"/>
              </w:rPr>
              <w:t>?</w:t>
            </w:r>
          </w:p>
        </w:tc>
        <w:tc>
          <w:tcPr>
            <w:tcW w:w="286" w:type="dxa"/>
            <w:tcBorders>
              <w:top w:val="double" w:sz="4" w:space="0" w:color="000000"/>
              <w:left w:val="single" w:sz="6" w:space="0" w:color="000000"/>
              <w:bottom w:val="single" w:sz="6" w:space="0" w:color="000000"/>
              <w:right w:val="single" w:sz="6" w:space="0" w:color="000000"/>
            </w:tcBorders>
          </w:tcPr>
          <w:p w:rsidR="00BF7667" w:rsidRDefault="00BF7667" w:rsidP="004D6C67">
            <w:pPr>
              <w:pStyle w:val="TableParagraph"/>
              <w:spacing w:before="40" w:line="179" w:lineRule="exact"/>
              <w:ind w:right="2"/>
              <w:jc w:val="center"/>
              <w:rPr>
                <w:sz w:val="18"/>
              </w:rPr>
            </w:pPr>
            <w:r>
              <w:rPr>
                <w:sz w:val="18"/>
              </w:rPr>
              <w:t>±</w:t>
            </w:r>
          </w:p>
        </w:tc>
        <w:tc>
          <w:tcPr>
            <w:tcW w:w="283" w:type="dxa"/>
            <w:tcBorders>
              <w:top w:val="double" w:sz="4" w:space="0" w:color="000000"/>
              <w:left w:val="single" w:sz="6" w:space="0" w:color="000000"/>
              <w:bottom w:val="single" w:sz="6" w:space="0" w:color="000000"/>
            </w:tcBorders>
          </w:tcPr>
          <w:p w:rsidR="00BF7667" w:rsidRDefault="00BF7667" w:rsidP="004D6C67">
            <w:pPr>
              <w:pStyle w:val="TableParagraph"/>
              <w:spacing w:before="40" w:line="179" w:lineRule="exact"/>
              <w:ind w:left="5"/>
              <w:jc w:val="center"/>
              <w:rPr>
                <w:sz w:val="18"/>
              </w:rPr>
            </w:pPr>
            <w:r>
              <w:rPr>
                <w:sz w:val="18"/>
              </w:rPr>
              <w:t>±</w:t>
            </w:r>
          </w:p>
        </w:tc>
      </w:tr>
      <w:tr w:rsidR="00BF7667" w:rsidTr="004D6C67">
        <w:trPr>
          <w:trHeight w:val="200"/>
        </w:trPr>
        <w:tc>
          <w:tcPr>
            <w:tcW w:w="742" w:type="dxa"/>
            <w:tcBorders>
              <w:top w:val="single" w:sz="6" w:space="0" w:color="000000"/>
              <w:right w:val="single" w:sz="6" w:space="0" w:color="000000"/>
            </w:tcBorders>
          </w:tcPr>
          <w:p w:rsidR="00BF7667" w:rsidRDefault="00BF7667" w:rsidP="004D6C67">
            <w:pPr>
              <w:pStyle w:val="TableParagraph"/>
              <w:spacing w:line="185" w:lineRule="exact"/>
              <w:ind w:left="54"/>
              <w:rPr>
                <w:sz w:val="18"/>
              </w:rPr>
            </w:pPr>
            <w:r>
              <w:rPr>
                <w:sz w:val="18"/>
              </w:rPr>
              <w:t>SHR</w:t>
            </w:r>
          </w:p>
        </w:tc>
        <w:tc>
          <w:tcPr>
            <w:tcW w:w="202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4"/>
              <w:rPr>
                <w:sz w:val="18"/>
              </w:rPr>
            </w:pPr>
            <w:r>
              <w:rPr>
                <w:sz w:val="18"/>
              </w:rPr>
              <w:t>Shift logical right</w:t>
            </w:r>
          </w:p>
        </w:tc>
        <w:tc>
          <w:tcPr>
            <w:tcW w:w="141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62"/>
              <w:rPr>
                <w:sz w:val="18"/>
              </w:rPr>
            </w:pPr>
            <w:r>
              <w:rPr>
                <w:sz w:val="18"/>
              </w:rPr>
              <w:t>SHR Op,Quantity</w:t>
            </w:r>
          </w:p>
        </w:tc>
        <w:tc>
          <w:tcPr>
            <w:tcW w:w="3545" w:type="dxa"/>
            <w:vMerge/>
            <w:tcBorders>
              <w:top w:val="nil"/>
              <w:left w:val="single" w:sz="6" w:space="0" w:color="000000"/>
              <w:right w:val="single" w:sz="6" w:space="0" w:color="000000"/>
            </w:tcBorders>
          </w:tcPr>
          <w:p w:rsidR="00BF7667" w:rsidRDefault="00BF7667" w:rsidP="004D6C67">
            <w:pPr>
              <w:rPr>
                <w:sz w:val="2"/>
                <w:szCs w:val="2"/>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107"/>
              <w:rPr>
                <w:rFonts w:ascii="Times New Roman"/>
                <w:b/>
                <w:i/>
                <w:sz w:val="18"/>
              </w:rPr>
            </w:pPr>
            <w:r>
              <w:rPr>
                <w:rFonts w:ascii="Times New Roman"/>
                <w:b/>
                <w:i/>
                <w:sz w:val="18"/>
              </w:rPr>
              <w:t>i</w:t>
            </w:r>
          </w:p>
        </w:tc>
        <w:tc>
          <w:tcPr>
            <w:tcW w:w="28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78"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rPr>
                <w:rFonts w:ascii="Times New Roman"/>
                <w:sz w:val="14"/>
              </w:rPr>
            </w:pP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jc w:val="center"/>
              <w:rPr>
                <w:sz w:val="18"/>
              </w:rPr>
            </w:pPr>
            <w:r>
              <w:rPr>
                <w:sz w:val="18"/>
              </w:rPr>
              <w:t>±</w:t>
            </w:r>
          </w:p>
        </w:tc>
        <w:tc>
          <w:tcPr>
            <w:tcW w:w="283"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left="5"/>
              <w:jc w:val="center"/>
              <w:rPr>
                <w:sz w:val="18"/>
              </w:rPr>
            </w:pPr>
            <w:r>
              <w:rPr>
                <w:sz w:val="18"/>
              </w:rPr>
              <w:t>?</w:t>
            </w:r>
          </w:p>
        </w:tc>
        <w:tc>
          <w:tcPr>
            <w:tcW w:w="286" w:type="dxa"/>
            <w:tcBorders>
              <w:top w:val="single" w:sz="6" w:space="0" w:color="000000"/>
              <w:left w:val="single" w:sz="6" w:space="0" w:color="000000"/>
              <w:right w:val="single" w:sz="6" w:space="0" w:color="000000"/>
            </w:tcBorders>
          </w:tcPr>
          <w:p w:rsidR="00BF7667" w:rsidRDefault="00BF7667" w:rsidP="004D6C67">
            <w:pPr>
              <w:pStyle w:val="TableParagraph"/>
              <w:spacing w:line="185" w:lineRule="exact"/>
              <w:ind w:right="2"/>
              <w:jc w:val="center"/>
              <w:rPr>
                <w:sz w:val="18"/>
              </w:rPr>
            </w:pPr>
            <w:r>
              <w:rPr>
                <w:sz w:val="18"/>
              </w:rPr>
              <w:t>±</w:t>
            </w:r>
          </w:p>
        </w:tc>
        <w:tc>
          <w:tcPr>
            <w:tcW w:w="283" w:type="dxa"/>
            <w:tcBorders>
              <w:top w:val="single" w:sz="6" w:space="0" w:color="000000"/>
              <w:left w:val="single" w:sz="6" w:space="0" w:color="000000"/>
            </w:tcBorders>
          </w:tcPr>
          <w:p w:rsidR="00BF7667" w:rsidRDefault="00BF7667" w:rsidP="004D6C67">
            <w:pPr>
              <w:pStyle w:val="TableParagraph"/>
              <w:spacing w:line="185" w:lineRule="exact"/>
              <w:ind w:left="5"/>
              <w:jc w:val="center"/>
              <w:rPr>
                <w:sz w:val="18"/>
              </w:rPr>
            </w:pPr>
            <w:r>
              <w:rPr>
                <w:sz w:val="18"/>
              </w:rPr>
              <w:t>±</w:t>
            </w:r>
          </w:p>
        </w:tc>
      </w:tr>
    </w:tbl>
    <w:p w:rsidR="00EA52EC" w:rsidRDefault="00EA52EC" w:rsidP="00EA52EC">
      <w:pPr>
        <w:pStyle w:val="Kehatekst"/>
        <w:spacing w:before="1"/>
        <w:rPr>
          <w:sz w:val="8"/>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2023"/>
        <w:gridCol w:w="1416"/>
        <w:gridCol w:w="3545"/>
        <w:gridCol w:w="283"/>
        <w:gridCol w:w="288"/>
        <w:gridCol w:w="278"/>
        <w:gridCol w:w="283"/>
        <w:gridCol w:w="283"/>
        <w:gridCol w:w="283"/>
        <w:gridCol w:w="283"/>
        <w:gridCol w:w="286"/>
        <w:gridCol w:w="284"/>
      </w:tblGrid>
      <w:tr w:rsidR="00EA52EC" w:rsidTr="004D6C67">
        <w:trPr>
          <w:trHeight w:val="200"/>
        </w:trPr>
        <w:tc>
          <w:tcPr>
            <w:tcW w:w="2765" w:type="dxa"/>
            <w:gridSpan w:val="2"/>
            <w:tcBorders>
              <w:top w:val="nil"/>
              <w:left w:val="nil"/>
              <w:bottom w:val="nil"/>
              <w:right w:val="nil"/>
            </w:tcBorders>
            <w:shd w:val="clear" w:color="auto" w:fill="000000"/>
          </w:tcPr>
          <w:p w:rsidR="00EA52EC" w:rsidRDefault="00EA52EC" w:rsidP="004D6C67">
            <w:pPr>
              <w:pStyle w:val="TableParagraph"/>
              <w:spacing w:before="5" w:line="177" w:lineRule="exact"/>
              <w:ind w:left="69"/>
              <w:rPr>
                <w:rFonts w:ascii="Arial"/>
                <w:b/>
                <w:sz w:val="18"/>
              </w:rPr>
            </w:pPr>
            <w:r>
              <w:rPr>
                <w:rFonts w:ascii="Arial"/>
                <w:b/>
                <w:color w:val="FFFFFF"/>
                <w:sz w:val="18"/>
              </w:rPr>
              <w:t>MISC</w:t>
            </w:r>
          </w:p>
        </w:tc>
        <w:tc>
          <w:tcPr>
            <w:tcW w:w="1416" w:type="dxa"/>
            <w:vMerge w:val="restart"/>
            <w:tcBorders>
              <w:left w:val="single" w:sz="6" w:space="0" w:color="000000"/>
              <w:right w:val="single" w:sz="6" w:space="0" w:color="000000"/>
            </w:tcBorders>
          </w:tcPr>
          <w:p w:rsidR="00EA52EC" w:rsidRDefault="00EA52EC" w:rsidP="004D6C67">
            <w:pPr>
              <w:pStyle w:val="TableParagraph"/>
              <w:spacing w:before="6"/>
              <w:rPr>
                <w:sz w:val="20"/>
              </w:rPr>
            </w:pPr>
          </w:p>
          <w:p w:rsidR="00EA52EC" w:rsidRDefault="00EA52EC" w:rsidP="004D6C67">
            <w:pPr>
              <w:pStyle w:val="TableParagraph"/>
              <w:spacing w:line="191" w:lineRule="exact"/>
              <w:ind w:left="62"/>
              <w:rPr>
                <w:rFonts w:ascii="Arial"/>
                <w:b/>
                <w:sz w:val="18"/>
              </w:rPr>
            </w:pPr>
            <w:r>
              <w:rPr>
                <w:rFonts w:ascii="Arial"/>
                <w:b/>
                <w:sz w:val="18"/>
              </w:rPr>
              <w:t>Code</w:t>
            </w:r>
          </w:p>
        </w:tc>
        <w:tc>
          <w:tcPr>
            <w:tcW w:w="3545" w:type="dxa"/>
            <w:vMerge w:val="restart"/>
            <w:tcBorders>
              <w:left w:val="single" w:sz="6" w:space="0" w:color="000000"/>
              <w:right w:val="single" w:sz="6" w:space="0" w:color="000000"/>
            </w:tcBorders>
          </w:tcPr>
          <w:p w:rsidR="00EA52EC" w:rsidRDefault="00EA52EC" w:rsidP="004D6C67">
            <w:pPr>
              <w:pStyle w:val="TableParagraph"/>
              <w:spacing w:before="6"/>
              <w:rPr>
                <w:sz w:val="20"/>
              </w:rPr>
            </w:pPr>
          </w:p>
          <w:p w:rsidR="00EA52EC" w:rsidRDefault="00EA52EC" w:rsidP="004D6C67">
            <w:pPr>
              <w:pStyle w:val="TableParagraph"/>
              <w:spacing w:line="191" w:lineRule="exact"/>
              <w:ind w:left="62"/>
              <w:rPr>
                <w:rFonts w:ascii="Arial"/>
                <w:b/>
                <w:sz w:val="18"/>
              </w:rPr>
            </w:pPr>
            <w:r>
              <w:rPr>
                <w:rFonts w:ascii="Arial"/>
                <w:b/>
                <w:sz w:val="18"/>
              </w:rPr>
              <w:t>Operation</w:t>
            </w:r>
          </w:p>
        </w:tc>
        <w:tc>
          <w:tcPr>
            <w:tcW w:w="2551" w:type="dxa"/>
            <w:gridSpan w:val="9"/>
            <w:tcBorders>
              <w:left w:val="single" w:sz="6" w:space="0" w:color="000000"/>
              <w:bottom w:val="nil"/>
            </w:tcBorders>
          </w:tcPr>
          <w:p w:rsidR="00EA52EC" w:rsidRDefault="00EA52EC" w:rsidP="004D6C67">
            <w:pPr>
              <w:pStyle w:val="TableParagraph"/>
              <w:spacing w:before="5" w:line="177" w:lineRule="exact"/>
              <w:ind w:left="1012" w:right="1005"/>
              <w:jc w:val="center"/>
              <w:rPr>
                <w:rFonts w:ascii="Arial"/>
                <w:b/>
                <w:sz w:val="18"/>
              </w:rPr>
            </w:pPr>
            <w:r>
              <w:rPr>
                <w:rFonts w:ascii="Arial"/>
                <w:b/>
                <w:sz w:val="18"/>
              </w:rPr>
              <w:t>Flags</w:t>
            </w:r>
          </w:p>
        </w:tc>
      </w:tr>
      <w:tr w:rsidR="00EA52EC" w:rsidTr="004D6C67">
        <w:trPr>
          <w:trHeight w:val="200"/>
        </w:trPr>
        <w:tc>
          <w:tcPr>
            <w:tcW w:w="742" w:type="dxa"/>
            <w:tcBorders>
              <w:top w:val="single" w:sz="6" w:space="0" w:color="000000"/>
              <w:right w:val="single" w:sz="6" w:space="0" w:color="000000"/>
            </w:tcBorders>
          </w:tcPr>
          <w:p w:rsidR="00EA52EC" w:rsidRDefault="00EA52EC" w:rsidP="004D6C67">
            <w:pPr>
              <w:pStyle w:val="TableParagraph"/>
              <w:spacing w:before="3" w:line="191" w:lineRule="exact"/>
              <w:ind w:left="54"/>
              <w:rPr>
                <w:rFonts w:ascii="Arial"/>
                <w:b/>
                <w:sz w:val="18"/>
              </w:rPr>
            </w:pPr>
            <w:r>
              <w:rPr>
                <w:rFonts w:ascii="Arial"/>
                <w:b/>
                <w:sz w:val="18"/>
              </w:rPr>
              <w:t>Name</w:t>
            </w:r>
          </w:p>
        </w:tc>
        <w:tc>
          <w:tcPr>
            <w:tcW w:w="2023" w:type="dxa"/>
            <w:tcBorders>
              <w:top w:val="single" w:sz="6" w:space="0" w:color="000000"/>
              <w:left w:val="single" w:sz="6" w:space="0" w:color="000000"/>
              <w:right w:val="single" w:sz="6" w:space="0" w:color="000000"/>
            </w:tcBorders>
          </w:tcPr>
          <w:p w:rsidR="00EA52EC" w:rsidRDefault="00EA52EC" w:rsidP="004D6C67">
            <w:pPr>
              <w:pStyle w:val="TableParagraph"/>
              <w:spacing w:before="3" w:line="191" w:lineRule="exact"/>
              <w:ind w:left="64"/>
              <w:rPr>
                <w:rFonts w:ascii="Arial"/>
                <w:b/>
                <w:sz w:val="18"/>
              </w:rPr>
            </w:pPr>
            <w:r>
              <w:rPr>
                <w:rFonts w:ascii="Arial"/>
                <w:b/>
                <w:sz w:val="18"/>
              </w:rPr>
              <w:t>Comment</w:t>
            </w:r>
          </w:p>
        </w:tc>
        <w:tc>
          <w:tcPr>
            <w:tcW w:w="1416" w:type="dxa"/>
            <w:vMerge/>
            <w:tcBorders>
              <w:top w:val="nil"/>
              <w:left w:val="single" w:sz="6" w:space="0" w:color="000000"/>
              <w:right w:val="single" w:sz="6" w:space="0" w:color="000000"/>
            </w:tcBorders>
          </w:tcPr>
          <w:p w:rsidR="00EA52EC" w:rsidRDefault="00EA52EC" w:rsidP="004D6C67">
            <w:pPr>
              <w:rPr>
                <w:sz w:val="2"/>
                <w:szCs w:val="2"/>
              </w:rPr>
            </w:pPr>
          </w:p>
        </w:tc>
        <w:tc>
          <w:tcPr>
            <w:tcW w:w="3545" w:type="dxa"/>
            <w:vMerge/>
            <w:tcBorders>
              <w:top w:val="nil"/>
              <w:left w:val="single" w:sz="6" w:space="0" w:color="000000"/>
              <w:right w:val="single" w:sz="6" w:space="0" w:color="000000"/>
            </w:tcBorders>
          </w:tcPr>
          <w:p w:rsidR="00EA52EC" w:rsidRDefault="00EA52EC" w:rsidP="004D6C67">
            <w:pPr>
              <w:rPr>
                <w:sz w:val="2"/>
                <w:szCs w:val="2"/>
              </w:rPr>
            </w:pPr>
          </w:p>
        </w:tc>
        <w:tc>
          <w:tcPr>
            <w:tcW w:w="283" w:type="dxa"/>
            <w:tcBorders>
              <w:top w:val="nil"/>
              <w:left w:val="single" w:sz="6" w:space="0" w:color="000000"/>
              <w:right w:val="single" w:sz="6" w:space="0" w:color="000000"/>
            </w:tcBorders>
          </w:tcPr>
          <w:p w:rsidR="00EA52EC" w:rsidRDefault="00EA52EC" w:rsidP="004D6C67">
            <w:pPr>
              <w:pStyle w:val="TableParagraph"/>
              <w:spacing w:before="3" w:line="191" w:lineRule="exact"/>
              <w:ind w:left="64"/>
              <w:rPr>
                <w:rFonts w:ascii="Arial"/>
                <w:b/>
                <w:sz w:val="18"/>
              </w:rPr>
            </w:pPr>
            <w:r>
              <w:rPr>
                <w:rFonts w:ascii="Arial"/>
                <w:b/>
                <w:sz w:val="18"/>
              </w:rPr>
              <w:t>O</w:t>
            </w:r>
          </w:p>
        </w:tc>
        <w:tc>
          <w:tcPr>
            <w:tcW w:w="288" w:type="dxa"/>
            <w:tcBorders>
              <w:top w:val="nil"/>
              <w:left w:val="single" w:sz="6" w:space="0" w:color="000000"/>
              <w:right w:val="single" w:sz="6" w:space="0" w:color="000000"/>
            </w:tcBorders>
          </w:tcPr>
          <w:p w:rsidR="00EA52EC" w:rsidRDefault="00EA52EC" w:rsidP="004D6C67">
            <w:pPr>
              <w:pStyle w:val="TableParagraph"/>
              <w:spacing w:before="3" w:line="191" w:lineRule="exact"/>
              <w:ind w:left="71"/>
              <w:rPr>
                <w:rFonts w:ascii="Arial"/>
                <w:b/>
                <w:sz w:val="18"/>
              </w:rPr>
            </w:pPr>
            <w:r>
              <w:rPr>
                <w:rFonts w:ascii="Arial"/>
                <w:b/>
                <w:w w:val="99"/>
                <w:sz w:val="18"/>
              </w:rPr>
              <w:t>D</w:t>
            </w:r>
          </w:p>
        </w:tc>
        <w:tc>
          <w:tcPr>
            <w:tcW w:w="278" w:type="dxa"/>
            <w:tcBorders>
              <w:top w:val="nil"/>
              <w:left w:val="single" w:sz="6" w:space="0" w:color="000000"/>
              <w:right w:val="single" w:sz="6" w:space="0" w:color="000000"/>
            </w:tcBorders>
          </w:tcPr>
          <w:p w:rsidR="00EA52EC" w:rsidRDefault="00EA52EC" w:rsidP="004D6C67">
            <w:pPr>
              <w:pStyle w:val="TableParagraph"/>
              <w:spacing w:before="3" w:line="191" w:lineRule="exact"/>
              <w:ind w:left="107"/>
              <w:rPr>
                <w:rFonts w:ascii="Arial"/>
                <w:b/>
                <w:sz w:val="18"/>
              </w:rPr>
            </w:pPr>
            <w:r>
              <w:rPr>
                <w:rFonts w:ascii="Arial"/>
                <w:b/>
                <w:w w:val="99"/>
                <w:sz w:val="18"/>
              </w:rPr>
              <w:t>I</w:t>
            </w:r>
          </w:p>
        </w:tc>
        <w:tc>
          <w:tcPr>
            <w:tcW w:w="283" w:type="dxa"/>
            <w:tcBorders>
              <w:top w:val="nil"/>
              <w:left w:val="single" w:sz="6" w:space="0" w:color="000000"/>
              <w:right w:val="single" w:sz="6" w:space="0" w:color="000000"/>
            </w:tcBorders>
          </w:tcPr>
          <w:p w:rsidR="00EA52EC" w:rsidRDefault="00EA52EC" w:rsidP="004D6C67">
            <w:pPr>
              <w:pStyle w:val="TableParagraph"/>
              <w:spacing w:before="3" w:line="191" w:lineRule="exact"/>
              <w:jc w:val="center"/>
              <w:rPr>
                <w:rFonts w:ascii="Arial"/>
                <w:b/>
                <w:sz w:val="18"/>
              </w:rPr>
            </w:pPr>
            <w:r>
              <w:rPr>
                <w:rFonts w:ascii="Arial"/>
                <w:b/>
                <w:sz w:val="18"/>
              </w:rPr>
              <w:t>T</w:t>
            </w:r>
          </w:p>
        </w:tc>
        <w:tc>
          <w:tcPr>
            <w:tcW w:w="283" w:type="dxa"/>
            <w:tcBorders>
              <w:top w:val="nil"/>
              <w:left w:val="single" w:sz="6" w:space="0" w:color="000000"/>
              <w:right w:val="single" w:sz="6" w:space="0" w:color="000000"/>
            </w:tcBorders>
          </w:tcPr>
          <w:p w:rsidR="00EA52EC" w:rsidRDefault="00EA52EC" w:rsidP="004D6C67">
            <w:pPr>
              <w:pStyle w:val="TableParagraph"/>
              <w:spacing w:before="3" w:line="191" w:lineRule="exact"/>
              <w:ind w:left="74"/>
              <w:rPr>
                <w:rFonts w:ascii="Arial"/>
                <w:b/>
                <w:sz w:val="18"/>
              </w:rPr>
            </w:pPr>
            <w:r>
              <w:rPr>
                <w:rFonts w:ascii="Arial"/>
                <w:b/>
                <w:w w:val="99"/>
                <w:sz w:val="18"/>
              </w:rPr>
              <w:t>S</w:t>
            </w:r>
          </w:p>
        </w:tc>
        <w:tc>
          <w:tcPr>
            <w:tcW w:w="283" w:type="dxa"/>
            <w:tcBorders>
              <w:top w:val="nil"/>
              <w:left w:val="single" w:sz="6" w:space="0" w:color="000000"/>
              <w:right w:val="single" w:sz="6" w:space="0" w:color="000000"/>
            </w:tcBorders>
          </w:tcPr>
          <w:p w:rsidR="00EA52EC" w:rsidRDefault="00EA52EC" w:rsidP="004D6C67">
            <w:pPr>
              <w:pStyle w:val="TableParagraph"/>
              <w:spacing w:before="3" w:line="191" w:lineRule="exact"/>
              <w:ind w:left="78"/>
              <w:rPr>
                <w:rFonts w:ascii="Arial"/>
                <w:b/>
                <w:sz w:val="18"/>
              </w:rPr>
            </w:pPr>
            <w:r>
              <w:rPr>
                <w:rFonts w:ascii="Arial"/>
                <w:b/>
                <w:sz w:val="18"/>
              </w:rPr>
              <w:t>Z</w:t>
            </w:r>
          </w:p>
        </w:tc>
        <w:tc>
          <w:tcPr>
            <w:tcW w:w="283" w:type="dxa"/>
            <w:tcBorders>
              <w:top w:val="nil"/>
              <w:left w:val="single" w:sz="6" w:space="0" w:color="000000"/>
              <w:right w:val="single" w:sz="6" w:space="0" w:color="000000"/>
            </w:tcBorders>
          </w:tcPr>
          <w:p w:rsidR="00EA52EC" w:rsidRDefault="00EA52EC" w:rsidP="004D6C67">
            <w:pPr>
              <w:pStyle w:val="TableParagraph"/>
              <w:spacing w:before="3" w:line="191" w:lineRule="exact"/>
              <w:ind w:left="71"/>
              <w:rPr>
                <w:rFonts w:ascii="Arial"/>
                <w:b/>
                <w:sz w:val="18"/>
              </w:rPr>
            </w:pPr>
            <w:r>
              <w:rPr>
                <w:rFonts w:ascii="Arial"/>
                <w:b/>
                <w:w w:val="94"/>
                <w:sz w:val="18"/>
              </w:rPr>
              <w:t>A</w:t>
            </w:r>
          </w:p>
        </w:tc>
        <w:tc>
          <w:tcPr>
            <w:tcW w:w="286" w:type="dxa"/>
            <w:tcBorders>
              <w:top w:val="nil"/>
              <w:left w:val="single" w:sz="6" w:space="0" w:color="000000"/>
              <w:right w:val="single" w:sz="6" w:space="0" w:color="000000"/>
            </w:tcBorders>
          </w:tcPr>
          <w:p w:rsidR="00EA52EC" w:rsidRDefault="00EA52EC" w:rsidP="004D6C67">
            <w:pPr>
              <w:pStyle w:val="TableParagraph"/>
              <w:spacing w:before="3" w:line="191" w:lineRule="exact"/>
              <w:ind w:left="74"/>
              <w:rPr>
                <w:rFonts w:ascii="Arial"/>
                <w:b/>
                <w:sz w:val="18"/>
              </w:rPr>
            </w:pPr>
            <w:r>
              <w:rPr>
                <w:rFonts w:ascii="Arial"/>
                <w:b/>
                <w:w w:val="99"/>
                <w:sz w:val="18"/>
              </w:rPr>
              <w:t>P</w:t>
            </w:r>
          </w:p>
        </w:tc>
        <w:tc>
          <w:tcPr>
            <w:tcW w:w="283" w:type="dxa"/>
            <w:tcBorders>
              <w:top w:val="nil"/>
              <w:left w:val="single" w:sz="6" w:space="0" w:color="000000"/>
            </w:tcBorders>
          </w:tcPr>
          <w:p w:rsidR="00EA52EC" w:rsidRDefault="00EA52EC" w:rsidP="004D6C67">
            <w:pPr>
              <w:pStyle w:val="TableParagraph"/>
              <w:spacing w:before="3" w:line="191" w:lineRule="exact"/>
              <w:ind w:left="76"/>
              <w:rPr>
                <w:rFonts w:ascii="Arial"/>
                <w:b/>
                <w:sz w:val="18"/>
              </w:rPr>
            </w:pPr>
            <w:r>
              <w:rPr>
                <w:rFonts w:ascii="Arial"/>
                <w:b/>
                <w:w w:val="99"/>
                <w:sz w:val="18"/>
              </w:rPr>
              <w:t>C</w:t>
            </w:r>
          </w:p>
        </w:tc>
      </w:tr>
      <w:tr w:rsidR="00EA52EC" w:rsidTr="004D6C67">
        <w:trPr>
          <w:trHeight w:val="240"/>
        </w:trPr>
        <w:tc>
          <w:tcPr>
            <w:tcW w:w="742" w:type="dxa"/>
            <w:tcBorders>
              <w:bottom w:val="double" w:sz="4" w:space="0" w:color="000000"/>
              <w:right w:val="single" w:sz="6" w:space="0" w:color="000000"/>
            </w:tcBorders>
          </w:tcPr>
          <w:p w:rsidR="00EA52EC" w:rsidRDefault="00EA52EC" w:rsidP="004D6C67">
            <w:pPr>
              <w:pStyle w:val="TableParagraph"/>
              <w:spacing w:before="8"/>
              <w:ind w:left="54"/>
              <w:rPr>
                <w:sz w:val="18"/>
              </w:rPr>
            </w:pPr>
            <w:r>
              <w:rPr>
                <w:sz w:val="18"/>
              </w:rPr>
              <w:lastRenderedPageBreak/>
              <w:t>NOP</w:t>
            </w:r>
          </w:p>
        </w:tc>
        <w:tc>
          <w:tcPr>
            <w:tcW w:w="2023" w:type="dxa"/>
            <w:tcBorders>
              <w:left w:val="single" w:sz="6" w:space="0" w:color="000000"/>
              <w:bottom w:val="double" w:sz="4" w:space="0" w:color="000000"/>
              <w:right w:val="single" w:sz="6" w:space="0" w:color="000000"/>
            </w:tcBorders>
          </w:tcPr>
          <w:p w:rsidR="00EA52EC" w:rsidRDefault="00EA52EC" w:rsidP="004D6C67">
            <w:pPr>
              <w:pStyle w:val="TableParagraph"/>
              <w:spacing w:before="8"/>
              <w:ind w:left="64"/>
              <w:rPr>
                <w:sz w:val="18"/>
              </w:rPr>
            </w:pPr>
            <w:r>
              <w:rPr>
                <w:sz w:val="18"/>
              </w:rPr>
              <w:t>No operation</w:t>
            </w:r>
          </w:p>
        </w:tc>
        <w:tc>
          <w:tcPr>
            <w:tcW w:w="1416" w:type="dxa"/>
            <w:tcBorders>
              <w:left w:val="single" w:sz="6" w:space="0" w:color="000000"/>
              <w:bottom w:val="double" w:sz="4" w:space="0" w:color="000000"/>
              <w:right w:val="single" w:sz="6" w:space="0" w:color="000000"/>
            </w:tcBorders>
          </w:tcPr>
          <w:p w:rsidR="00EA52EC" w:rsidRDefault="00EA52EC" w:rsidP="004D6C67">
            <w:pPr>
              <w:pStyle w:val="TableParagraph"/>
              <w:spacing w:before="8"/>
              <w:ind w:left="62"/>
              <w:rPr>
                <w:sz w:val="18"/>
              </w:rPr>
            </w:pPr>
            <w:r>
              <w:rPr>
                <w:sz w:val="18"/>
              </w:rPr>
              <w:t>NOP</w:t>
            </w:r>
          </w:p>
        </w:tc>
        <w:tc>
          <w:tcPr>
            <w:tcW w:w="3545" w:type="dxa"/>
            <w:tcBorders>
              <w:left w:val="single" w:sz="6" w:space="0" w:color="000000"/>
              <w:bottom w:val="double" w:sz="4" w:space="0" w:color="000000"/>
              <w:right w:val="single" w:sz="6" w:space="0" w:color="000000"/>
            </w:tcBorders>
          </w:tcPr>
          <w:p w:rsidR="00EA52EC" w:rsidRDefault="00EA52EC" w:rsidP="004D6C67">
            <w:pPr>
              <w:pStyle w:val="TableParagraph"/>
              <w:spacing w:before="8"/>
              <w:ind w:left="62"/>
              <w:rPr>
                <w:sz w:val="18"/>
              </w:rPr>
            </w:pPr>
            <w:r>
              <w:rPr>
                <w:sz w:val="18"/>
              </w:rPr>
              <w:t>No operation</w:t>
            </w:r>
          </w:p>
        </w:tc>
        <w:tc>
          <w:tcPr>
            <w:tcW w:w="283"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8"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78"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6" w:type="dxa"/>
            <w:tcBorders>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left w:val="single" w:sz="6" w:space="0" w:color="000000"/>
              <w:bottom w:val="double" w:sz="4" w:space="0" w:color="000000"/>
            </w:tcBorders>
          </w:tcPr>
          <w:p w:rsidR="00EA52EC" w:rsidRDefault="00EA52EC" w:rsidP="004D6C67">
            <w:pPr>
              <w:pStyle w:val="TableParagraph"/>
              <w:rPr>
                <w:rFonts w:ascii="Times New Roman"/>
                <w:sz w:val="16"/>
              </w:rPr>
            </w:pPr>
          </w:p>
        </w:tc>
      </w:tr>
      <w:tr w:rsidR="00EA52EC" w:rsidTr="004D6C67">
        <w:trPr>
          <w:trHeight w:val="260"/>
        </w:trPr>
        <w:tc>
          <w:tcPr>
            <w:tcW w:w="742" w:type="dxa"/>
            <w:tcBorders>
              <w:top w:val="double" w:sz="4" w:space="0" w:color="000000"/>
              <w:bottom w:val="double" w:sz="4" w:space="0" w:color="000000"/>
              <w:right w:val="single" w:sz="6" w:space="0" w:color="000000"/>
            </w:tcBorders>
          </w:tcPr>
          <w:p w:rsidR="00EA52EC" w:rsidRDefault="00EA52EC" w:rsidP="004D6C67">
            <w:pPr>
              <w:pStyle w:val="TableParagraph"/>
              <w:spacing w:before="40"/>
              <w:ind w:left="54"/>
              <w:rPr>
                <w:sz w:val="18"/>
              </w:rPr>
            </w:pPr>
            <w:r>
              <w:rPr>
                <w:sz w:val="18"/>
              </w:rPr>
              <w:t>LEA</w:t>
            </w:r>
          </w:p>
        </w:tc>
        <w:tc>
          <w:tcPr>
            <w:tcW w:w="202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spacing w:before="40"/>
              <w:ind w:left="64"/>
              <w:rPr>
                <w:sz w:val="18"/>
              </w:rPr>
            </w:pPr>
            <w:r>
              <w:rPr>
                <w:sz w:val="18"/>
              </w:rPr>
              <w:t>Load effective address</w:t>
            </w:r>
          </w:p>
        </w:tc>
        <w:tc>
          <w:tcPr>
            <w:tcW w:w="1416"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spacing w:before="40"/>
              <w:ind w:left="62"/>
              <w:rPr>
                <w:sz w:val="18"/>
              </w:rPr>
            </w:pPr>
            <w:r>
              <w:rPr>
                <w:sz w:val="18"/>
              </w:rPr>
              <w:t>LEA Dest,Source</w:t>
            </w:r>
          </w:p>
        </w:tc>
        <w:tc>
          <w:tcPr>
            <w:tcW w:w="3545"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spacing w:before="40"/>
              <w:ind w:left="62"/>
              <w:rPr>
                <w:sz w:val="18"/>
              </w:rPr>
            </w:pPr>
            <w:r>
              <w:rPr>
                <w:sz w:val="18"/>
              </w:rPr>
              <w:t>Dest := address of Source</w:t>
            </w:r>
          </w:p>
        </w:tc>
        <w:tc>
          <w:tcPr>
            <w:tcW w:w="28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8"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78"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6"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bottom w:val="double" w:sz="4" w:space="0" w:color="000000"/>
            </w:tcBorders>
          </w:tcPr>
          <w:p w:rsidR="00EA52EC" w:rsidRDefault="00EA52EC" w:rsidP="004D6C67">
            <w:pPr>
              <w:pStyle w:val="TableParagraph"/>
              <w:rPr>
                <w:rFonts w:ascii="Times New Roman"/>
                <w:sz w:val="16"/>
              </w:rPr>
            </w:pPr>
          </w:p>
        </w:tc>
      </w:tr>
      <w:tr w:rsidR="00EA52EC" w:rsidTr="004D6C67">
        <w:trPr>
          <w:trHeight w:val="240"/>
        </w:trPr>
        <w:tc>
          <w:tcPr>
            <w:tcW w:w="742" w:type="dxa"/>
            <w:tcBorders>
              <w:top w:val="double" w:sz="4" w:space="0" w:color="000000"/>
              <w:right w:val="single" w:sz="6" w:space="0" w:color="000000"/>
            </w:tcBorders>
          </w:tcPr>
          <w:p w:rsidR="00EA52EC" w:rsidRDefault="00EA52EC" w:rsidP="004D6C67">
            <w:pPr>
              <w:pStyle w:val="TableParagraph"/>
              <w:spacing w:before="40" w:line="186" w:lineRule="exact"/>
              <w:ind w:left="54"/>
              <w:rPr>
                <w:sz w:val="18"/>
              </w:rPr>
            </w:pPr>
            <w:r>
              <w:rPr>
                <w:sz w:val="18"/>
              </w:rPr>
              <w:t>INT</w:t>
            </w:r>
          </w:p>
        </w:tc>
        <w:tc>
          <w:tcPr>
            <w:tcW w:w="2023" w:type="dxa"/>
            <w:tcBorders>
              <w:top w:val="double" w:sz="4" w:space="0" w:color="000000"/>
              <w:left w:val="single" w:sz="6" w:space="0" w:color="000000"/>
              <w:right w:val="single" w:sz="6" w:space="0" w:color="000000"/>
            </w:tcBorders>
          </w:tcPr>
          <w:p w:rsidR="00EA52EC" w:rsidRDefault="00EA52EC" w:rsidP="004D6C67">
            <w:pPr>
              <w:pStyle w:val="TableParagraph"/>
              <w:spacing w:before="40" w:line="186" w:lineRule="exact"/>
              <w:ind w:left="64"/>
              <w:rPr>
                <w:sz w:val="18"/>
              </w:rPr>
            </w:pPr>
            <w:r>
              <w:rPr>
                <w:sz w:val="18"/>
              </w:rPr>
              <w:t>Interrupt</w:t>
            </w:r>
          </w:p>
        </w:tc>
        <w:tc>
          <w:tcPr>
            <w:tcW w:w="1416" w:type="dxa"/>
            <w:tcBorders>
              <w:top w:val="double" w:sz="4" w:space="0" w:color="000000"/>
              <w:left w:val="single" w:sz="6" w:space="0" w:color="000000"/>
              <w:right w:val="single" w:sz="6" w:space="0" w:color="000000"/>
            </w:tcBorders>
          </w:tcPr>
          <w:p w:rsidR="00EA52EC" w:rsidRDefault="00EA52EC" w:rsidP="004D6C67">
            <w:pPr>
              <w:pStyle w:val="TableParagraph"/>
              <w:spacing w:before="40" w:line="186" w:lineRule="exact"/>
              <w:ind w:left="62"/>
              <w:rPr>
                <w:sz w:val="18"/>
              </w:rPr>
            </w:pPr>
            <w:r>
              <w:rPr>
                <w:sz w:val="18"/>
              </w:rPr>
              <w:t>INT Nr</w:t>
            </w:r>
          </w:p>
        </w:tc>
        <w:tc>
          <w:tcPr>
            <w:tcW w:w="3545" w:type="dxa"/>
            <w:tcBorders>
              <w:top w:val="double" w:sz="4" w:space="0" w:color="000000"/>
              <w:left w:val="single" w:sz="6" w:space="0" w:color="000000"/>
              <w:right w:val="single" w:sz="6" w:space="0" w:color="000000"/>
            </w:tcBorders>
          </w:tcPr>
          <w:p w:rsidR="00EA52EC" w:rsidRDefault="00EA52EC" w:rsidP="004D6C67">
            <w:pPr>
              <w:pStyle w:val="TableParagraph"/>
              <w:spacing w:before="40" w:line="186" w:lineRule="exact"/>
              <w:ind w:left="62"/>
              <w:rPr>
                <w:sz w:val="18"/>
              </w:rPr>
            </w:pPr>
            <w:r>
              <w:rPr>
                <w:sz w:val="18"/>
              </w:rPr>
              <w:t>interrupts current program, runs spec. int-program</w:t>
            </w:r>
          </w:p>
        </w:tc>
        <w:tc>
          <w:tcPr>
            <w:tcW w:w="283"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88"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78" w:type="dxa"/>
            <w:tcBorders>
              <w:top w:val="double" w:sz="4" w:space="0" w:color="000000"/>
              <w:left w:val="single" w:sz="6" w:space="0" w:color="000000"/>
              <w:right w:val="single" w:sz="6" w:space="0" w:color="000000"/>
            </w:tcBorders>
          </w:tcPr>
          <w:p w:rsidR="00EA52EC" w:rsidRDefault="00EA52EC" w:rsidP="004D6C67">
            <w:pPr>
              <w:pStyle w:val="TableParagraph"/>
              <w:spacing w:before="40" w:line="186" w:lineRule="exact"/>
              <w:ind w:left="90"/>
              <w:rPr>
                <w:sz w:val="18"/>
              </w:rPr>
            </w:pPr>
            <w:r>
              <w:rPr>
                <w:sz w:val="18"/>
              </w:rPr>
              <w:t>0</w:t>
            </w:r>
          </w:p>
        </w:tc>
        <w:tc>
          <w:tcPr>
            <w:tcW w:w="283" w:type="dxa"/>
            <w:tcBorders>
              <w:top w:val="double" w:sz="4" w:space="0" w:color="000000"/>
              <w:left w:val="single" w:sz="6" w:space="0" w:color="000000"/>
              <w:right w:val="single" w:sz="6" w:space="0" w:color="000000"/>
            </w:tcBorders>
          </w:tcPr>
          <w:p w:rsidR="00EA52EC" w:rsidRDefault="00EA52EC" w:rsidP="004D6C67">
            <w:pPr>
              <w:pStyle w:val="TableParagraph"/>
              <w:spacing w:before="40" w:line="186" w:lineRule="exact"/>
              <w:jc w:val="center"/>
              <w:rPr>
                <w:sz w:val="18"/>
              </w:rPr>
            </w:pPr>
            <w:r>
              <w:rPr>
                <w:sz w:val="18"/>
              </w:rPr>
              <w:t>0</w:t>
            </w:r>
          </w:p>
        </w:tc>
        <w:tc>
          <w:tcPr>
            <w:tcW w:w="283"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86" w:type="dxa"/>
            <w:tcBorders>
              <w:top w:val="double" w:sz="4" w:space="0" w:color="000000"/>
              <w:left w:val="single" w:sz="6" w:space="0" w:color="000000"/>
              <w:right w:val="single" w:sz="6" w:space="0" w:color="000000"/>
            </w:tcBorders>
          </w:tcPr>
          <w:p w:rsidR="00EA52EC" w:rsidRDefault="00EA52EC" w:rsidP="004D6C67">
            <w:pPr>
              <w:pStyle w:val="TableParagraph"/>
              <w:rPr>
                <w:rFonts w:ascii="Times New Roman"/>
                <w:sz w:val="16"/>
              </w:rPr>
            </w:pPr>
          </w:p>
        </w:tc>
        <w:tc>
          <w:tcPr>
            <w:tcW w:w="283" w:type="dxa"/>
            <w:tcBorders>
              <w:top w:val="double" w:sz="4" w:space="0" w:color="000000"/>
              <w:left w:val="single" w:sz="6" w:space="0" w:color="000000"/>
            </w:tcBorders>
          </w:tcPr>
          <w:p w:rsidR="00EA52EC" w:rsidRDefault="00EA52EC" w:rsidP="004D6C67">
            <w:pPr>
              <w:pStyle w:val="TableParagraph"/>
              <w:rPr>
                <w:rFonts w:ascii="Times New Roman"/>
                <w:sz w:val="16"/>
              </w:rPr>
            </w:pPr>
          </w:p>
        </w:tc>
      </w:tr>
    </w:tbl>
    <w:p w:rsidR="00EA52EC" w:rsidRDefault="00EA52EC" w:rsidP="00EA52EC">
      <w:pPr>
        <w:pStyle w:val="Kehatekst"/>
        <w:spacing w:before="10" w:after="1"/>
      </w:pPr>
    </w:p>
    <w:tbl>
      <w:tblPr>
        <w:tblW w:w="10277"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2023"/>
        <w:gridCol w:w="991"/>
        <w:gridCol w:w="1277"/>
        <w:gridCol w:w="850"/>
        <w:gridCol w:w="2126"/>
        <w:gridCol w:w="991"/>
        <w:gridCol w:w="1277"/>
      </w:tblGrid>
      <w:tr w:rsidR="00EA52EC" w:rsidTr="00D42B8E">
        <w:trPr>
          <w:trHeight w:val="200"/>
        </w:trPr>
        <w:tc>
          <w:tcPr>
            <w:tcW w:w="2765" w:type="dxa"/>
            <w:gridSpan w:val="2"/>
            <w:tcBorders>
              <w:top w:val="nil"/>
              <w:left w:val="nil"/>
              <w:bottom w:val="nil"/>
              <w:right w:val="nil"/>
            </w:tcBorders>
            <w:shd w:val="clear" w:color="auto" w:fill="000000"/>
          </w:tcPr>
          <w:p w:rsidR="00EA52EC" w:rsidRDefault="00EA52EC" w:rsidP="004D6C67">
            <w:pPr>
              <w:pStyle w:val="TableParagraph"/>
              <w:spacing w:before="4" w:line="184" w:lineRule="exact"/>
              <w:ind w:left="69"/>
              <w:rPr>
                <w:b/>
                <w:sz w:val="18"/>
              </w:rPr>
            </w:pPr>
            <w:r>
              <w:rPr>
                <w:rFonts w:ascii="Arial"/>
                <w:b/>
                <w:color w:val="FFFFFF"/>
                <w:sz w:val="18"/>
              </w:rPr>
              <w:t xml:space="preserve">JUMPS  </w:t>
            </w:r>
            <w:r>
              <w:rPr>
                <w:b/>
                <w:color w:val="FFFFFF"/>
                <w:sz w:val="18"/>
              </w:rPr>
              <w:t>(flags remain unchanged)</w:t>
            </w:r>
          </w:p>
        </w:tc>
        <w:tc>
          <w:tcPr>
            <w:tcW w:w="991" w:type="dxa"/>
            <w:vMerge w:val="restart"/>
            <w:tcBorders>
              <w:left w:val="single" w:sz="6" w:space="0" w:color="000000"/>
              <w:right w:val="single" w:sz="6"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62"/>
              <w:rPr>
                <w:rFonts w:ascii="Arial"/>
                <w:b/>
                <w:sz w:val="18"/>
              </w:rPr>
            </w:pPr>
            <w:r>
              <w:rPr>
                <w:rFonts w:ascii="Arial"/>
                <w:b/>
                <w:sz w:val="18"/>
              </w:rPr>
              <w:t>Code</w:t>
            </w:r>
          </w:p>
        </w:tc>
        <w:tc>
          <w:tcPr>
            <w:tcW w:w="1277" w:type="dxa"/>
            <w:vMerge w:val="restart"/>
            <w:tcBorders>
              <w:left w:val="single" w:sz="6" w:space="0" w:color="000000"/>
              <w:right w:val="double" w:sz="4"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62"/>
              <w:rPr>
                <w:rFonts w:ascii="Arial"/>
                <w:b/>
                <w:sz w:val="18"/>
              </w:rPr>
            </w:pPr>
            <w:r>
              <w:rPr>
                <w:rFonts w:ascii="Arial"/>
                <w:b/>
                <w:sz w:val="18"/>
              </w:rPr>
              <w:t>Operation</w:t>
            </w:r>
          </w:p>
        </w:tc>
        <w:tc>
          <w:tcPr>
            <w:tcW w:w="850" w:type="dxa"/>
            <w:vMerge w:val="restart"/>
            <w:tcBorders>
              <w:left w:val="double" w:sz="4" w:space="0" w:color="000000"/>
              <w:right w:val="single" w:sz="6"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54"/>
              <w:rPr>
                <w:rFonts w:ascii="Arial"/>
                <w:b/>
                <w:sz w:val="18"/>
              </w:rPr>
            </w:pPr>
            <w:r>
              <w:rPr>
                <w:rFonts w:ascii="Arial"/>
                <w:b/>
                <w:sz w:val="18"/>
              </w:rPr>
              <w:t>Name</w:t>
            </w:r>
          </w:p>
        </w:tc>
        <w:tc>
          <w:tcPr>
            <w:tcW w:w="2126" w:type="dxa"/>
            <w:vMerge w:val="restart"/>
            <w:tcBorders>
              <w:left w:val="single" w:sz="6" w:space="0" w:color="000000"/>
              <w:right w:val="single" w:sz="6"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62"/>
              <w:rPr>
                <w:rFonts w:ascii="Arial"/>
                <w:b/>
                <w:sz w:val="18"/>
              </w:rPr>
            </w:pPr>
            <w:r>
              <w:rPr>
                <w:rFonts w:ascii="Arial"/>
                <w:b/>
                <w:sz w:val="18"/>
              </w:rPr>
              <w:t>Comment</w:t>
            </w:r>
          </w:p>
        </w:tc>
        <w:tc>
          <w:tcPr>
            <w:tcW w:w="991" w:type="dxa"/>
            <w:vMerge w:val="restart"/>
            <w:tcBorders>
              <w:left w:val="single" w:sz="6" w:space="0" w:color="000000"/>
              <w:right w:val="single" w:sz="6"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62"/>
              <w:rPr>
                <w:rFonts w:ascii="Arial"/>
                <w:b/>
                <w:sz w:val="18"/>
              </w:rPr>
            </w:pPr>
            <w:r>
              <w:rPr>
                <w:rFonts w:ascii="Arial"/>
                <w:b/>
                <w:sz w:val="18"/>
              </w:rPr>
              <w:t>Code</w:t>
            </w:r>
          </w:p>
        </w:tc>
        <w:tc>
          <w:tcPr>
            <w:tcW w:w="1277" w:type="dxa"/>
            <w:vMerge w:val="restart"/>
            <w:tcBorders>
              <w:left w:val="single" w:sz="6" w:space="0" w:color="000000"/>
            </w:tcBorders>
          </w:tcPr>
          <w:p w:rsidR="00EA52EC" w:rsidRDefault="00EA52EC" w:rsidP="004D6C67">
            <w:pPr>
              <w:pStyle w:val="TableParagraph"/>
              <w:spacing w:before="5"/>
              <w:rPr>
                <w:sz w:val="20"/>
              </w:rPr>
            </w:pPr>
          </w:p>
          <w:p w:rsidR="00EA52EC" w:rsidRDefault="00EA52EC" w:rsidP="004D6C67">
            <w:pPr>
              <w:pStyle w:val="TableParagraph"/>
              <w:spacing w:line="191" w:lineRule="exact"/>
              <w:ind w:left="62"/>
              <w:rPr>
                <w:rFonts w:ascii="Arial"/>
                <w:b/>
                <w:sz w:val="18"/>
              </w:rPr>
            </w:pPr>
            <w:r>
              <w:rPr>
                <w:rFonts w:ascii="Arial"/>
                <w:b/>
                <w:sz w:val="18"/>
              </w:rPr>
              <w:t>Operation</w:t>
            </w:r>
          </w:p>
        </w:tc>
      </w:tr>
      <w:tr w:rsidR="00EA52EC" w:rsidTr="00D42B8E">
        <w:trPr>
          <w:trHeight w:val="200"/>
        </w:trPr>
        <w:tc>
          <w:tcPr>
            <w:tcW w:w="742" w:type="dxa"/>
            <w:tcBorders>
              <w:top w:val="single" w:sz="6" w:space="0" w:color="000000"/>
              <w:right w:val="single" w:sz="6" w:space="0" w:color="000000"/>
            </w:tcBorders>
          </w:tcPr>
          <w:p w:rsidR="00EA52EC" w:rsidRDefault="00EA52EC" w:rsidP="004D6C67">
            <w:pPr>
              <w:pStyle w:val="TableParagraph"/>
              <w:spacing w:line="188" w:lineRule="exact"/>
              <w:ind w:left="54"/>
              <w:rPr>
                <w:rFonts w:ascii="Arial"/>
                <w:b/>
                <w:sz w:val="18"/>
              </w:rPr>
            </w:pPr>
            <w:r>
              <w:rPr>
                <w:rFonts w:ascii="Arial"/>
                <w:b/>
                <w:sz w:val="18"/>
              </w:rPr>
              <w:t>Name</w:t>
            </w:r>
          </w:p>
        </w:tc>
        <w:tc>
          <w:tcPr>
            <w:tcW w:w="2023" w:type="dxa"/>
            <w:tcBorders>
              <w:top w:val="single" w:sz="6" w:space="0" w:color="000000"/>
              <w:left w:val="single" w:sz="6" w:space="0" w:color="000000"/>
              <w:right w:val="single" w:sz="6" w:space="0" w:color="000000"/>
            </w:tcBorders>
          </w:tcPr>
          <w:p w:rsidR="00EA52EC" w:rsidRDefault="00EA52EC" w:rsidP="004D6C67">
            <w:pPr>
              <w:pStyle w:val="TableParagraph"/>
              <w:spacing w:line="188" w:lineRule="exact"/>
              <w:ind w:left="64"/>
              <w:rPr>
                <w:rFonts w:ascii="Arial"/>
                <w:b/>
                <w:sz w:val="18"/>
              </w:rPr>
            </w:pPr>
            <w:r>
              <w:rPr>
                <w:rFonts w:ascii="Arial"/>
                <w:b/>
                <w:sz w:val="18"/>
              </w:rPr>
              <w:t>Comment</w:t>
            </w:r>
          </w:p>
        </w:tc>
        <w:tc>
          <w:tcPr>
            <w:tcW w:w="991" w:type="dxa"/>
            <w:vMerge/>
            <w:tcBorders>
              <w:top w:val="nil"/>
              <w:left w:val="single" w:sz="6" w:space="0" w:color="000000"/>
              <w:right w:val="single" w:sz="6" w:space="0" w:color="000000"/>
            </w:tcBorders>
          </w:tcPr>
          <w:p w:rsidR="00EA52EC" w:rsidRDefault="00EA52EC" w:rsidP="004D6C67">
            <w:pPr>
              <w:rPr>
                <w:sz w:val="2"/>
                <w:szCs w:val="2"/>
              </w:rPr>
            </w:pPr>
          </w:p>
        </w:tc>
        <w:tc>
          <w:tcPr>
            <w:tcW w:w="1277" w:type="dxa"/>
            <w:vMerge/>
            <w:tcBorders>
              <w:top w:val="nil"/>
              <w:left w:val="single" w:sz="6" w:space="0" w:color="000000"/>
              <w:right w:val="double" w:sz="4" w:space="0" w:color="000000"/>
            </w:tcBorders>
          </w:tcPr>
          <w:p w:rsidR="00EA52EC" w:rsidRDefault="00EA52EC" w:rsidP="004D6C67">
            <w:pPr>
              <w:rPr>
                <w:sz w:val="2"/>
                <w:szCs w:val="2"/>
              </w:rPr>
            </w:pPr>
          </w:p>
        </w:tc>
        <w:tc>
          <w:tcPr>
            <w:tcW w:w="850" w:type="dxa"/>
            <w:vMerge/>
            <w:tcBorders>
              <w:top w:val="nil"/>
              <w:left w:val="double" w:sz="4" w:space="0" w:color="000000"/>
              <w:right w:val="single" w:sz="6" w:space="0" w:color="000000"/>
            </w:tcBorders>
          </w:tcPr>
          <w:p w:rsidR="00EA52EC" w:rsidRDefault="00EA52EC" w:rsidP="004D6C67">
            <w:pPr>
              <w:rPr>
                <w:sz w:val="2"/>
                <w:szCs w:val="2"/>
              </w:rPr>
            </w:pPr>
          </w:p>
        </w:tc>
        <w:tc>
          <w:tcPr>
            <w:tcW w:w="2126" w:type="dxa"/>
            <w:vMerge/>
            <w:tcBorders>
              <w:top w:val="nil"/>
              <w:left w:val="single" w:sz="6" w:space="0" w:color="000000"/>
              <w:right w:val="single" w:sz="6" w:space="0" w:color="000000"/>
            </w:tcBorders>
          </w:tcPr>
          <w:p w:rsidR="00EA52EC" w:rsidRDefault="00EA52EC" w:rsidP="004D6C67">
            <w:pPr>
              <w:rPr>
                <w:sz w:val="2"/>
                <w:szCs w:val="2"/>
              </w:rPr>
            </w:pPr>
          </w:p>
        </w:tc>
        <w:tc>
          <w:tcPr>
            <w:tcW w:w="991" w:type="dxa"/>
            <w:vMerge/>
            <w:tcBorders>
              <w:top w:val="nil"/>
              <w:left w:val="single" w:sz="6" w:space="0" w:color="000000"/>
              <w:right w:val="single" w:sz="6" w:space="0" w:color="000000"/>
            </w:tcBorders>
          </w:tcPr>
          <w:p w:rsidR="00EA52EC" w:rsidRDefault="00EA52EC" w:rsidP="004D6C67">
            <w:pPr>
              <w:rPr>
                <w:sz w:val="2"/>
                <w:szCs w:val="2"/>
              </w:rPr>
            </w:pPr>
          </w:p>
        </w:tc>
        <w:tc>
          <w:tcPr>
            <w:tcW w:w="1277" w:type="dxa"/>
            <w:vMerge/>
            <w:tcBorders>
              <w:top w:val="nil"/>
              <w:left w:val="single" w:sz="6" w:space="0" w:color="000000"/>
            </w:tcBorders>
          </w:tcPr>
          <w:p w:rsidR="00EA52EC" w:rsidRDefault="00EA52EC" w:rsidP="004D6C67">
            <w:pPr>
              <w:rPr>
                <w:sz w:val="2"/>
                <w:szCs w:val="2"/>
              </w:rPr>
            </w:pPr>
          </w:p>
        </w:tc>
      </w:tr>
      <w:tr w:rsidR="00EA52EC" w:rsidTr="00D42B8E">
        <w:trPr>
          <w:trHeight w:val="200"/>
        </w:trPr>
        <w:tc>
          <w:tcPr>
            <w:tcW w:w="742" w:type="dxa"/>
            <w:tcBorders>
              <w:bottom w:val="double" w:sz="4" w:space="0" w:color="000000"/>
              <w:right w:val="single" w:sz="6" w:space="0" w:color="000000"/>
            </w:tcBorders>
          </w:tcPr>
          <w:p w:rsidR="00EA52EC" w:rsidRDefault="00EA52EC" w:rsidP="004D6C67">
            <w:pPr>
              <w:pStyle w:val="TableParagraph"/>
              <w:spacing w:before="8" w:line="186" w:lineRule="exact"/>
              <w:ind w:left="54"/>
              <w:rPr>
                <w:sz w:val="18"/>
              </w:rPr>
            </w:pPr>
            <w:r>
              <w:rPr>
                <w:sz w:val="18"/>
              </w:rPr>
              <w:t>CALL</w:t>
            </w:r>
          </w:p>
        </w:tc>
        <w:tc>
          <w:tcPr>
            <w:tcW w:w="2023" w:type="dxa"/>
            <w:tcBorders>
              <w:left w:val="single" w:sz="6" w:space="0" w:color="000000"/>
              <w:bottom w:val="double" w:sz="4" w:space="0" w:color="000000"/>
              <w:right w:val="single" w:sz="6" w:space="0" w:color="000000"/>
            </w:tcBorders>
          </w:tcPr>
          <w:p w:rsidR="00EA52EC" w:rsidRDefault="00EA52EC" w:rsidP="004D6C67">
            <w:pPr>
              <w:pStyle w:val="TableParagraph"/>
              <w:spacing w:before="8" w:line="186" w:lineRule="exact"/>
              <w:ind w:left="64"/>
              <w:rPr>
                <w:sz w:val="18"/>
              </w:rPr>
            </w:pPr>
            <w:r>
              <w:rPr>
                <w:sz w:val="18"/>
              </w:rPr>
              <w:t>Call subroutine</w:t>
            </w:r>
          </w:p>
        </w:tc>
        <w:tc>
          <w:tcPr>
            <w:tcW w:w="991" w:type="dxa"/>
            <w:tcBorders>
              <w:left w:val="single" w:sz="6" w:space="0" w:color="000000"/>
              <w:bottom w:val="double" w:sz="4" w:space="0" w:color="000000"/>
              <w:right w:val="single" w:sz="6" w:space="0" w:color="000000"/>
            </w:tcBorders>
          </w:tcPr>
          <w:p w:rsidR="00EA52EC" w:rsidRDefault="00EA52EC" w:rsidP="004D6C67">
            <w:pPr>
              <w:pStyle w:val="TableParagraph"/>
              <w:spacing w:before="8" w:line="186" w:lineRule="exact"/>
              <w:ind w:left="62"/>
              <w:rPr>
                <w:sz w:val="18"/>
              </w:rPr>
            </w:pPr>
            <w:r>
              <w:rPr>
                <w:sz w:val="18"/>
              </w:rPr>
              <w:t>CALL Proc</w:t>
            </w:r>
          </w:p>
        </w:tc>
        <w:tc>
          <w:tcPr>
            <w:tcW w:w="1277" w:type="dxa"/>
            <w:tcBorders>
              <w:left w:val="single" w:sz="6" w:space="0" w:color="000000"/>
              <w:bottom w:val="double" w:sz="4" w:space="0" w:color="000000"/>
              <w:right w:val="double" w:sz="4" w:space="0" w:color="000000"/>
            </w:tcBorders>
          </w:tcPr>
          <w:p w:rsidR="00EA52EC" w:rsidRDefault="00EA52EC" w:rsidP="004D6C67">
            <w:pPr>
              <w:pStyle w:val="TableParagraph"/>
              <w:rPr>
                <w:rFonts w:ascii="Times New Roman"/>
                <w:sz w:val="14"/>
              </w:rPr>
            </w:pPr>
          </w:p>
        </w:tc>
        <w:tc>
          <w:tcPr>
            <w:tcW w:w="850" w:type="dxa"/>
            <w:tcBorders>
              <w:left w:val="double" w:sz="4" w:space="0" w:color="000000"/>
              <w:bottom w:val="double" w:sz="4" w:space="0" w:color="000000"/>
              <w:right w:val="single" w:sz="6" w:space="0" w:color="000000"/>
            </w:tcBorders>
          </w:tcPr>
          <w:p w:rsidR="00EA52EC" w:rsidRDefault="00EA52EC" w:rsidP="004D6C67">
            <w:pPr>
              <w:pStyle w:val="TableParagraph"/>
              <w:spacing w:before="8" w:line="186" w:lineRule="exact"/>
              <w:ind w:left="54"/>
              <w:rPr>
                <w:sz w:val="18"/>
              </w:rPr>
            </w:pPr>
            <w:r>
              <w:rPr>
                <w:sz w:val="18"/>
              </w:rPr>
              <w:t>RET</w:t>
            </w:r>
          </w:p>
        </w:tc>
        <w:tc>
          <w:tcPr>
            <w:tcW w:w="2126" w:type="dxa"/>
            <w:tcBorders>
              <w:left w:val="single" w:sz="6" w:space="0" w:color="000000"/>
              <w:bottom w:val="double" w:sz="4" w:space="0" w:color="000000"/>
              <w:right w:val="single" w:sz="6" w:space="0" w:color="000000"/>
            </w:tcBorders>
          </w:tcPr>
          <w:p w:rsidR="00EA52EC" w:rsidRDefault="00EA52EC" w:rsidP="004D6C67">
            <w:pPr>
              <w:pStyle w:val="TableParagraph"/>
              <w:spacing w:before="8" w:line="186" w:lineRule="exact"/>
              <w:ind w:left="62"/>
              <w:rPr>
                <w:sz w:val="18"/>
              </w:rPr>
            </w:pPr>
            <w:r>
              <w:rPr>
                <w:sz w:val="18"/>
              </w:rPr>
              <w:t>Return from subroutine</w:t>
            </w:r>
          </w:p>
        </w:tc>
        <w:tc>
          <w:tcPr>
            <w:tcW w:w="991" w:type="dxa"/>
            <w:tcBorders>
              <w:left w:val="single" w:sz="6" w:space="0" w:color="000000"/>
              <w:bottom w:val="double" w:sz="4" w:space="0" w:color="000000"/>
              <w:right w:val="single" w:sz="6" w:space="0" w:color="000000"/>
            </w:tcBorders>
          </w:tcPr>
          <w:p w:rsidR="00EA52EC" w:rsidRDefault="00EA52EC" w:rsidP="004D6C67">
            <w:pPr>
              <w:pStyle w:val="TableParagraph"/>
              <w:spacing w:before="8" w:line="186" w:lineRule="exact"/>
              <w:ind w:left="62"/>
              <w:rPr>
                <w:sz w:val="18"/>
              </w:rPr>
            </w:pPr>
            <w:r>
              <w:rPr>
                <w:sz w:val="18"/>
              </w:rPr>
              <w:t>RET</w:t>
            </w:r>
          </w:p>
        </w:tc>
        <w:tc>
          <w:tcPr>
            <w:tcW w:w="1277" w:type="dxa"/>
            <w:tcBorders>
              <w:left w:val="single" w:sz="6" w:space="0" w:color="000000"/>
              <w:bottom w:val="double" w:sz="4" w:space="0" w:color="000000"/>
            </w:tcBorders>
          </w:tcPr>
          <w:p w:rsidR="00EA52EC" w:rsidRDefault="00EA52EC" w:rsidP="004D6C67">
            <w:pPr>
              <w:pStyle w:val="TableParagraph"/>
              <w:rPr>
                <w:rFonts w:ascii="Times New Roman"/>
                <w:sz w:val="14"/>
              </w:rPr>
            </w:pPr>
          </w:p>
        </w:tc>
      </w:tr>
      <w:tr w:rsidR="00EA52EC" w:rsidTr="00D42B8E">
        <w:trPr>
          <w:trHeight w:val="260"/>
        </w:trPr>
        <w:tc>
          <w:tcPr>
            <w:tcW w:w="742" w:type="dxa"/>
            <w:tcBorders>
              <w:top w:val="double" w:sz="4" w:space="0" w:color="000000"/>
              <w:bottom w:val="double" w:sz="4" w:space="0" w:color="000000"/>
              <w:right w:val="single" w:sz="6" w:space="0" w:color="000000"/>
            </w:tcBorders>
          </w:tcPr>
          <w:p w:rsidR="00EA52EC" w:rsidRDefault="00EA52EC" w:rsidP="004D6C67">
            <w:pPr>
              <w:pStyle w:val="TableParagraph"/>
              <w:spacing w:before="68" w:line="186" w:lineRule="exact"/>
              <w:ind w:left="54"/>
              <w:rPr>
                <w:sz w:val="18"/>
              </w:rPr>
            </w:pPr>
            <w:r>
              <w:rPr>
                <w:sz w:val="18"/>
              </w:rPr>
              <w:t>JMP</w:t>
            </w:r>
          </w:p>
        </w:tc>
        <w:tc>
          <w:tcPr>
            <w:tcW w:w="2023"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spacing w:before="68" w:line="186" w:lineRule="exact"/>
              <w:ind w:left="64"/>
              <w:rPr>
                <w:sz w:val="18"/>
              </w:rPr>
            </w:pPr>
            <w:r>
              <w:rPr>
                <w:sz w:val="18"/>
              </w:rPr>
              <w:t>Jump</w:t>
            </w:r>
          </w:p>
        </w:tc>
        <w:tc>
          <w:tcPr>
            <w:tcW w:w="991"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spacing w:before="68" w:line="186" w:lineRule="exact"/>
              <w:ind w:left="62"/>
              <w:rPr>
                <w:sz w:val="18"/>
              </w:rPr>
            </w:pPr>
            <w:r>
              <w:rPr>
                <w:sz w:val="18"/>
              </w:rPr>
              <w:t>JMP Dest</w:t>
            </w:r>
          </w:p>
        </w:tc>
        <w:tc>
          <w:tcPr>
            <w:tcW w:w="1277" w:type="dxa"/>
            <w:tcBorders>
              <w:top w:val="double" w:sz="4" w:space="0" w:color="000000"/>
              <w:left w:val="single" w:sz="6" w:space="0" w:color="000000"/>
              <w:bottom w:val="double" w:sz="4" w:space="0" w:color="000000"/>
              <w:right w:val="double" w:sz="4" w:space="0" w:color="000000"/>
            </w:tcBorders>
          </w:tcPr>
          <w:p w:rsidR="00EA52EC" w:rsidRDefault="00EA52EC" w:rsidP="004D6C67">
            <w:pPr>
              <w:pStyle w:val="TableParagraph"/>
              <w:rPr>
                <w:rFonts w:ascii="Times New Roman"/>
                <w:sz w:val="16"/>
              </w:rPr>
            </w:pPr>
          </w:p>
        </w:tc>
        <w:tc>
          <w:tcPr>
            <w:tcW w:w="850" w:type="dxa"/>
            <w:tcBorders>
              <w:top w:val="double" w:sz="4" w:space="0" w:color="000000"/>
              <w:left w:val="double" w:sz="4"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2126"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991" w:type="dxa"/>
            <w:tcBorders>
              <w:top w:val="double" w:sz="4" w:space="0" w:color="000000"/>
              <w:left w:val="single" w:sz="6" w:space="0" w:color="000000"/>
              <w:bottom w:val="double" w:sz="4" w:space="0" w:color="000000"/>
              <w:right w:val="single" w:sz="6" w:space="0" w:color="000000"/>
            </w:tcBorders>
          </w:tcPr>
          <w:p w:rsidR="00EA52EC" w:rsidRDefault="00EA52EC" w:rsidP="004D6C67">
            <w:pPr>
              <w:pStyle w:val="TableParagraph"/>
              <w:rPr>
                <w:rFonts w:ascii="Times New Roman"/>
                <w:sz w:val="16"/>
              </w:rPr>
            </w:pPr>
          </w:p>
        </w:tc>
        <w:tc>
          <w:tcPr>
            <w:tcW w:w="1277" w:type="dxa"/>
            <w:tcBorders>
              <w:top w:val="double" w:sz="4" w:space="0" w:color="000000"/>
              <w:left w:val="single" w:sz="6" w:space="0" w:color="000000"/>
              <w:bottom w:val="double" w:sz="4" w:space="0" w:color="000000"/>
            </w:tcBorders>
          </w:tcPr>
          <w:p w:rsidR="00EA52EC" w:rsidRDefault="00EA52EC" w:rsidP="004D6C67">
            <w:pPr>
              <w:pStyle w:val="TableParagraph"/>
              <w:rPr>
                <w:rFonts w:ascii="Times New Roman"/>
                <w:sz w:val="16"/>
              </w:rPr>
            </w:pPr>
          </w:p>
        </w:tc>
      </w:tr>
      <w:tr w:rsidR="00EA52EC" w:rsidTr="00D42B8E">
        <w:trPr>
          <w:trHeight w:val="260"/>
        </w:trPr>
        <w:tc>
          <w:tcPr>
            <w:tcW w:w="742" w:type="dxa"/>
            <w:tcBorders>
              <w:top w:val="double" w:sz="4" w:space="0" w:color="000000"/>
              <w:right w:val="single" w:sz="6" w:space="0" w:color="000000"/>
            </w:tcBorders>
          </w:tcPr>
          <w:p w:rsidR="00EA52EC" w:rsidRDefault="00EA52EC" w:rsidP="004D6C67">
            <w:pPr>
              <w:pStyle w:val="TableParagraph"/>
              <w:spacing w:before="68" w:line="186" w:lineRule="exact"/>
              <w:ind w:left="54"/>
              <w:rPr>
                <w:sz w:val="18"/>
              </w:rPr>
            </w:pPr>
            <w:r>
              <w:rPr>
                <w:sz w:val="18"/>
              </w:rPr>
              <w:t>JE</w:t>
            </w:r>
          </w:p>
        </w:tc>
        <w:tc>
          <w:tcPr>
            <w:tcW w:w="2023" w:type="dxa"/>
            <w:tcBorders>
              <w:top w:val="double" w:sz="4" w:space="0" w:color="000000"/>
              <w:left w:val="single" w:sz="6" w:space="0" w:color="000000"/>
              <w:right w:val="single" w:sz="6" w:space="0" w:color="000000"/>
            </w:tcBorders>
          </w:tcPr>
          <w:p w:rsidR="00EA52EC" w:rsidRDefault="00EA52EC" w:rsidP="004D6C67">
            <w:pPr>
              <w:pStyle w:val="TableParagraph"/>
              <w:spacing w:before="68" w:line="186" w:lineRule="exact"/>
              <w:ind w:left="64"/>
              <w:rPr>
                <w:sz w:val="18"/>
              </w:rPr>
            </w:pPr>
            <w:r>
              <w:rPr>
                <w:sz w:val="18"/>
              </w:rPr>
              <w:t>Jump if Equal</w:t>
            </w:r>
          </w:p>
        </w:tc>
        <w:tc>
          <w:tcPr>
            <w:tcW w:w="991" w:type="dxa"/>
            <w:tcBorders>
              <w:top w:val="double" w:sz="4" w:space="0" w:color="000000"/>
              <w:left w:val="single" w:sz="6" w:space="0" w:color="000000"/>
              <w:right w:val="single" w:sz="6" w:space="0" w:color="000000"/>
            </w:tcBorders>
          </w:tcPr>
          <w:p w:rsidR="00EA52EC" w:rsidRDefault="00EA52EC" w:rsidP="004D6C67">
            <w:pPr>
              <w:pStyle w:val="TableParagraph"/>
              <w:spacing w:before="68" w:line="186" w:lineRule="exact"/>
              <w:ind w:left="62"/>
              <w:rPr>
                <w:sz w:val="18"/>
              </w:rPr>
            </w:pPr>
            <w:r>
              <w:rPr>
                <w:sz w:val="18"/>
              </w:rPr>
              <w:t>JE Dest</w:t>
            </w:r>
          </w:p>
        </w:tc>
        <w:tc>
          <w:tcPr>
            <w:tcW w:w="1277" w:type="dxa"/>
            <w:tcBorders>
              <w:top w:val="double" w:sz="4" w:space="0" w:color="000000"/>
              <w:left w:val="single" w:sz="6" w:space="0" w:color="000000"/>
              <w:right w:val="double" w:sz="4" w:space="0" w:color="000000"/>
            </w:tcBorders>
          </w:tcPr>
          <w:p w:rsidR="00EA52EC" w:rsidRDefault="00EA52EC" w:rsidP="004D6C67">
            <w:pPr>
              <w:pStyle w:val="TableParagraph"/>
              <w:spacing w:before="6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JZ)</w:t>
            </w:r>
          </w:p>
        </w:tc>
        <w:tc>
          <w:tcPr>
            <w:tcW w:w="850" w:type="dxa"/>
            <w:tcBorders>
              <w:top w:val="double" w:sz="4" w:space="0" w:color="000000"/>
              <w:left w:val="double" w:sz="4" w:space="0" w:color="000000"/>
              <w:right w:val="single" w:sz="6" w:space="0" w:color="000000"/>
            </w:tcBorders>
          </w:tcPr>
          <w:p w:rsidR="00EA52EC" w:rsidRDefault="00EA52EC" w:rsidP="004D6C67">
            <w:pPr>
              <w:pStyle w:val="TableParagraph"/>
              <w:spacing w:before="68" w:line="186" w:lineRule="exact"/>
              <w:ind w:left="54"/>
              <w:rPr>
                <w:sz w:val="18"/>
              </w:rPr>
            </w:pPr>
            <w:r>
              <w:rPr>
                <w:sz w:val="18"/>
              </w:rPr>
              <w:t>JNE</w:t>
            </w:r>
          </w:p>
        </w:tc>
        <w:tc>
          <w:tcPr>
            <w:tcW w:w="2126" w:type="dxa"/>
            <w:tcBorders>
              <w:top w:val="double" w:sz="4" w:space="0" w:color="000000"/>
              <w:left w:val="single" w:sz="6" w:space="0" w:color="000000"/>
              <w:right w:val="single" w:sz="6" w:space="0" w:color="000000"/>
            </w:tcBorders>
          </w:tcPr>
          <w:p w:rsidR="00EA52EC" w:rsidRDefault="00EA52EC" w:rsidP="004D6C67">
            <w:pPr>
              <w:pStyle w:val="TableParagraph"/>
              <w:spacing w:before="68" w:line="186" w:lineRule="exact"/>
              <w:ind w:left="62"/>
              <w:rPr>
                <w:sz w:val="18"/>
              </w:rPr>
            </w:pPr>
            <w:r>
              <w:rPr>
                <w:sz w:val="18"/>
              </w:rPr>
              <w:t>Jump if not Equal</w:t>
            </w:r>
          </w:p>
        </w:tc>
        <w:tc>
          <w:tcPr>
            <w:tcW w:w="991" w:type="dxa"/>
            <w:tcBorders>
              <w:top w:val="double" w:sz="4" w:space="0" w:color="000000"/>
              <w:left w:val="single" w:sz="6" w:space="0" w:color="000000"/>
              <w:right w:val="single" w:sz="6" w:space="0" w:color="000000"/>
            </w:tcBorders>
          </w:tcPr>
          <w:p w:rsidR="00EA52EC" w:rsidRDefault="00EA52EC" w:rsidP="004D6C67">
            <w:pPr>
              <w:pStyle w:val="TableParagraph"/>
              <w:spacing w:before="68" w:line="186" w:lineRule="exact"/>
              <w:ind w:left="62"/>
              <w:rPr>
                <w:sz w:val="18"/>
              </w:rPr>
            </w:pPr>
            <w:r>
              <w:rPr>
                <w:sz w:val="18"/>
              </w:rPr>
              <w:t>JNE Dest</w:t>
            </w:r>
          </w:p>
        </w:tc>
        <w:tc>
          <w:tcPr>
            <w:tcW w:w="1277" w:type="dxa"/>
            <w:tcBorders>
              <w:top w:val="double" w:sz="4" w:space="0" w:color="000000"/>
              <w:left w:val="single" w:sz="6" w:space="0" w:color="000000"/>
            </w:tcBorders>
          </w:tcPr>
          <w:p w:rsidR="00EA52EC" w:rsidRDefault="00EA52EC" w:rsidP="004D6C67">
            <w:pPr>
              <w:pStyle w:val="TableParagraph"/>
              <w:spacing w:before="6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JNZ)</w:t>
            </w:r>
          </w:p>
        </w:tc>
      </w:tr>
      <w:tr w:rsidR="00EA52EC" w:rsidTr="00D42B8E">
        <w:trPr>
          <w:trHeight w:val="200"/>
        </w:trPr>
        <w:tc>
          <w:tcPr>
            <w:tcW w:w="742" w:type="dxa"/>
            <w:tcBorders>
              <w:right w:val="single" w:sz="6" w:space="0" w:color="000000"/>
            </w:tcBorders>
          </w:tcPr>
          <w:p w:rsidR="00EA52EC" w:rsidRDefault="00EA52EC" w:rsidP="004D6C67">
            <w:pPr>
              <w:pStyle w:val="TableParagraph"/>
              <w:spacing w:before="8" w:line="186" w:lineRule="exact"/>
              <w:ind w:left="54"/>
              <w:rPr>
                <w:sz w:val="18"/>
              </w:rPr>
            </w:pPr>
            <w:r>
              <w:rPr>
                <w:sz w:val="18"/>
              </w:rPr>
              <w:t>JZ</w:t>
            </w:r>
          </w:p>
        </w:tc>
        <w:tc>
          <w:tcPr>
            <w:tcW w:w="2023" w:type="dxa"/>
            <w:tcBorders>
              <w:left w:val="single" w:sz="6" w:space="0" w:color="000000"/>
              <w:right w:val="single" w:sz="6" w:space="0" w:color="000000"/>
            </w:tcBorders>
          </w:tcPr>
          <w:p w:rsidR="00EA52EC" w:rsidRDefault="00EA52EC" w:rsidP="004D6C67">
            <w:pPr>
              <w:pStyle w:val="TableParagraph"/>
              <w:spacing w:before="8" w:line="186" w:lineRule="exact"/>
              <w:ind w:left="64"/>
              <w:rPr>
                <w:sz w:val="18"/>
              </w:rPr>
            </w:pPr>
            <w:r>
              <w:rPr>
                <w:sz w:val="18"/>
              </w:rPr>
              <w:t>Jump if Zero</w:t>
            </w:r>
          </w:p>
        </w:tc>
        <w:tc>
          <w:tcPr>
            <w:tcW w:w="991"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JZ Dest</w:t>
            </w:r>
          </w:p>
        </w:tc>
        <w:tc>
          <w:tcPr>
            <w:tcW w:w="1277" w:type="dxa"/>
            <w:tcBorders>
              <w:left w:val="single" w:sz="6" w:space="0" w:color="000000"/>
              <w:right w:val="double" w:sz="4" w:space="0" w:color="000000"/>
            </w:tcBorders>
          </w:tcPr>
          <w:p w:rsidR="00EA52EC" w:rsidRDefault="00EA52EC"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JE)</w:t>
            </w:r>
          </w:p>
        </w:tc>
        <w:tc>
          <w:tcPr>
            <w:tcW w:w="850" w:type="dxa"/>
            <w:tcBorders>
              <w:left w:val="double" w:sz="4" w:space="0" w:color="000000"/>
              <w:right w:val="single" w:sz="6" w:space="0" w:color="000000"/>
            </w:tcBorders>
          </w:tcPr>
          <w:p w:rsidR="00EA52EC" w:rsidRDefault="00EA52EC" w:rsidP="004D6C67">
            <w:pPr>
              <w:pStyle w:val="TableParagraph"/>
              <w:spacing w:before="8" w:line="186" w:lineRule="exact"/>
              <w:ind w:left="54"/>
              <w:rPr>
                <w:sz w:val="18"/>
              </w:rPr>
            </w:pPr>
            <w:r>
              <w:rPr>
                <w:sz w:val="18"/>
              </w:rPr>
              <w:t>JNZ</w:t>
            </w:r>
          </w:p>
        </w:tc>
        <w:tc>
          <w:tcPr>
            <w:tcW w:w="2126"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Jump if not Zero</w:t>
            </w:r>
          </w:p>
        </w:tc>
        <w:tc>
          <w:tcPr>
            <w:tcW w:w="991"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JNZ Dest</w:t>
            </w:r>
          </w:p>
        </w:tc>
        <w:tc>
          <w:tcPr>
            <w:tcW w:w="1277" w:type="dxa"/>
            <w:tcBorders>
              <w:left w:val="single" w:sz="6" w:space="0" w:color="000000"/>
            </w:tcBorders>
          </w:tcPr>
          <w:p w:rsidR="00EA52EC" w:rsidRDefault="00EA52EC"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JNE)</w:t>
            </w:r>
          </w:p>
        </w:tc>
      </w:tr>
      <w:tr w:rsidR="00EA52EC" w:rsidTr="00D42B8E">
        <w:trPr>
          <w:trHeight w:val="200"/>
        </w:trPr>
        <w:tc>
          <w:tcPr>
            <w:tcW w:w="742" w:type="dxa"/>
            <w:tcBorders>
              <w:right w:val="single" w:sz="6" w:space="0" w:color="000000"/>
            </w:tcBorders>
          </w:tcPr>
          <w:p w:rsidR="00EA52EC" w:rsidRDefault="00EA52EC" w:rsidP="004D6C67">
            <w:pPr>
              <w:pStyle w:val="TableParagraph"/>
              <w:spacing w:before="8" w:line="186" w:lineRule="exact"/>
              <w:ind w:left="54"/>
              <w:rPr>
                <w:sz w:val="18"/>
              </w:rPr>
            </w:pPr>
            <w:r>
              <w:rPr>
                <w:sz w:val="18"/>
              </w:rPr>
              <w:t>JCXZ</w:t>
            </w:r>
          </w:p>
        </w:tc>
        <w:tc>
          <w:tcPr>
            <w:tcW w:w="2023" w:type="dxa"/>
            <w:tcBorders>
              <w:left w:val="single" w:sz="6" w:space="0" w:color="000000"/>
              <w:right w:val="single" w:sz="6" w:space="0" w:color="000000"/>
            </w:tcBorders>
          </w:tcPr>
          <w:p w:rsidR="00EA52EC" w:rsidRDefault="00EA52EC" w:rsidP="004D6C67">
            <w:pPr>
              <w:pStyle w:val="TableParagraph"/>
              <w:spacing w:before="8" w:line="186" w:lineRule="exact"/>
              <w:ind w:left="64"/>
              <w:rPr>
                <w:sz w:val="18"/>
              </w:rPr>
            </w:pPr>
            <w:r>
              <w:rPr>
                <w:sz w:val="18"/>
              </w:rPr>
              <w:t>Jump if CX Zero</w:t>
            </w:r>
          </w:p>
        </w:tc>
        <w:tc>
          <w:tcPr>
            <w:tcW w:w="991"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JCXZ Dest</w:t>
            </w:r>
          </w:p>
        </w:tc>
        <w:tc>
          <w:tcPr>
            <w:tcW w:w="1277" w:type="dxa"/>
            <w:tcBorders>
              <w:left w:val="single" w:sz="6" w:space="0" w:color="000000"/>
              <w:right w:val="double" w:sz="4" w:space="0" w:color="000000"/>
            </w:tcBorders>
          </w:tcPr>
          <w:p w:rsidR="00EA52EC" w:rsidRDefault="00EA52EC" w:rsidP="004D6C67">
            <w:pPr>
              <w:pStyle w:val="TableParagraph"/>
              <w:rPr>
                <w:rFonts w:ascii="Times New Roman"/>
                <w:sz w:val="14"/>
              </w:rPr>
            </w:pPr>
          </w:p>
        </w:tc>
        <w:tc>
          <w:tcPr>
            <w:tcW w:w="850" w:type="dxa"/>
            <w:tcBorders>
              <w:left w:val="double" w:sz="4" w:space="0" w:color="000000"/>
              <w:right w:val="single" w:sz="6" w:space="0" w:color="000000"/>
            </w:tcBorders>
          </w:tcPr>
          <w:p w:rsidR="00EA52EC" w:rsidRDefault="00EA52EC" w:rsidP="004D6C67">
            <w:pPr>
              <w:pStyle w:val="TableParagraph"/>
              <w:spacing w:before="8" w:line="186" w:lineRule="exact"/>
              <w:ind w:left="54"/>
              <w:rPr>
                <w:sz w:val="18"/>
              </w:rPr>
            </w:pPr>
            <w:r>
              <w:rPr>
                <w:sz w:val="18"/>
              </w:rPr>
              <w:t>JECXZ</w:t>
            </w:r>
          </w:p>
        </w:tc>
        <w:tc>
          <w:tcPr>
            <w:tcW w:w="2126"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Jump if ECX Zero</w:t>
            </w:r>
          </w:p>
        </w:tc>
        <w:tc>
          <w:tcPr>
            <w:tcW w:w="991" w:type="dxa"/>
            <w:tcBorders>
              <w:left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JECXZ Dest</w:t>
            </w:r>
          </w:p>
        </w:tc>
        <w:tc>
          <w:tcPr>
            <w:tcW w:w="1277" w:type="dxa"/>
            <w:tcBorders>
              <w:left w:val="single" w:sz="6" w:space="0" w:color="000000"/>
            </w:tcBorders>
          </w:tcPr>
          <w:p w:rsidR="00EA52EC" w:rsidRDefault="00EA52EC" w:rsidP="004D6C67">
            <w:pPr>
              <w:pStyle w:val="TableParagraph"/>
              <w:spacing w:before="5"/>
              <w:ind w:right="127"/>
              <w:jc w:val="right"/>
              <w:rPr>
                <w:sz w:val="14"/>
              </w:rPr>
            </w:pPr>
            <w:r>
              <w:rPr>
                <w:w w:val="95"/>
                <w:sz w:val="14"/>
              </w:rPr>
              <w:t>386</w:t>
            </w:r>
          </w:p>
        </w:tc>
      </w:tr>
      <w:tr w:rsidR="00EA52EC" w:rsidTr="00D42B8E">
        <w:trPr>
          <w:trHeight w:val="200"/>
        </w:trPr>
        <w:tc>
          <w:tcPr>
            <w:tcW w:w="742" w:type="dxa"/>
            <w:tcBorders>
              <w:bottom w:val="single" w:sz="6" w:space="0" w:color="000000"/>
              <w:right w:val="single" w:sz="6" w:space="0" w:color="000000"/>
            </w:tcBorders>
          </w:tcPr>
          <w:p w:rsidR="00EA52EC" w:rsidRDefault="00EA52EC" w:rsidP="004D6C67">
            <w:pPr>
              <w:pStyle w:val="TableParagraph"/>
              <w:spacing w:before="8" w:line="186" w:lineRule="exact"/>
              <w:ind w:left="54"/>
              <w:rPr>
                <w:sz w:val="18"/>
              </w:rPr>
            </w:pPr>
            <w:r>
              <w:rPr>
                <w:sz w:val="18"/>
              </w:rPr>
              <w:t>JP</w:t>
            </w:r>
          </w:p>
        </w:tc>
        <w:tc>
          <w:tcPr>
            <w:tcW w:w="2023" w:type="dxa"/>
            <w:tcBorders>
              <w:left w:val="single" w:sz="6" w:space="0" w:color="000000"/>
              <w:bottom w:val="single" w:sz="6" w:space="0" w:color="000000"/>
              <w:right w:val="single" w:sz="6" w:space="0" w:color="000000"/>
            </w:tcBorders>
          </w:tcPr>
          <w:p w:rsidR="00EA52EC" w:rsidRDefault="00EA52EC" w:rsidP="004D6C67">
            <w:pPr>
              <w:pStyle w:val="TableParagraph"/>
              <w:spacing w:before="8" w:line="186" w:lineRule="exact"/>
              <w:ind w:left="64"/>
              <w:rPr>
                <w:sz w:val="18"/>
              </w:rPr>
            </w:pPr>
            <w:r>
              <w:rPr>
                <w:sz w:val="18"/>
              </w:rPr>
              <w:t>Jump if Parity (Parity Even)</w:t>
            </w:r>
          </w:p>
        </w:tc>
        <w:tc>
          <w:tcPr>
            <w:tcW w:w="991" w:type="dxa"/>
            <w:tcBorders>
              <w:left w:val="single" w:sz="6" w:space="0" w:color="000000"/>
              <w:bottom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JP Dest</w:t>
            </w:r>
          </w:p>
        </w:tc>
        <w:tc>
          <w:tcPr>
            <w:tcW w:w="1277" w:type="dxa"/>
            <w:tcBorders>
              <w:left w:val="single" w:sz="6" w:space="0" w:color="000000"/>
              <w:bottom w:val="single" w:sz="6" w:space="0" w:color="000000"/>
              <w:right w:val="double" w:sz="4" w:space="0" w:color="000000"/>
            </w:tcBorders>
          </w:tcPr>
          <w:p w:rsidR="00EA52EC" w:rsidRDefault="00EA52EC"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JPE)</w:t>
            </w:r>
          </w:p>
        </w:tc>
        <w:tc>
          <w:tcPr>
            <w:tcW w:w="850" w:type="dxa"/>
            <w:tcBorders>
              <w:left w:val="double" w:sz="4" w:space="0" w:color="000000"/>
              <w:bottom w:val="single" w:sz="6" w:space="0" w:color="000000"/>
              <w:right w:val="single" w:sz="6" w:space="0" w:color="000000"/>
            </w:tcBorders>
          </w:tcPr>
          <w:p w:rsidR="00EA52EC" w:rsidRDefault="00EA52EC" w:rsidP="004D6C67">
            <w:pPr>
              <w:pStyle w:val="TableParagraph"/>
              <w:spacing w:before="8" w:line="186" w:lineRule="exact"/>
              <w:ind w:left="54"/>
              <w:rPr>
                <w:sz w:val="18"/>
              </w:rPr>
            </w:pPr>
            <w:r>
              <w:rPr>
                <w:sz w:val="18"/>
              </w:rPr>
              <w:t>JNP</w:t>
            </w:r>
          </w:p>
        </w:tc>
        <w:tc>
          <w:tcPr>
            <w:tcW w:w="2126" w:type="dxa"/>
            <w:tcBorders>
              <w:left w:val="single" w:sz="6" w:space="0" w:color="000000"/>
              <w:bottom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Jump if no Parity (Parity Odd)</w:t>
            </w:r>
          </w:p>
        </w:tc>
        <w:tc>
          <w:tcPr>
            <w:tcW w:w="991" w:type="dxa"/>
            <w:tcBorders>
              <w:left w:val="single" w:sz="6" w:space="0" w:color="000000"/>
              <w:bottom w:val="single" w:sz="6" w:space="0" w:color="000000"/>
              <w:right w:val="single" w:sz="6" w:space="0" w:color="000000"/>
            </w:tcBorders>
          </w:tcPr>
          <w:p w:rsidR="00EA52EC" w:rsidRDefault="00EA52EC" w:rsidP="004D6C67">
            <w:pPr>
              <w:pStyle w:val="TableParagraph"/>
              <w:spacing w:before="8" w:line="186" w:lineRule="exact"/>
              <w:ind w:left="62"/>
              <w:rPr>
                <w:sz w:val="18"/>
              </w:rPr>
            </w:pPr>
            <w:r>
              <w:rPr>
                <w:sz w:val="18"/>
              </w:rPr>
              <w:t>JNP Dest</w:t>
            </w:r>
          </w:p>
        </w:tc>
        <w:tc>
          <w:tcPr>
            <w:tcW w:w="1277" w:type="dxa"/>
            <w:tcBorders>
              <w:left w:val="single" w:sz="6" w:space="0" w:color="000000"/>
              <w:bottom w:val="single" w:sz="6" w:space="0" w:color="000000"/>
            </w:tcBorders>
          </w:tcPr>
          <w:p w:rsidR="00EA52EC" w:rsidRDefault="00EA52EC"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JPO)</w:t>
            </w:r>
          </w:p>
        </w:tc>
      </w:tr>
      <w:tr w:rsidR="00EA52EC" w:rsidTr="00D42B8E">
        <w:trPr>
          <w:trHeight w:val="200"/>
        </w:trPr>
        <w:tc>
          <w:tcPr>
            <w:tcW w:w="742" w:type="dxa"/>
            <w:tcBorders>
              <w:top w:val="single" w:sz="6" w:space="0" w:color="000000"/>
              <w:right w:val="single" w:sz="6" w:space="0" w:color="000000"/>
            </w:tcBorders>
          </w:tcPr>
          <w:p w:rsidR="00EA52EC" w:rsidRDefault="00EA52EC" w:rsidP="004D6C67">
            <w:pPr>
              <w:pStyle w:val="TableParagraph"/>
              <w:spacing w:before="6" w:line="186" w:lineRule="exact"/>
              <w:ind w:left="54"/>
              <w:rPr>
                <w:sz w:val="18"/>
              </w:rPr>
            </w:pPr>
            <w:r>
              <w:rPr>
                <w:sz w:val="18"/>
              </w:rPr>
              <w:t>JPE</w:t>
            </w:r>
          </w:p>
        </w:tc>
        <w:tc>
          <w:tcPr>
            <w:tcW w:w="2023" w:type="dxa"/>
            <w:tcBorders>
              <w:top w:val="single" w:sz="6" w:space="0" w:color="000000"/>
              <w:left w:val="single" w:sz="6" w:space="0" w:color="000000"/>
              <w:right w:val="single" w:sz="6" w:space="0" w:color="000000"/>
            </w:tcBorders>
          </w:tcPr>
          <w:p w:rsidR="00EA52EC" w:rsidRDefault="00EA52EC" w:rsidP="004D6C67">
            <w:pPr>
              <w:pStyle w:val="TableParagraph"/>
              <w:spacing w:before="6" w:line="186" w:lineRule="exact"/>
              <w:ind w:left="64"/>
              <w:rPr>
                <w:sz w:val="18"/>
              </w:rPr>
            </w:pPr>
            <w:r>
              <w:rPr>
                <w:sz w:val="18"/>
              </w:rPr>
              <w:t>Jump if Parity Even</w:t>
            </w:r>
          </w:p>
        </w:tc>
        <w:tc>
          <w:tcPr>
            <w:tcW w:w="991" w:type="dxa"/>
            <w:tcBorders>
              <w:top w:val="single" w:sz="6" w:space="0" w:color="000000"/>
              <w:left w:val="single" w:sz="6" w:space="0" w:color="000000"/>
              <w:right w:val="single" w:sz="6" w:space="0" w:color="000000"/>
            </w:tcBorders>
          </w:tcPr>
          <w:p w:rsidR="00EA52EC" w:rsidRDefault="00EA52EC" w:rsidP="004D6C67">
            <w:pPr>
              <w:pStyle w:val="TableParagraph"/>
              <w:spacing w:before="6" w:line="186" w:lineRule="exact"/>
              <w:ind w:left="62"/>
              <w:rPr>
                <w:sz w:val="18"/>
              </w:rPr>
            </w:pPr>
            <w:r>
              <w:rPr>
                <w:sz w:val="18"/>
              </w:rPr>
              <w:t>JPE Dest</w:t>
            </w:r>
          </w:p>
        </w:tc>
        <w:tc>
          <w:tcPr>
            <w:tcW w:w="1277" w:type="dxa"/>
            <w:tcBorders>
              <w:top w:val="single" w:sz="6" w:space="0" w:color="000000"/>
              <w:left w:val="single" w:sz="6" w:space="0" w:color="000000"/>
              <w:right w:val="double" w:sz="4" w:space="0" w:color="000000"/>
            </w:tcBorders>
          </w:tcPr>
          <w:p w:rsidR="00EA52EC" w:rsidRDefault="00EA52EC"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JP)</w:t>
            </w:r>
          </w:p>
        </w:tc>
        <w:tc>
          <w:tcPr>
            <w:tcW w:w="850" w:type="dxa"/>
            <w:tcBorders>
              <w:top w:val="single" w:sz="6" w:space="0" w:color="000000"/>
              <w:left w:val="double" w:sz="4" w:space="0" w:color="000000"/>
              <w:right w:val="single" w:sz="6" w:space="0" w:color="000000"/>
            </w:tcBorders>
          </w:tcPr>
          <w:p w:rsidR="00EA52EC" w:rsidRDefault="00EA52EC" w:rsidP="004D6C67">
            <w:pPr>
              <w:pStyle w:val="TableParagraph"/>
              <w:spacing w:before="6" w:line="186" w:lineRule="exact"/>
              <w:ind w:left="54"/>
              <w:rPr>
                <w:sz w:val="18"/>
              </w:rPr>
            </w:pPr>
            <w:r>
              <w:rPr>
                <w:sz w:val="18"/>
              </w:rPr>
              <w:t>JPO</w:t>
            </w:r>
          </w:p>
        </w:tc>
        <w:tc>
          <w:tcPr>
            <w:tcW w:w="2126" w:type="dxa"/>
            <w:tcBorders>
              <w:top w:val="single" w:sz="6" w:space="0" w:color="000000"/>
              <w:left w:val="single" w:sz="6" w:space="0" w:color="000000"/>
              <w:right w:val="single" w:sz="6" w:space="0" w:color="000000"/>
            </w:tcBorders>
          </w:tcPr>
          <w:p w:rsidR="00EA52EC" w:rsidRDefault="00EA52EC" w:rsidP="004D6C67">
            <w:pPr>
              <w:pStyle w:val="TableParagraph"/>
              <w:spacing w:before="6" w:line="186" w:lineRule="exact"/>
              <w:ind w:left="62"/>
              <w:rPr>
                <w:sz w:val="18"/>
              </w:rPr>
            </w:pPr>
            <w:r>
              <w:rPr>
                <w:sz w:val="18"/>
              </w:rPr>
              <w:t>Jump if Parity Odd</w:t>
            </w:r>
          </w:p>
        </w:tc>
        <w:tc>
          <w:tcPr>
            <w:tcW w:w="991" w:type="dxa"/>
            <w:tcBorders>
              <w:top w:val="single" w:sz="6" w:space="0" w:color="000000"/>
              <w:left w:val="single" w:sz="6" w:space="0" w:color="000000"/>
              <w:right w:val="single" w:sz="6" w:space="0" w:color="000000"/>
            </w:tcBorders>
          </w:tcPr>
          <w:p w:rsidR="00EA52EC" w:rsidRDefault="00EA52EC" w:rsidP="004D6C67">
            <w:pPr>
              <w:pStyle w:val="TableParagraph"/>
              <w:spacing w:before="6" w:line="186" w:lineRule="exact"/>
              <w:ind w:left="62"/>
              <w:rPr>
                <w:sz w:val="18"/>
              </w:rPr>
            </w:pPr>
            <w:r>
              <w:rPr>
                <w:sz w:val="18"/>
              </w:rPr>
              <w:t>JPO Dest</w:t>
            </w:r>
          </w:p>
        </w:tc>
        <w:tc>
          <w:tcPr>
            <w:tcW w:w="1277" w:type="dxa"/>
            <w:tcBorders>
              <w:top w:val="single" w:sz="6" w:space="0" w:color="000000"/>
              <w:left w:val="single" w:sz="6" w:space="0" w:color="000000"/>
            </w:tcBorders>
          </w:tcPr>
          <w:p w:rsidR="00EA52EC" w:rsidRDefault="00EA52EC"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JNP)</w:t>
            </w:r>
          </w:p>
        </w:tc>
      </w:tr>
      <w:tr w:rsidR="00822B3D" w:rsidTr="00D42B8E">
        <w:trPr>
          <w:trHeight w:val="200"/>
        </w:trPr>
        <w:tc>
          <w:tcPr>
            <w:tcW w:w="2765" w:type="dxa"/>
            <w:gridSpan w:val="2"/>
            <w:tcBorders>
              <w:top w:val="nil"/>
              <w:left w:val="nil"/>
              <w:bottom w:val="nil"/>
              <w:right w:val="nil"/>
            </w:tcBorders>
            <w:shd w:val="clear" w:color="auto" w:fill="000000"/>
          </w:tcPr>
          <w:p w:rsidR="00822B3D" w:rsidRDefault="00822B3D" w:rsidP="004D6C67">
            <w:pPr>
              <w:pStyle w:val="TableParagraph"/>
              <w:spacing w:before="4" w:line="192" w:lineRule="exact"/>
              <w:ind w:left="69"/>
              <w:rPr>
                <w:b/>
                <w:sz w:val="18"/>
              </w:rPr>
            </w:pPr>
            <w:r>
              <w:rPr>
                <w:rFonts w:ascii="Arial"/>
                <w:b/>
                <w:color w:val="FFFFFF"/>
                <w:sz w:val="18"/>
              </w:rPr>
              <w:t xml:space="preserve">JUMPS Unsigned </w:t>
            </w:r>
            <w:r>
              <w:rPr>
                <w:b/>
                <w:color w:val="FFFFFF"/>
                <w:sz w:val="18"/>
              </w:rPr>
              <w:t>(Cardinal)</w:t>
            </w:r>
          </w:p>
        </w:tc>
        <w:tc>
          <w:tcPr>
            <w:tcW w:w="2268" w:type="dxa"/>
            <w:gridSpan w:val="2"/>
            <w:tcBorders>
              <w:left w:val="single" w:sz="6" w:space="0" w:color="000000"/>
              <w:bottom w:val="single" w:sz="6" w:space="0" w:color="000000"/>
              <w:right w:val="double" w:sz="4" w:space="0" w:color="000000"/>
            </w:tcBorders>
          </w:tcPr>
          <w:p w:rsidR="00822B3D" w:rsidRDefault="00822B3D" w:rsidP="004D6C67">
            <w:pPr>
              <w:pStyle w:val="TableParagraph"/>
              <w:rPr>
                <w:rFonts w:ascii="Times New Roman"/>
                <w:sz w:val="14"/>
              </w:rPr>
            </w:pPr>
          </w:p>
        </w:tc>
        <w:tc>
          <w:tcPr>
            <w:tcW w:w="2976" w:type="dxa"/>
            <w:gridSpan w:val="2"/>
            <w:tcBorders>
              <w:top w:val="nil"/>
              <w:left w:val="nil"/>
              <w:bottom w:val="nil"/>
              <w:right w:val="nil"/>
            </w:tcBorders>
            <w:shd w:val="clear" w:color="auto" w:fill="000000"/>
          </w:tcPr>
          <w:p w:rsidR="00822B3D" w:rsidRDefault="00822B3D" w:rsidP="004D6C67">
            <w:pPr>
              <w:pStyle w:val="TableParagraph"/>
              <w:spacing w:before="4" w:line="192" w:lineRule="exact"/>
              <w:ind w:left="69"/>
              <w:rPr>
                <w:b/>
                <w:sz w:val="18"/>
              </w:rPr>
            </w:pPr>
            <w:r>
              <w:rPr>
                <w:rFonts w:ascii="Arial"/>
                <w:b/>
                <w:color w:val="FFFFFF"/>
                <w:sz w:val="18"/>
              </w:rPr>
              <w:t xml:space="preserve">JUMPS Signed </w:t>
            </w:r>
            <w:r>
              <w:rPr>
                <w:b/>
                <w:color w:val="FFFFFF"/>
                <w:sz w:val="18"/>
              </w:rPr>
              <w:t>(Integer)</w:t>
            </w:r>
          </w:p>
        </w:tc>
        <w:tc>
          <w:tcPr>
            <w:tcW w:w="2268" w:type="dxa"/>
            <w:gridSpan w:val="2"/>
            <w:tcBorders>
              <w:left w:val="single" w:sz="6" w:space="0" w:color="000000"/>
              <w:bottom w:val="single" w:sz="6" w:space="0" w:color="000000"/>
            </w:tcBorders>
          </w:tcPr>
          <w:p w:rsidR="00822B3D" w:rsidRDefault="00822B3D" w:rsidP="004D6C67">
            <w:pPr>
              <w:pStyle w:val="TableParagraph"/>
              <w:rPr>
                <w:rFonts w:ascii="Times New Roman"/>
                <w:sz w:val="14"/>
              </w:rPr>
            </w:pPr>
          </w:p>
        </w:tc>
      </w:tr>
      <w:tr w:rsidR="00822B3D" w:rsidTr="00D42B8E">
        <w:trPr>
          <w:trHeight w:val="200"/>
        </w:trPr>
        <w:tc>
          <w:tcPr>
            <w:tcW w:w="742" w:type="dxa"/>
            <w:tcBorders>
              <w:top w:val="single" w:sz="6" w:space="0" w:color="000000"/>
              <w:bottom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JA</w:t>
            </w:r>
          </w:p>
        </w:tc>
        <w:tc>
          <w:tcPr>
            <w:tcW w:w="2023" w:type="dxa"/>
            <w:tcBorders>
              <w:top w:val="single" w:sz="6" w:space="0" w:color="000000"/>
              <w:left w:val="single" w:sz="6" w:space="0" w:color="000000"/>
              <w:bottom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Above</w:t>
            </w:r>
          </w:p>
        </w:tc>
        <w:tc>
          <w:tcPr>
            <w:tcW w:w="991" w:type="dxa"/>
            <w:tcBorders>
              <w:top w:val="single" w:sz="6" w:space="0" w:color="000000"/>
              <w:left w:val="single" w:sz="6" w:space="0" w:color="000000"/>
              <w:bottom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JA Dest</w:t>
            </w:r>
          </w:p>
        </w:tc>
        <w:tc>
          <w:tcPr>
            <w:tcW w:w="1277" w:type="dxa"/>
            <w:tcBorders>
              <w:top w:val="single" w:sz="6" w:space="0" w:color="000000"/>
              <w:left w:val="single" w:sz="6" w:space="0" w:color="000000"/>
              <w:bottom w:val="single" w:sz="6" w:space="0" w:color="000000"/>
              <w:right w:val="double" w:sz="4"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JNBE)</w:t>
            </w:r>
          </w:p>
        </w:tc>
        <w:tc>
          <w:tcPr>
            <w:tcW w:w="850" w:type="dxa"/>
            <w:tcBorders>
              <w:top w:val="single" w:sz="6" w:space="0" w:color="000000"/>
              <w:left w:val="double" w:sz="4" w:space="0" w:color="000000"/>
              <w:bottom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JG</w:t>
            </w:r>
          </w:p>
        </w:tc>
        <w:tc>
          <w:tcPr>
            <w:tcW w:w="2126" w:type="dxa"/>
            <w:tcBorders>
              <w:top w:val="single" w:sz="6" w:space="0" w:color="000000"/>
              <w:left w:val="single" w:sz="6" w:space="0" w:color="000000"/>
              <w:bottom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Greater</w:t>
            </w:r>
          </w:p>
        </w:tc>
        <w:tc>
          <w:tcPr>
            <w:tcW w:w="991" w:type="dxa"/>
            <w:tcBorders>
              <w:top w:val="single" w:sz="6" w:space="0" w:color="000000"/>
              <w:left w:val="single" w:sz="6" w:space="0" w:color="000000"/>
              <w:bottom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JG Dest</w:t>
            </w:r>
          </w:p>
        </w:tc>
        <w:tc>
          <w:tcPr>
            <w:tcW w:w="1277" w:type="dxa"/>
            <w:tcBorders>
              <w:top w:val="single" w:sz="6" w:space="0" w:color="000000"/>
              <w:left w:val="single" w:sz="6" w:space="0" w:color="000000"/>
              <w:bottom w:val="single" w:sz="6"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JNLE)</w:t>
            </w:r>
          </w:p>
        </w:tc>
      </w:tr>
      <w:tr w:rsidR="00822B3D" w:rsidTr="00D42B8E">
        <w:trPr>
          <w:trHeight w:val="200"/>
        </w:trPr>
        <w:tc>
          <w:tcPr>
            <w:tcW w:w="742" w:type="dxa"/>
            <w:tcBorders>
              <w:top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JAE</w:t>
            </w:r>
          </w:p>
        </w:tc>
        <w:tc>
          <w:tcPr>
            <w:tcW w:w="2023"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Above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JAE Dest</w:t>
            </w:r>
          </w:p>
        </w:tc>
        <w:tc>
          <w:tcPr>
            <w:tcW w:w="1277" w:type="dxa"/>
            <w:tcBorders>
              <w:top w:val="single" w:sz="6" w:space="0" w:color="000000"/>
              <w:left w:val="single" w:sz="6" w:space="0" w:color="000000"/>
              <w:right w:val="double" w:sz="4"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 xml:space="preserve">JNB </w:t>
            </w:r>
            <w:r>
              <w:rPr>
                <w:rFonts w:ascii="Symbol" w:hAnsi="Symbol"/>
                <w:sz w:val="16"/>
              </w:rPr>
              <w:t></w:t>
            </w:r>
            <w:r>
              <w:rPr>
                <w:rFonts w:ascii="Times New Roman" w:hAnsi="Times New Roman"/>
                <w:sz w:val="16"/>
              </w:rPr>
              <w:t xml:space="preserve"> </w:t>
            </w:r>
            <w:r>
              <w:rPr>
                <w:sz w:val="18"/>
              </w:rPr>
              <w:t>JNC)</w:t>
            </w: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6" w:lineRule="exact"/>
              <w:ind w:left="54"/>
              <w:rPr>
                <w:sz w:val="18"/>
              </w:rPr>
            </w:pPr>
            <w:r>
              <w:rPr>
                <w:sz w:val="18"/>
              </w:rPr>
              <w:t>JGE</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Greater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JGE Dest</w:t>
            </w:r>
          </w:p>
        </w:tc>
        <w:tc>
          <w:tcPr>
            <w:tcW w:w="1277" w:type="dxa"/>
            <w:tcBorders>
              <w:top w:val="single" w:sz="6" w:space="0" w:color="000000"/>
              <w:left w:val="single" w:sz="6"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JNL)</w:t>
            </w:r>
          </w:p>
        </w:tc>
      </w:tr>
      <w:tr w:rsidR="00822B3D" w:rsidTr="00D42B8E">
        <w:trPr>
          <w:trHeight w:val="200"/>
        </w:trPr>
        <w:tc>
          <w:tcPr>
            <w:tcW w:w="742" w:type="dxa"/>
            <w:tcBorders>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JB</w:t>
            </w:r>
          </w:p>
        </w:tc>
        <w:tc>
          <w:tcPr>
            <w:tcW w:w="2023"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4"/>
              <w:rPr>
                <w:sz w:val="18"/>
              </w:rPr>
            </w:pPr>
            <w:r>
              <w:rPr>
                <w:sz w:val="18"/>
              </w:rPr>
              <w:t>Jump if Below</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JB Dest</w:t>
            </w:r>
          </w:p>
        </w:tc>
        <w:tc>
          <w:tcPr>
            <w:tcW w:w="1277" w:type="dxa"/>
            <w:tcBorders>
              <w:left w:val="single" w:sz="6" w:space="0" w:color="000000"/>
              <w:bottom w:val="single" w:sz="6" w:space="0" w:color="000000"/>
              <w:right w:val="double" w:sz="4"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 xml:space="preserve">JNAE </w:t>
            </w:r>
            <w:r>
              <w:rPr>
                <w:rFonts w:ascii="Symbol" w:hAnsi="Symbol"/>
                <w:sz w:val="16"/>
              </w:rPr>
              <w:t></w:t>
            </w:r>
            <w:r>
              <w:rPr>
                <w:rFonts w:ascii="Times New Roman" w:hAnsi="Times New Roman"/>
                <w:sz w:val="16"/>
              </w:rPr>
              <w:t xml:space="preserve"> </w:t>
            </w:r>
            <w:r>
              <w:rPr>
                <w:sz w:val="18"/>
              </w:rPr>
              <w:t>JC)</w:t>
            </w:r>
          </w:p>
        </w:tc>
        <w:tc>
          <w:tcPr>
            <w:tcW w:w="850" w:type="dxa"/>
            <w:tcBorders>
              <w:left w:val="double" w:sz="4" w:space="0" w:color="000000"/>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JL</w:t>
            </w:r>
          </w:p>
        </w:tc>
        <w:tc>
          <w:tcPr>
            <w:tcW w:w="2126"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Jump if Less</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JL Dest</w:t>
            </w:r>
          </w:p>
        </w:tc>
        <w:tc>
          <w:tcPr>
            <w:tcW w:w="1277" w:type="dxa"/>
            <w:tcBorders>
              <w:left w:val="single" w:sz="6" w:space="0" w:color="000000"/>
              <w:bottom w:val="single" w:sz="6"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JNGE)</w:t>
            </w:r>
          </w:p>
        </w:tc>
      </w:tr>
      <w:tr w:rsidR="00822B3D" w:rsidTr="00D42B8E">
        <w:trPr>
          <w:trHeight w:val="200"/>
        </w:trPr>
        <w:tc>
          <w:tcPr>
            <w:tcW w:w="742" w:type="dxa"/>
            <w:tcBorders>
              <w:top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JBE</w:t>
            </w:r>
          </w:p>
        </w:tc>
        <w:tc>
          <w:tcPr>
            <w:tcW w:w="2023"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Below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JBE Dest</w:t>
            </w:r>
          </w:p>
        </w:tc>
        <w:tc>
          <w:tcPr>
            <w:tcW w:w="1277" w:type="dxa"/>
            <w:tcBorders>
              <w:top w:val="single" w:sz="6" w:space="0" w:color="000000"/>
              <w:left w:val="single" w:sz="6" w:space="0" w:color="000000"/>
              <w:right w:val="double" w:sz="4"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JNA)</w:t>
            </w: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6" w:lineRule="exact"/>
              <w:ind w:left="54"/>
              <w:rPr>
                <w:sz w:val="18"/>
              </w:rPr>
            </w:pPr>
            <w:r>
              <w:rPr>
                <w:sz w:val="18"/>
              </w:rPr>
              <w:t>JLE</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Less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JLE Dest</w:t>
            </w:r>
          </w:p>
        </w:tc>
        <w:tc>
          <w:tcPr>
            <w:tcW w:w="1277" w:type="dxa"/>
            <w:tcBorders>
              <w:top w:val="single" w:sz="6" w:space="0" w:color="000000"/>
              <w:left w:val="single" w:sz="6"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JNG)</w:t>
            </w:r>
          </w:p>
        </w:tc>
      </w:tr>
      <w:tr w:rsidR="00822B3D" w:rsidTr="00D42B8E">
        <w:trPr>
          <w:trHeight w:val="200"/>
        </w:trPr>
        <w:tc>
          <w:tcPr>
            <w:tcW w:w="742" w:type="dxa"/>
            <w:tcBorders>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JNA</w:t>
            </w:r>
          </w:p>
        </w:tc>
        <w:tc>
          <w:tcPr>
            <w:tcW w:w="2023"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4"/>
              <w:rPr>
                <w:sz w:val="18"/>
              </w:rPr>
            </w:pPr>
            <w:r>
              <w:rPr>
                <w:sz w:val="18"/>
              </w:rPr>
              <w:t>Jump if not Above</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JNA Dest</w:t>
            </w:r>
          </w:p>
        </w:tc>
        <w:tc>
          <w:tcPr>
            <w:tcW w:w="1277" w:type="dxa"/>
            <w:tcBorders>
              <w:left w:val="single" w:sz="6" w:space="0" w:color="000000"/>
              <w:bottom w:val="single" w:sz="6" w:space="0" w:color="000000"/>
              <w:right w:val="double" w:sz="4"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JBE)</w:t>
            </w:r>
          </w:p>
        </w:tc>
        <w:tc>
          <w:tcPr>
            <w:tcW w:w="850" w:type="dxa"/>
            <w:tcBorders>
              <w:left w:val="double" w:sz="4" w:space="0" w:color="000000"/>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JNG</w:t>
            </w:r>
          </w:p>
        </w:tc>
        <w:tc>
          <w:tcPr>
            <w:tcW w:w="2126"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Jump if not Greater</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JNG Dest</w:t>
            </w:r>
          </w:p>
        </w:tc>
        <w:tc>
          <w:tcPr>
            <w:tcW w:w="1277" w:type="dxa"/>
            <w:tcBorders>
              <w:left w:val="single" w:sz="6" w:space="0" w:color="000000"/>
              <w:bottom w:val="single" w:sz="6"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JLE)</w:t>
            </w:r>
          </w:p>
        </w:tc>
      </w:tr>
      <w:tr w:rsidR="00822B3D" w:rsidTr="00D42B8E">
        <w:trPr>
          <w:trHeight w:val="200"/>
        </w:trPr>
        <w:tc>
          <w:tcPr>
            <w:tcW w:w="742" w:type="dxa"/>
            <w:tcBorders>
              <w:top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JNAE</w:t>
            </w:r>
          </w:p>
        </w:tc>
        <w:tc>
          <w:tcPr>
            <w:tcW w:w="2023"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not Above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JNAE Dest</w:t>
            </w:r>
          </w:p>
        </w:tc>
        <w:tc>
          <w:tcPr>
            <w:tcW w:w="1277" w:type="dxa"/>
            <w:tcBorders>
              <w:top w:val="single" w:sz="6" w:space="0" w:color="000000"/>
              <w:left w:val="single" w:sz="6" w:space="0" w:color="000000"/>
              <w:right w:val="double" w:sz="4"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 xml:space="preserve">JB </w:t>
            </w:r>
            <w:r>
              <w:rPr>
                <w:rFonts w:ascii="Symbol" w:hAnsi="Symbol"/>
                <w:sz w:val="16"/>
              </w:rPr>
              <w:t></w:t>
            </w:r>
            <w:r>
              <w:rPr>
                <w:rFonts w:ascii="Times New Roman" w:hAnsi="Times New Roman"/>
                <w:sz w:val="16"/>
              </w:rPr>
              <w:t xml:space="preserve"> </w:t>
            </w:r>
            <w:r>
              <w:rPr>
                <w:sz w:val="18"/>
              </w:rPr>
              <w:t>JC)</w:t>
            </w: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6" w:lineRule="exact"/>
              <w:ind w:left="54"/>
              <w:rPr>
                <w:sz w:val="18"/>
              </w:rPr>
            </w:pPr>
            <w:r>
              <w:rPr>
                <w:sz w:val="18"/>
              </w:rPr>
              <w:t>JNGE</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not Greater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JNGE Dest</w:t>
            </w:r>
          </w:p>
        </w:tc>
        <w:tc>
          <w:tcPr>
            <w:tcW w:w="1277" w:type="dxa"/>
            <w:tcBorders>
              <w:top w:val="single" w:sz="6" w:space="0" w:color="000000"/>
              <w:left w:val="single" w:sz="6"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JL)</w:t>
            </w:r>
          </w:p>
        </w:tc>
      </w:tr>
      <w:tr w:rsidR="00822B3D" w:rsidTr="00D42B8E">
        <w:trPr>
          <w:trHeight w:val="200"/>
        </w:trPr>
        <w:tc>
          <w:tcPr>
            <w:tcW w:w="742" w:type="dxa"/>
            <w:tcBorders>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JNB</w:t>
            </w:r>
          </w:p>
        </w:tc>
        <w:tc>
          <w:tcPr>
            <w:tcW w:w="2023"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4"/>
              <w:rPr>
                <w:sz w:val="18"/>
              </w:rPr>
            </w:pPr>
            <w:r>
              <w:rPr>
                <w:sz w:val="18"/>
              </w:rPr>
              <w:t>Jump if not Below</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JNB Dest</w:t>
            </w:r>
          </w:p>
        </w:tc>
        <w:tc>
          <w:tcPr>
            <w:tcW w:w="1277" w:type="dxa"/>
            <w:tcBorders>
              <w:left w:val="single" w:sz="6" w:space="0" w:color="000000"/>
              <w:bottom w:val="single" w:sz="6" w:space="0" w:color="000000"/>
              <w:right w:val="double" w:sz="4"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 xml:space="preserve">JAE </w:t>
            </w:r>
            <w:r>
              <w:rPr>
                <w:rFonts w:ascii="Symbol" w:hAnsi="Symbol"/>
                <w:sz w:val="16"/>
              </w:rPr>
              <w:t></w:t>
            </w:r>
            <w:r>
              <w:rPr>
                <w:rFonts w:ascii="Times New Roman" w:hAnsi="Times New Roman"/>
                <w:sz w:val="16"/>
              </w:rPr>
              <w:t xml:space="preserve"> </w:t>
            </w:r>
            <w:r>
              <w:rPr>
                <w:sz w:val="18"/>
              </w:rPr>
              <w:t>JNC)</w:t>
            </w:r>
          </w:p>
        </w:tc>
        <w:tc>
          <w:tcPr>
            <w:tcW w:w="850" w:type="dxa"/>
            <w:tcBorders>
              <w:left w:val="double" w:sz="4" w:space="0" w:color="000000"/>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JNL</w:t>
            </w:r>
          </w:p>
        </w:tc>
        <w:tc>
          <w:tcPr>
            <w:tcW w:w="2126"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Jump if not Less</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JNL Dest</w:t>
            </w:r>
          </w:p>
        </w:tc>
        <w:tc>
          <w:tcPr>
            <w:tcW w:w="1277" w:type="dxa"/>
            <w:tcBorders>
              <w:left w:val="single" w:sz="6" w:space="0" w:color="000000"/>
              <w:bottom w:val="single" w:sz="6" w:space="0" w:color="000000"/>
            </w:tcBorders>
          </w:tcPr>
          <w:p w:rsidR="00822B3D" w:rsidRDefault="00822B3D" w:rsidP="004D6C67">
            <w:pPr>
              <w:pStyle w:val="TableParagraph"/>
              <w:spacing w:before="8"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JGE)</w:t>
            </w:r>
          </w:p>
        </w:tc>
      </w:tr>
      <w:tr w:rsidR="00822B3D" w:rsidTr="00D42B8E">
        <w:trPr>
          <w:trHeight w:val="200"/>
        </w:trPr>
        <w:tc>
          <w:tcPr>
            <w:tcW w:w="742" w:type="dxa"/>
            <w:tcBorders>
              <w:top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JNBE</w:t>
            </w:r>
          </w:p>
        </w:tc>
        <w:tc>
          <w:tcPr>
            <w:tcW w:w="2023"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not Below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JNBE Dest</w:t>
            </w:r>
          </w:p>
        </w:tc>
        <w:tc>
          <w:tcPr>
            <w:tcW w:w="1277" w:type="dxa"/>
            <w:tcBorders>
              <w:top w:val="single" w:sz="6" w:space="0" w:color="000000"/>
              <w:left w:val="single" w:sz="6" w:space="0" w:color="000000"/>
              <w:right w:val="double" w:sz="4"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JA)</w:t>
            </w: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6" w:lineRule="exact"/>
              <w:ind w:left="54"/>
              <w:rPr>
                <w:sz w:val="18"/>
              </w:rPr>
            </w:pPr>
            <w:r>
              <w:rPr>
                <w:sz w:val="18"/>
              </w:rPr>
              <w:t>JNLE</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not Less or Equal</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JNLE Dest</w:t>
            </w:r>
          </w:p>
        </w:tc>
        <w:tc>
          <w:tcPr>
            <w:tcW w:w="1277" w:type="dxa"/>
            <w:tcBorders>
              <w:top w:val="single" w:sz="6" w:space="0" w:color="000000"/>
              <w:left w:val="single" w:sz="6" w:space="0" w:color="000000"/>
            </w:tcBorders>
          </w:tcPr>
          <w:p w:rsidR="00822B3D" w:rsidRDefault="00822B3D" w:rsidP="004D6C67">
            <w:pPr>
              <w:pStyle w:val="TableParagraph"/>
              <w:spacing w:before="6" w:line="186" w:lineRule="exact"/>
              <w:ind w:left="62"/>
              <w:rPr>
                <w:sz w:val="18"/>
              </w:rPr>
            </w:pPr>
            <w:r>
              <w:rPr>
                <w:sz w:val="18"/>
              </w:rPr>
              <w:t>(</w:t>
            </w:r>
            <w:r>
              <w:rPr>
                <w:rFonts w:ascii="Symbol" w:hAnsi="Symbol"/>
                <w:sz w:val="16"/>
              </w:rPr>
              <w:t></w:t>
            </w:r>
            <w:r>
              <w:rPr>
                <w:rFonts w:ascii="Times New Roman" w:hAnsi="Times New Roman"/>
                <w:sz w:val="16"/>
              </w:rPr>
              <w:t xml:space="preserve"> </w:t>
            </w:r>
            <w:r>
              <w:rPr>
                <w:sz w:val="18"/>
              </w:rPr>
              <w:t>JG)</w:t>
            </w:r>
          </w:p>
        </w:tc>
      </w:tr>
      <w:tr w:rsidR="00822B3D" w:rsidTr="00D42B8E">
        <w:trPr>
          <w:trHeight w:val="200"/>
        </w:trPr>
        <w:tc>
          <w:tcPr>
            <w:tcW w:w="742" w:type="dxa"/>
            <w:tcBorders>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JC</w:t>
            </w:r>
          </w:p>
        </w:tc>
        <w:tc>
          <w:tcPr>
            <w:tcW w:w="2023"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4"/>
              <w:rPr>
                <w:sz w:val="18"/>
              </w:rPr>
            </w:pPr>
            <w:r>
              <w:rPr>
                <w:sz w:val="18"/>
              </w:rPr>
              <w:t>Jump if Carry</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JC Dest</w:t>
            </w:r>
          </w:p>
        </w:tc>
        <w:tc>
          <w:tcPr>
            <w:tcW w:w="1277" w:type="dxa"/>
            <w:tcBorders>
              <w:left w:val="single" w:sz="6" w:space="0" w:color="000000"/>
              <w:bottom w:val="single" w:sz="6" w:space="0" w:color="000000"/>
              <w:right w:val="double" w:sz="4" w:space="0" w:color="000000"/>
            </w:tcBorders>
          </w:tcPr>
          <w:p w:rsidR="00822B3D" w:rsidRDefault="00822B3D" w:rsidP="004D6C67">
            <w:pPr>
              <w:pStyle w:val="TableParagraph"/>
              <w:rPr>
                <w:rFonts w:ascii="Times New Roman"/>
                <w:sz w:val="14"/>
              </w:rPr>
            </w:pPr>
          </w:p>
        </w:tc>
        <w:tc>
          <w:tcPr>
            <w:tcW w:w="850" w:type="dxa"/>
            <w:tcBorders>
              <w:left w:val="double" w:sz="4" w:space="0" w:color="000000"/>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JO</w:t>
            </w:r>
          </w:p>
        </w:tc>
        <w:tc>
          <w:tcPr>
            <w:tcW w:w="2126"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Jump if Overflow</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JO Dest</w:t>
            </w:r>
          </w:p>
        </w:tc>
        <w:tc>
          <w:tcPr>
            <w:tcW w:w="1277" w:type="dxa"/>
            <w:tcBorders>
              <w:left w:val="single" w:sz="6" w:space="0" w:color="000000"/>
              <w:bottom w:val="single" w:sz="6" w:space="0" w:color="000000"/>
            </w:tcBorders>
          </w:tcPr>
          <w:p w:rsidR="00822B3D" w:rsidRDefault="00822B3D" w:rsidP="004D6C67">
            <w:pPr>
              <w:pStyle w:val="TableParagraph"/>
              <w:rPr>
                <w:rFonts w:ascii="Times New Roman"/>
                <w:sz w:val="14"/>
              </w:rPr>
            </w:pPr>
          </w:p>
        </w:tc>
      </w:tr>
      <w:tr w:rsidR="00822B3D" w:rsidTr="00D42B8E">
        <w:trPr>
          <w:trHeight w:val="200"/>
        </w:trPr>
        <w:tc>
          <w:tcPr>
            <w:tcW w:w="742" w:type="dxa"/>
            <w:tcBorders>
              <w:top w:val="single" w:sz="6" w:space="0" w:color="000000"/>
              <w:right w:val="single" w:sz="6" w:space="0" w:color="000000"/>
            </w:tcBorders>
          </w:tcPr>
          <w:p w:rsidR="00822B3D" w:rsidRDefault="00822B3D" w:rsidP="004D6C67">
            <w:pPr>
              <w:pStyle w:val="TableParagraph"/>
              <w:spacing w:before="6" w:line="186" w:lineRule="exact"/>
              <w:ind w:left="54"/>
              <w:rPr>
                <w:sz w:val="18"/>
              </w:rPr>
            </w:pPr>
            <w:r>
              <w:rPr>
                <w:sz w:val="18"/>
              </w:rPr>
              <w:t>JNC</w:t>
            </w:r>
          </w:p>
        </w:tc>
        <w:tc>
          <w:tcPr>
            <w:tcW w:w="2023"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4"/>
              <w:rPr>
                <w:sz w:val="18"/>
              </w:rPr>
            </w:pPr>
            <w:r>
              <w:rPr>
                <w:sz w:val="18"/>
              </w:rPr>
              <w:t>Jump if no Carry</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JNC Dest</w:t>
            </w:r>
          </w:p>
        </w:tc>
        <w:tc>
          <w:tcPr>
            <w:tcW w:w="1277" w:type="dxa"/>
            <w:tcBorders>
              <w:top w:val="single" w:sz="6" w:space="0" w:color="000000"/>
              <w:left w:val="single" w:sz="6" w:space="0" w:color="000000"/>
              <w:right w:val="double" w:sz="4" w:space="0" w:color="000000"/>
            </w:tcBorders>
          </w:tcPr>
          <w:p w:rsidR="00822B3D" w:rsidRDefault="00822B3D" w:rsidP="004D6C67">
            <w:pPr>
              <w:pStyle w:val="TableParagraph"/>
              <w:rPr>
                <w:rFonts w:ascii="Times New Roman"/>
                <w:sz w:val="14"/>
              </w:rPr>
            </w:pP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6" w:lineRule="exact"/>
              <w:ind w:left="54"/>
              <w:rPr>
                <w:sz w:val="18"/>
              </w:rPr>
            </w:pPr>
            <w:r>
              <w:rPr>
                <w:sz w:val="18"/>
              </w:rPr>
              <w:t>JNO</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Jump if no Overflow</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6" w:lineRule="exact"/>
              <w:ind w:left="62"/>
              <w:rPr>
                <w:sz w:val="18"/>
              </w:rPr>
            </w:pPr>
            <w:r>
              <w:rPr>
                <w:sz w:val="18"/>
              </w:rPr>
              <w:t>JNO Dest</w:t>
            </w:r>
          </w:p>
        </w:tc>
        <w:tc>
          <w:tcPr>
            <w:tcW w:w="1277" w:type="dxa"/>
            <w:tcBorders>
              <w:top w:val="single" w:sz="6" w:space="0" w:color="000000"/>
              <w:left w:val="single" w:sz="6" w:space="0" w:color="000000"/>
            </w:tcBorders>
          </w:tcPr>
          <w:p w:rsidR="00822B3D" w:rsidRDefault="00822B3D" w:rsidP="004D6C67">
            <w:pPr>
              <w:pStyle w:val="TableParagraph"/>
              <w:rPr>
                <w:rFonts w:ascii="Times New Roman"/>
                <w:sz w:val="14"/>
              </w:rPr>
            </w:pPr>
          </w:p>
        </w:tc>
      </w:tr>
      <w:tr w:rsidR="00822B3D" w:rsidTr="00D42B8E">
        <w:trPr>
          <w:trHeight w:val="200"/>
        </w:trPr>
        <w:tc>
          <w:tcPr>
            <w:tcW w:w="5033" w:type="dxa"/>
            <w:gridSpan w:val="4"/>
            <w:vMerge w:val="restart"/>
            <w:tcBorders>
              <w:left w:val="nil"/>
              <w:bottom w:val="nil"/>
              <w:right w:val="double" w:sz="4" w:space="0" w:color="000000"/>
            </w:tcBorders>
          </w:tcPr>
          <w:p w:rsidR="00822B3D" w:rsidRDefault="00822B3D" w:rsidP="004D6C67">
            <w:pPr>
              <w:pStyle w:val="TableParagraph"/>
              <w:spacing w:before="4"/>
              <w:rPr>
                <w:sz w:val="20"/>
              </w:rPr>
            </w:pPr>
          </w:p>
          <w:p w:rsidR="00822B3D" w:rsidRDefault="00822B3D" w:rsidP="004D6C67">
            <w:pPr>
              <w:pStyle w:val="TableParagraph"/>
              <w:spacing w:line="191" w:lineRule="exact"/>
              <w:ind w:left="69"/>
              <w:rPr>
                <w:rFonts w:ascii="Arial"/>
                <w:b/>
                <w:sz w:val="18"/>
              </w:rPr>
            </w:pPr>
          </w:p>
        </w:tc>
        <w:tc>
          <w:tcPr>
            <w:tcW w:w="850" w:type="dxa"/>
            <w:tcBorders>
              <w:left w:val="double" w:sz="4" w:space="0" w:color="000000"/>
              <w:bottom w:val="single" w:sz="6" w:space="0" w:color="000000"/>
              <w:right w:val="single" w:sz="6" w:space="0" w:color="000000"/>
            </w:tcBorders>
          </w:tcPr>
          <w:p w:rsidR="00822B3D" w:rsidRDefault="00822B3D" w:rsidP="004D6C67">
            <w:pPr>
              <w:pStyle w:val="TableParagraph"/>
              <w:spacing w:before="8" w:line="186" w:lineRule="exact"/>
              <w:ind w:left="54"/>
              <w:rPr>
                <w:sz w:val="18"/>
              </w:rPr>
            </w:pPr>
            <w:r>
              <w:rPr>
                <w:sz w:val="18"/>
              </w:rPr>
              <w:t>JS</w:t>
            </w:r>
          </w:p>
        </w:tc>
        <w:tc>
          <w:tcPr>
            <w:tcW w:w="2126"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Jump if Sign  (= negative)</w:t>
            </w:r>
          </w:p>
        </w:tc>
        <w:tc>
          <w:tcPr>
            <w:tcW w:w="991" w:type="dxa"/>
            <w:tcBorders>
              <w:left w:val="single" w:sz="6" w:space="0" w:color="000000"/>
              <w:bottom w:val="single" w:sz="6" w:space="0" w:color="000000"/>
              <w:right w:val="single" w:sz="6" w:space="0" w:color="000000"/>
            </w:tcBorders>
          </w:tcPr>
          <w:p w:rsidR="00822B3D" w:rsidRDefault="00822B3D" w:rsidP="004D6C67">
            <w:pPr>
              <w:pStyle w:val="TableParagraph"/>
              <w:spacing w:before="8" w:line="186" w:lineRule="exact"/>
              <w:ind w:left="62"/>
              <w:rPr>
                <w:sz w:val="18"/>
              </w:rPr>
            </w:pPr>
            <w:r>
              <w:rPr>
                <w:sz w:val="18"/>
              </w:rPr>
              <w:t>JS Dest</w:t>
            </w:r>
          </w:p>
        </w:tc>
        <w:tc>
          <w:tcPr>
            <w:tcW w:w="1277" w:type="dxa"/>
            <w:tcBorders>
              <w:left w:val="single" w:sz="6" w:space="0" w:color="000000"/>
              <w:bottom w:val="single" w:sz="6" w:space="0" w:color="000000"/>
            </w:tcBorders>
          </w:tcPr>
          <w:p w:rsidR="00822B3D" w:rsidRDefault="00822B3D" w:rsidP="004D6C67">
            <w:pPr>
              <w:pStyle w:val="TableParagraph"/>
              <w:rPr>
                <w:rFonts w:ascii="Times New Roman"/>
                <w:sz w:val="14"/>
              </w:rPr>
            </w:pPr>
          </w:p>
        </w:tc>
      </w:tr>
      <w:tr w:rsidR="00822B3D" w:rsidTr="00D42B8E">
        <w:trPr>
          <w:trHeight w:val="200"/>
        </w:trPr>
        <w:tc>
          <w:tcPr>
            <w:tcW w:w="5033" w:type="dxa"/>
            <w:gridSpan w:val="4"/>
            <w:vMerge/>
            <w:tcBorders>
              <w:top w:val="nil"/>
              <w:left w:val="nil"/>
              <w:bottom w:val="nil"/>
              <w:right w:val="double" w:sz="4" w:space="0" w:color="000000"/>
            </w:tcBorders>
          </w:tcPr>
          <w:p w:rsidR="00822B3D" w:rsidRDefault="00822B3D" w:rsidP="004D6C67">
            <w:pPr>
              <w:rPr>
                <w:sz w:val="2"/>
                <w:szCs w:val="2"/>
              </w:rPr>
            </w:pPr>
          </w:p>
        </w:tc>
        <w:tc>
          <w:tcPr>
            <w:tcW w:w="850" w:type="dxa"/>
            <w:tcBorders>
              <w:top w:val="single" w:sz="6" w:space="0" w:color="000000"/>
              <w:left w:val="double" w:sz="4" w:space="0" w:color="000000"/>
              <w:right w:val="single" w:sz="6" w:space="0" w:color="000000"/>
            </w:tcBorders>
          </w:tcPr>
          <w:p w:rsidR="00822B3D" w:rsidRDefault="00822B3D" w:rsidP="004D6C67">
            <w:pPr>
              <w:pStyle w:val="TableParagraph"/>
              <w:spacing w:before="6" w:line="189" w:lineRule="exact"/>
              <w:ind w:left="54"/>
              <w:rPr>
                <w:sz w:val="18"/>
              </w:rPr>
            </w:pPr>
            <w:r>
              <w:rPr>
                <w:sz w:val="18"/>
              </w:rPr>
              <w:t>JNS</w:t>
            </w:r>
          </w:p>
        </w:tc>
        <w:tc>
          <w:tcPr>
            <w:tcW w:w="2126" w:type="dxa"/>
            <w:tcBorders>
              <w:top w:val="single" w:sz="6" w:space="0" w:color="000000"/>
              <w:left w:val="single" w:sz="6" w:space="0" w:color="000000"/>
              <w:right w:val="single" w:sz="6" w:space="0" w:color="000000"/>
            </w:tcBorders>
          </w:tcPr>
          <w:p w:rsidR="00822B3D" w:rsidRDefault="00822B3D" w:rsidP="004D6C67">
            <w:pPr>
              <w:pStyle w:val="TableParagraph"/>
              <w:spacing w:before="6" w:line="189" w:lineRule="exact"/>
              <w:ind w:left="62"/>
              <w:rPr>
                <w:sz w:val="18"/>
              </w:rPr>
            </w:pPr>
            <w:r>
              <w:rPr>
                <w:sz w:val="18"/>
              </w:rPr>
              <w:t>Jump if no Sign (= positive)</w:t>
            </w:r>
          </w:p>
        </w:tc>
        <w:tc>
          <w:tcPr>
            <w:tcW w:w="991" w:type="dxa"/>
            <w:tcBorders>
              <w:top w:val="single" w:sz="6" w:space="0" w:color="000000"/>
              <w:left w:val="single" w:sz="6" w:space="0" w:color="000000"/>
              <w:right w:val="single" w:sz="6" w:space="0" w:color="000000"/>
            </w:tcBorders>
          </w:tcPr>
          <w:p w:rsidR="00822B3D" w:rsidRDefault="00822B3D" w:rsidP="004D6C67">
            <w:pPr>
              <w:pStyle w:val="TableParagraph"/>
              <w:spacing w:before="6" w:line="189" w:lineRule="exact"/>
              <w:ind w:left="62"/>
              <w:rPr>
                <w:sz w:val="18"/>
              </w:rPr>
            </w:pPr>
            <w:r>
              <w:rPr>
                <w:sz w:val="18"/>
              </w:rPr>
              <w:t>JNS Dest</w:t>
            </w:r>
          </w:p>
        </w:tc>
        <w:tc>
          <w:tcPr>
            <w:tcW w:w="1277" w:type="dxa"/>
            <w:tcBorders>
              <w:top w:val="single" w:sz="6" w:space="0" w:color="000000"/>
              <w:left w:val="single" w:sz="6" w:space="0" w:color="000000"/>
            </w:tcBorders>
          </w:tcPr>
          <w:p w:rsidR="00822B3D" w:rsidRDefault="00822B3D" w:rsidP="004D6C67">
            <w:pPr>
              <w:pStyle w:val="TableParagraph"/>
              <w:rPr>
                <w:rFonts w:ascii="Times New Roman"/>
                <w:sz w:val="14"/>
              </w:rPr>
            </w:pPr>
          </w:p>
        </w:tc>
      </w:tr>
    </w:tbl>
    <w:p w:rsidR="005954F2" w:rsidRDefault="005954F2" w:rsidP="00FD1E13"/>
    <w:p w:rsidR="008438E9" w:rsidRDefault="008438E9">
      <w:r>
        <w:br w:type="page"/>
      </w:r>
    </w:p>
    <w:p w:rsidR="008438E9" w:rsidRDefault="008438E9" w:rsidP="008438E9">
      <w:pPr>
        <w:pStyle w:val="Pealkiri1"/>
      </w:pPr>
      <w:bookmarkStart w:id="309" w:name="_Toc16522183"/>
      <w:bookmarkStart w:id="310" w:name="_Toc16789872"/>
      <w:bookmarkStart w:id="311" w:name="_Toc18615684"/>
      <w:r>
        <w:lastRenderedPageBreak/>
        <w:t xml:space="preserve">Lisa 2. </w:t>
      </w:r>
      <w:r>
        <w:rPr>
          <w:i/>
        </w:rPr>
        <w:t xml:space="preserve">x64 </w:t>
      </w:r>
      <w:r w:rsidR="002A04A9">
        <w:t>lühiülevaade</w:t>
      </w:r>
      <w:bookmarkEnd w:id="309"/>
      <w:bookmarkEnd w:id="310"/>
      <w:bookmarkEnd w:id="311"/>
    </w:p>
    <w:p w:rsidR="00E10D25" w:rsidRPr="00E10D25" w:rsidRDefault="00E10D25" w:rsidP="00E10D25">
      <w:pPr>
        <w:jc w:val="both"/>
      </w:pPr>
      <w:r>
        <w:t xml:space="preserve">Selles lisas refereerime </w:t>
      </w:r>
      <w:r>
        <w:rPr>
          <w:i/>
        </w:rPr>
        <w:t xml:space="preserve">Chris Lomonti </w:t>
      </w:r>
      <w:r w:rsidRPr="00351F54">
        <w:rPr>
          <w:rStyle w:val="Tugev"/>
          <w:b w:val="0"/>
        </w:rPr>
        <w:t xml:space="preserve"> </w:t>
      </w:r>
      <w:r>
        <w:rPr>
          <w:rStyle w:val="Tugev"/>
          <w:b w:val="0"/>
        </w:rPr>
        <w:t xml:space="preserve">raamatut </w:t>
      </w:r>
      <w:r w:rsidRPr="00351F54">
        <w:rPr>
          <w:rStyle w:val="Tugev"/>
          <w:b w:val="0"/>
        </w:rPr>
        <w:t>[Lomont</w:t>
      </w:r>
      <w:r>
        <w:rPr>
          <w:rStyle w:val="Tugev"/>
          <w:b w:val="0"/>
        </w:rPr>
        <w:t xml:space="preserve">]. </w:t>
      </w:r>
      <w:r>
        <w:rPr>
          <w:rStyle w:val="Tugev"/>
          <w:b w:val="0"/>
          <w:i/>
        </w:rPr>
        <w:t>x64</w:t>
      </w:r>
      <w:r w:rsidR="0020234A">
        <w:rPr>
          <w:rStyle w:val="Tugev"/>
          <w:b w:val="0"/>
          <w:i/>
        </w:rPr>
        <w:fldChar w:fldCharType="begin"/>
      </w:r>
      <w:r w:rsidR="0020234A">
        <w:instrText xml:space="preserve"> XE "</w:instrText>
      </w:r>
      <w:r w:rsidR="0020234A" w:rsidRPr="00C8484D">
        <w:rPr>
          <w:rStyle w:val="Tugev"/>
          <w:b w:val="0"/>
          <w:i/>
        </w:rPr>
        <w:instrText>x64</w:instrText>
      </w:r>
      <w:r w:rsidR="0020234A">
        <w:instrText xml:space="preserve">" \b </w:instrText>
      </w:r>
      <w:r w:rsidR="0020234A">
        <w:rPr>
          <w:rStyle w:val="Tugev"/>
          <w:b w:val="0"/>
          <w:i/>
        </w:rPr>
        <w:fldChar w:fldCharType="end"/>
      </w:r>
      <w:r>
        <w:rPr>
          <w:rStyle w:val="Tugev"/>
          <w:b w:val="0"/>
          <w:i/>
        </w:rPr>
        <w:t xml:space="preserve"> </w:t>
      </w:r>
      <w:r>
        <w:rPr>
          <w:rStyle w:val="Tugev"/>
          <w:b w:val="0"/>
        </w:rPr>
        <w:t xml:space="preserve">on üldmõiste, mida </w:t>
      </w:r>
      <w:r>
        <w:rPr>
          <w:rStyle w:val="Tugev"/>
          <w:b w:val="0"/>
          <w:i/>
        </w:rPr>
        <w:t xml:space="preserve">Lomont </w:t>
      </w:r>
    </w:p>
    <w:p w:rsidR="008438E9" w:rsidRDefault="008A7D0D">
      <w:r>
        <w:rPr>
          <w:noProof/>
          <w:lang w:eastAsia="et-EE"/>
        </w:rPr>
        <w:drawing>
          <wp:inline distT="0" distB="0" distL="0" distR="0" wp14:anchorId="35D35C80" wp14:editId="2F5873FE">
            <wp:extent cx="6379200" cy="6390000"/>
            <wp:effectExtent l="0" t="0" r="317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79200" cy="6390000"/>
                    </a:xfrm>
                    <a:prstGeom prst="rect">
                      <a:avLst/>
                    </a:prstGeom>
                  </pic:spPr>
                </pic:pic>
              </a:graphicData>
            </a:graphic>
          </wp:inline>
        </w:drawing>
      </w:r>
    </w:p>
    <w:p w:rsidR="00424972" w:rsidRDefault="00CE7D71">
      <w:r>
        <w:t>Joonis L2</w:t>
      </w:r>
      <w:r w:rsidR="00E10D25">
        <w:t>.</w:t>
      </w:r>
      <w:r>
        <w:t xml:space="preserve">a. </w:t>
      </w:r>
      <w:r>
        <w:rPr>
          <w:i/>
        </w:rPr>
        <w:t>x8</w:t>
      </w:r>
      <w:r w:rsidR="00456B0F">
        <w:rPr>
          <w:i/>
        </w:rPr>
        <w:t xml:space="preserve">6 </w:t>
      </w:r>
      <w:r>
        <w:rPr>
          <w:i/>
        </w:rPr>
        <w:t xml:space="preserve"> </w:t>
      </w:r>
      <w:r>
        <w:t xml:space="preserve">ja 64-bitine </w:t>
      </w:r>
      <w:r w:rsidR="00BA39DC">
        <w:rPr>
          <w:i/>
        </w:rPr>
        <w:t xml:space="preserve">x64 </w:t>
      </w:r>
      <w:r>
        <w:t>arhitektuur</w:t>
      </w:r>
      <w:r w:rsidR="00566389">
        <w:fldChar w:fldCharType="begin"/>
      </w:r>
      <w:r w:rsidR="00566389">
        <w:instrText xml:space="preserve"> XE "</w:instrText>
      </w:r>
      <w:r w:rsidR="00566389" w:rsidRPr="008416FC">
        <w:rPr>
          <w:i/>
        </w:rPr>
        <w:instrText xml:space="preserve">x64 </w:instrText>
      </w:r>
      <w:r w:rsidR="00566389" w:rsidRPr="008416FC">
        <w:instrText>arhitektuur</w:instrText>
      </w:r>
      <w:r w:rsidR="00566389">
        <w:instrText xml:space="preserve">" \b </w:instrText>
      </w:r>
      <w:r w:rsidR="00566389">
        <w:fldChar w:fldCharType="end"/>
      </w:r>
      <w:r w:rsidR="002A04A9">
        <w:t xml:space="preserve"> </w:t>
      </w:r>
      <w:r w:rsidR="002A04A9" w:rsidRPr="00351F54">
        <w:rPr>
          <w:rStyle w:val="Tugev"/>
          <w:b w:val="0"/>
        </w:rPr>
        <w:t>[Lomont]</w:t>
      </w:r>
      <w:r>
        <w:t>.</w:t>
      </w:r>
    </w:p>
    <w:p w:rsidR="00DB1FEB" w:rsidRDefault="004840D5" w:rsidP="00E10D25">
      <w:pPr>
        <w:jc w:val="both"/>
        <w:rPr>
          <w:rStyle w:val="Tugev"/>
          <w:b w:val="0"/>
        </w:rPr>
      </w:pPr>
      <w:r>
        <w:rPr>
          <w:rStyle w:val="Tugev"/>
          <w:b w:val="0"/>
        </w:rPr>
        <w:lastRenderedPageBreak/>
        <w:t xml:space="preserve">kasutab </w:t>
      </w:r>
      <w:r>
        <w:rPr>
          <w:rStyle w:val="Tugev"/>
          <w:b w:val="0"/>
          <w:i/>
        </w:rPr>
        <w:t>Intel</w:t>
      </w:r>
      <w:r>
        <w:rPr>
          <w:rStyle w:val="Tugev"/>
          <w:b w:val="0"/>
        </w:rPr>
        <w:t xml:space="preserve">i ja </w:t>
      </w:r>
      <w:r>
        <w:rPr>
          <w:rStyle w:val="Tugev"/>
          <w:b w:val="0"/>
          <w:i/>
        </w:rPr>
        <w:t xml:space="preserve">AMD </w:t>
      </w:r>
      <w:r>
        <w:rPr>
          <w:rStyle w:val="Tugev"/>
          <w:b w:val="0"/>
        </w:rPr>
        <w:t>64-bitiste protsessorite arhitektuuri kohta</w:t>
      </w:r>
      <w:r>
        <w:rPr>
          <w:rStyle w:val="Allmrkuseviide"/>
          <w:bCs/>
        </w:rPr>
        <w:footnoteReference w:id="113"/>
      </w:r>
      <w:r>
        <w:rPr>
          <w:rStyle w:val="Tugev"/>
          <w:b w:val="0"/>
        </w:rPr>
        <w:t xml:space="preserve">. </w:t>
      </w:r>
      <w:r w:rsidR="00E10D25">
        <w:rPr>
          <w:rStyle w:val="Tugev"/>
          <w:b w:val="0"/>
        </w:rPr>
        <w:t>Meie raamatu jaoks on sellest valdkonnast oluline joonisel L2.a. Enamik asju tõlget ei vaja (registrite nimed), muu teksti võime eesti keelde tõlkida järgmiselt:</w:t>
      </w:r>
    </w:p>
    <w:p w:rsidR="00E10D25" w:rsidRDefault="00C203D7" w:rsidP="00E10D25">
      <w:pPr>
        <w:pStyle w:val="Loendilik"/>
        <w:numPr>
          <w:ilvl w:val="0"/>
          <w:numId w:val="34"/>
        </w:numPr>
        <w:jc w:val="both"/>
      </w:pPr>
      <w:r>
        <w:rPr>
          <w:i/>
        </w:rPr>
        <w:t xml:space="preserve">General Purpose Registers </w:t>
      </w:r>
      <w:r>
        <w:t>(</w:t>
      </w:r>
      <w:r>
        <w:rPr>
          <w:i/>
        </w:rPr>
        <w:t>GPR</w:t>
      </w:r>
      <w:r>
        <w:t>) --  üldregistrid</w:t>
      </w:r>
      <w:r w:rsidR="007A7E96">
        <w:fldChar w:fldCharType="begin"/>
      </w:r>
      <w:r w:rsidR="007A7E96">
        <w:instrText xml:space="preserve"> XE "</w:instrText>
      </w:r>
      <w:r w:rsidR="007A7E96" w:rsidRPr="000D55D8">
        <w:instrText>üldregistrid</w:instrText>
      </w:r>
      <w:r w:rsidR="007A7E96">
        <w:instrText xml:space="preserve">" \b </w:instrText>
      </w:r>
      <w:r w:rsidR="007A7E96">
        <w:fldChar w:fldCharType="end"/>
      </w:r>
      <w:r>
        <w:t>;</w:t>
      </w:r>
    </w:p>
    <w:p w:rsidR="00C203D7" w:rsidRDefault="00C203D7" w:rsidP="00E10D25">
      <w:pPr>
        <w:pStyle w:val="Loendilik"/>
        <w:numPr>
          <w:ilvl w:val="0"/>
          <w:numId w:val="34"/>
        </w:numPr>
        <w:jc w:val="both"/>
      </w:pPr>
      <w:r>
        <w:rPr>
          <w:i/>
        </w:rPr>
        <w:t xml:space="preserve">Also: 6 segment registers, control, status, debug, more </w:t>
      </w:r>
      <w:r>
        <w:t>– lisaks 6 segmentregistrit, juhtregistrid, olekuregistrid, silumisregistrid jm.;</w:t>
      </w:r>
    </w:p>
    <w:p w:rsidR="00C203D7" w:rsidRDefault="00C203D7" w:rsidP="00E10D25">
      <w:pPr>
        <w:pStyle w:val="Loendilik"/>
        <w:numPr>
          <w:ilvl w:val="0"/>
          <w:numId w:val="34"/>
        </w:numPr>
        <w:jc w:val="both"/>
      </w:pPr>
      <w:r>
        <w:rPr>
          <w:i/>
        </w:rPr>
        <w:t xml:space="preserve">Address space -- </w:t>
      </w:r>
      <w:r w:rsidRPr="00C203D7">
        <w:t xml:space="preserve"> aadressruum</w:t>
      </w:r>
      <w:r>
        <w:t>;</w:t>
      </w:r>
    </w:p>
    <w:p w:rsidR="000B364A" w:rsidRDefault="00C203D7" w:rsidP="00E10D25">
      <w:pPr>
        <w:pStyle w:val="Loendilik"/>
        <w:numPr>
          <w:ilvl w:val="0"/>
          <w:numId w:val="34"/>
        </w:numPr>
        <w:jc w:val="both"/>
      </w:pPr>
      <w:r>
        <w:rPr>
          <w:i/>
        </w:rPr>
        <w:t xml:space="preserve">Instruction Pointer --  </w:t>
      </w:r>
      <w:r>
        <w:t>käsu</w:t>
      </w:r>
      <w:r w:rsidR="00B92424">
        <w:t>viit</w:t>
      </w:r>
      <w:r>
        <w:t>;</w:t>
      </w:r>
    </w:p>
    <w:p w:rsidR="000B364A" w:rsidRDefault="000B364A" w:rsidP="00E10D25">
      <w:pPr>
        <w:pStyle w:val="Loendilik"/>
        <w:numPr>
          <w:ilvl w:val="0"/>
          <w:numId w:val="34"/>
        </w:numPr>
        <w:jc w:val="both"/>
      </w:pPr>
      <w:r>
        <w:rPr>
          <w:i/>
        </w:rPr>
        <w:t xml:space="preserve">Flags – </w:t>
      </w:r>
      <w:r w:rsidR="00B92424">
        <w:t>(signaal)</w:t>
      </w:r>
      <w:r>
        <w:t>lipud;</w:t>
      </w:r>
    </w:p>
    <w:p w:rsidR="000B364A" w:rsidRDefault="000D1692" w:rsidP="00E10D25">
      <w:pPr>
        <w:pStyle w:val="Loendilik"/>
        <w:numPr>
          <w:ilvl w:val="0"/>
          <w:numId w:val="34"/>
        </w:numPr>
        <w:jc w:val="both"/>
      </w:pPr>
      <w:r>
        <w:rPr>
          <w:i/>
        </w:rPr>
        <w:t xml:space="preserve">80-bit </w:t>
      </w:r>
      <w:r w:rsidR="000B364A">
        <w:rPr>
          <w:i/>
        </w:rPr>
        <w:t xml:space="preserve">Floating point </w:t>
      </w:r>
      <w:r w:rsidR="00B92424">
        <w:rPr>
          <w:i/>
        </w:rPr>
        <w:t>a</w:t>
      </w:r>
      <w:r>
        <w:rPr>
          <w:i/>
        </w:rPr>
        <w:t xml:space="preserve">nd 64-bit MMX </w:t>
      </w:r>
      <w:r w:rsidR="000B364A">
        <w:rPr>
          <w:i/>
        </w:rPr>
        <w:t xml:space="preserve">registers </w:t>
      </w:r>
      <w:r>
        <w:rPr>
          <w:i/>
        </w:rPr>
        <w:t xml:space="preserve">(overlaid)  </w:t>
      </w:r>
      <w:r w:rsidR="000B364A">
        <w:rPr>
          <w:i/>
        </w:rPr>
        <w:t xml:space="preserve">-- </w:t>
      </w:r>
      <w:r w:rsidR="000B364A">
        <w:t xml:space="preserve"> </w:t>
      </w:r>
      <w:r>
        <w:t xml:space="preserve">80-bitised </w:t>
      </w:r>
      <w:r w:rsidR="000B364A">
        <w:t>ujupunkt</w:t>
      </w:r>
      <w:r>
        <w:t xml:space="preserve">- ja 64-bitised </w:t>
      </w:r>
      <w:r>
        <w:rPr>
          <w:i/>
        </w:rPr>
        <w:t>MMX-</w:t>
      </w:r>
      <w:r w:rsidR="000B364A">
        <w:t>registrid</w:t>
      </w:r>
      <w:r>
        <w:t xml:space="preserve"> (ülekattega)</w:t>
      </w:r>
      <w:r w:rsidR="000B364A">
        <w:t>;</w:t>
      </w:r>
    </w:p>
    <w:p w:rsidR="00C203D7" w:rsidRPr="00821682" w:rsidRDefault="000B364A" w:rsidP="00E10D25">
      <w:pPr>
        <w:pStyle w:val="Loendilik"/>
        <w:numPr>
          <w:ilvl w:val="0"/>
          <w:numId w:val="34"/>
        </w:numPr>
        <w:jc w:val="both"/>
      </w:pPr>
      <w:r>
        <w:rPr>
          <w:i/>
        </w:rPr>
        <w:t>Legacy x8</w:t>
      </w:r>
      <w:r w:rsidR="00456B0F">
        <w:rPr>
          <w:i/>
        </w:rPr>
        <w:t>6</w:t>
      </w:r>
      <w:r>
        <w:rPr>
          <w:i/>
        </w:rPr>
        <w:t xml:space="preserve"> registers --  x8</w:t>
      </w:r>
      <w:r w:rsidR="00166ED6">
        <w:rPr>
          <w:i/>
        </w:rPr>
        <w:t xml:space="preserve">6 </w:t>
      </w:r>
      <w:r>
        <w:t>pärandregistrid</w:t>
      </w:r>
      <w:r w:rsidR="00856DFE">
        <w:fldChar w:fldCharType="begin"/>
      </w:r>
      <w:r w:rsidR="00856DFE">
        <w:instrText xml:space="preserve"> XE "</w:instrText>
      </w:r>
      <w:r w:rsidR="00856DFE" w:rsidRPr="00FD3FA9">
        <w:rPr>
          <w:i/>
        </w:rPr>
        <w:instrText xml:space="preserve">x86 </w:instrText>
      </w:r>
      <w:r w:rsidR="00856DFE" w:rsidRPr="00FD3FA9">
        <w:instrText>pärandregistrid</w:instrText>
      </w:r>
      <w:r w:rsidR="00856DFE">
        <w:instrText xml:space="preserve">" \b </w:instrText>
      </w:r>
      <w:r w:rsidR="00856DFE">
        <w:fldChar w:fldCharType="end"/>
      </w:r>
      <w:r>
        <w:rPr>
          <w:rStyle w:val="Allmrkuseviide"/>
        </w:rPr>
        <w:footnoteReference w:id="114"/>
      </w:r>
      <w:r>
        <w:t>.</w:t>
      </w:r>
      <w:r w:rsidR="00C203D7">
        <w:rPr>
          <w:i/>
        </w:rPr>
        <w:t xml:space="preserve">  </w:t>
      </w:r>
    </w:p>
    <w:p w:rsidR="00821682" w:rsidRDefault="00D106A7" w:rsidP="00821682">
      <w:pPr>
        <w:jc w:val="both"/>
      </w:pPr>
      <w:r>
        <w:t xml:space="preserve">Uued 64-bitised registrid </w:t>
      </w:r>
      <w:r w:rsidR="00AF6D57">
        <w:rPr>
          <w:i/>
        </w:rPr>
        <w:t xml:space="preserve">r8...r15 </w:t>
      </w:r>
      <w:r w:rsidR="00AF6D57">
        <w:t xml:space="preserve">on struktuursed, näit. </w:t>
      </w:r>
      <w:r w:rsidR="00AF6D57">
        <w:rPr>
          <w:i/>
        </w:rPr>
        <w:t xml:space="preserve">r8 </w:t>
      </w:r>
      <w:r w:rsidR="00AF6D57">
        <w:t xml:space="preserve">on 8-baidine, </w:t>
      </w:r>
      <w:r w:rsidR="00AF6D57">
        <w:rPr>
          <w:i/>
        </w:rPr>
        <w:t xml:space="preserve">r8d </w:t>
      </w:r>
      <w:r w:rsidR="00AF6D57">
        <w:t xml:space="preserve">on selle 4 madalamat baiti, </w:t>
      </w:r>
      <w:r w:rsidR="00AF6D57">
        <w:rPr>
          <w:i/>
        </w:rPr>
        <w:t xml:space="preserve">r8w </w:t>
      </w:r>
      <w:r w:rsidR="00AF6D57">
        <w:t xml:space="preserve">– 2 baiti ja </w:t>
      </w:r>
      <w:r w:rsidR="00AF6D57">
        <w:rPr>
          <w:i/>
        </w:rPr>
        <w:t xml:space="preserve">r8l – </w:t>
      </w:r>
      <w:r w:rsidR="00AF6D57">
        <w:t xml:space="preserve">1 bait (ent </w:t>
      </w:r>
      <w:r w:rsidR="00AF6D57">
        <w:rPr>
          <w:i/>
        </w:rPr>
        <w:t>r8h-</w:t>
      </w:r>
      <w:r w:rsidR="00AF6D57">
        <w:t>d pole).</w:t>
      </w:r>
    </w:p>
    <w:p w:rsidR="000914B0" w:rsidRPr="00030962" w:rsidRDefault="00630DE8" w:rsidP="000914B0">
      <w:pPr>
        <w:spacing w:before="100" w:beforeAutospacing="1" w:after="100" w:afterAutospacing="1" w:line="240" w:lineRule="auto"/>
        <w:jc w:val="both"/>
      </w:pPr>
      <w:r w:rsidRPr="000914B0">
        <w:rPr>
          <w:i/>
        </w:rPr>
        <w:t>MMX-</w:t>
      </w:r>
      <w:r>
        <w:t>registrid</w:t>
      </w:r>
      <w:r w:rsidR="00566389">
        <w:fldChar w:fldCharType="begin"/>
      </w:r>
      <w:r w:rsidR="00566389">
        <w:instrText xml:space="preserve"> XE "</w:instrText>
      </w:r>
      <w:r w:rsidR="00566389" w:rsidRPr="00F67201">
        <w:rPr>
          <w:i/>
        </w:rPr>
        <w:instrText>MMX-</w:instrText>
      </w:r>
      <w:r w:rsidR="00566389" w:rsidRPr="00F67201">
        <w:instrText>registrid</w:instrText>
      </w:r>
      <w:r w:rsidR="00566389">
        <w:instrText xml:space="preserve">" \b </w:instrText>
      </w:r>
      <w:r w:rsidR="00566389">
        <w:fldChar w:fldCharType="end"/>
      </w:r>
      <w:r>
        <w:t xml:space="preserve"> on kasutusel meie </w:t>
      </w:r>
      <w:r w:rsidRPr="000914B0">
        <w:rPr>
          <w:i/>
        </w:rPr>
        <w:t>x</w:t>
      </w:r>
      <w:r w:rsidR="00456B0F">
        <w:rPr>
          <w:i/>
        </w:rPr>
        <w:t>8</w:t>
      </w:r>
      <w:r w:rsidR="00166ED6">
        <w:rPr>
          <w:i/>
        </w:rPr>
        <w:t xml:space="preserve">7 </w:t>
      </w:r>
      <w:r>
        <w:t>kaasprotsessoris, ehkki teiste nimedega (assembler-prog</w:t>
      </w:r>
      <w:r w:rsidR="000914B0">
        <w:t>-</w:t>
      </w:r>
      <w:r>
        <w:t xml:space="preserve">ramm adresseerib neid nimedega </w:t>
      </w:r>
      <w:r w:rsidRPr="000914B0">
        <w:rPr>
          <w:i/>
        </w:rPr>
        <w:t>st0...st7</w:t>
      </w:r>
      <w:r w:rsidR="000914B0">
        <w:t xml:space="preserve">) ja on ujupunktregistrid, </w:t>
      </w:r>
      <w:r w:rsidR="000914B0" w:rsidRPr="000914B0">
        <w:rPr>
          <w:i/>
        </w:rPr>
        <w:t>MMX-</w:t>
      </w:r>
      <w:r w:rsidR="000914B0">
        <w:t xml:space="preserve">tehnoloogia kasutab neid </w:t>
      </w:r>
      <w:r w:rsidR="000914B0" w:rsidRPr="000914B0">
        <w:rPr>
          <w:i/>
        </w:rPr>
        <w:t>int-</w:t>
      </w:r>
      <w:r w:rsidR="000914B0">
        <w:t xml:space="preserve">tüüpi andmete jaoks. Wikipedia andmetel [wMMX] ei tähenda </w:t>
      </w:r>
      <w:r w:rsidR="000914B0" w:rsidRPr="000914B0">
        <w:rPr>
          <w:i/>
        </w:rPr>
        <w:t xml:space="preserve">MMX </w:t>
      </w:r>
      <w:r w:rsidR="000914B0">
        <w:t xml:space="preserve">midagi muud kui pelgalt nime ja hiljem on seda tõlgendatud näiteks kui </w:t>
      </w:r>
      <w:r w:rsidR="000914B0" w:rsidRPr="000914B0">
        <w:rPr>
          <w:i/>
          <w:iCs/>
        </w:rPr>
        <w:t>MultiMedia eXtension</w:t>
      </w:r>
      <w:r w:rsidR="000914B0">
        <w:t xml:space="preserve">, </w:t>
      </w:r>
      <w:r w:rsidR="000914B0" w:rsidRPr="000914B0">
        <w:rPr>
          <w:i/>
          <w:iCs/>
        </w:rPr>
        <w:t>Multiple Math eXtension</w:t>
      </w:r>
      <w:r w:rsidR="000914B0">
        <w:t xml:space="preserve">, või </w:t>
      </w:r>
      <w:r w:rsidR="000914B0" w:rsidRPr="000914B0">
        <w:rPr>
          <w:i/>
          <w:iCs/>
        </w:rPr>
        <w:t>Matrix Math eXtension</w:t>
      </w:r>
      <w:r w:rsidR="000914B0">
        <w:t>. Nendega opereerimiseks on omaette käsustik</w:t>
      </w:r>
      <w:r w:rsidR="00E20E75">
        <w:t xml:space="preserve"> (</w:t>
      </w:r>
      <w:r w:rsidR="00E20E75">
        <w:rPr>
          <w:i/>
        </w:rPr>
        <w:t>SIMD</w:t>
      </w:r>
      <w:r w:rsidR="00030962">
        <w:rPr>
          <w:rStyle w:val="Allmrkuseviide"/>
          <w:i/>
        </w:rPr>
        <w:footnoteReference w:id="115"/>
      </w:r>
      <w:r w:rsidR="00E20E75">
        <w:rPr>
          <w:i/>
        </w:rPr>
        <w:t xml:space="preserve"> – Single Instruc</w:t>
      </w:r>
      <w:r w:rsidR="00030962">
        <w:rPr>
          <w:i/>
        </w:rPr>
        <w:t>-</w:t>
      </w:r>
      <w:r w:rsidR="00E20E75">
        <w:rPr>
          <w:i/>
        </w:rPr>
        <w:t>tion Multiple Data</w:t>
      </w:r>
      <w:r w:rsidR="00E20E75">
        <w:t>)</w:t>
      </w:r>
      <w:r w:rsidR="000914B0">
        <w:t>.</w:t>
      </w:r>
      <w:r w:rsidR="00030962">
        <w:t xml:space="preserve"> Arvatavasti me ei eksi, kui nii selle kui ka </w:t>
      </w:r>
      <w:r w:rsidR="00030962">
        <w:rPr>
          <w:i/>
        </w:rPr>
        <w:t xml:space="preserve">SSE </w:t>
      </w:r>
      <w:r w:rsidR="00030962">
        <w:t>(</w:t>
      </w:r>
      <w:r w:rsidR="00030962">
        <w:rPr>
          <w:i/>
        </w:rPr>
        <w:t>Streaming SIMD Extensions</w:t>
      </w:r>
      <w:r w:rsidR="00030962">
        <w:t>)-</w:t>
      </w:r>
      <w:r w:rsidR="00166ED6">
        <w:t xml:space="preserve"> </w:t>
      </w:r>
    </w:p>
    <w:p w:rsidR="003C5A40" w:rsidRPr="003C5A40" w:rsidRDefault="003C5A40" w:rsidP="003C5A40">
      <w:pPr>
        <w:spacing w:after="0" w:line="240" w:lineRule="auto"/>
        <w:rPr>
          <w:rFonts w:eastAsia="Times New Roman"/>
          <w:lang w:eastAsia="et-E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3000"/>
      </w:tblGrid>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Technology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Register size/type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Item type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Items in Parallel</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MMX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64 MMX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Integer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8, 4, 2, 1</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SSE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64 MMX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Integer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8,4,2,1</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SSE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128 XMM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Float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4</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SSE2/SSE3/SSSE3…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64 MMX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Integer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2,1</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SSE2/SSE3/SSSE3…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128 XMM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Float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2</w:t>
            </w:r>
          </w:p>
        </w:tc>
      </w:tr>
      <w:tr w:rsidR="003C5A40" w:rsidRPr="003C5A40" w:rsidTr="003C5A40">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SSE2/SSE3/SSSE3…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128 XMM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 xml:space="preserve">Integer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C5A40" w:rsidRPr="003C5A40" w:rsidRDefault="003C5A40" w:rsidP="003C5A40">
            <w:pPr>
              <w:spacing w:after="0" w:line="240" w:lineRule="auto"/>
              <w:rPr>
                <w:rFonts w:eastAsia="Times New Roman"/>
                <w:lang w:eastAsia="et-EE"/>
              </w:rPr>
            </w:pPr>
            <w:r w:rsidRPr="003C5A40">
              <w:rPr>
                <w:rFonts w:eastAsia="Times New Roman"/>
                <w:color w:val="000000"/>
                <w:sz w:val="22"/>
                <w:szCs w:val="22"/>
                <w:lang w:eastAsia="et-EE"/>
              </w:rPr>
              <w:t>16,8,4,2,1</w:t>
            </w:r>
          </w:p>
        </w:tc>
      </w:tr>
    </w:tbl>
    <w:p w:rsidR="00585081" w:rsidRDefault="008D0E97" w:rsidP="000914B0">
      <w:pPr>
        <w:spacing w:before="100" w:beforeAutospacing="1" w:after="100" w:afterAutospacing="1" w:line="240" w:lineRule="auto"/>
        <w:jc w:val="both"/>
      </w:pPr>
      <w:r>
        <w:t xml:space="preserve">Joonis L2.b. </w:t>
      </w:r>
      <w:r w:rsidR="008F1DC3">
        <w:t>Graafikatehnoloogiad [Lomont].</w:t>
      </w:r>
    </w:p>
    <w:p w:rsidR="00720F75" w:rsidRDefault="00720F75" w:rsidP="000914B0">
      <w:pPr>
        <w:spacing w:before="100" w:beforeAutospacing="1" w:after="100" w:afterAutospacing="1" w:line="240" w:lineRule="auto"/>
        <w:jc w:val="both"/>
      </w:pPr>
    </w:p>
    <w:p w:rsidR="00920E02" w:rsidRPr="00030962" w:rsidRDefault="00920E02" w:rsidP="00920E02">
      <w:pPr>
        <w:spacing w:before="100" w:beforeAutospacing="1" w:after="100" w:afterAutospacing="1" w:line="240" w:lineRule="auto"/>
        <w:jc w:val="both"/>
      </w:pPr>
      <w:r>
        <w:t>tehnoloogia peamine rakendusvaldkond on arvutigraafika, sh. näit. arvutimängud.</w:t>
      </w:r>
    </w:p>
    <w:p w:rsidR="00720F75" w:rsidRDefault="00720F75" w:rsidP="00720F75">
      <w:pPr>
        <w:spacing w:before="100" w:beforeAutospacing="1" w:after="100" w:afterAutospacing="1" w:line="240" w:lineRule="auto"/>
        <w:jc w:val="both"/>
      </w:pPr>
      <w:r w:rsidRPr="00AC7223">
        <w:t>Ujupunkt-kaasprotsessor</w:t>
      </w:r>
      <w:r w:rsidR="007A7E96">
        <w:rPr>
          <w:lang w:val="en"/>
        </w:rPr>
        <w:fldChar w:fldCharType="begin"/>
      </w:r>
      <w:r w:rsidR="007A7E96">
        <w:instrText xml:space="preserve"> XE "</w:instrText>
      </w:r>
      <w:r w:rsidR="007A7E96" w:rsidRPr="00750615">
        <w:instrText>kaasprotsessor</w:instrText>
      </w:r>
      <w:r w:rsidR="007A7E96">
        <w:instrText xml:space="preserve">" \b </w:instrText>
      </w:r>
      <w:r w:rsidR="007A7E96">
        <w:rPr>
          <w:lang w:val="en"/>
        </w:rPr>
        <w:fldChar w:fldCharType="end"/>
      </w:r>
      <w:r w:rsidRPr="00AC7223">
        <w:t xml:space="preserve"> evib 8 MMX-registrit (</w:t>
      </w:r>
      <w:r w:rsidRPr="00AC7223">
        <w:rPr>
          <w:i/>
        </w:rPr>
        <w:t>MMX</w:t>
      </w:r>
      <w:r w:rsidRPr="00AC7223">
        <w:t xml:space="preserve"> on dešifreeritud</w:t>
      </w:r>
      <w:r w:rsidRPr="00AC7223">
        <w:rPr>
          <w:sz w:val="28"/>
          <w:szCs w:val="28"/>
        </w:rPr>
        <w:t xml:space="preserve"> </w:t>
      </w:r>
      <w:r w:rsidRPr="00AC7223">
        <w:t>kui “</w:t>
      </w:r>
      <w:r w:rsidRPr="009D2246">
        <w:rPr>
          <w:i/>
          <w:iCs/>
        </w:rPr>
        <w:t>MultiMedia eXten</w:t>
      </w:r>
      <w:r>
        <w:rPr>
          <w:i/>
          <w:iCs/>
        </w:rPr>
        <w:t>-</w:t>
      </w:r>
      <w:r w:rsidRPr="009D2246">
        <w:rPr>
          <w:i/>
          <w:iCs/>
        </w:rPr>
        <w:t>sion</w:t>
      </w:r>
      <w:r w:rsidRPr="009D2246">
        <w:t xml:space="preserve">, </w:t>
      </w:r>
      <w:r w:rsidRPr="009D2246">
        <w:rPr>
          <w:i/>
          <w:iCs/>
        </w:rPr>
        <w:t>Multiple Math eXtension</w:t>
      </w:r>
      <w:r w:rsidRPr="009D2246">
        <w:t xml:space="preserve">, või </w:t>
      </w:r>
      <w:r w:rsidRPr="009D2246">
        <w:rPr>
          <w:i/>
          <w:iCs/>
        </w:rPr>
        <w:t>Matrix Math eXtension</w:t>
      </w:r>
      <w:r w:rsidRPr="009D2246">
        <w:t>“</w:t>
      </w:r>
      <w:r>
        <w:t>)</w:t>
      </w:r>
      <w:r w:rsidRPr="003621AE">
        <w:rPr>
          <w:sz w:val="28"/>
          <w:szCs w:val="28"/>
        </w:rPr>
        <w:t xml:space="preserve">, -- </w:t>
      </w:r>
      <w:r w:rsidRPr="008649D0">
        <w:t xml:space="preserve">registrid eeskätt </w:t>
      </w:r>
      <w:r>
        <w:t>80</w:t>
      </w:r>
      <w:r w:rsidRPr="008649D0">
        <w:t>-bitiste</w:t>
      </w:r>
      <w:r>
        <w:rPr>
          <w:i/>
        </w:rPr>
        <w:t xml:space="preserve"> int</w:t>
      </w:r>
      <w:r w:rsidRPr="006B6AD6">
        <w:t>-</w:t>
      </w:r>
      <w:r w:rsidRPr="008649D0">
        <w:t xml:space="preserve"> väärtuste jaoks</w:t>
      </w:r>
      <w:r>
        <w:t>:</w:t>
      </w:r>
      <w:r w:rsidRPr="008649D0">
        <w:t xml:space="preserve">  </w:t>
      </w:r>
      <w:r w:rsidRPr="008649D0">
        <w:rPr>
          <w:i/>
        </w:rPr>
        <w:t xml:space="preserve">MMX0 </w:t>
      </w:r>
      <w:r>
        <w:rPr>
          <w:i/>
        </w:rPr>
        <w:t>...</w:t>
      </w:r>
      <w:r w:rsidRPr="008649D0">
        <w:rPr>
          <w:i/>
        </w:rPr>
        <w:t xml:space="preserve"> MMX7. </w:t>
      </w:r>
      <w:r w:rsidRPr="008649D0">
        <w:t xml:space="preserve">Need registrid </w:t>
      </w:r>
      <w:r>
        <w:t xml:space="preserve">võimaldavad töödelda struktureeritud andmeid </w:t>
      </w:r>
      <w:r w:rsidRPr="00EE52E1">
        <w:rPr>
          <w:i/>
        </w:rPr>
        <w:t>XMM</w:t>
      </w:r>
      <w:r>
        <w:t xml:space="preserve"> 128-bitisese formaadi piire erinevate alamformaatidega:</w:t>
      </w:r>
    </w:p>
    <w:p w:rsidR="00720F75" w:rsidRDefault="00720F75" w:rsidP="00720F75">
      <w:pPr>
        <w:spacing w:before="100" w:beforeAutospacing="1" w:after="100" w:afterAutospacing="1" w:line="240" w:lineRule="auto"/>
        <w:jc w:val="both"/>
      </w:pPr>
      <w:r w:rsidRPr="00BD066D">
        <w:rPr>
          <w:i/>
        </w:rPr>
        <w:t>SSE-</w:t>
      </w:r>
      <w:r w:rsidRPr="00BD066D">
        <w:t>forma</w:t>
      </w:r>
      <w:r w:rsidR="00EF780A">
        <w:t>at</w:t>
      </w:r>
      <w:r w:rsidRPr="00BD066D">
        <w:rPr>
          <w:i/>
        </w:rPr>
        <w:t xml:space="preserve"> </w:t>
      </w:r>
      <w:r w:rsidRPr="00BD066D">
        <w:t>võimaldab hoida</w:t>
      </w:r>
      <w:r>
        <w:t xml:space="preserve"> ühes</w:t>
      </w:r>
      <w:r w:rsidRPr="00BD066D">
        <w:t xml:space="preserve"> </w:t>
      </w:r>
      <w:r>
        <w:rPr>
          <w:i/>
        </w:rPr>
        <w:t>XMM-</w:t>
      </w:r>
      <w:r w:rsidRPr="00BD066D">
        <w:t xml:space="preserve">registris nelja 32-bitist ujupunktarvu, </w:t>
      </w:r>
    </w:p>
    <w:p w:rsidR="00720F75" w:rsidRPr="00BD066D" w:rsidRDefault="00720F75" w:rsidP="00720F75">
      <w:pPr>
        <w:spacing w:before="100" w:beforeAutospacing="1" w:after="100" w:afterAutospacing="1" w:line="240" w:lineRule="auto"/>
        <w:jc w:val="both"/>
      </w:pPr>
      <w:r w:rsidRPr="00BD066D">
        <w:rPr>
          <w:i/>
        </w:rPr>
        <w:t>SSE2-</w:t>
      </w:r>
      <w:r w:rsidRPr="00BD066D">
        <w:t>forma</w:t>
      </w:r>
      <w:r w:rsidR="00E3396F">
        <w:t>a</w:t>
      </w:r>
      <w:r w:rsidR="00EF780A">
        <w:t>t</w:t>
      </w:r>
      <w:r w:rsidRPr="00BD066D">
        <w:rPr>
          <w:i/>
        </w:rPr>
        <w:t xml:space="preserve"> </w:t>
      </w:r>
      <w:r>
        <w:t>aga võib hoida ühes</w:t>
      </w:r>
      <w:r w:rsidRPr="00BD066D">
        <w:t xml:space="preserve"> </w:t>
      </w:r>
      <w:r w:rsidRPr="00720F75">
        <w:rPr>
          <w:i/>
        </w:rPr>
        <w:t>X</w:t>
      </w:r>
      <w:r>
        <w:rPr>
          <w:i/>
        </w:rPr>
        <w:t>MM-</w:t>
      </w:r>
      <w:r w:rsidRPr="00BD066D">
        <w:t>registris</w:t>
      </w:r>
      <w:r>
        <w:t xml:space="preserve"> kas</w:t>
      </w:r>
      <w:r w:rsidRPr="00BD066D">
        <w:t xml:space="preserve"> kaht 64-bitist ujupunktarvu, nelja 32-bitist </w:t>
      </w:r>
      <w:r w:rsidRPr="00BD066D">
        <w:rPr>
          <w:i/>
        </w:rPr>
        <w:t>int-</w:t>
      </w:r>
      <w:r>
        <w:t>arvu, kaheksatt</w:t>
      </w:r>
      <w:r w:rsidRPr="00BD066D">
        <w:t xml:space="preserve"> 16-bitist </w:t>
      </w:r>
      <w:r>
        <w:t xml:space="preserve">või 16 ühebitist </w:t>
      </w:r>
      <w:r w:rsidRPr="00BD066D">
        <w:rPr>
          <w:i/>
        </w:rPr>
        <w:t>int-</w:t>
      </w:r>
      <w:r w:rsidRPr="00BD066D">
        <w:t>arvu.</w:t>
      </w:r>
    </w:p>
    <w:p w:rsidR="00720F75" w:rsidRPr="00720F75" w:rsidRDefault="00720F75" w:rsidP="00720F75">
      <w:pPr>
        <w:pStyle w:val="Normaallaadveeb"/>
      </w:pPr>
      <w:r>
        <w:rPr>
          <w:i/>
        </w:rPr>
        <w:t>XMM-</w:t>
      </w:r>
      <w:r>
        <w:t>registri</w:t>
      </w:r>
      <w:r w:rsidR="00566389">
        <w:fldChar w:fldCharType="begin"/>
      </w:r>
      <w:r w:rsidR="00566389">
        <w:instrText xml:space="preserve"> XE "</w:instrText>
      </w:r>
      <w:r w:rsidR="00566389" w:rsidRPr="007A048C">
        <w:rPr>
          <w:i/>
        </w:rPr>
        <w:instrText>XMM-</w:instrText>
      </w:r>
      <w:r w:rsidR="00566389" w:rsidRPr="007A048C">
        <w:instrText>registrid</w:instrText>
      </w:r>
      <w:r w:rsidR="00566389">
        <w:instrText xml:space="preserve">" \b </w:instrText>
      </w:r>
      <w:r w:rsidR="00566389">
        <w:fldChar w:fldCharType="end"/>
      </w:r>
      <w:r>
        <w:t xml:space="preserve">tega manipuleerimiseks on omaette käsustik ja programmeerimisvõtted; </w:t>
      </w:r>
      <w:r>
        <w:rPr>
          <w:i/>
        </w:rPr>
        <w:t>SSE-</w:t>
      </w:r>
      <w:r>
        <w:t xml:space="preserve">tehnoloogia areneb edasi (täna (2019) on evitatud 256-bitised </w:t>
      </w:r>
      <w:r>
        <w:rPr>
          <w:i/>
        </w:rPr>
        <w:t>YMM-</w:t>
      </w:r>
      <w:r>
        <w:t>registrid).</w:t>
      </w:r>
    </w:p>
    <w:p w:rsidR="005D7548" w:rsidRDefault="00ED1939" w:rsidP="00ED1939">
      <w:pPr>
        <w:spacing w:before="100" w:beforeAutospacing="1" w:after="100" w:afterAutospacing="1" w:line="240" w:lineRule="auto"/>
        <w:jc w:val="both"/>
      </w:pPr>
      <w:r>
        <w:t xml:space="preserve">Nood „pikad registrid“ on ainult andmete/andmehulkade jaoks ja mitte kunagi mäluaadresside jaoks; lihtsustatult: nende abil saab ühe käsuga teha sama tehte paljude operandidega. </w:t>
      </w:r>
    </w:p>
    <w:p w:rsidR="008B0D57" w:rsidRDefault="008B0D57" w:rsidP="00E772A0">
      <w:pPr>
        <w:spacing w:before="100" w:beforeAutospacing="1" w:after="100" w:afterAutospacing="1" w:line="240" w:lineRule="auto"/>
        <w:ind w:left="720"/>
      </w:pPr>
    </w:p>
    <w:p w:rsidR="005D7548" w:rsidRDefault="005D7548" w:rsidP="005D7548">
      <w:pPr>
        <w:spacing w:before="100" w:beforeAutospacing="1" w:after="100" w:afterAutospacing="1" w:line="240" w:lineRule="auto"/>
        <w:jc w:val="both"/>
      </w:pPr>
    </w:p>
    <w:p w:rsidR="00B25AB0" w:rsidRDefault="00B25AB0">
      <w:r>
        <w:br w:type="page"/>
      </w:r>
    </w:p>
    <w:p w:rsidR="005D7548" w:rsidRDefault="005D7548" w:rsidP="005D7548">
      <w:pPr>
        <w:spacing w:before="100" w:beforeAutospacing="1" w:after="100" w:afterAutospacing="1" w:line="240" w:lineRule="auto"/>
        <w:jc w:val="both"/>
      </w:pPr>
    </w:p>
    <w:p w:rsidR="005F188D" w:rsidRDefault="00E70F23" w:rsidP="00E70F23">
      <w:pPr>
        <w:pStyle w:val="Pealkiri1"/>
      </w:pPr>
      <w:bookmarkStart w:id="312" w:name="_Toc16522184"/>
      <w:bookmarkStart w:id="313" w:name="_Toc16789873"/>
      <w:bookmarkStart w:id="314" w:name="_Toc18615685"/>
      <w:r>
        <w:t xml:space="preserve">Lisa </w:t>
      </w:r>
      <w:r w:rsidR="008438E9">
        <w:t>3</w:t>
      </w:r>
      <w:r>
        <w:t>. Keskkond</w:t>
      </w:r>
      <w:bookmarkEnd w:id="312"/>
      <w:bookmarkEnd w:id="313"/>
      <w:bookmarkEnd w:id="314"/>
    </w:p>
    <w:p w:rsidR="00A568BF" w:rsidRPr="0027168C" w:rsidRDefault="00EA5BA0" w:rsidP="00287BDF">
      <w:pPr>
        <w:jc w:val="both"/>
      </w:pPr>
      <w:r>
        <w:t xml:space="preserve">Meie raamatu </w:t>
      </w:r>
      <w:r>
        <w:rPr>
          <w:i/>
        </w:rPr>
        <w:t>NAS</w:t>
      </w:r>
      <w:r w:rsidR="00C1669B">
        <w:rPr>
          <w:i/>
        </w:rPr>
        <w:t>M</w:t>
      </w:r>
      <w:r>
        <w:rPr>
          <w:i/>
        </w:rPr>
        <w:t>-</w:t>
      </w:r>
      <w:r>
        <w:t xml:space="preserve"> ja </w:t>
      </w:r>
      <w:r>
        <w:rPr>
          <w:i/>
        </w:rPr>
        <w:t xml:space="preserve">C- </w:t>
      </w:r>
      <w:r>
        <w:t xml:space="preserve">näited on </w:t>
      </w:r>
      <w:r w:rsidR="007A6657">
        <w:t>läbimängitavad</w:t>
      </w:r>
      <w:r>
        <w:t xml:space="preserve">, kui lugejal (kasutajal) on installeeritud vajalik tarkvara. Me anname endale aru, et see valdkond on loomuldasa kiire muutuma – või ka kaduma – aga 2019. aasta suvel on </w:t>
      </w:r>
      <w:r w:rsidR="008B148D">
        <w:rPr>
          <w:i/>
        </w:rPr>
        <w:t>NASM</w:t>
      </w:r>
      <w:r w:rsidR="008B148D">
        <w:t>-programmeerimiseks vaja paigaldada kaks tarkvara</w:t>
      </w:r>
      <w:r w:rsidR="0047198A">
        <w:t>-</w:t>
      </w:r>
      <w:r w:rsidR="008B148D">
        <w:t xml:space="preserve">komplekti: </w:t>
      </w:r>
      <w:r w:rsidR="008B148D">
        <w:rPr>
          <w:i/>
        </w:rPr>
        <w:t>MinGW</w:t>
      </w:r>
      <w:r w:rsidR="00292867">
        <w:rPr>
          <w:i/>
        </w:rPr>
        <w:fldChar w:fldCharType="begin"/>
      </w:r>
      <w:r w:rsidR="00292867">
        <w:instrText xml:space="preserve"> XE "</w:instrText>
      </w:r>
      <w:r w:rsidR="00292867" w:rsidRPr="004E132F">
        <w:rPr>
          <w:i/>
        </w:rPr>
        <w:instrText>MinGW</w:instrText>
      </w:r>
      <w:r w:rsidR="00292867">
        <w:instrText xml:space="preserve">" \b </w:instrText>
      </w:r>
      <w:r w:rsidR="00292867">
        <w:rPr>
          <w:i/>
        </w:rPr>
        <w:fldChar w:fldCharType="end"/>
      </w:r>
      <w:r w:rsidR="00A82A74">
        <w:rPr>
          <w:rStyle w:val="Allmrkuseviide"/>
          <w:i/>
        </w:rPr>
        <w:footnoteReference w:id="116"/>
      </w:r>
      <w:r w:rsidR="008B148D">
        <w:rPr>
          <w:i/>
        </w:rPr>
        <w:t xml:space="preserve"> </w:t>
      </w:r>
      <w:r w:rsidR="008B148D">
        <w:t xml:space="preserve">ja </w:t>
      </w:r>
      <w:r w:rsidR="008B148D">
        <w:rPr>
          <w:i/>
        </w:rPr>
        <w:t xml:space="preserve">NASM. </w:t>
      </w:r>
      <w:r w:rsidR="008B148D">
        <w:t xml:space="preserve">Viimane võimaldab transleerida </w:t>
      </w:r>
      <w:r w:rsidR="008B148D">
        <w:rPr>
          <w:i/>
        </w:rPr>
        <w:t>.asm-</w:t>
      </w:r>
      <w:r w:rsidR="008B148D">
        <w:t>failist objektfaili, esimene (</w:t>
      </w:r>
      <w:r w:rsidR="008B148D">
        <w:rPr>
          <w:i/>
        </w:rPr>
        <w:t>MinGW</w:t>
      </w:r>
      <w:r w:rsidR="008B148D">
        <w:t xml:space="preserve">) aga sisaldab </w:t>
      </w:r>
      <w:r w:rsidR="008B148D">
        <w:rPr>
          <w:i/>
        </w:rPr>
        <w:t xml:space="preserve">Gnu </w:t>
      </w:r>
      <w:r w:rsidR="008B148D">
        <w:t xml:space="preserve">kompilaatorite komplekti </w:t>
      </w:r>
      <w:r w:rsidR="008B148D">
        <w:rPr>
          <w:i/>
        </w:rPr>
        <w:t>gcc</w:t>
      </w:r>
      <w:r w:rsidR="00292867">
        <w:rPr>
          <w:i/>
        </w:rPr>
        <w:fldChar w:fldCharType="begin"/>
      </w:r>
      <w:r w:rsidR="00292867">
        <w:instrText xml:space="preserve"> XE "</w:instrText>
      </w:r>
      <w:r w:rsidR="00292867" w:rsidRPr="00C016D1">
        <w:rPr>
          <w:i/>
        </w:rPr>
        <w:instrText>gcc</w:instrText>
      </w:r>
      <w:r w:rsidR="00292867">
        <w:instrText xml:space="preserve">" \b </w:instrText>
      </w:r>
      <w:r w:rsidR="00292867">
        <w:rPr>
          <w:i/>
        </w:rPr>
        <w:fldChar w:fldCharType="end"/>
      </w:r>
      <w:r w:rsidR="008B148D">
        <w:t xml:space="preserve">, mida kasutame </w:t>
      </w:r>
      <w:r w:rsidR="008B148D">
        <w:rPr>
          <w:i/>
        </w:rPr>
        <w:t>NASM</w:t>
      </w:r>
      <w:r w:rsidR="008B148D">
        <w:t>i objektfaili komplekteerimiseks, saamaks .</w:t>
      </w:r>
      <w:r w:rsidR="008B148D">
        <w:rPr>
          <w:i/>
        </w:rPr>
        <w:t>exe-</w:t>
      </w:r>
      <w:r w:rsidR="008B148D">
        <w:t>faili</w:t>
      </w:r>
      <w:r w:rsidR="0047198A">
        <w:rPr>
          <w:rStyle w:val="Allmrkuseviide"/>
        </w:rPr>
        <w:footnoteReference w:id="117"/>
      </w:r>
      <w:r w:rsidR="008B148D">
        <w:t xml:space="preserve">. </w:t>
      </w:r>
      <w:r w:rsidR="007A6657">
        <w:t xml:space="preserve"> Allpool reprodutseerime </w:t>
      </w:r>
      <w:r w:rsidR="007A6657">
        <w:rPr>
          <w:i/>
        </w:rPr>
        <w:t>Jorma Rebase</w:t>
      </w:r>
      <w:r w:rsidR="00777019">
        <w:fldChar w:fldCharType="begin"/>
      </w:r>
      <w:r w:rsidR="00777019">
        <w:instrText xml:space="preserve"> XE "</w:instrText>
      </w:r>
      <w:r w:rsidR="00777019" w:rsidRPr="00E87A75">
        <w:rPr>
          <w:i/>
        </w:rPr>
        <w:instrText>Jorma Rebane</w:instrText>
      </w:r>
      <w:r w:rsidR="00777019">
        <w:instrText xml:space="preserve">" \b </w:instrText>
      </w:r>
      <w:r w:rsidR="00777019">
        <w:fldChar w:fldCharType="end"/>
      </w:r>
      <w:r w:rsidR="007A6657">
        <w:rPr>
          <w:i/>
        </w:rPr>
        <w:t xml:space="preserve"> </w:t>
      </w:r>
      <w:r w:rsidR="007A6657">
        <w:t>juhendi</w:t>
      </w:r>
      <w:r w:rsidR="00DB1815">
        <w:t xml:space="preserve"> [ateh]</w:t>
      </w:r>
      <w:r w:rsidR="00876304">
        <w:t>.</w:t>
      </w:r>
    </w:p>
    <w:p w:rsidR="004F20FD" w:rsidRDefault="00A568BF" w:rsidP="00B05A4B">
      <w:pPr>
        <w:pStyle w:val="Normaallaadveeb"/>
      </w:pPr>
      <w:r w:rsidRPr="0027168C">
        <w:rPr>
          <w:i/>
        </w:rPr>
        <w:t>N</w:t>
      </w:r>
      <w:r w:rsidR="009E7D72" w:rsidRPr="0027168C">
        <w:rPr>
          <w:i/>
        </w:rPr>
        <w:t>a</w:t>
      </w:r>
      <w:r w:rsidR="009E7D72">
        <w:rPr>
          <w:i/>
        </w:rPr>
        <w:t>s</w:t>
      </w:r>
      <w:r w:rsidR="00C1669B">
        <w:rPr>
          <w:i/>
        </w:rPr>
        <w:t>m</w:t>
      </w:r>
      <w:r w:rsidRPr="0027168C">
        <w:rPr>
          <w:i/>
        </w:rPr>
        <w:t xml:space="preserve"> zip</w:t>
      </w:r>
      <w:r w:rsidR="000149AD">
        <w:rPr>
          <w:i/>
        </w:rPr>
        <w:fldChar w:fldCharType="begin"/>
      </w:r>
      <w:r w:rsidR="000149AD">
        <w:instrText xml:space="preserve"> XE "</w:instrText>
      </w:r>
      <w:r w:rsidR="000149AD" w:rsidRPr="00E35BFC">
        <w:rPr>
          <w:i/>
        </w:rPr>
        <w:instrText>NASM zip</w:instrText>
      </w:r>
      <w:r w:rsidR="000149AD">
        <w:instrText xml:space="preserve">" \b </w:instrText>
      </w:r>
      <w:r w:rsidR="000149AD">
        <w:rPr>
          <w:i/>
        </w:rPr>
        <w:fldChar w:fldCharType="end"/>
      </w:r>
      <w:r>
        <w:t xml:space="preserve"> on saadaval siit: </w:t>
      </w:r>
      <w:hyperlink r:id="rId106" w:tooltip="nasm2015.zip" w:history="1">
        <w:r>
          <w:rPr>
            <w:rStyle w:val="Hperlink"/>
          </w:rPr>
          <w:t>nasm2015.zip</w:t>
        </w:r>
      </w:hyperlink>
      <w:r w:rsidR="004F20FD">
        <w:t xml:space="preserve"> ning </w:t>
      </w:r>
      <w:r w:rsidRPr="00B05A4B">
        <w:rPr>
          <w:i/>
        </w:rPr>
        <w:t>MinGW get-installer</w:t>
      </w:r>
      <w:r w:rsidR="000149AD">
        <w:rPr>
          <w:i/>
        </w:rPr>
        <w:fldChar w:fldCharType="begin"/>
      </w:r>
      <w:r w:rsidR="000149AD">
        <w:instrText xml:space="preserve"> XE "</w:instrText>
      </w:r>
      <w:r w:rsidR="000149AD" w:rsidRPr="007F7541">
        <w:rPr>
          <w:i/>
        </w:rPr>
        <w:instrText>MinGW get-installer</w:instrText>
      </w:r>
      <w:r w:rsidR="000149AD">
        <w:instrText xml:space="preserve">" \b </w:instrText>
      </w:r>
      <w:r w:rsidR="000149AD">
        <w:rPr>
          <w:i/>
        </w:rPr>
        <w:fldChar w:fldCharType="end"/>
      </w:r>
      <w:r w:rsidR="004F20FD">
        <w:t xml:space="preserve"> aadressilt</w:t>
      </w:r>
      <w:r>
        <w:t xml:space="preserve"> </w:t>
      </w:r>
    </w:p>
    <w:p w:rsidR="00A150CE" w:rsidRDefault="00461D92" w:rsidP="00B05A4B">
      <w:pPr>
        <w:pStyle w:val="Normaallaadveeb"/>
      </w:pPr>
      <w:hyperlink r:id="rId107" w:tooltip="mingw-get-setup.exe" w:history="1">
        <w:r w:rsidR="00A568BF">
          <w:rPr>
            <w:rStyle w:val="Hperlink"/>
          </w:rPr>
          <w:t>mingw-get-</w:t>
        </w:r>
        <w:r w:rsidR="004F20FD">
          <w:rPr>
            <w:rStyle w:val="Hperlink"/>
          </w:rPr>
          <w:t>s</w:t>
        </w:r>
        <w:r w:rsidR="00A568BF">
          <w:rPr>
            <w:rStyle w:val="Hperlink"/>
          </w:rPr>
          <w:t>etup.exe</w:t>
        </w:r>
      </w:hyperlink>
      <w:r w:rsidR="00A568BF">
        <w:t xml:space="preserve">. </w:t>
      </w:r>
    </w:p>
    <w:p w:rsidR="00A568BF" w:rsidRDefault="00A568BF" w:rsidP="00A150CE">
      <w:pPr>
        <w:pStyle w:val="Normaallaadveeb"/>
        <w:jc w:val="both"/>
      </w:pPr>
      <w:r w:rsidRPr="004F20FD">
        <w:rPr>
          <w:i/>
        </w:rPr>
        <w:t>MinGW</w:t>
      </w:r>
      <w:r>
        <w:t xml:space="preserve"> installer on natuke keerulisem, kuna kaasas on spetsiifiline paketihaldur (</w:t>
      </w:r>
      <w:r w:rsidRPr="004F20FD">
        <w:rPr>
          <w:i/>
        </w:rPr>
        <w:t>package manager</w:t>
      </w:r>
      <w:r>
        <w:t xml:space="preserve">). Installatsioonikaust peaks olema </w:t>
      </w:r>
      <w:r>
        <w:rPr>
          <w:b/>
          <w:bCs/>
        </w:rPr>
        <w:t>"C:\MinGW\"</w:t>
      </w:r>
      <w:r>
        <w:t xml:space="preserve">. Paketihaldurist tuleb kindlasti valida </w:t>
      </w:r>
      <w:r>
        <w:rPr>
          <w:b/>
          <w:bCs/>
        </w:rPr>
        <w:t>mingw32-base</w:t>
      </w:r>
      <w:r>
        <w:t xml:space="preserve"> ja </w:t>
      </w:r>
      <w:r>
        <w:rPr>
          <w:b/>
          <w:bCs/>
        </w:rPr>
        <w:t>msys-base</w:t>
      </w:r>
      <w:r>
        <w:t xml:space="preserve"> paketid: </w:t>
      </w:r>
    </w:p>
    <w:p w:rsidR="00D36518" w:rsidRDefault="00A568BF" w:rsidP="00A568BF">
      <w:pPr>
        <w:pStyle w:val="Normaallaadveeb"/>
      </w:pPr>
      <w:r>
        <w:rPr>
          <w:noProof/>
        </w:rPr>
        <w:drawing>
          <wp:inline distT="0" distB="0" distL="0" distR="0">
            <wp:extent cx="7284720" cy="1615440"/>
            <wp:effectExtent l="0" t="0" r="0" b="3810"/>
            <wp:docPr id="182" name="Picture 182" descr="Pakettide mingw32-base ja msys-base vali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ettide mingw32-base ja msys-base valimin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84720" cy="1615440"/>
                    </a:xfrm>
                    <a:prstGeom prst="rect">
                      <a:avLst/>
                    </a:prstGeom>
                    <a:noFill/>
                    <a:ln>
                      <a:noFill/>
                    </a:ln>
                  </pic:spPr>
                </pic:pic>
              </a:graphicData>
            </a:graphic>
          </wp:inline>
        </w:drawing>
      </w:r>
      <w:r>
        <w:br/>
        <w:t>Pakettide lisamiseks tuleb kontekstimenüüst valida "</w:t>
      </w:r>
      <w:r w:rsidRPr="00B05A4B">
        <w:rPr>
          <w:i/>
        </w:rPr>
        <w:t>Apply Changes</w:t>
      </w:r>
      <w:r>
        <w:t xml:space="preserve">": </w:t>
      </w:r>
    </w:p>
    <w:p w:rsidR="00A568BF" w:rsidRDefault="00A568BF" w:rsidP="00A568BF">
      <w:pPr>
        <w:pStyle w:val="Normaallaadveeb"/>
      </w:pPr>
      <w:r>
        <w:lastRenderedPageBreak/>
        <w:br/>
      </w:r>
      <w:r>
        <w:rPr>
          <w:noProof/>
        </w:rPr>
        <w:drawing>
          <wp:inline distT="0" distB="0" distL="0" distR="0">
            <wp:extent cx="3322320" cy="1516380"/>
            <wp:effectExtent l="0" t="0" r="0" b="7620"/>
            <wp:docPr id="181" name="Picture 181" descr="Muudatuste rakend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udatuste rakendamin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22320" cy="1516380"/>
                    </a:xfrm>
                    <a:prstGeom prst="rect">
                      <a:avLst/>
                    </a:prstGeom>
                    <a:noFill/>
                    <a:ln>
                      <a:noFill/>
                    </a:ln>
                  </pic:spPr>
                </pic:pic>
              </a:graphicData>
            </a:graphic>
          </wp:inline>
        </w:drawing>
      </w:r>
    </w:p>
    <w:p w:rsidR="004B48AC" w:rsidRDefault="004B48AC" w:rsidP="004B48AC">
      <w:r>
        <w:t>Pärast paigaldusi tuleb kirjutada pakkfail</w:t>
      </w:r>
      <w:r w:rsidR="00111074">
        <w:fldChar w:fldCharType="begin"/>
      </w:r>
      <w:r w:rsidR="00111074">
        <w:instrText xml:space="preserve"> XE "</w:instrText>
      </w:r>
      <w:r w:rsidR="00111074" w:rsidRPr="00542FD8">
        <w:instrText>pakkfail</w:instrText>
      </w:r>
      <w:r w:rsidR="00111074">
        <w:instrText xml:space="preserve">" \b </w:instrText>
      </w:r>
      <w:r w:rsidR="00111074">
        <w:fldChar w:fldCharType="end"/>
      </w:r>
      <w:r>
        <w:t xml:space="preserve">, näiteks nimega </w:t>
      </w:r>
      <w:r>
        <w:rPr>
          <w:i/>
        </w:rPr>
        <w:t>tee.bat</w:t>
      </w:r>
      <w:r>
        <w:t>, sisuks rida</w:t>
      </w:r>
    </w:p>
    <w:p w:rsidR="004B48AC" w:rsidRPr="00392A5E" w:rsidRDefault="004B48AC" w:rsidP="004B48AC">
      <w:pPr>
        <w:pStyle w:val="HTML-eelvormindatud"/>
        <w:rPr>
          <w:rFonts w:ascii="Lucida Console" w:hAnsi="Lucida Console"/>
          <w:sz w:val="24"/>
          <w:szCs w:val="24"/>
        </w:rPr>
      </w:pPr>
      <w:r w:rsidRPr="00392A5E">
        <w:rPr>
          <w:rFonts w:ascii="Lucida Console" w:hAnsi="Lucida Console"/>
          <w:sz w:val="24"/>
          <w:szCs w:val="24"/>
        </w:rPr>
        <w:t>PATH=C:\NASM</w:t>
      </w:r>
      <w:r w:rsidR="0053470D">
        <w:rPr>
          <w:rFonts w:ascii="Lucida Console" w:hAnsi="Lucida Console"/>
          <w:sz w:val="24"/>
          <w:szCs w:val="24"/>
        </w:rPr>
        <w:fldChar w:fldCharType="begin"/>
      </w:r>
      <w:r w:rsidR="0053470D">
        <w:instrText xml:space="preserve"> XE "</w:instrText>
      </w:r>
      <w:r w:rsidR="0053470D" w:rsidRPr="00BC2BCE">
        <w:rPr>
          <w:i/>
        </w:rPr>
        <w:instrText>NASM</w:instrText>
      </w:r>
      <w:r w:rsidR="0053470D">
        <w:instrText xml:space="preserve">" \b </w:instrText>
      </w:r>
      <w:r w:rsidR="0053470D">
        <w:rPr>
          <w:rFonts w:ascii="Lucida Console" w:hAnsi="Lucida Console"/>
          <w:sz w:val="24"/>
          <w:szCs w:val="24"/>
        </w:rPr>
        <w:fldChar w:fldCharType="end"/>
      </w:r>
      <w:r w:rsidRPr="00392A5E">
        <w:rPr>
          <w:rFonts w:ascii="Lucida Console" w:hAnsi="Lucida Console"/>
          <w:sz w:val="24"/>
          <w:szCs w:val="24"/>
        </w:rPr>
        <w:t>\;C:\MinGW\bin\;C:\MinGW\msys\1.0\bin\;%PATH%</w:t>
      </w:r>
    </w:p>
    <w:p w:rsidR="00A568BF" w:rsidRDefault="00923F1E" w:rsidP="004B48AC">
      <w:r>
        <w:t>n</w:t>
      </w:r>
      <w:r w:rsidR="004B48AC">
        <w:t>ing selle käivitamisel käsurealt</w:t>
      </w:r>
      <w:r w:rsidR="004B48AC">
        <w:rPr>
          <w:rStyle w:val="Allmrkuseviide"/>
        </w:rPr>
        <w:footnoteReference w:id="118"/>
      </w:r>
      <w:r w:rsidR="004B48AC">
        <w:t xml:space="preserve">  </w:t>
      </w:r>
      <w:r>
        <w:t xml:space="preserve">kantakse keskkonnamuutujatesse prioriteetseteks teedeks </w:t>
      </w:r>
    </w:p>
    <w:p w:rsidR="00A568BF" w:rsidRDefault="00A568BF" w:rsidP="00923F1E">
      <w:pPr>
        <w:pStyle w:val="Normaallaadveeb"/>
      </w:pPr>
      <w:r>
        <w:rPr>
          <w:b/>
          <w:bCs/>
        </w:rPr>
        <w:t>C:\NASM\</w:t>
      </w:r>
      <w:r>
        <w:br/>
      </w:r>
      <w:r>
        <w:rPr>
          <w:b/>
          <w:bCs/>
        </w:rPr>
        <w:t>C:\MinGW\bin\</w:t>
      </w:r>
      <w:r>
        <w:br/>
      </w:r>
      <w:r>
        <w:rPr>
          <w:b/>
          <w:bCs/>
        </w:rPr>
        <w:t>C:\MinGW\msys\1.0\bin\</w:t>
      </w:r>
      <w:r>
        <w:br/>
      </w:r>
      <w:r w:rsidR="00923F1E">
        <w:t xml:space="preserve">Nende teede aktiveerimiseks tuleb </w:t>
      </w:r>
      <w:r>
        <w:t>sulge</w:t>
      </w:r>
      <w:r w:rsidR="00923F1E">
        <w:t>da</w:t>
      </w:r>
      <w:r>
        <w:t xml:space="preserve"> kõik lahtiolevad käsurea</w:t>
      </w:r>
      <w:r w:rsidR="00923F1E">
        <w:t>-</w:t>
      </w:r>
      <w:r>
        <w:t xml:space="preserve">aknad, et muutujad uueneksid. Käivitame uuesti käsurealt järgnevad käsud, et paigaldust kontrollida: </w:t>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&gt;where gcc</w:t>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C:\MinGW\bin\gcc.exe</w:t>
      </w:r>
      <w:r w:rsidR="00836AC1">
        <w:rPr>
          <w:rFonts w:ascii="Lucida Console" w:hAnsi="Lucida Console"/>
          <w:sz w:val="24"/>
          <w:szCs w:val="24"/>
        </w:rPr>
        <w:fldChar w:fldCharType="begin"/>
      </w:r>
      <w:r w:rsidR="00836AC1">
        <w:instrText xml:space="preserve"> XE "</w:instrText>
      </w:r>
      <w:r w:rsidR="00836AC1" w:rsidRPr="00F926F8">
        <w:instrText>gcc.exe</w:instrText>
      </w:r>
      <w:r w:rsidR="00836AC1">
        <w:instrText xml:space="preserve">" \b </w:instrText>
      </w:r>
      <w:r w:rsidR="00836AC1">
        <w:rPr>
          <w:rFonts w:ascii="Lucida Console" w:hAnsi="Lucida Console"/>
          <w:sz w:val="24"/>
          <w:szCs w:val="24"/>
        </w:rPr>
        <w:fldChar w:fldCharType="end"/>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&gt;where make</w:t>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C:\MinGW\msys\1.0\bin\make.exe</w:t>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&gt;where nasm</w:t>
      </w:r>
    </w:p>
    <w:p w:rsidR="00A568BF" w:rsidRPr="00392A5E" w:rsidRDefault="00A568BF" w:rsidP="00A568BF">
      <w:pPr>
        <w:pStyle w:val="HTML-eelvormindatud"/>
        <w:rPr>
          <w:rFonts w:ascii="Lucida Console" w:hAnsi="Lucida Console"/>
          <w:sz w:val="24"/>
          <w:szCs w:val="24"/>
        </w:rPr>
      </w:pPr>
      <w:r w:rsidRPr="00392A5E">
        <w:rPr>
          <w:rFonts w:ascii="Lucida Console" w:hAnsi="Lucida Console"/>
          <w:sz w:val="24"/>
          <w:szCs w:val="24"/>
        </w:rPr>
        <w:t>C:\NAS</w:t>
      </w:r>
      <w:r w:rsidR="00C1669B">
        <w:rPr>
          <w:rFonts w:ascii="Lucida Console" w:hAnsi="Lucida Console"/>
          <w:sz w:val="24"/>
          <w:szCs w:val="24"/>
        </w:rPr>
        <w:t>M</w:t>
      </w:r>
      <w:r w:rsidRPr="00392A5E">
        <w:rPr>
          <w:rFonts w:ascii="Lucida Console" w:hAnsi="Lucida Console"/>
          <w:sz w:val="24"/>
          <w:szCs w:val="24"/>
        </w:rPr>
        <w:t>\nasm.exe</w:t>
      </w:r>
      <w:r w:rsidR="00836AC1">
        <w:rPr>
          <w:rFonts w:ascii="Lucida Console" w:hAnsi="Lucida Console"/>
          <w:sz w:val="24"/>
          <w:szCs w:val="24"/>
        </w:rPr>
        <w:fldChar w:fldCharType="begin"/>
      </w:r>
      <w:r w:rsidR="00836AC1">
        <w:instrText xml:space="preserve"> XE "</w:instrText>
      </w:r>
      <w:r w:rsidR="00836AC1" w:rsidRPr="00EB03CA">
        <w:instrText>nasm.exe</w:instrText>
      </w:r>
      <w:r w:rsidR="00836AC1">
        <w:instrText xml:space="preserve">" \b </w:instrText>
      </w:r>
      <w:r w:rsidR="00836AC1">
        <w:rPr>
          <w:rFonts w:ascii="Lucida Console" w:hAnsi="Lucida Console"/>
          <w:sz w:val="24"/>
          <w:szCs w:val="24"/>
        </w:rPr>
        <w:fldChar w:fldCharType="end"/>
      </w:r>
    </w:p>
    <w:p w:rsidR="00A568BF" w:rsidRPr="00AF0576" w:rsidRDefault="00923F1E" w:rsidP="008B148D">
      <w:pPr>
        <w:jc w:val="both"/>
      </w:pPr>
      <w:r>
        <w:t>Oma arvutis jäävad need teed kehtima, ent arvutiklassi</w:t>
      </w:r>
      <w:r w:rsidR="00AF0576">
        <w:t xml:space="preserve">(de)s ei pruugi see nii olla, kuivõrd mitmed rakendused kasutavad ka </w:t>
      </w:r>
      <w:r w:rsidR="00AF0576">
        <w:rPr>
          <w:i/>
        </w:rPr>
        <w:t>gcc-</w:t>
      </w:r>
      <w:r w:rsidR="00AF0576">
        <w:t xml:space="preserve">d, kuid mitte </w:t>
      </w:r>
      <w:r w:rsidR="00AF0576">
        <w:rPr>
          <w:i/>
        </w:rPr>
        <w:t xml:space="preserve">MinGW </w:t>
      </w:r>
      <w:r w:rsidR="00AF0576">
        <w:t xml:space="preserve">komplekti oma ning meie </w:t>
      </w:r>
      <w:r w:rsidR="00AF0576">
        <w:rPr>
          <w:i/>
        </w:rPr>
        <w:t xml:space="preserve">gcc </w:t>
      </w:r>
      <w:r w:rsidR="00AF0576">
        <w:t xml:space="preserve">käivitamine päädib arvukate veateadetega. Ja </w:t>
      </w:r>
      <w:r w:rsidR="00AF0576">
        <w:rPr>
          <w:i/>
        </w:rPr>
        <w:t xml:space="preserve">where gcc </w:t>
      </w:r>
      <w:r w:rsidR="00AF0576">
        <w:t>näitabki aktiivsena mõnda muud teed</w:t>
      </w:r>
      <w:r w:rsidR="000043CB">
        <w:t xml:space="preserve"> </w:t>
      </w:r>
      <w:r w:rsidR="00C317A5">
        <w:t xml:space="preserve">– kus ei ole paketti </w:t>
      </w:r>
      <w:r w:rsidR="00C317A5" w:rsidRPr="00D459AE">
        <w:rPr>
          <w:i/>
        </w:rPr>
        <w:t>MSVCRT.DLL</w:t>
      </w:r>
      <w:r w:rsidR="003D69CA">
        <w:rPr>
          <w:i/>
        </w:rPr>
        <w:fldChar w:fldCharType="begin"/>
      </w:r>
      <w:r w:rsidR="003D69CA">
        <w:instrText xml:space="preserve"> XE "</w:instrText>
      </w:r>
      <w:r w:rsidR="003D69CA" w:rsidRPr="00F4411C">
        <w:rPr>
          <w:i/>
        </w:rPr>
        <w:instrText>MSVCRT.DLL</w:instrText>
      </w:r>
      <w:r w:rsidR="003D69CA">
        <w:instrText xml:space="preserve">" \b </w:instrText>
      </w:r>
      <w:r w:rsidR="003D69CA">
        <w:rPr>
          <w:i/>
        </w:rPr>
        <w:fldChar w:fldCharType="end"/>
      </w:r>
      <w:r w:rsidR="00AF0576">
        <w:t xml:space="preserve">. Siis tuleb meil </w:t>
      </w:r>
      <w:r w:rsidR="00AF0576">
        <w:rPr>
          <w:i/>
        </w:rPr>
        <w:t>tee.bat</w:t>
      </w:r>
      <w:r w:rsidR="000149AD">
        <w:rPr>
          <w:i/>
        </w:rPr>
        <w:fldChar w:fldCharType="begin"/>
      </w:r>
      <w:r w:rsidR="000149AD">
        <w:instrText xml:space="preserve"> XE "</w:instrText>
      </w:r>
      <w:r w:rsidR="000149AD" w:rsidRPr="00746030">
        <w:rPr>
          <w:i/>
        </w:rPr>
        <w:instrText>tee.bat</w:instrText>
      </w:r>
      <w:r w:rsidR="000149AD">
        <w:instrText xml:space="preserve">" \b </w:instrText>
      </w:r>
      <w:r w:rsidR="000149AD">
        <w:rPr>
          <w:i/>
        </w:rPr>
        <w:fldChar w:fldCharType="end"/>
      </w:r>
      <w:r w:rsidR="00AF0576">
        <w:rPr>
          <w:i/>
        </w:rPr>
        <w:t xml:space="preserve"> </w:t>
      </w:r>
      <w:r w:rsidR="00AF0576">
        <w:t xml:space="preserve">uuesti lahendada. </w:t>
      </w:r>
    </w:p>
    <w:p w:rsidR="00911DB7" w:rsidRDefault="00911DB7">
      <w:pPr>
        <w:rPr>
          <w:rFonts w:eastAsiaTheme="majorEastAsia" w:cstheme="majorBidi"/>
          <w:color w:val="538135" w:themeColor="accent6" w:themeShade="BF"/>
          <w:sz w:val="40"/>
          <w:szCs w:val="40"/>
        </w:rPr>
      </w:pPr>
      <w:r>
        <w:rPr>
          <w:rFonts w:eastAsiaTheme="majorEastAsia" w:cstheme="majorBidi"/>
          <w:color w:val="538135" w:themeColor="accent6" w:themeShade="BF"/>
          <w:sz w:val="40"/>
          <w:szCs w:val="40"/>
        </w:rPr>
        <w:br w:type="page"/>
      </w:r>
    </w:p>
    <w:p w:rsidR="00D61185" w:rsidRDefault="00D61185">
      <w:pPr>
        <w:rPr>
          <w:rFonts w:eastAsiaTheme="majorEastAsia" w:cstheme="majorBidi"/>
          <w:color w:val="538135" w:themeColor="accent6" w:themeShade="BF"/>
          <w:sz w:val="40"/>
          <w:szCs w:val="40"/>
        </w:rPr>
      </w:pPr>
    </w:p>
    <w:p w:rsidR="00680CE8" w:rsidRPr="007B6080" w:rsidRDefault="007B6080" w:rsidP="007B6080">
      <w:pPr>
        <w:pStyle w:val="Pealkiri1"/>
      </w:pPr>
      <w:bookmarkStart w:id="315" w:name="_Toc9349375"/>
      <w:bookmarkStart w:id="316" w:name="_Toc16522185"/>
      <w:bookmarkStart w:id="317" w:name="_Toc16789874"/>
      <w:bookmarkStart w:id="318" w:name="_Toc18615686"/>
      <w:r w:rsidRPr="007B6080">
        <w:t xml:space="preserve">Kasutatud </w:t>
      </w:r>
      <w:r w:rsidR="00680CE8" w:rsidRPr="007B6080">
        <w:t>materjalid</w:t>
      </w:r>
      <w:bookmarkEnd w:id="315"/>
      <w:bookmarkEnd w:id="316"/>
      <w:bookmarkEnd w:id="317"/>
      <w:bookmarkEnd w:id="318"/>
    </w:p>
    <w:p w:rsidR="00A13632" w:rsidRDefault="00A13632" w:rsidP="00A13632">
      <w:pPr>
        <w:jc w:val="both"/>
      </w:pPr>
    </w:p>
    <w:p w:rsidR="00D13022" w:rsidRDefault="00D13022" w:rsidP="007231D0">
      <w:r w:rsidRPr="00E53597">
        <w:t>[AKS] Arvi Tavast, Vello Hanson, Arvutikasutaja sõnastik, inglise</w:t>
      </w:r>
      <w:r w:rsidR="00A57C16" w:rsidRPr="00E53597">
        <w:t>- eesti, Ilo sõnastik, Tallinn 2003.</w:t>
      </w:r>
    </w:p>
    <w:p w:rsidR="00C460D1" w:rsidRPr="00E53597" w:rsidRDefault="00C460D1" w:rsidP="007231D0">
      <w:r>
        <w:t xml:space="preserve">[Amrozek] </w:t>
      </w:r>
      <w:hyperlink r:id="rId110" w:history="1">
        <w:r w:rsidRPr="00615032">
          <w:rPr>
            <w:rStyle w:val="Hperlink"/>
          </w:rPr>
          <w:t>http://home.agh.edu.pl/~amrozek/x87</w:t>
        </w:r>
        <w:r w:rsidR="007A7E96">
          <w:rPr>
            <w:rStyle w:val="Hperlink"/>
          </w:rPr>
          <w:fldChar w:fldCharType="begin"/>
        </w:r>
        <w:r w:rsidR="007A7E96">
          <w:instrText xml:space="preserve"> XE "</w:instrText>
        </w:r>
        <w:r w:rsidR="007A7E96" w:rsidRPr="00C66BD1">
          <w:rPr>
            <w:i/>
          </w:rPr>
          <w:instrText>x87</w:instrText>
        </w:r>
        <w:r w:rsidR="007A7E96">
          <w:instrText xml:space="preserve">" \b </w:instrText>
        </w:r>
        <w:r w:rsidR="007A7E96">
          <w:rPr>
            <w:rStyle w:val="Hperlink"/>
          </w:rPr>
          <w:fldChar w:fldCharType="end"/>
        </w:r>
        <w:r w:rsidRPr="00615032">
          <w:rPr>
            <w:rStyle w:val="Hperlink"/>
          </w:rPr>
          <w:t>.pdf</w:t>
        </w:r>
      </w:hyperlink>
      <w:r>
        <w:t xml:space="preserve">  19.07.19</w:t>
      </w:r>
    </w:p>
    <w:p w:rsidR="00A13632" w:rsidRDefault="00A13632" w:rsidP="007231D0">
      <w:pPr>
        <w:rPr>
          <w:rStyle w:val="Hperlink"/>
        </w:rPr>
      </w:pPr>
      <w:r w:rsidRPr="00E53597">
        <w:t xml:space="preserve">[Assemblers] </w:t>
      </w:r>
      <w:hyperlink r:id="rId111" w:history="1">
        <w:r w:rsidR="008A1F59" w:rsidRPr="00E53597">
          <w:rPr>
            <w:rStyle w:val="Hperlink"/>
          </w:rPr>
          <w:t>https://en.wikibooks.org/wiki/X86_Assembly/x86</w:t>
        </w:r>
        <w:r w:rsidR="006B6F96">
          <w:rPr>
            <w:rStyle w:val="Hperlink"/>
          </w:rPr>
          <w:fldChar w:fldCharType="begin"/>
        </w:r>
        <w:r w:rsidR="006B6F96">
          <w:instrText xml:space="preserve"> XE "</w:instrText>
        </w:r>
        <w:r w:rsidR="006B6F96" w:rsidRPr="00256EA2">
          <w:rPr>
            <w:i/>
          </w:rPr>
          <w:instrText>x86</w:instrText>
        </w:r>
        <w:r w:rsidR="006B6F96">
          <w:instrText xml:space="preserve">" \b </w:instrText>
        </w:r>
        <w:r w:rsidR="006B6F96">
          <w:rPr>
            <w:rStyle w:val="Hperlink"/>
          </w:rPr>
          <w:fldChar w:fldCharType="end"/>
        </w:r>
        <w:r w:rsidR="008A1F59" w:rsidRPr="00E53597">
          <w:rPr>
            <w:rStyle w:val="Hperlink"/>
          </w:rPr>
          <w:t>_Assemblers 7.04.19</w:t>
        </w:r>
      </w:hyperlink>
    </w:p>
    <w:p w:rsidR="007112BD" w:rsidRPr="00A4670E" w:rsidRDefault="007112BD" w:rsidP="007112BD">
      <w:r>
        <w:t xml:space="preserve">[ateh]  </w:t>
      </w:r>
      <w:hyperlink r:id="rId112" w:history="1">
        <w:r w:rsidRPr="0056073B">
          <w:rPr>
            <w:rStyle w:val="Hperlink"/>
          </w:rPr>
          <w:t>http://nasm.ateh10.net/</w:t>
        </w:r>
      </w:hyperlink>
      <w:r>
        <w:t xml:space="preserve">  28.08.19</w:t>
      </w:r>
    </w:p>
    <w:p w:rsidR="007112BD" w:rsidRDefault="007112BD" w:rsidP="007231D0">
      <w:pPr>
        <w:rPr>
          <w:rStyle w:val="Hperlink"/>
        </w:rPr>
      </w:pPr>
    </w:p>
    <w:p w:rsidR="009F3072" w:rsidRDefault="009F3072" w:rsidP="007231D0">
      <w:r>
        <w:t>[AVL</w:t>
      </w:r>
      <w:r w:rsidR="00EF4F7C">
        <w:fldChar w:fldCharType="begin"/>
      </w:r>
      <w:r w:rsidR="00EF4F7C">
        <w:instrText xml:space="preserve"> XE "</w:instrText>
      </w:r>
      <w:r w:rsidR="00EF4F7C" w:rsidRPr="001E703C">
        <w:rPr>
          <w:i/>
        </w:rPr>
        <w:instrText>AVL-puu</w:instrText>
      </w:r>
      <w:r w:rsidR="00EF4F7C">
        <w:instrText xml:space="preserve">" \b </w:instrText>
      </w:r>
      <w:r w:rsidR="00EF4F7C">
        <w:fldChar w:fldCharType="end"/>
      </w:r>
      <w:r>
        <w:t xml:space="preserve">] </w:t>
      </w:r>
      <w:hyperlink r:id="rId113" w:history="1">
        <w:r w:rsidRPr="00192DC2">
          <w:rPr>
            <w:rStyle w:val="Hperlink"/>
          </w:rPr>
          <w:t>https://www.coursehero.com/file/p164i55/Adelson-Velski-%C4%B1-and-Landis-1-introduced-in-1962-a-criterion-for-constructing/</w:t>
        </w:r>
      </w:hyperlink>
      <w:r>
        <w:t xml:space="preserve">  19.06.19</w:t>
      </w:r>
    </w:p>
    <w:p w:rsidR="00712D90" w:rsidRPr="00E53597" w:rsidRDefault="008151DA" w:rsidP="007231D0">
      <w:r>
        <w:t xml:space="preserve">            </w:t>
      </w:r>
      <w:hyperlink r:id="rId114" w:history="1">
        <w:r w:rsidRPr="00192DC2">
          <w:rPr>
            <w:rStyle w:val="Hperlink"/>
          </w:rPr>
          <w:t>https://en.wikipedia.org/wiki/AVL</w:t>
        </w:r>
        <w:r w:rsidR="00EF4F7C">
          <w:rPr>
            <w:rStyle w:val="Hperlink"/>
          </w:rPr>
          <w:fldChar w:fldCharType="begin"/>
        </w:r>
        <w:r w:rsidR="00EF4F7C">
          <w:instrText xml:space="preserve"> XE "</w:instrText>
        </w:r>
        <w:r w:rsidR="00EF4F7C" w:rsidRPr="001E703C">
          <w:rPr>
            <w:i/>
          </w:rPr>
          <w:instrText>AVL-puu</w:instrText>
        </w:r>
        <w:r w:rsidR="00EF4F7C">
          <w:instrText xml:space="preserve">" \b </w:instrText>
        </w:r>
        <w:r w:rsidR="00EF4F7C">
          <w:rPr>
            <w:rStyle w:val="Hperlink"/>
          </w:rPr>
          <w:fldChar w:fldCharType="end"/>
        </w:r>
        <w:r w:rsidRPr="00192DC2">
          <w:rPr>
            <w:rStyle w:val="Hperlink"/>
          </w:rPr>
          <w:t>_tree</w:t>
        </w:r>
      </w:hyperlink>
      <w:r>
        <w:t xml:space="preserve">   19.0d.19</w:t>
      </w:r>
    </w:p>
    <w:p w:rsidR="008A1F59" w:rsidRDefault="008A1F59" w:rsidP="007231D0">
      <w:r w:rsidRPr="00E53597">
        <w:t>[BIOS</w:t>
      </w:r>
      <w:r w:rsidR="003D69CA">
        <w:fldChar w:fldCharType="begin"/>
      </w:r>
      <w:r w:rsidR="003D69CA">
        <w:instrText xml:space="preserve"> XE "</w:instrText>
      </w:r>
      <w:r w:rsidR="003D69CA" w:rsidRPr="007408C1">
        <w:rPr>
          <w:i/>
        </w:rPr>
        <w:instrText>BIOS</w:instrText>
      </w:r>
      <w:r w:rsidR="003D69CA">
        <w:instrText xml:space="preserve">" \b </w:instrText>
      </w:r>
      <w:r w:rsidR="003D69CA">
        <w:fldChar w:fldCharType="end"/>
      </w:r>
      <w:r w:rsidRPr="00E53597">
        <w:t xml:space="preserve">] </w:t>
      </w:r>
      <w:hyperlink r:id="rId115" w:history="1">
        <w:r w:rsidRPr="00E53597">
          <w:rPr>
            <w:rStyle w:val="Hperlink"/>
          </w:rPr>
          <w:t>https://www.howtogeek.com/56958/htg-explains-how-uefi-will-replace-the-bios/</w:t>
        </w:r>
      </w:hyperlink>
      <w:r w:rsidRPr="00E53597">
        <w:t xml:space="preserve">  19.04.19</w:t>
      </w:r>
    </w:p>
    <w:p w:rsidR="00A33107" w:rsidRDefault="00A33107" w:rsidP="007231D0">
      <w:r>
        <w:t xml:space="preserve">[blogspot] </w:t>
      </w:r>
      <w:hyperlink r:id="rId116" w:history="1">
        <w:r w:rsidRPr="00E97BE0">
          <w:rPr>
            <w:rStyle w:val="Hperlink"/>
          </w:rPr>
          <w:t>http://arvutikomponendid.blogspot.com/2017/11/arvutite-komponendid-ja-arhitektuur.html</w:t>
        </w:r>
      </w:hyperlink>
      <w:r>
        <w:t xml:space="preserve">  4.08.19</w:t>
      </w:r>
    </w:p>
    <w:p w:rsidR="005241CE" w:rsidRPr="00E53597" w:rsidRDefault="005241CE" w:rsidP="007231D0">
      <w:pPr>
        <w:rPr>
          <w:rStyle w:val="author"/>
        </w:rPr>
      </w:pPr>
      <w:bookmarkStart w:id="319" w:name="_Toc9349376"/>
      <w:r w:rsidRPr="00E53597">
        <w:rPr>
          <w:rStyle w:val="author"/>
        </w:rPr>
        <w:t xml:space="preserve">[cache] </w:t>
      </w:r>
      <w:hyperlink r:id="rId117" w:history="1">
        <w:r w:rsidR="0041386C" w:rsidRPr="00E53597">
          <w:rPr>
            <w:rStyle w:val="Hperlink"/>
          </w:rPr>
          <w:t>https://www.quora.com/What-is-the-typical-size-of-cache-memory 3.04.19</w:t>
        </w:r>
        <w:bookmarkEnd w:id="319"/>
      </w:hyperlink>
    </w:p>
    <w:p w:rsidR="00892F67" w:rsidRDefault="00DF448C" w:rsidP="007231D0">
      <w:r>
        <w:t>[</w:t>
      </w:r>
      <w:r w:rsidR="000749EB">
        <w:t>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rsidR="000749EB">
        <w:t>] Paul A. Carter</w:t>
      </w:r>
      <w:r w:rsidR="003D69CA">
        <w:fldChar w:fldCharType="begin"/>
      </w:r>
      <w:r w:rsidR="003D69CA">
        <w:instrText xml:space="preserve"> XE "</w:instrText>
      </w:r>
      <w:r w:rsidR="003D69CA" w:rsidRPr="0020076C">
        <w:rPr>
          <w:i/>
        </w:rPr>
        <w:instrText>Carter, Paul A.</w:instrText>
      </w:r>
      <w:r w:rsidR="003D69CA">
        <w:instrText xml:space="preserve">" \b </w:instrText>
      </w:r>
      <w:r w:rsidR="003D69CA">
        <w:fldChar w:fldCharType="end"/>
      </w:r>
      <w:r w:rsidR="000749EB">
        <w:t xml:space="preserve">, PC Assembly Language, </w:t>
      </w:r>
      <w:r w:rsidR="000B4697">
        <w:t>July</w:t>
      </w:r>
      <w:r w:rsidR="000749EB">
        <w:t xml:space="preserve"> 2</w:t>
      </w:r>
      <w:r w:rsidR="000B4697">
        <w:t>3</w:t>
      </w:r>
      <w:r w:rsidR="000749EB">
        <w:t>, 200</w:t>
      </w:r>
      <w:r w:rsidR="000B4697">
        <w:t>6</w:t>
      </w:r>
      <w:r w:rsidR="000749EB">
        <w:t>.</w:t>
      </w:r>
      <w:r w:rsidR="000B4697">
        <w:t xml:space="preserve"> </w:t>
      </w:r>
      <w:hyperlink r:id="rId118" w:history="1">
        <w:r w:rsidR="000B4697" w:rsidRPr="00991983">
          <w:rPr>
            <w:rStyle w:val="Hperlink"/>
          </w:rPr>
          <w:t>http://pacman128.github.io/static/pcasm-book.pdf</w:t>
        </w:r>
      </w:hyperlink>
      <w:r w:rsidR="000B4697">
        <w:t xml:space="preserve">  25.05.19</w:t>
      </w:r>
    </w:p>
    <w:p w:rsidR="0041386C" w:rsidRPr="00E53597" w:rsidRDefault="0041386C" w:rsidP="007231D0">
      <w:r w:rsidRPr="00E53597">
        <w:t xml:space="preserve">[CD] Computer Dictionary, Microsoft Press, </w:t>
      </w:r>
      <w:r w:rsidR="009A1788" w:rsidRPr="00E53597">
        <w:t>1991.</w:t>
      </w:r>
    </w:p>
    <w:p w:rsidR="00E81703" w:rsidRPr="00E53597" w:rsidRDefault="00C22B89" w:rsidP="007231D0">
      <w:bookmarkStart w:id="320" w:name="_Toc9349377"/>
      <w:r w:rsidRPr="00E53597">
        <w:rPr>
          <w:rStyle w:val="author"/>
        </w:rPr>
        <w:t xml:space="preserve">[Chemnitz] </w:t>
      </w:r>
      <w:r w:rsidR="00E81703" w:rsidRPr="00E53597">
        <w:t>Encoding x86</w:t>
      </w:r>
      <w:r w:rsidR="006B6F96">
        <w:fldChar w:fldCharType="begin"/>
      </w:r>
      <w:r w:rsidR="006B6F96">
        <w:instrText xml:space="preserve"> XE "</w:instrText>
      </w:r>
      <w:r w:rsidR="006B6F96" w:rsidRPr="00256EA2">
        <w:rPr>
          <w:i/>
        </w:rPr>
        <w:instrText>x86</w:instrText>
      </w:r>
      <w:r w:rsidR="006B6F96">
        <w:instrText xml:space="preserve">" \b </w:instrText>
      </w:r>
      <w:r w:rsidR="006B6F96">
        <w:fldChar w:fldCharType="end"/>
      </w:r>
      <w:r w:rsidR="00E81703" w:rsidRPr="00E53597">
        <w:t xml:space="preserve"> Instructions, </w:t>
      </w:r>
      <w:hyperlink r:id="rId119" w:history="1">
        <w:r w:rsidR="00E81703" w:rsidRPr="00E53597">
          <w:rPr>
            <w:rStyle w:val="Hperlink"/>
          </w:rPr>
          <w:t>https://www-user.tu-chemnitz.de/~heha/viewchm.php/hs/x86.chm/x86.htm</w:t>
        </w:r>
      </w:hyperlink>
      <w:r w:rsidR="00E81703" w:rsidRPr="00E53597">
        <w:rPr>
          <w:rStyle w:val="author"/>
        </w:rPr>
        <w:t xml:space="preserve">  </w:t>
      </w:r>
      <w:r w:rsidR="00E81703" w:rsidRPr="00E53597">
        <w:t>1.01.19</w:t>
      </w:r>
      <w:bookmarkEnd w:id="320"/>
    </w:p>
    <w:p w:rsidR="00E1136D" w:rsidRPr="00E53597" w:rsidRDefault="00E1136D" w:rsidP="007231D0">
      <w:bookmarkStart w:id="321" w:name="_Toc9349378"/>
      <w:r w:rsidRPr="00E53597">
        <w:t>[Chen] Becky Chen, Steps of compiling a C program</w:t>
      </w:r>
      <w:bookmarkEnd w:id="321"/>
    </w:p>
    <w:p w:rsidR="00E81703" w:rsidRPr="00E53597" w:rsidRDefault="00461D92" w:rsidP="007231D0">
      <w:hyperlink r:id="rId120" w:history="1">
        <w:r w:rsidR="00E1136D" w:rsidRPr="00E53597">
          <w:rPr>
            <w:rStyle w:val="Hperlink"/>
          </w:rPr>
          <w:t>https://medium.com/@bchen720/steps-of-compiling-a-c-program-7a9a531eb9f8</w:t>
        </w:r>
      </w:hyperlink>
      <w:r w:rsidR="00E1136D" w:rsidRPr="00E53597">
        <w:t xml:space="preserve"> 12.04.19</w:t>
      </w:r>
    </w:p>
    <w:p w:rsidR="007B1864" w:rsidRPr="00E53597" w:rsidRDefault="007B1864" w:rsidP="007231D0">
      <w:r w:rsidRPr="00E53597">
        <w:lastRenderedPageBreak/>
        <w:t xml:space="preserve">[CIS-77]  </w:t>
      </w:r>
      <w:hyperlink r:id="rId121" w:history="1">
        <w:r w:rsidRPr="00E53597">
          <w:rPr>
            <w:rStyle w:val="HTML-sisestaja"/>
            <w:rFonts w:ascii="Times New Roman" w:eastAsiaTheme="minorHAnsi" w:hAnsi="Times New Roman" w:cs="Times New Roman"/>
            <w:color w:val="0000FF"/>
            <w:sz w:val="24"/>
            <w:szCs w:val="24"/>
            <w:u w:val="single"/>
          </w:rPr>
          <w:t>http://www.c-jump.com/CIS77/CIS77syllabus.htm</w:t>
        </w:r>
      </w:hyperlink>
      <w:r w:rsidRPr="00E53597">
        <w:t xml:space="preserve">  1.01.19</w:t>
      </w:r>
    </w:p>
    <w:p w:rsidR="00E145BC" w:rsidRPr="00E53597" w:rsidRDefault="00E145BC" w:rsidP="007231D0">
      <w:bookmarkStart w:id="322" w:name="_Toc9349379"/>
      <w:r w:rsidRPr="00E53597">
        <w:rPr>
          <w:rStyle w:val="author"/>
        </w:rPr>
        <w:t xml:space="preserve">[Chourdakis]  Michael Chourdakis, </w:t>
      </w:r>
      <w:hyperlink r:id="rId122" w:history="1">
        <w:r w:rsidRPr="00E53597">
          <w:rPr>
            <w:rStyle w:val="Hperlink"/>
          </w:rPr>
          <w:t>The Real, Protected, Long mode assembly tutorial for PCs</w:t>
        </w:r>
      </w:hyperlink>
      <w:r w:rsidRPr="00E53597">
        <w:t>,</w:t>
      </w:r>
      <w:bookmarkEnd w:id="322"/>
      <w:r w:rsidRPr="00E53597">
        <w:t xml:space="preserve"> </w:t>
      </w:r>
    </w:p>
    <w:p w:rsidR="00E145BC" w:rsidRDefault="00461D92" w:rsidP="007231D0">
      <w:hyperlink r:id="rId123" w:history="1">
        <w:r w:rsidR="008E09F0" w:rsidRPr="00E53597">
          <w:rPr>
            <w:rStyle w:val="Hperlink"/>
          </w:rPr>
          <w:t>https://www.codeproject.com/Articles/45788/The-Real-Protected-Long-mode-assembly-tutorial-for-PCs</w:t>
        </w:r>
      </w:hyperlink>
      <w:r w:rsidR="008E09F0" w:rsidRPr="00E53597">
        <w:t xml:space="preserve">  1.01.19</w:t>
      </w:r>
    </w:p>
    <w:p w:rsidR="001F5A71" w:rsidRDefault="00EF0D56" w:rsidP="007231D0">
      <w:r>
        <w:t xml:space="preserve">[CP] </w:t>
      </w:r>
      <w:hyperlink r:id="rId124" w:history="1">
        <w:r w:rsidRPr="00192DC2">
          <w:rPr>
            <w:rStyle w:val="Hperlink"/>
          </w:rPr>
          <w:t>https://compprog.wordpress.com/2007/12/01/one-source-shortest-path-dijkstras-algorithm/</w:t>
        </w:r>
      </w:hyperlink>
      <w:r>
        <w:t xml:space="preserve">  21.06.19</w:t>
      </w:r>
    </w:p>
    <w:p w:rsidR="005D5DE0" w:rsidRDefault="00A150FE" w:rsidP="007231D0">
      <w:r w:rsidRPr="00E53597">
        <w:t xml:space="preserve"> </w:t>
      </w:r>
      <w:r w:rsidR="009C25DA" w:rsidRPr="00E53597">
        <w:t xml:space="preserve">[Crt L] </w:t>
      </w:r>
      <w:hyperlink r:id="rId125" w:history="1">
        <w:r w:rsidR="009C25DA" w:rsidRPr="00E53597">
          <w:rPr>
            <w:rStyle w:val="Hperlink"/>
          </w:rPr>
          <w:t>https://docs.microsoft.com/en-us/cpp/c-runtime-library/c-run-time-library-reference?view=vs-2019</w:t>
        </w:r>
      </w:hyperlink>
      <w:r w:rsidR="009C25DA" w:rsidRPr="00E53597">
        <w:t xml:space="preserve">  16.04.19</w:t>
      </w:r>
    </w:p>
    <w:p w:rsidR="00E53597" w:rsidRDefault="00365B06" w:rsidP="007231D0">
      <w:r>
        <w:t xml:space="preserve">[cryptowiki]  </w:t>
      </w:r>
      <w:hyperlink r:id="rId126" w:history="1">
        <w:r w:rsidRPr="00991983">
          <w:rPr>
            <w:rStyle w:val="Hperlink"/>
          </w:rPr>
          <w:t>http://cryptowiki.net/index.php?title=Vernam</w:t>
        </w:r>
        <w:r w:rsidR="00E705EE">
          <w:rPr>
            <w:rStyle w:val="Hperlink"/>
          </w:rPr>
          <w:fldChar w:fldCharType="begin"/>
        </w:r>
        <w:r w:rsidR="00E705EE">
          <w:instrText xml:space="preserve"> XE "</w:instrText>
        </w:r>
        <w:r w:rsidR="00E705EE" w:rsidRPr="004F63C9">
          <w:rPr>
            <w:b/>
            <w:bCs/>
          </w:rPr>
          <w:instrText>Vernam, Gilbert S.</w:instrText>
        </w:r>
        <w:r w:rsidR="00E705EE">
          <w:instrText xml:space="preserve">" \b </w:instrText>
        </w:r>
        <w:r w:rsidR="00E705EE">
          <w:rPr>
            <w:rStyle w:val="Hperlink"/>
          </w:rPr>
          <w:fldChar w:fldCharType="end"/>
        </w:r>
        <w:r w:rsidRPr="00991983">
          <w:rPr>
            <w:rStyle w:val="Hperlink"/>
          </w:rPr>
          <w:t>_cipher</w:t>
        </w:r>
      </w:hyperlink>
      <w:r>
        <w:t xml:space="preserve">  25.05.19</w:t>
      </w:r>
    </w:p>
    <w:p w:rsidR="00491E22" w:rsidRDefault="00491E22" w:rsidP="007231D0">
      <w:r>
        <w:t xml:space="preserve">[dp] </w:t>
      </w:r>
      <w:hyperlink r:id="rId127" w:history="1">
        <w:r w:rsidRPr="00192DC2">
          <w:rPr>
            <w:rStyle w:val="Hperlink"/>
          </w:rPr>
          <w:t>http://compprog.files.wordpress.com/2008/01/dijkstra.c</w:t>
        </w:r>
      </w:hyperlink>
      <w:r>
        <w:t xml:space="preserve"> </w:t>
      </w:r>
    </w:p>
    <w:p w:rsidR="009B29FB" w:rsidRDefault="009B29FB" w:rsidP="007231D0">
      <w:r>
        <w:t>[Fibonacci</w:t>
      </w:r>
      <w:r w:rsidR="00455EA9">
        <w:fldChar w:fldCharType="begin"/>
      </w:r>
      <w:r w:rsidR="00455EA9">
        <w:instrText xml:space="preserve"> XE "</w:instrText>
      </w:r>
      <w:r w:rsidR="00455EA9" w:rsidRPr="00524E91">
        <w:rPr>
          <w:rStyle w:val="mw-headline"/>
          <w:i/>
        </w:rPr>
        <w:instrText>Fibonacci</w:instrText>
      </w:r>
      <w:r w:rsidR="00455EA9">
        <w:instrText xml:space="preserve">" \b </w:instrText>
      </w:r>
      <w:r w:rsidR="00455EA9">
        <w:fldChar w:fldCharType="end"/>
      </w:r>
      <w:r>
        <w:t xml:space="preserve">]  </w:t>
      </w:r>
      <w:hyperlink r:id="rId128" w:history="1">
        <w:r w:rsidR="001D37B0" w:rsidRPr="00991983">
          <w:rPr>
            <w:rStyle w:val="Hperlink"/>
          </w:rPr>
          <w:t>https://www.google.ee/search?q=fibonacci&amp;ie=UTF-8&amp;hl=et</w:t>
        </w:r>
      </w:hyperlink>
      <w:r w:rsidR="001D37B0">
        <w:t xml:space="preserve">  2.06.19</w:t>
      </w:r>
    </w:p>
    <w:p w:rsidR="00642DD1" w:rsidRDefault="00642DD1" w:rsidP="007231D0">
      <w:r>
        <w:t xml:space="preserve">                    </w:t>
      </w:r>
      <w:hyperlink r:id="rId129" w:history="1">
        <w:r w:rsidRPr="00991983">
          <w:rPr>
            <w:rStyle w:val="Hperlink"/>
          </w:rPr>
          <w:t>http://www-history.mcs.st-andrews.ac.uk/Biographies/Fibonacci</w:t>
        </w:r>
        <w:r w:rsidR="00455EA9">
          <w:rPr>
            <w:rStyle w:val="Hperlink"/>
          </w:rPr>
          <w:fldChar w:fldCharType="begin"/>
        </w:r>
        <w:r w:rsidR="00455EA9">
          <w:instrText xml:space="preserve"> XE "</w:instrText>
        </w:r>
        <w:r w:rsidR="00455EA9" w:rsidRPr="00524E91">
          <w:rPr>
            <w:rStyle w:val="mw-headline"/>
            <w:i/>
          </w:rPr>
          <w:instrText>Fibonacci</w:instrText>
        </w:r>
        <w:r w:rsidR="00455EA9">
          <w:instrText xml:space="preserve">" \b </w:instrText>
        </w:r>
        <w:r w:rsidR="00455EA9">
          <w:rPr>
            <w:rStyle w:val="Hperlink"/>
          </w:rPr>
          <w:fldChar w:fldCharType="end"/>
        </w:r>
        <w:r w:rsidRPr="00991983">
          <w:rPr>
            <w:rStyle w:val="Hperlink"/>
          </w:rPr>
          <w:t>.html</w:t>
        </w:r>
      </w:hyperlink>
      <w:r>
        <w:t xml:space="preserve">   2.06.19</w:t>
      </w:r>
    </w:p>
    <w:p w:rsidR="00E53597" w:rsidRPr="00E53597" w:rsidRDefault="00E53597" w:rsidP="007231D0">
      <w:r w:rsidRPr="00E53597">
        <w:t>[GAS</w:t>
      </w:r>
      <w:r w:rsidR="00462AFF">
        <w:fldChar w:fldCharType="begin"/>
      </w:r>
      <w:r w:rsidR="00462AFF">
        <w:instrText xml:space="preserve"> XE "</w:instrText>
      </w:r>
      <w:r w:rsidR="00462AFF" w:rsidRPr="009E5847">
        <w:rPr>
          <w:i/>
        </w:rPr>
        <w:instrText>GAS</w:instrText>
      </w:r>
      <w:r w:rsidR="00462AFF">
        <w:instrText xml:space="preserve">" \b </w:instrText>
      </w:r>
      <w:r w:rsidR="00462AFF">
        <w:fldChar w:fldCharType="end"/>
      </w:r>
      <w:r w:rsidRPr="00E53597">
        <w:t xml:space="preserve">] </w:t>
      </w:r>
      <w:hyperlink r:id="rId130" w:history="1">
        <w:r w:rsidRPr="00E53597">
          <w:rPr>
            <w:rStyle w:val="Hperlink"/>
          </w:rPr>
          <w:t xml:space="preserve">https://en.wikibooks.org/wiki/X86_Assembly/GAS_Syntax </w:t>
        </w:r>
      </w:hyperlink>
      <w:r w:rsidRPr="00E53597">
        <w:rPr>
          <w:rStyle w:val="Hperlink"/>
        </w:rPr>
        <w:t xml:space="preserve"> </w:t>
      </w:r>
      <w:r>
        <w:rPr>
          <w:rStyle w:val="Hperlink"/>
        </w:rPr>
        <w:t xml:space="preserve"> </w:t>
      </w:r>
      <w:r w:rsidRPr="00E53597">
        <w:t>12.04.19</w:t>
      </w:r>
    </w:p>
    <w:p w:rsidR="00290E6C" w:rsidRDefault="00290E6C" w:rsidP="007231D0">
      <w:r w:rsidRPr="00E53597">
        <w:t xml:space="preserve">[geeks] </w:t>
      </w:r>
      <w:hyperlink r:id="rId131" w:history="1">
        <w:r w:rsidRPr="00E53597">
          <w:rPr>
            <w:rStyle w:val="Hperlink"/>
          </w:rPr>
          <w:t>http://www.geeksforgeeks.org/memory-layout-of-c-program/</w:t>
        </w:r>
      </w:hyperlink>
      <w:r w:rsidRPr="00E53597">
        <w:t xml:space="preserve">  30.10.17</w:t>
      </w:r>
    </w:p>
    <w:p w:rsidR="00005087" w:rsidRPr="00E53597" w:rsidRDefault="00DE0152" w:rsidP="007231D0">
      <w:r>
        <w:t>[</w:t>
      </w:r>
      <w:r w:rsidR="00005087">
        <w:t xml:space="preserve">github] </w:t>
      </w:r>
      <w:hyperlink r:id="rId132" w:history="1">
        <w:r w:rsidR="00005087" w:rsidRPr="00221A20">
          <w:rPr>
            <w:rStyle w:val="Hperlink"/>
          </w:rPr>
          <w:t>https://github.com/dbohdan/compilers-targeting-c</w:t>
        </w:r>
      </w:hyperlink>
      <w:r w:rsidR="00005087">
        <w:t xml:space="preserve">  14.08.19</w:t>
      </w:r>
    </w:p>
    <w:p w:rsidR="00942E20" w:rsidRPr="00E53597" w:rsidRDefault="00942E20" w:rsidP="007231D0">
      <w:r w:rsidRPr="00E53597">
        <w:t xml:space="preserve">[idsia] </w:t>
      </w:r>
      <w:hyperlink r:id="rId133" w:history="1">
        <w:r w:rsidR="003035D7" w:rsidRPr="00E53597">
          <w:rPr>
            <w:rStyle w:val="Hperlink"/>
          </w:rPr>
          <w:t>http://people.idsia.ch/~juergen/bauer.html</w:t>
        </w:r>
      </w:hyperlink>
      <w:r w:rsidR="003035D7" w:rsidRPr="00E53597">
        <w:t xml:space="preserve">  9.11.17</w:t>
      </w:r>
    </w:p>
    <w:p w:rsidR="003C2DF9" w:rsidRPr="00E53597" w:rsidRDefault="003C2DF9" w:rsidP="007231D0">
      <w:r w:rsidRPr="00E53597">
        <w:t xml:space="preserve">[int21] </w:t>
      </w:r>
      <w:hyperlink r:id="rId134" w:history="1">
        <w:r w:rsidRPr="00E53597">
          <w:rPr>
            <w:rStyle w:val="Hperlink"/>
          </w:rPr>
          <w:t>http://spike.scu.edu.au/~barry/interrupts.html</w:t>
        </w:r>
      </w:hyperlink>
      <w:r w:rsidRPr="00E53597">
        <w:t xml:space="preserve">  20.04.19.</w:t>
      </w:r>
    </w:p>
    <w:p w:rsidR="00DC1331" w:rsidRPr="00E53597" w:rsidRDefault="00DC1331" w:rsidP="007231D0">
      <w:r w:rsidRPr="00E53597">
        <w:t xml:space="preserve">[Isotamm, C] Ain Isotamm, Programmeerimine </w:t>
      </w:r>
      <w:r w:rsidRPr="00E53597">
        <w:rPr>
          <w:i/>
        </w:rPr>
        <w:t>C-</w:t>
      </w:r>
      <w:r w:rsidRPr="00E53597">
        <w:t xml:space="preserve">keeles </w:t>
      </w:r>
      <w:r w:rsidRPr="00E53597">
        <w:rPr>
          <w:i/>
        </w:rPr>
        <w:t>Algoritmide ja andmestruktuuride näidetel</w:t>
      </w:r>
      <w:r w:rsidRPr="00E53597">
        <w:t>, Tartu Ülikool, Matemaatika-informaatikateaduskond, Arvutiteaduse instituut, Tartu 2009.</w:t>
      </w:r>
    </w:p>
    <w:p w:rsidR="005954F2" w:rsidRPr="00E53597" w:rsidRDefault="00F314FA" w:rsidP="007231D0">
      <w:r w:rsidRPr="00E53597">
        <w:t>[Isotamm,</w:t>
      </w:r>
      <w:r w:rsidR="005954F2" w:rsidRPr="00E53597">
        <w:t xml:space="preserve"> </w:t>
      </w:r>
      <w:r w:rsidRPr="00E53597">
        <w:t xml:space="preserve">PKd] </w:t>
      </w:r>
      <w:r w:rsidR="005954F2" w:rsidRPr="00E53597">
        <w:t xml:space="preserve">Ain Isotamm, Programmeerimiskeeled, </w:t>
      </w:r>
      <w:r w:rsidR="00AD173A" w:rsidRPr="00E53597">
        <w:t xml:space="preserve">Tartu Ülikool, </w:t>
      </w:r>
      <w:r w:rsidR="005954F2" w:rsidRPr="00E53597">
        <w:t>Matemaatika-informaatikateaduskond, Arvutiteaduse instituut, Tartu 2007.</w:t>
      </w:r>
    </w:p>
    <w:p w:rsidR="00AD173A" w:rsidRDefault="00443AEF" w:rsidP="005A4972">
      <w:r w:rsidRPr="00E53597">
        <w:t xml:space="preserve">[Isotamm, TTS] Ain Isotamm, </w:t>
      </w:r>
      <w:r w:rsidR="00F91750" w:rsidRPr="00E53597">
        <w:t xml:space="preserve">Translaatorite </w:t>
      </w:r>
      <w:r w:rsidR="00AD173A" w:rsidRPr="00E53597">
        <w:t>tegemise süsteem, Tartu Ülikool, Matemaatika-informaatikateaduskond, Arvutiteaduse instituut, Tartu 2012.</w:t>
      </w:r>
    </w:p>
    <w:p w:rsidR="00814C08" w:rsidRDefault="00814C08" w:rsidP="005A4972">
      <w:r>
        <w:t xml:space="preserve">[Jegerlehner] </w:t>
      </w:r>
      <w:hyperlink r:id="rId135" w:history="1">
        <w:r w:rsidRPr="00991983">
          <w:rPr>
            <w:rStyle w:val="Hperlink"/>
          </w:rPr>
          <w:t>http://www.jegerlehner.ch/intel/IntelCodeTable.pdf</w:t>
        </w:r>
      </w:hyperlink>
      <w:r>
        <w:t xml:space="preserve">  26.04.19</w:t>
      </w:r>
    </w:p>
    <w:p w:rsidR="00FD2F15" w:rsidRDefault="00577B01" w:rsidP="005A4972">
      <w:r>
        <w:lastRenderedPageBreak/>
        <w:t>[Kaasik</w:t>
      </w:r>
      <w:r w:rsidR="007A5668">
        <w:fldChar w:fldCharType="begin"/>
      </w:r>
      <w:r w:rsidR="007A5668">
        <w:instrText xml:space="preserve"> XE "</w:instrText>
      </w:r>
      <w:r w:rsidR="007A5668" w:rsidRPr="00ED2B65">
        <w:rPr>
          <w:i/>
        </w:rPr>
        <w:instrText>Kaasik, Ülo</w:instrText>
      </w:r>
      <w:r w:rsidR="007A5668">
        <w:instrText xml:space="preserve">" \b </w:instrText>
      </w:r>
      <w:r w:rsidR="007A5668">
        <w:fldChar w:fldCharType="end"/>
      </w:r>
      <w:r>
        <w:t>] Ülo Kaasik</w:t>
      </w:r>
      <w:r w:rsidR="007A5668">
        <w:fldChar w:fldCharType="begin"/>
      </w:r>
      <w:r w:rsidR="007A5668">
        <w:instrText xml:space="preserve"> XE "</w:instrText>
      </w:r>
      <w:r w:rsidR="007A5668" w:rsidRPr="00ED2B65">
        <w:rPr>
          <w:i/>
        </w:rPr>
        <w:instrText>Kaasik, Ülo</w:instrText>
      </w:r>
      <w:r w:rsidR="007A5668">
        <w:instrText xml:space="preserve">" \b </w:instrText>
      </w:r>
      <w:r w:rsidR="007A5668">
        <w:fldChar w:fldCharType="end"/>
      </w:r>
      <w:r>
        <w:t>, Matemaatikaleksikon, Tallinn, „Valgus“, 1982.</w:t>
      </w:r>
    </w:p>
    <w:p w:rsidR="00AF7468" w:rsidRDefault="00AF7468" w:rsidP="005A4972">
      <w:r>
        <w:t xml:space="preserve">[keskaeg] </w:t>
      </w:r>
      <w:hyperlink r:id="rId136" w:history="1">
        <w:r w:rsidRPr="00991983">
          <w:rPr>
            <w:rStyle w:val="Hperlink"/>
          </w:rPr>
          <w:t>https://et.wikipedia.org/wiki/Keskaeg</w:t>
        </w:r>
      </w:hyperlink>
      <w:r>
        <w:t xml:space="preserve">  1.06.19</w:t>
      </w:r>
    </w:p>
    <w:p w:rsidR="00AF043C" w:rsidRDefault="00B37FA9" w:rsidP="005A4972">
      <w:r w:rsidRPr="00E53597">
        <w:t xml:space="preserve"> </w:t>
      </w:r>
      <w:r w:rsidR="00DC1331" w:rsidRPr="00E53597">
        <w:t xml:space="preserve">[K&amp;R]  </w:t>
      </w:r>
      <w:r w:rsidR="00A4503C">
        <w:t xml:space="preserve">Brian W. Kernighan, Dennis M. Ritchie, </w:t>
      </w:r>
      <w:hyperlink r:id="rId137" w:history="1">
        <w:r w:rsidR="00A4503C">
          <w:rPr>
            <w:rStyle w:val="Hperlink"/>
          </w:rPr>
          <w:t>The C Programming Language,</w:t>
        </w:r>
      </w:hyperlink>
      <w:r w:rsidR="00A4503C">
        <w:t xml:space="preserve"> Second Edition (ANSI C), Prentice Hall Software Series.</w:t>
      </w:r>
      <w:r w:rsidR="0058086B">
        <w:t xml:space="preserve">  14.08.19</w:t>
      </w:r>
    </w:p>
    <w:p w:rsidR="00FE6710" w:rsidRDefault="00170079" w:rsidP="007231D0">
      <w:r>
        <w:t>[Knott</w:t>
      </w:r>
      <w:r w:rsidR="00E94012">
        <w:t xml:space="preserve">] </w:t>
      </w:r>
      <w:hyperlink r:id="rId138" w:history="1">
        <w:r w:rsidR="00E94012" w:rsidRPr="00991983">
          <w:rPr>
            <w:rStyle w:val="Hperlink"/>
          </w:rPr>
          <w:t>http://www.maths.surrey.ac.uk/hosted-sites/R.Knott/Fibonacci</w:t>
        </w:r>
        <w:r w:rsidR="00455EA9">
          <w:rPr>
            <w:rStyle w:val="Hperlink"/>
          </w:rPr>
          <w:fldChar w:fldCharType="begin"/>
        </w:r>
        <w:r w:rsidR="00455EA9">
          <w:instrText xml:space="preserve"> XE "</w:instrText>
        </w:r>
        <w:r w:rsidR="00455EA9" w:rsidRPr="00524E91">
          <w:rPr>
            <w:rStyle w:val="mw-headline"/>
            <w:i/>
          </w:rPr>
          <w:instrText>Fibonacci</w:instrText>
        </w:r>
        <w:r w:rsidR="00455EA9">
          <w:instrText xml:space="preserve">" \b </w:instrText>
        </w:r>
        <w:r w:rsidR="00455EA9">
          <w:rPr>
            <w:rStyle w:val="Hperlink"/>
          </w:rPr>
          <w:fldChar w:fldCharType="end"/>
        </w:r>
        <w:r w:rsidR="00E94012" w:rsidRPr="00991983">
          <w:rPr>
            <w:rStyle w:val="Hperlink"/>
          </w:rPr>
          <w:t>/fibBio.html</w:t>
        </w:r>
      </w:hyperlink>
      <w:r w:rsidR="00E94012">
        <w:t xml:space="preserve">  23.05.19</w:t>
      </w:r>
    </w:p>
    <w:p w:rsidR="00217D20" w:rsidRDefault="00217D20" w:rsidP="00AB0922">
      <w:r>
        <w:t>[Knuth</w:t>
      </w:r>
      <w:r w:rsidR="009F349D">
        <w:fldChar w:fldCharType="begin"/>
      </w:r>
      <w:r w:rsidR="009F349D">
        <w:instrText xml:space="preserve"> XE "</w:instrText>
      </w:r>
      <w:r w:rsidR="009F349D" w:rsidRPr="00BA711E">
        <w:instrText>Knuth, Donald</w:instrText>
      </w:r>
      <w:r w:rsidR="009F349D">
        <w:instrText xml:space="preserve">" </w:instrText>
      </w:r>
      <w:r w:rsidR="009F349D">
        <w:fldChar w:fldCharType="end"/>
      </w:r>
      <w:r>
        <w:t xml:space="preserve"> III] </w:t>
      </w:r>
      <w:r w:rsidR="00014A7C" w:rsidRPr="00014A7C">
        <w:t>Д.</w:t>
      </w:r>
      <w:r w:rsidR="00014A7C">
        <w:t xml:space="preserve"> </w:t>
      </w:r>
      <w:r w:rsidR="00014A7C" w:rsidRPr="00014A7C">
        <w:t xml:space="preserve">Кнут, Искуссттво программирования для ЭВМ, т. 3, Сортировка и поиск,  </w:t>
      </w:r>
      <w:r w:rsidR="00014A7C">
        <w:t>„</w:t>
      </w:r>
      <w:r w:rsidR="00014A7C" w:rsidRPr="00014A7C">
        <w:t>Мир</w:t>
      </w:r>
      <w:r w:rsidR="00014A7C">
        <w:t>“</w:t>
      </w:r>
      <w:r w:rsidR="00014A7C" w:rsidRPr="00014A7C">
        <w:t>, М 1978.</w:t>
      </w:r>
    </w:p>
    <w:p w:rsidR="00BA5C43" w:rsidRDefault="00BA5C43" w:rsidP="00AB0922">
      <w:r>
        <w:t>[Lebherz</w:t>
      </w:r>
      <w:r w:rsidR="00E75C39">
        <w:fldChar w:fldCharType="begin"/>
      </w:r>
      <w:r w:rsidR="00E75C39">
        <w:instrText xml:space="preserve"> XE "</w:instrText>
      </w:r>
      <w:r w:rsidR="00E75C39" w:rsidRPr="002C7432">
        <w:rPr>
          <w:i/>
        </w:rPr>
        <w:instrText>Lebherz, Eric</w:instrText>
      </w:r>
      <w:r w:rsidR="00E75C39">
        <w:instrText xml:space="preserve">" \b </w:instrText>
      </w:r>
      <w:r w:rsidR="00E75C39">
        <w:fldChar w:fldCharType="end"/>
      </w:r>
      <w:r>
        <w:t>]  Eric Lebherz</w:t>
      </w:r>
      <w:r w:rsidR="00E75C39">
        <w:fldChar w:fldCharType="begin"/>
      </w:r>
      <w:r w:rsidR="00E75C39">
        <w:instrText xml:space="preserve"> XE "</w:instrText>
      </w:r>
      <w:r w:rsidR="00E75C39" w:rsidRPr="002C7432">
        <w:rPr>
          <w:i/>
        </w:rPr>
        <w:instrText>Lebherz, Eric</w:instrText>
      </w:r>
      <w:r w:rsidR="00E75C39">
        <w:instrText xml:space="preserve">" \b </w:instrText>
      </w:r>
      <w:r w:rsidR="00E75C39">
        <w:fldChar w:fldCharType="end"/>
      </w:r>
      <w:r>
        <w:t xml:space="preserve">, Computing Language List, </w:t>
      </w:r>
      <w:hyperlink r:id="rId139" w:history="1">
        <w:r w:rsidR="001E28D5" w:rsidRPr="00221A20">
          <w:rPr>
            <w:rStyle w:val="Hperlink"/>
          </w:rPr>
          <w:t>http://www.hyperernews.org/HyperNews/get/computig/lang-list.html</w:t>
        </w:r>
      </w:hyperlink>
      <w:r w:rsidR="001E28D5">
        <w:t xml:space="preserve">  07.09.05</w:t>
      </w:r>
    </w:p>
    <w:p w:rsidR="008F5B6A" w:rsidRDefault="00B6104E" w:rsidP="00AB0922">
      <w:r>
        <w:t xml:space="preserve">[letter]  </w:t>
      </w:r>
      <w:hyperlink r:id="rId140" w:history="1">
        <w:r w:rsidRPr="00991983">
          <w:rPr>
            <w:rStyle w:val="Hperlink"/>
          </w:rPr>
          <w:t>http://letterfrequency.org/letter-frequency-by-language/</w:t>
        </w:r>
      </w:hyperlink>
      <w:r>
        <w:t xml:space="preserve">   28.05.19</w:t>
      </w:r>
    </w:p>
    <w:p w:rsidR="00E16E73" w:rsidRPr="00E16E73" w:rsidRDefault="00E16E73" w:rsidP="00AB0922">
      <w:r w:rsidRPr="00E16E73">
        <w:rPr>
          <w:rStyle w:val="Tugev"/>
          <w:b w:val="0"/>
        </w:rPr>
        <w:t xml:space="preserve">[Lomont] Chris Lomont, </w:t>
      </w:r>
      <w:r w:rsidRPr="00E16E73">
        <w:t>Introduction to x64 Assembly</w:t>
      </w:r>
      <w:r>
        <w:t>,</w:t>
      </w:r>
    </w:p>
    <w:p w:rsidR="00E16E73" w:rsidRPr="00E16E73" w:rsidRDefault="00461D92" w:rsidP="00AB0922">
      <w:pPr>
        <w:rPr>
          <w:b/>
        </w:rPr>
      </w:pPr>
      <w:hyperlink r:id="rId141" w:history="1">
        <w:r w:rsidR="00E16E73" w:rsidRPr="00E16E73">
          <w:rPr>
            <w:rStyle w:val="Hperlink"/>
            <w:b/>
          </w:rPr>
          <w:t>https://software.intel.com/en-us/articles/introduction-to-x64-assembly</w:t>
        </w:r>
      </w:hyperlink>
    </w:p>
    <w:p w:rsidR="00E16E73" w:rsidRPr="00E16E73" w:rsidRDefault="00E16E73" w:rsidP="00AB0922">
      <w:pPr>
        <w:rPr>
          <w:rStyle w:val="Tugev"/>
          <w:b w:val="0"/>
        </w:rPr>
      </w:pPr>
      <w:r w:rsidRPr="00E16E73">
        <w:rPr>
          <w:rStyle w:val="Tugev"/>
          <w:b w:val="0"/>
        </w:rPr>
        <w:t xml:space="preserve">23.07.19 </w:t>
      </w:r>
    </w:p>
    <w:p w:rsidR="00DE5EDF" w:rsidRDefault="00A6070A" w:rsidP="00AB0922">
      <w:r>
        <w:t xml:space="preserve">[LPP] </w:t>
      </w:r>
      <w:hyperlink r:id="rId142" w:history="1">
        <w:r w:rsidRPr="00192DC2">
          <w:rPr>
            <w:rStyle w:val="Hperlink"/>
          </w:rPr>
          <w:t>https://en.wikipedia.org/wiki/Longest_path_problem</w:t>
        </w:r>
      </w:hyperlink>
      <w:r>
        <w:t xml:space="preserve"> 23.06.19</w:t>
      </w:r>
    </w:p>
    <w:p w:rsidR="00FE6710" w:rsidRDefault="001A5357" w:rsidP="00AB0922">
      <w:r>
        <w:t xml:space="preserve">[MinGW]  </w:t>
      </w:r>
      <w:hyperlink r:id="rId143" w:history="1">
        <w:r w:rsidRPr="00B01DC2">
          <w:rPr>
            <w:rStyle w:val="Hperlink"/>
          </w:rPr>
          <w:t>http://www.mingw.org/</w:t>
        </w:r>
      </w:hyperlink>
      <w:r>
        <w:t xml:space="preserve">  28.04.19</w:t>
      </w:r>
    </w:p>
    <w:p w:rsidR="005911A8" w:rsidRDefault="005911A8" w:rsidP="007231D0">
      <w:r>
        <w:t xml:space="preserve">                  </w:t>
      </w:r>
      <w:hyperlink r:id="rId144" w:history="1">
        <w:r w:rsidR="009B23DC" w:rsidRPr="00B01DC2">
          <w:rPr>
            <w:rStyle w:val="Hperlink"/>
          </w:rPr>
          <w:t>http://www.mingw.org/wiki/InstallationHOWTOforMinGW</w:t>
        </w:r>
      </w:hyperlink>
      <w:r w:rsidR="009B23DC">
        <w:t xml:space="preserve">  28.04.19</w:t>
      </w:r>
    </w:p>
    <w:p w:rsidR="00541E19" w:rsidRDefault="00541E19" w:rsidP="007231D0">
      <w:r>
        <w:t xml:space="preserve">                  </w:t>
      </w:r>
      <w:hyperlink r:id="rId145" w:history="1">
        <w:r w:rsidRPr="00B01DC2">
          <w:rPr>
            <w:rStyle w:val="Hperlink"/>
          </w:rPr>
          <w:t>https://sourceforge.net/projects/mingw-w64/</w:t>
        </w:r>
      </w:hyperlink>
      <w:r>
        <w:t xml:space="preserve">  28.04.19</w:t>
      </w:r>
    </w:p>
    <w:p w:rsidR="000C15C2" w:rsidRDefault="000C15C2" w:rsidP="007231D0">
      <w:r>
        <w:t xml:space="preserve">                  </w:t>
      </w:r>
      <w:hyperlink r:id="rId146" w:history="1">
        <w:r w:rsidR="009B2692" w:rsidRPr="00B01DC2">
          <w:rPr>
            <w:rStyle w:val="Hperlink"/>
          </w:rPr>
          <w:t>https://en.wikipedia.org/wiki/MinGW</w:t>
        </w:r>
      </w:hyperlink>
      <w:r w:rsidR="009B2692">
        <w:t xml:space="preserve">  28.04.19</w:t>
      </w:r>
    </w:p>
    <w:p w:rsidR="0096754E" w:rsidRPr="00E53597" w:rsidRDefault="00191445" w:rsidP="007231D0">
      <w:r>
        <w:t xml:space="preserve">[Motorola] </w:t>
      </w:r>
      <w:hyperlink r:id="rId147" w:history="1">
        <w:r w:rsidRPr="00615032">
          <w:rPr>
            <w:rStyle w:val="Hperlink"/>
          </w:rPr>
          <w:t>http://www.intel-assembler.it/portale/5/motorola-fpu-programming/68881-68882-68040-command-reference.asp</w:t>
        </w:r>
      </w:hyperlink>
      <w:r>
        <w:t xml:space="preserve">  19.07.19</w:t>
      </w:r>
    </w:p>
    <w:p w:rsidR="002B20D5" w:rsidRDefault="002B20D5" w:rsidP="007231D0">
      <w:r w:rsidRPr="00E53597">
        <w:t>[NASM</w:t>
      </w:r>
      <w:r w:rsidR="0053470D">
        <w:fldChar w:fldCharType="begin"/>
      </w:r>
      <w:r w:rsidR="0053470D">
        <w:instrText xml:space="preserve"> XE "</w:instrText>
      </w:r>
      <w:r w:rsidR="0053470D" w:rsidRPr="00BC2BCE">
        <w:rPr>
          <w:i/>
        </w:rPr>
        <w:instrText>NASM</w:instrText>
      </w:r>
      <w:r w:rsidR="0053470D">
        <w:instrText xml:space="preserve">" \b </w:instrText>
      </w:r>
      <w:r w:rsidR="0053470D">
        <w:fldChar w:fldCharType="end"/>
      </w:r>
      <w:r w:rsidRPr="00E53597">
        <w:t xml:space="preserve">] </w:t>
      </w:r>
      <w:hyperlink r:id="rId148" w:history="1">
        <w:r w:rsidRPr="00E53597">
          <w:rPr>
            <w:rStyle w:val="Hperlink"/>
          </w:rPr>
          <w:t>https://www.nasm.us/</w:t>
        </w:r>
      </w:hyperlink>
      <w:r w:rsidRPr="00E53597">
        <w:t xml:space="preserve">  14.04.19</w:t>
      </w:r>
    </w:p>
    <w:p w:rsidR="002C19D4" w:rsidRDefault="002C19D4" w:rsidP="007231D0">
      <w:r>
        <w:t>[nasm] NASM</w:t>
      </w:r>
      <w:r w:rsidR="0053470D">
        <w:fldChar w:fldCharType="begin"/>
      </w:r>
      <w:r w:rsidR="0053470D">
        <w:instrText xml:space="preserve"> XE "</w:instrText>
      </w:r>
      <w:r w:rsidR="0053470D" w:rsidRPr="00BC2BCE">
        <w:rPr>
          <w:i/>
        </w:rPr>
        <w:instrText>NASM</w:instrText>
      </w:r>
      <w:r w:rsidR="0053470D">
        <w:instrText xml:space="preserve">" \b </w:instrText>
      </w:r>
      <w:r w:rsidR="0053470D">
        <w:fldChar w:fldCharType="end"/>
      </w:r>
      <w:r>
        <w:t xml:space="preserve"> – The Netwide Assembler, version 2.10.09, © 1996 – 2012 The NASM Development Team.</w:t>
      </w:r>
    </w:p>
    <w:p w:rsidR="00E101B0" w:rsidRPr="00E53597" w:rsidRDefault="00E101B0" w:rsidP="007231D0">
      <w:r>
        <w:t xml:space="preserve">[PDP] </w:t>
      </w:r>
      <w:hyperlink r:id="rId149" w:history="1">
        <w:r w:rsidRPr="00027662">
          <w:rPr>
            <w:rStyle w:val="Hperlink"/>
          </w:rPr>
          <w:t>https://history-computer.com/ModernComputer/Electronic/PDP-11.html</w:t>
        </w:r>
      </w:hyperlink>
      <w:r>
        <w:t xml:space="preserve">  8.05.19.</w:t>
      </w:r>
    </w:p>
    <w:p w:rsidR="00FC3C21" w:rsidRPr="00E53597" w:rsidRDefault="00E101B0" w:rsidP="007231D0">
      <w:r>
        <w:t xml:space="preserve"> </w:t>
      </w:r>
    </w:p>
    <w:p w:rsidR="00FC3C21" w:rsidRPr="00E53597" w:rsidRDefault="00FC3C21" w:rsidP="007231D0">
      <w:r w:rsidRPr="00E53597">
        <w:lastRenderedPageBreak/>
        <w:t>[princetown]</w:t>
      </w:r>
      <w:hyperlink r:id="rId150" w:history="1">
        <w:r w:rsidRPr="00E53597">
          <w:rPr>
            <w:rStyle w:val="Hperlink"/>
          </w:rPr>
          <w:t>http://www.cs.princeton.edu/courses/archive/spr16/cos217/lectures/16_MachineLang.pdf</w:t>
        </w:r>
      </w:hyperlink>
      <w:r w:rsidRPr="00E53597">
        <w:rPr>
          <w:rStyle w:val="Hperlink"/>
        </w:rPr>
        <w:t xml:space="preserve">  </w:t>
      </w:r>
      <w:r w:rsidRPr="00E53597">
        <w:t>7.01.19</w:t>
      </w:r>
    </w:p>
    <w:p w:rsidR="00FC3C21" w:rsidRDefault="00FC3C21" w:rsidP="007231D0">
      <w:pPr>
        <w:rPr>
          <w:rStyle w:val="Hperlink"/>
          <w:u w:val="none"/>
        </w:rPr>
      </w:pPr>
      <w:r w:rsidRPr="00E53597">
        <w:t xml:space="preserve">[push] </w:t>
      </w:r>
      <w:r w:rsidR="00680CC5" w:rsidRPr="00680CC5">
        <w:rPr>
          <w:rStyle w:val="Hperlink"/>
        </w:rPr>
        <w:t>http://www.felixcloutier.com/x86</w:t>
      </w:r>
      <w:r w:rsidR="006B6F96">
        <w:rPr>
          <w:rStyle w:val="Hperlink"/>
        </w:rPr>
        <w:fldChar w:fldCharType="begin"/>
      </w:r>
      <w:r w:rsidR="006B6F96">
        <w:instrText xml:space="preserve"> XE "</w:instrText>
      </w:r>
      <w:r w:rsidR="006B6F96" w:rsidRPr="00256EA2">
        <w:rPr>
          <w:i/>
        </w:rPr>
        <w:instrText>x86</w:instrText>
      </w:r>
      <w:r w:rsidR="006B6F96">
        <w:instrText xml:space="preserve">" \b </w:instrText>
      </w:r>
      <w:r w:rsidR="006B6F96">
        <w:rPr>
          <w:rStyle w:val="Hperlink"/>
        </w:rPr>
        <w:fldChar w:fldCharType="end"/>
      </w:r>
      <w:r w:rsidR="00680CC5" w:rsidRPr="00680CC5">
        <w:rPr>
          <w:rStyle w:val="Hperlink"/>
        </w:rPr>
        <w:t>/PUSH.htm</w:t>
      </w:r>
      <w:r w:rsidR="00680CC5" w:rsidRPr="00680CC5">
        <w:rPr>
          <w:rStyle w:val="Hperlink"/>
          <w:u w:val="none"/>
        </w:rPr>
        <w:t>l   22.11.17.</w:t>
      </w:r>
    </w:p>
    <w:p w:rsidR="00BE0BA6" w:rsidRDefault="00BE0BA6" w:rsidP="00BE0BA6">
      <w:r>
        <w:t xml:space="preserve">[Ray]  </w:t>
      </w:r>
      <w:hyperlink r:id="rId151" w:history="1">
        <w:r w:rsidRPr="00615032">
          <w:rPr>
            <w:rStyle w:val="Hperlink"/>
          </w:rPr>
          <w:t>https://cs.lmu.edu/~ray/notes/nasmtutorial/</w:t>
        </w:r>
      </w:hyperlink>
      <w:r>
        <w:t xml:space="preserve">   19.07.19</w:t>
      </w:r>
    </w:p>
    <w:p w:rsidR="000476C4" w:rsidRDefault="000476C4" w:rsidP="00BE0BA6">
      <w:r>
        <w:t>[Rebane] Jorma Rebane</w:t>
      </w:r>
      <w:r w:rsidR="00E75C39">
        <w:fldChar w:fldCharType="begin"/>
      </w:r>
      <w:r w:rsidR="00E75C39">
        <w:instrText xml:space="preserve"> XE "</w:instrText>
      </w:r>
      <w:r w:rsidR="00E75C39" w:rsidRPr="00E87A75">
        <w:rPr>
          <w:i/>
        </w:rPr>
        <w:instrText>Jorma Rebane</w:instrText>
      </w:r>
      <w:r w:rsidR="00E75C39">
        <w:instrText xml:space="preserve">" \b </w:instrText>
      </w:r>
      <w:r w:rsidR="00E75C39">
        <w:fldChar w:fldCharType="end"/>
      </w:r>
      <w:r>
        <w:t>, Makroassembler x86</w:t>
      </w:r>
      <w:r w:rsidR="006B6F96">
        <w:fldChar w:fldCharType="begin"/>
      </w:r>
      <w:r w:rsidR="006B6F96">
        <w:instrText xml:space="preserve"> XE "</w:instrText>
      </w:r>
      <w:r w:rsidR="006B6F96" w:rsidRPr="00256EA2">
        <w:rPr>
          <w:i/>
        </w:rPr>
        <w:instrText>x86</w:instrText>
      </w:r>
      <w:r w:rsidR="006B6F96">
        <w:instrText xml:space="preserve">" \b </w:instrText>
      </w:r>
      <w:r w:rsidR="006B6F96">
        <w:fldChar w:fldCharType="end"/>
      </w:r>
      <w:r>
        <w:t xml:space="preserve"> Nasm, Tartu 2015 (arvutifail)</w:t>
      </w:r>
    </w:p>
    <w:p w:rsidR="007E68C2" w:rsidRPr="008F5B2F" w:rsidRDefault="007112BD" w:rsidP="007E68C2">
      <w:r>
        <w:t xml:space="preserve"> </w:t>
      </w:r>
      <w:r w:rsidR="007E68C2">
        <w:t xml:space="preserve">[scvalex] </w:t>
      </w:r>
      <w:hyperlink r:id="rId152" w:history="1">
        <w:r w:rsidR="007E68C2" w:rsidRPr="00192DC2">
          <w:rPr>
            <w:rStyle w:val="Hperlink"/>
          </w:rPr>
          <w:t>https://compprog.wordpress.com/2007/12/01/one-source-shortest-path-dijkstras-algorithm/</w:t>
        </w:r>
      </w:hyperlink>
      <w:r w:rsidR="007E68C2">
        <w:t xml:space="preserve">  23.06.19</w:t>
      </w:r>
    </w:p>
    <w:p w:rsidR="00BE0BA6" w:rsidRDefault="00BE0BA6" w:rsidP="00BE0BA6">
      <w:r>
        <w:t xml:space="preserve">[Smith] </w:t>
      </w:r>
      <w:hyperlink r:id="rId153" w:history="1">
        <w:r w:rsidRPr="00615032">
          <w:rPr>
            <w:rStyle w:val="Hperlink"/>
          </w:rPr>
          <w:t>http://www.science.smith.edu/dftwiki/index.php/CSC231_Floating-Point_Assembly_Examples</w:t>
        </w:r>
      </w:hyperlink>
      <w:r>
        <w:t xml:space="preserve">  19.07.19</w:t>
      </w:r>
    </w:p>
    <w:p w:rsidR="002039D0" w:rsidRDefault="002039D0" w:rsidP="00BE0BA6">
      <w:r>
        <w:t xml:space="preserve">[Stallman]  </w:t>
      </w:r>
      <w:hyperlink r:id="rId154" w:history="1">
        <w:r w:rsidRPr="00221A20">
          <w:rPr>
            <w:rStyle w:val="Hperlink"/>
          </w:rPr>
          <w:t>https://en.wikipedia.org/wiki/Richard_Stallman</w:t>
        </w:r>
      </w:hyperlink>
      <w:r>
        <w:t xml:space="preserve">  14.08.19</w:t>
      </w:r>
    </w:p>
    <w:p w:rsidR="00680CC5" w:rsidRDefault="00680CC5" w:rsidP="007231D0">
      <w:pPr>
        <w:rPr>
          <w:rStyle w:val="Hperlink"/>
          <w:u w:val="none"/>
        </w:rPr>
      </w:pPr>
      <w:r w:rsidRPr="00680CC5">
        <w:rPr>
          <w:rStyle w:val="Hperlink"/>
          <w:u w:val="none"/>
        </w:rPr>
        <w:t>[Streib</w:t>
      </w:r>
      <w:r w:rsidR="0044260B">
        <w:rPr>
          <w:rStyle w:val="Hperlink"/>
          <w:u w:val="none"/>
        </w:rPr>
        <w:fldChar w:fldCharType="begin"/>
      </w:r>
      <w:r w:rsidR="0044260B">
        <w:instrText xml:space="preserve"> XE "</w:instrText>
      </w:r>
      <w:r w:rsidR="0044260B" w:rsidRPr="00DD07E3">
        <w:rPr>
          <w:i/>
        </w:rPr>
        <w:instrText>Streib, James T.</w:instrText>
      </w:r>
      <w:r w:rsidR="0044260B">
        <w:instrText xml:space="preserve">" \b </w:instrText>
      </w:r>
      <w:r w:rsidR="0044260B">
        <w:rPr>
          <w:rStyle w:val="Hperlink"/>
          <w:u w:val="none"/>
        </w:rPr>
        <w:fldChar w:fldCharType="end"/>
      </w:r>
      <w:r w:rsidRPr="00680CC5">
        <w:rPr>
          <w:rStyle w:val="Hperlink"/>
          <w:u w:val="none"/>
        </w:rPr>
        <w:t>] James T. Streib</w:t>
      </w:r>
      <w:r w:rsidR="0044260B">
        <w:rPr>
          <w:rStyle w:val="Hperlink"/>
          <w:u w:val="none"/>
        </w:rPr>
        <w:fldChar w:fldCharType="begin"/>
      </w:r>
      <w:r w:rsidR="0044260B">
        <w:instrText xml:space="preserve"> XE "</w:instrText>
      </w:r>
      <w:r w:rsidR="0044260B" w:rsidRPr="00DD07E3">
        <w:rPr>
          <w:i/>
        </w:rPr>
        <w:instrText>Streib, James T.</w:instrText>
      </w:r>
      <w:r w:rsidR="0044260B">
        <w:instrText xml:space="preserve">" \b </w:instrText>
      </w:r>
      <w:r w:rsidR="0044260B">
        <w:rPr>
          <w:rStyle w:val="Hperlink"/>
          <w:u w:val="none"/>
        </w:rPr>
        <w:fldChar w:fldCharType="end"/>
      </w:r>
      <w:r w:rsidRPr="00680CC5">
        <w:rPr>
          <w:rStyle w:val="Hperlink"/>
          <w:u w:val="none"/>
        </w:rPr>
        <w:t>, Guide to A</w:t>
      </w:r>
      <w:r>
        <w:rPr>
          <w:rStyle w:val="Hperlink"/>
          <w:u w:val="none"/>
        </w:rPr>
        <w:t>ss</w:t>
      </w:r>
      <w:r w:rsidRPr="00680CC5">
        <w:rPr>
          <w:rStyle w:val="Hperlink"/>
          <w:u w:val="none"/>
        </w:rPr>
        <w:t>embly Language, A Concise Introduction, Springer.</w:t>
      </w:r>
    </w:p>
    <w:p w:rsidR="00680CC5" w:rsidRPr="00680CC5" w:rsidRDefault="00461D92" w:rsidP="007231D0">
      <w:pPr>
        <w:rPr>
          <w:rStyle w:val="Hperlink"/>
          <w:u w:val="none"/>
        </w:rPr>
      </w:pPr>
      <w:hyperlink r:id="rId155" w:anchor="v=onepage&amp;q=how%20to%20use%20edx%3Aeax&amp;f=false" w:history="1">
        <w:r w:rsidR="00680CC5" w:rsidRPr="0046334E">
          <w:rPr>
            <w:rStyle w:val="Hperlink"/>
          </w:rPr>
          <w:t>https://books.google.ee/books?id=7arN6Ht59u4C&amp;pg=PA34&amp;lpg=PA34&amp;dq=how+to+use+edx:eax&amp;source=bl&amp;ots=cvaCZMiQuB&amp;sig=ACfU3U0274Rvh1uxVOzxurycs2YQqqSzmw&amp;hl=et&amp;sa=X&amp;ved=2ahUKEwiD9qHcxKXiAhVsposKHa1eC7w4ChDoATABegQICBAB#v=onepage&amp;q=how%20to%20use%20edx%3Aeax&amp;f=false</w:t>
        </w:r>
      </w:hyperlink>
      <w:r w:rsidR="00680CC5">
        <w:rPr>
          <w:rStyle w:val="Hperlink"/>
          <w:u w:val="none"/>
        </w:rPr>
        <w:t>.  19.05.19</w:t>
      </w:r>
    </w:p>
    <w:p w:rsidR="00443AEF" w:rsidRPr="00E53597" w:rsidRDefault="00A12D94" w:rsidP="007231D0">
      <w:r w:rsidRPr="00E53597">
        <w:t>[Tatham</w:t>
      </w:r>
      <w:r w:rsidR="004C50C3">
        <w:fldChar w:fldCharType="begin"/>
      </w:r>
      <w:r w:rsidR="004C50C3">
        <w:instrText xml:space="preserve"> XE "</w:instrText>
      </w:r>
      <w:r w:rsidR="004C50C3" w:rsidRPr="00912A9D">
        <w:rPr>
          <w:i/>
          <w:shd w:val="clear" w:color="auto" w:fill="FFFFFF"/>
        </w:rPr>
        <w:instrText>Tatham, Simon</w:instrText>
      </w:r>
      <w:r w:rsidR="004C50C3">
        <w:instrText xml:space="preserve">" \b </w:instrText>
      </w:r>
      <w:r w:rsidR="004C50C3">
        <w:fldChar w:fldCharType="end"/>
      </w:r>
      <w:r w:rsidRPr="00E53597">
        <w:t xml:space="preserve">] </w:t>
      </w:r>
      <w:hyperlink r:id="rId156" w:history="1">
        <w:r w:rsidRPr="00E53597">
          <w:rPr>
            <w:rStyle w:val="Hperlink"/>
          </w:rPr>
          <w:t>https://www.chiark.greenend.org.uk/~sgtatham/</w:t>
        </w:r>
      </w:hyperlink>
      <w:r w:rsidRPr="00E53597">
        <w:t xml:space="preserve">  14.04.19</w:t>
      </w:r>
    </w:p>
    <w:p w:rsidR="004C5B66" w:rsidRDefault="005954F2" w:rsidP="007231D0">
      <w:r w:rsidRPr="00E53597">
        <w:t xml:space="preserve"> </w:t>
      </w:r>
      <w:r w:rsidR="004C5B66" w:rsidRPr="00E53597">
        <w:t xml:space="preserve">[TF] Tom Fisher, </w:t>
      </w:r>
      <w:hyperlink r:id="rId157" w:history="1">
        <w:r w:rsidR="004C5B66" w:rsidRPr="00E53597">
          <w:rPr>
            <w:rStyle w:val="Hperlink"/>
          </w:rPr>
          <w:t>https://www.lifewire.com/dos-commands-4070427</w:t>
        </w:r>
      </w:hyperlink>
      <w:r w:rsidR="004C5B66" w:rsidRPr="00E53597">
        <w:t xml:space="preserve">  19.04.19.</w:t>
      </w:r>
    </w:p>
    <w:p w:rsidR="00A150FE" w:rsidRPr="00E53597" w:rsidRDefault="00A150FE" w:rsidP="00A150FE">
      <w:r>
        <w:t xml:space="preserve">[Zuoliu Ding] </w:t>
      </w:r>
      <w:hyperlink r:id="rId158" w:history="1">
        <w:r w:rsidRPr="00991983">
          <w:rPr>
            <w:rStyle w:val="Hperlink"/>
          </w:rPr>
          <w:t>https://www.codeproject.com/Articles/1116188/Basic-Practices-in-Assembly-Language-Programming</w:t>
        </w:r>
      </w:hyperlink>
      <w:r>
        <w:t xml:space="preserve">   2.06.19</w:t>
      </w:r>
    </w:p>
    <w:p w:rsidR="00FC3C21" w:rsidRPr="00E53597" w:rsidRDefault="00FC3C21" w:rsidP="007231D0">
      <w:r w:rsidRPr="00E53597">
        <w:t xml:space="preserve">[Wang] Executable File Format, spring 2016, </w:t>
      </w:r>
      <w:hyperlink r:id="rId159" w:history="1">
        <w:r w:rsidRPr="00E53597">
          <w:rPr>
            <w:rStyle w:val="Hperlink"/>
          </w:rPr>
          <w:t>http://www.cs.virginia.edu/~ww6r/CS4630/lectures/Executable_File_Format.pdf</w:t>
        </w:r>
      </w:hyperlink>
      <w:r w:rsidRPr="00E53597">
        <w:t xml:space="preserve">  5.11.17</w:t>
      </w:r>
    </w:p>
    <w:p w:rsidR="00680CE8" w:rsidRPr="00E53597" w:rsidRDefault="00680CE8" w:rsidP="007231D0">
      <w:r w:rsidRPr="00E53597">
        <w:t xml:space="preserve">[wbss] </w:t>
      </w:r>
      <w:hyperlink r:id="rId160" w:history="1">
        <w:r w:rsidRPr="00E53597">
          <w:rPr>
            <w:rStyle w:val="Hperlink"/>
          </w:rPr>
          <w:t>https://en.wikipedia.org/wiki/.bss</w:t>
        </w:r>
      </w:hyperlink>
      <w:r w:rsidRPr="00E53597">
        <w:t>, 29.10.17</w:t>
      </w:r>
    </w:p>
    <w:p w:rsidR="00E53597" w:rsidRPr="00E53597" w:rsidRDefault="00E53597" w:rsidP="007231D0">
      <w:r w:rsidRPr="00E53597">
        <w:t xml:space="preserve">[wcall] </w:t>
      </w:r>
      <w:hyperlink r:id="rId161" w:history="1">
        <w:r w:rsidRPr="00E53597">
          <w:rPr>
            <w:rStyle w:val="Hperlink"/>
          </w:rPr>
          <w:t>https://en.wikipedia.org/wiki/X86_calling_conventions</w:t>
        </w:r>
      </w:hyperlink>
      <w:r w:rsidRPr="00E53597">
        <w:t xml:space="preserve">  8.11.17</w:t>
      </w:r>
    </w:p>
    <w:p w:rsidR="00E53597" w:rsidRDefault="00E53597" w:rsidP="007231D0">
      <w:r w:rsidRPr="00E53597">
        <w:t xml:space="preserve">[wcc] </w:t>
      </w:r>
      <w:hyperlink r:id="rId162" w:history="1">
        <w:r w:rsidRPr="00E53597">
          <w:rPr>
            <w:rStyle w:val="Hperlink"/>
          </w:rPr>
          <w:t>https://en.wikipedia.org/wiki/X86_calling_conventions 13.04.19</w:t>
        </w:r>
      </w:hyperlink>
      <w:r w:rsidRPr="00E53597">
        <w:t>.</w:t>
      </w:r>
    </w:p>
    <w:p w:rsidR="005D4CF7" w:rsidRDefault="005D4CF7" w:rsidP="007231D0">
      <w:r>
        <w:t>[Wirth</w:t>
      </w:r>
      <w:r w:rsidR="00E75C39">
        <w:fldChar w:fldCharType="begin"/>
      </w:r>
      <w:r w:rsidR="00E75C39">
        <w:instrText xml:space="preserve"> XE "</w:instrText>
      </w:r>
      <w:r w:rsidR="00E75C39" w:rsidRPr="00B829D9">
        <w:rPr>
          <w:i/>
        </w:rPr>
        <w:instrText>Wirth, Niklaus</w:instrText>
      </w:r>
      <w:r w:rsidR="00E75C39">
        <w:instrText xml:space="preserve">" \b </w:instrText>
      </w:r>
      <w:r w:rsidR="00E75C39">
        <w:fldChar w:fldCharType="end"/>
      </w:r>
      <w:r>
        <w:t xml:space="preserve"> ]  Wirth</w:t>
      </w:r>
      <w:r w:rsidR="00E75C39">
        <w:fldChar w:fldCharType="begin"/>
      </w:r>
      <w:r w:rsidR="00E75C39">
        <w:instrText xml:space="preserve"> XE "</w:instrText>
      </w:r>
      <w:r w:rsidR="00E75C39" w:rsidRPr="00B829D9">
        <w:rPr>
          <w:i/>
        </w:rPr>
        <w:instrText>Wirth, Niklaus</w:instrText>
      </w:r>
      <w:r w:rsidR="00E75C39">
        <w:instrText xml:space="preserve">" \b </w:instrText>
      </w:r>
      <w:r w:rsidR="00E75C39">
        <w:fldChar w:fldCharType="end"/>
      </w:r>
      <w:r>
        <w:t xml:space="preserve"> N., Kolmkümmend aastat programmeerimiskeeli ja translaatoreid, tõlkinud Jaan Penjam, A&amp;A, nr.1, 1993, lk. 13 </w:t>
      </w:r>
      <w:r w:rsidR="002F41DA">
        <w:t xml:space="preserve"> ̶  24.</w:t>
      </w:r>
      <w:r>
        <w:t xml:space="preserve"> </w:t>
      </w:r>
    </w:p>
    <w:p w:rsidR="00A8425A" w:rsidRPr="00E53597" w:rsidRDefault="00A8425A" w:rsidP="007231D0">
      <w:r>
        <w:lastRenderedPageBreak/>
        <w:t xml:space="preserve">[wMMX] </w:t>
      </w:r>
      <w:hyperlink r:id="rId163" w:history="1">
        <w:r w:rsidRPr="00E97BE0">
          <w:rPr>
            <w:rStyle w:val="Hperlink"/>
          </w:rPr>
          <w:t>https://en.wikipedia.org/wiki/MMX_(instruction_set)</w:t>
        </w:r>
      </w:hyperlink>
      <w:r>
        <w:t xml:space="preserve">  1.08.19</w:t>
      </w:r>
    </w:p>
    <w:p w:rsidR="00E53597" w:rsidRPr="00E53597" w:rsidRDefault="00E53597" w:rsidP="007231D0">
      <w:r w:rsidRPr="00E53597">
        <w:t xml:space="preserve">[wnasm] </w:t>
      </w:r>
      <w:hyperlink r:id="rId164" w:history="1">
        <w:r w:rsidRPr="00E53597">
          <w:rPr>
            <w:rStyle w:val="Hperlink"/>
          </w:rPr>
          <w:t>https://en.wikipedia.org/wiki/Netwide_Assembler</w:t>
        </w:r>
      </w:hyperlink>
      <w:r w:rsidRPr="00E53597">
        <w:t xml:space="preserve">  15.04.19</w:t>
      </w:r>
    </w:p>
    <w:p w:rsidR="00FD1B18" w:rsidRDefault="00E53597" w:rsidP="007231D0">
      <w:pPr>
        <w:rPr>
          <w:lang w:val="en"/>
        </w:rPr>
      </w:pPr>
      <w:bookmarkStart w:id="323" w:name="_Toc9349381"/>
      <w:r w:rsidRPr="00E53597">
        <w:t xml:space="preserve">[wx86] </w:t>
      </w:r>
      <w:r w:rsidRPr="00E53597">
        <w:rPr>
          <w:lang w:val="en"/>
        </w:rPr>
        <w:t>x86</w:t>
      </w:r>
      <w:r w:rsidR="006B6F96">
        <w:rPr>
          <w:lang w:val="en"/>
        </w:rPr>
        <w:fldChar w:fldCharType="begin"/>
      </w:r>
      <w:r w:rsidR="006B6F96">
        <w:instrText xml:space="preserve"> XE "</w:instrText>
      </w:r>
      <w:r w:rsidR="006B6F96" w:rsidRPr="00256EA2">
        <w:rPr>
          <w:i/>
        </w:rPr>
        <w:instrText>x86</w:instrText>
      </w:r>
      <w:r w:rsidR="006B6F96">
        <w:instrText xml:space="preserve">" \b </w:instrText>
      </w:r>
      <w:r w:rsidR="006B6F96">
        <w:rPr>
          <w:lang w:val="en"/>
        </w:rPr>
        <w:fldChar w:fldCharType="end"/>
      </w:r>
      <w:r w:rsidRPr="00E53597">
        <w:rPr>
          <w:lang w:val="en"/>
        </w:rPr>
        <w:t xml:space="preserve"> instruction listings, </w:t>
      </w:r>
      <w:hyperlink r:id="rId165" w:history="1">
        <w:r w:rsidRPr="00E53597">
          <w:rPr>
            <w:rStyle w:val="Hperlink"/>
            <w:lang w:val="en"/>
          </w:rPr>
          <w:t>https://en.wikipedia.org/wiki/X86_instruction_listings</w:t>
        </w:r>
      </w:hyperlink>
      <w:r w:rsidR="00FD1B18">
        <w:rPr>
          <w:rStyle w:val="Hperlink"/>
          <w:lang w:val="en"/>
        </w:rPr>
        <w:t xml:space="preserve"> </w:t>
      </w:r>
      <w:r w:rsidRPr="00E53597">
        <w:rPr>
          <w:lang w:val="en"/>
        </w:rPr>
        <w:t>8.01.19</w:t>
      </w:r>
      <w:bookmarkEnd w:id="323"/>
    </w:p>
    <w:p w:rsidR="00680CE8" w:rsidRPr="00FD1B18" w:rsidRDefault="00AB6907" w:rsidP="007231D0">
      <w:pPr>
        <w:rPr>
          <w:lang w:val="en"/>
        </w:rPr>
      </w:pPr>
      <w:bookmarkStart w:id="324" w:name="_Toc9349382"/>
      <w:r w:rsidRPr="00FD1B18">
        <w:t xml:space="preserve">[x86asm] </w:t>
      </w:r>
      <w:hyperlink r:id="rId166" w:history="1">
        <w:r w:rsidRPr="00FD1B18">
          <w:rPr>
            <w:rStyle w:val="Hperlink"/>
          </w:rPr>
          <w:t>http://cs.lmu.edu/~ray/notes/x86assembly/</w:t>
        </w:r>
      </w:hyperlink>
      <w:r w:rsidRPr="00FD1B18">
        <w:t xml:space="preserve">  5.11.17</w:t>
      </w:r>
      <w:bookmarkEnd w:id="324"/>
    </w:p>
    <w:p w:rsidR="00557C9D" w:rsidRPr="00E53597" w:rsidRDefault="00557C9D" w:rsidP="007231D0">
      <w:r w:rsidRPr="00E53597">
        <w:t xml:space="preserve">[x86IS] </w:t>
      </w:r>
      <w:hyperlink r:id="rId167" w:history="1">
        <w:r w:rsidRPr="00E53597">
          <w:rPr>
            <w:rStyle w:val="Hperlink"/>
          </w:rPr>
          <w:t>https://c9x.me/x86</w:t>
        </w:r>
        <w:r w:rsidR="006B6F96">
          <w:rPr>
            <w:rStyle w:val="Hperlink"/>
          </w:rPr>
          <w:fldChar w:fldCharType="begin"/>
        </w:r>
        <w:r w:rsidR="006B6F96">
          <w:instrText xml:space="preserve"> XE "</w:instrText>
        </w:r>
        <w:r w:rsidR="006B6F96" w:rsidRPr="00256EA2">
          <w:rPr>
            <w:i/>
          </w:rPr>
          <w:instrText>x86</w:instrText>
        </w:r>
        <w:r w:rsidR="006B6F96">
          <w:instrText xml:space="preserve">" \b </w:instrText>
        </w:r>
        <w:r w:rsidR="006B6F96">
          <w:rPr>
            <w:rStyle w:val="Hperlink"/>
          </w:rPr>
          <w:fldChar w:fldCharType="end"/>
        </w:r>
        <w:r w:rsidRPr="00E53597">
          <w:rPr>
            <w:rStyle w:val="Hperlink"/>
          </w:rPr>
          <w:t>/html/file_module_x86_id_5.html</w:t>
        </w:r>
      </w:hyperlink>
      <w:r w:rsidRPr="00E53597">
        <w:t xml:space="preserve">  8.01.19</w:t>
      </w:r>
    </w:p>
    <w:p w:rsidR="00E1160C" w:rsidRDefault="00420D12" w:rsidP="009E1F86">
      <w:r>
        <w:t xml:space="preserve"> </w:t>
      </w:r>
      <w:r w:rsidR="00F90796">
        <w:t xml:space="preserve">[x87is] </w:t>
      </w:r>
      <w:hyperlink r:id="rId168" w:history="1">
        <w:r w:rsidR="00F90796" w:rsidRPr="00C34AA0">
          <w:rPr>
            <w:rStyle w:val="Hperlink"/>
          </w:rPr>
          <w:t>http://www.intel-assembler.it/portale/5/The-8087-Instruction-Set/A-one-line-description-of-x87</w:t>
        </w:r>
        <w:r w:rsidR="007A7E96">
          <w:rPr>
            <w:rStyle w:val="Hperlink"/>
          </w:rPr>
          <w:fldChar w:fldCharType="begin"/>
        </w:r>
        <w:r w:rsidR="007A7E96">
          <w:instrText xml:space="preserve"> XE "</w:instrText>
        </w:r>
        <w:r w:rsidR="007A7E96" w:rsidRPr="00C66BD1">
          <w:rPr>
            <w:i/>
          </w:rPr>
          <w:instrText>x87</w:instrText>
        </w:r>
        <w:r w:rsidR="007A7E96">
          <w:instrText xml:space="preserve">" \b </w:instrText>
        </w:r>
        <w:r w:rsidR="007A7E96">
          <w:rPr>
            <w:rStyle w:val="Hperlink"/>
          </w:rPr>
          <w:fldChar w:fldCharType="end"/>
        </w:r>
        <w:r w:rsidR="00F90796" w:rsidRPr="00C34AA0">
          <w:rPr>
            <w:rStyle w:val="Hperlink"/>
          </w:rPr>
          <w:t>-instructions.asp</w:t>
        </w:r>
      </w:hyperlink>
      <w:r w:rsidR="00F90796">
        <w:t xml:space="preserve">  8.07.19</w:t>
      </w:r>
    </w:p>
    <w:p w:rsidR="00420D12" w:rsidRDefault="00420D12" w:rsidP="00420D12">
      <w:r w:rsidRPr="00E53597">
        <w:t>[Yale] x86</w:t>
      </w:r>
      <w:r w:rsidR="006B6F96">
        <w:fldChar w:fldCharType="begin"/>
      </w:r>
      <w:r w:rsidR="006B6F96">
        <w:instrText xml:space="preserve"> XE "</w:instrText>
      </w:r>
      <w:r w:rsidR="006B6F96" w:rsidRPr="00256EA2">
        <w:rPr>
          <w:i/>
        </w:rPr>
        <w:instrText>x86</w:instrText>
      </w:r>
      <w:r w:rsidR="006B6F96">
        <w:instrText xml:space="preserve">" \b </w:instrText>
      </w:r>
      <w:r w:rsidR="006B6F96">
        <w:fldChar w:fldCharType="end"/>
      </w:r>
      <w:r w:rsidRPr="00E53597">
        <w:t xml:space="preserve"> Assembly Guide, </w:t>
      </w:r>
      <w:hyperlink r:id="rId169" w:history="1">
        <w:r w:rsidRPr="00E53597">
          <w:rPr>
            <w:rStyle w:val="Hperlink"/>
          </w:rPr>
          <w:t>http://flint.cs.yale.edu/cs421/papers/x86-asm/asm.html</w:t>
        </w:r>
      </w:hyperlink>
      <w:r w:rsidRPr="00E53597">
        <w:t xml:space="preserve">  6.11.17</w:t>
      </w:r>
    </w:p>
    <w:p w:rsidR="007D4063" w:rsidRDefault="00461D92" w:rsidP="00420D12">
      <w:hyperlink r:id="rId170" w:history="1">
        <w:r w:rsidR="0052297C" w:rsidRPr="00E97BE0">
          <w:rPr>
            <w:rStyle w:val="Hperlink"/>
          </w:rPr>
          <w:t>http://arvutikomponendid.blogspot.com/2017/11/arvutite-komponendid-ja-arhitektuur.html 3.08.17</w:t>
        </w:r>
      </w:hyperlink>
    </w:p>
    <w:p w:rsidR="00DD5CA8" w:rsidRDefault="00DD5CA8">
      <w:r>
        <w:br w:type="page"/>
      </w:r>
    </w:p>
    <w:p w:rsidR="0052297C" w:rsidRPr="00E53597" w:rsidRDefault="00DD5CA8" w:rsidP="00DD5CA8">
      <w:pPr>
        <w:pStyle w:val="Pealkiri1"/>
      </w:pPr>
      <w:bookmarkStart w:id="325" w:name="_Toc18615687"/>
      <w:r>
        <w:lastRenderedPageBreak/>
        <w:t>Indeks</w:t>
      </w:r>
      <w:bookmarkEnd w:id="325"/>
    </w:p>
    <w:p w:rsidR="0063216E" w:rsidRDefault="00E55C82" w:rsidP="009E1F86">
      <w:pPr>
        <w:rPr>
          <w:noProof/>
        </w:rPr>
        <w:sectPr w:rsidR="0063216E" w:rsidSect="0063216E">
          <w:footerReference w:type="default" r:id="rId171"/>
          <w:footnotePr>
            <w:numRestart w:val="eachPage"/>
          </w:footnotePr>
          <w:pgSz w:w="12240" w:h="15840" w:code="1"/>
          <w:pgMar w:top="1440" w:right="1440" w:bottom="1440" w:left="1440" w:header="708" w:footer="708" w:gutter="0"/>
          <w:cols w:space="708"/>
          <w:titlePg/>
          <w:docGrid w:linePitch="360"/>
        </w:sectPr>
      </w:pPr>
      <w:r>
        <w:fldChar w:fldCharType="begin"/>
      </w:r>
      <w:r>
        <w:instrText xml:space="preserve"> INDEX \c "2" \z "1061" </w:instrText>
      </w:r>
      <w:r>
        <w:fldChar w:fldCharType="separate"/>
      </w:r>
    </w:p>
    <w:p w:rsidR="0063216E" w:rsidRDefault="0063216E">
      <w:pPr>
        <w:pStyle w:val="Register1"/>
        <w:tabs>
          <w:tab w:val="right" w:leader="dot" w:pos="4316"/>
        </w:tabs>
        <w:rPr>
          <w:bCs/>
          <w:noProof/>
        </w:rPr>
      </w:pPr>
      <w:r>
        <w:rPr>
          <w:noProof/>
        </w:rPr>
        <w:t xml:space="preserve">$, </w:t>
      </w:r>
      <w:r>
        <w:rPr>
          <w:b/>
          <w:bCs/>
          <w:noProof/>
        </w:rPr>
        <w:t>34</w:t>
      </w:r>
      <w:r>
        <w:rPr>
          <w:bCs/>
          <w:noProof/>
        </w:rPr>
        <w:t xml:space="preserve">, </w:t>
      </w:r>
      <w:r>
        <w:rPr>
          <w:b/>
          <w:bCs/>
          <w:noProof/>
        </w:rPr>
        <w:t>43</w:t>
      </w:r>
    </w:p>
    <w:p w:rsidR="0063216E" w:rsidRDefault="0063216E">
      <w:pPr>
        <w:pStyle w:val="Register1"/>
        <w:tabs>
          <w:tab w:val="right" w:leader="dot" w:pos="4316"/>
        </w:tabs>
        <w:rPr>
          <w:bCs/>
          <w:noProof/>
        </w:rPr>
      </w:pPr>
      <w:r w:rsidRPr="000A1BC9">
        <w:rPr>
          <w:i/>
          <w:noProof/>
        </w:rPr>
        <w:t>%define</w:t>
      </w:r>
      <w:r>
        <w:rPr>
          <w:noProof/>
        </w:rPr>
        <w:t xml:space="preserve">, </w:t>
      </w:r>
      <w:r>
        <w:rPr>
          <w:b/>
          <w:bCs/>
          <w:noProof/>
        </w:rPr>
        <w:t>41</w:t>
      </w:r>
      <w:r>
        <w:rPr>
          <w:bCs/>
          <w:noProof/>
        </w:rPr>
        <w:t xml:space="preserve">, </w:t>
      </w:r>
      <w:r>
        <w:rPr>
          <w:b/>
          <w:bCs/>
          <w:noProof/>
        </w:rPr>
        <w:t>47</w:t>
      </w:r>
    </w:p>
    <w:p w:rsidR="0063216E" w:rsidRDefault="0063216E">
      <w:pPr>
        <w:pStyle w:val="Register1"/>
        <w:tabs>
          <w:tab w:val="right" w:leader="dot" w:pos="4316"/>
        </w:tabs>
        <w:rPr>
          <w:bCs/>
          <w:noProof/>
        </w:rPr>
      </w:pPr>
      <w:r w:rsidRPr="000A1BC9">
        <w:rPr>
          <w:i/>
          <w:noProof/>
        </w:rPr>
        <w:t>%include</w:t>
      </w:r>
      <w:r>
        <w:rPr>
          <w:noProof/>
        </w:rPr>
        <w:t xml:space="preserve">, </w:t>
      </w:r>
      <w:r>
        <w:rPr>
          <w:b/>
          <w:bCs/>
          <w:noProof/>
        </w:rPr>
        <w:t>41</w:t>
      </w:r>
      <w:r>
        <w:rPr>
          <w:bCs/>
          <w:noProof/>
        </w:rPr>
        <w:t xml:space="preserve">, </w:t>
      </w:r>
      <w:r>
        <w:rPr>
          <w:b/>
          <w:bCs/>
          <w:noProof/>
        </w:rPr>
        <w:t>87</w:t>
      </w:r>
      <w:r>
        <w:rPr>
          <w:bCs/>
          <w:noProof/>
        </w:rPr>
        <w:t xml:space="preserve">, </w:t>
      </w:r>
      <w:r>
        <w:rPr>
          <w:b/>
          <w:bCs/>
          <w:noProof/>
        </w:rPr>
        <w:t>88</w:t>
      </w:r>
      <w:r>
        <w:rPr>
          <w:bCs/>
          <w:noProof/>
        </w:rPr>
        <w:t xml:space="preserve">, </w:t>
      </w:r>
      <w:r>
        <w:rPr>
          <w:b/>
          <w:bCs/>
          <w:noProof/>
        </w:rPr>
        <w:t>92</w:t>
      </w:r>
    </w:p>
    <w:p w:rsidR="0063216E" w:rsidRDefault="0063216E">
      <w:pPr>
        <w:pStyle w:val="Register1"/>
        <w:tabs>
          <w:tab w:val="right" w:leader="dot" w:pos="4316"/>
        </w:tabs>
        <w:rPr>
          <w:bCs/>
          <w:noProof/>
        </w:rPr>
      </w:pPr>
      <w:r>
        <w:rPr>
          <w:noProof/>
        </w:rPr>
        <w:t>.</w:t>
      </w:r>
      <w:r w:rsidRPr="000A1BC9">
        <w:rPr>
          <w:i/>
          <w:noProof/>
        </w:rPr>
        <w:t>bat-fail</w:t>
      </w:r>
      <w:r>
        <w:rPr>
          <w:noProof/>
        </w:rPr>
        <w:t xml:space="preserve">, </w:t>
      </w:r>
      <w:r>
        <w:rPr>
          <w:b/>
          <w:bCs/>
          <w:noProof/>
        </w:rPr>
        <w:t>79</w:t>
      </w:r>
    </w:p>
    <w:p w:rsidR="0063216E" w:rsidRDefault="0063216E">
      <w:pPr>
        <w:pStyle w:val="Register1"/>
        <w:tabs>
          <w:tab w:val="right" w:leader="dot" w:pos="4316"/>
        </w:tabs>
        <w:rPr>
          <w:bCs/>
          <w:noProof/>
        </w:rPr>
      </w:pPr>
      <w:r w:rsidRPr="000A1BC9">
        <w:rPr>
          <w:i/>
          <w:noProof/>
        </w:rPr>
        <w:t>.code</w:t>
      </w:r>
      <w:r>
        <w:rPr>
          <w:noProof/>
        </w:rPr>
        <w:t xml:space="preserve">, </w:t>
      </w:r>
      <w:r>
        <w:rPr>
          <w:b/>
          <w:bCs/>
          <w:noProof/>
        </w:rPr>
        <w:t>43</w:t>
      </w:r>
      <w:r>
        <w:rPr>
          <w:bCs/>
          <w:noProof/>
        </w:rPr>
        <w:t xml:space="preserve">, </w:t>
      </w:r>
      <w:r>
        <w:rPr>
          <w:b/>
          <w:bCs/>
          <w:noProof/>
        </w:rPr>
        <w:t>51</w:t>
      </w:r>
    </w:p>
    <w:p w:rsidR="0063216E" w:rsidRDefault="0063216E">
      <w:pPr>
        <w:pStyle w:val="Register1"/>
        <w:tabs>
          <w:tab w:val="right" w:leader="dot" w:pos="4316"/>
        </w:tabs>
        <w:rPr>
          <w:bCs/>
          <w:noProof/>
        </w:rPr>
      </w:pPr>
      <w:r w:rsidRPr="000A1BC9">
        <w:rPr>
          <w:i/>
          <w:noProof/>
        </w:rPr>
        <w:t>_size</w:t>
      </w:r>
      <w:r>
        <w:rPr>
          <w:noProof/>
        </w:rPr>
        <w:t xml:space="preserve">, </w:t>
      </w:r>
      <w:r>
        <w:rPr>
          <w:b/>
          <w:bCs/>
          <w:noProof/>
        </w:rPr>
        <w:t>43</w:t>
      </w:r>
    </w:p>
    <w:p w:rsidR="0063216E" w:rsidRDefault="0063216E">
      <w:pPr>
        <w:pStyle w:val="Register1"/>
        <w:tabs>
          <w:tab w:val="right" w:leader="dot" w:pos="4316"/>
        </w:tabs>
        <w:rPr>
          <w:bCs/>
          <w:noProof/>
        </w:rPr>
      </w:pPr>
      <w:r>
        <w:rPr>
          <w:noProof/>
        </w:rPr>
        <w:t xml:space="preserve">„tühi </w:t>
      </w:r>
      <w:r w:rsidRPr="000A1BC9">
        <w:rPr>
          <w:i/>
          <w:noProof/>
        </w:rPr>
        <w:t>Enter</w:t>
      </w:r>
      <w:r>
        <w:rPr>
          <w:noProof/>
        </w:rPr>
        <w:t xml:space="preserve">“, </w:t>
      </w:r>
      <w:r>
        <w:rPr>
          <w:b/>
          <w:bCs/>
          <w:noProof/>
        </w:rPr>
        <w:t>217</w:t>
      </w:r>
    </w:p>
    <w:p w:rsidR="0063216E" w:rsidRDefault="0063216E">
      <w:pPr>
        <w:pStyle w:val="Register1"/>
        <w:tabs>
          <w:tab w:val="right" w:leader="dot" w:pos="4316"/>
        </w:tabs>
        <w:rPr>
          <w:bCs/>
          <w:noProof/>
        </w:rPr>
      </w:pPr>
      <w:r>
        <w:rPr>
          <w:noProof/>
        </w:rPr>
        <w:t xml:space="preserve">80-bitised ujupunktarvud, </w:t>
      </w:r>
      <w:r>
        <w:rPr>
          <w:b/>
          <w:bCs/>
          <w:noProof/>
        </w:rPr>
        <w:t>221</w:t>
      </w:r>
    </w:p>
    <w:p w:rsidR="0063216E" w:rsidRDefault="0063216E">
      <w:pPr>
        <w:pStyle w:val="Register1"/>
        <w:tabs>
          <w:tab w:val="right" w:leader="dot" w:pos="4316"/>
        </w:tabs>
        <w:rPr>
          <w:bCs/>
          <w:noProof/>
        </w:rPr>
      </w:pPr>
      <w:r w:rsidRPr="000A1BC9">
        <w:rPr>
          <w:i/>
          <w:noProof/>
        </w:rPr>
        <w:t>Adelson-Velski, Georgi</w:t>
      </w:r>
      <w:r>
        <w:rPr>
          <w:noProof/>
        </w:rPr>
        <w:t xml:space="preserve">, </w:t>
      </w:r>
      <w:r>
        <w:rPr>
          <w:b/>
          <w:bCs/>
          <w:noProof/>
        </w:rPr>
        <w:t>181</w:t>
      </w:r>
    </w:p>
    <w:p w:rsidR="0063216E" w:rsidRDefault="0063216E">
      <w:pPr>
        <w:pStyle w:val="Register1"/>
        <w:tabs>
          <w:tab w:val="right" w:leader="dot" w:pos="4316"/>
        </w:tabs>
        <w:rPr>
          <w:bCs/>
          <w:noProof/>
        </w:rPr>
      </w:pPr>
      <w:r>
        <w:rPr>
          <w:noProof/>
        </w:rPr>
        <w:t xml:space="preserve">agentuurluure šifrogrammid, </w:t>
      </w:r>
      <w:r>
        <w:rPr>
          <w:b/>
          <w:bCs/>
          <w:noProof/>
        </w:rPr>
        <w:t>122</w:t>
      </w:r>
    </w:p>
    <w:p w:rsidR="0063216E" w:rsidRDefault="0063216E">
      <w:pPr>
        <w:pStyle w:val="Register1"/>
        <w:tabs>
          <w:tab w:val="right" w:leader="dot" w:pos="4316"/>
        </w:tabs>
        <w:rPr>
          <w:bCs/>
          <w:noProof/>
        </w:rPr>
      </w:pPr>
      <w:r>
        <w:rPr>
          <w:noProof/>
        </w:rPr>
        <w:t xml:space="preserve">Ajaseade, </w:t>
      </w:r>
      <w:r>
        <w:rPr>
          <w:b/>
          <w:bCs/>
          <w:noProof/>
        </w:rPr>
        <w:t>11</w:t>
      </w:r>
    </w:p>
    <w:p w:rsidR="0063216E" w:rsidRDefault="0063216E">
      <w:pPr>
        <w:pStyle w:val="Register1"/>
        <w:tabs>
          <w:tab w:val="right" w:leader="dot" w:pos="4316"/>
        </w:tabs>
        <w:rPr>
          <w:bCs/>
          <w:noProof/>
        </w:rPr>
      </w:pPr>
      <w:r w:rsidRPr="000A1BC9">
        <w:rPr>
          <w:noProof/>
          <w:lang w:val="en"/>
        </w:rPr>
        <w:t>alamprogramm</w:t>
      </w:r>
      <w:r>
        <w:rPr>
          <w:noProof/>
        </w:rPr>
        <w:t xml:space="preserve">, </w:t>
      </w:r>
      <w:r>
        <w:rPr>
          <w:b/>
          <w:bCs/>
          <w:noProof/>
        </w:rPr>
        <w:t>15</w:t>
      </w:r>
      <w:r>
        <w:rPr>
          <w:bCs/>
          <w:noProof/>
        </w:rPr>
        <w:t xml:space="preserve">, </w:t>
      </w:r>
      <w:r>
        <w:rPr>
          <w:b/>
          <w:bCs/>
          <w:noProof/>
        </w:rPr>
        <w:t>49</w:t>
      </w:r>
      <w:r>
        <w:rPr>
          <w:bCs/>
          <w:noProof/>
        </w:rPr>
        <w:t xml:space="preserve">, </w:t>
      </w:r>
      <w:r>
        <w:rPr>
          <w:b/>
          <w:bCs/>
          <w:noProof/>
        </w:rPr>
        <w:t>50</w:t>
      </w:r>
      <w:r>
        <w:rPr>
          <w:bCs/>
          <w:noProof/>
        </w:rPr>
        <w:t xml:space="preserve">, </w:t>
      </w:r>
      <w:r>
        <w:rPr>
          <w:b/>
          <w:bCs/>
          <w:noProof/>
        </w:rPr>
        <w:t>53</w:t>
      </w:r>
      <w:r>
        <w:rPr>
          <w:bCs/>
          <w:noProof/>
        </w:rPr>
        <w:t xml:space="preserve">, </w:t>
      </w:r>
      <w:r>
        <w:rPr>
          <w:b/>
          <w:bCs/>
          <w:noProof/>
        </w:rPr>
        <w:t>56</w:t>
      </w:r>
      <w:r>
        <w:rPr>
          <w:bCs/>
          <w:noProof/>
        </w:rPr>
        <w:t xml:space="preserve">, </w:t>
      </w:r>
      <w:r>
        <w:rPr>
          <w:b/>
          <w:bCs/>
          <w:noProof/>
        </w:rPr>
        <w:t>58</w:t>
      </w:r>
      <w:r>
        <w:rPr>
          <w:bCs/>
          <w:noProof/>
        </w:rPr>
        <w:t xml:space="preserve">, </w:t>
      </w:r>
      <w:r>
        <w:rPr>
          <w:b/>
          <w:bCs/>
          <w:noProof/>
        </w:rPr>
        <w:t>59</w:t>
      </w:r>
      <w:r>
        <w:rPr>
          <w:bCs/>
          <w:noProof/>
        </w:rPr>
        <w:t xml:space="preserve">, </w:t>
      </w:r>
      <w:r>
        <w:rPr>
          <w:b/>
          <w:bCs/>
          <w:noProof/>
        </w:rPr>
        <w:t>79</w:t>
      </w:r>
      <w:r>
        <w:rPr>
          <w:bCs/>
          <w:noProof/>
        </w:rPr>
        <w:t xml:space="preserve">, </w:t>
      </w:r>
      <w:r>
        <w:rPr>
          <w:b/>
          <w:bCs/>
          <w:noProof/>
        </w:rPr>
        <w:t>81</w:t>
      </w:r>
      <w:r>
        <w:rPr>
          <w:bCs/>
          <w:noProof/>
        </w:rPr>
        <w:t xml:space="preserve">, </w:t>
      </w:r>
      <w:r>
        <w:rPr>
          <w:b/>
          <w:bCs/>
          <w:noProof/>
        </w:rPr>
        <w:t>82</w:t>
      </w:r>
      <w:r>
        <w:rPr>
          <w:bCs/>
          <w:noProof/>
        </w:rPr>
        <w:t xml:space="preserve">, </w:t>
      </w:r>
      <w:r>
        <w:rPr>
          <w:b/>
          <w:bCs/>
          <w:noProof/>
        </w:rPr>
        <w:t>94</w:t>
      </w:r>
      <w:r>
        <w:rPr>
          <w:bCs/>
          <w:noProof/>
        </w:rPr>
        <w:t xml:space="preserve">, </w:t>
      </w:r>
      <w:r>
        <w:rPr>
          <w:b/>
          <w:bCs/>
          <w:noProof/>
        </w:rPr>
        <w:t>97</w:t>
      </w:r>
      <w:r>
        <w:rPr>
          <w:bCs/>
          <w:noProof/>
        </w:rPr>
        <w:t xml:space="preserve">, </w:t>
      </w:r>
      <w:r>
        <w:rPr>
          <w:b/>
          <w:bCs/>
          <w:noProof/>
        </w:rPr>
        <w:t>98</w:t>
      </w:r>
      <w:r>
        <w:rPr>
          <w:bCs/>
          <w:noProof/>
        </w:rPr>
        <w:t xml:space="preserve">, </w:t>
      </w:r>
      <w:r>
        <w:rPr>
          <w:b/>
          <w:bCs/>
          <w:noProof/>
        </w:rPr>
        <w:t>109</w:t>
      </w:r>
      <w:r>
        <w:rPr>
          <w:bCs/>
          <w:noProof/>
        </w:rPr>
        <w:t xml:space="preserve">, </w:t>
      </w:r>
      <w:r>
        <w:rPr>
          <w:b/>
          <w:bCs/>
          <w:noProof/>
        </w:rPr>
        <w:t>117</w:t>
      </w:r>
    </w:p>
    <w:p w:rsidR="0063216E" w:rsidRDefault="0063216E">
      <w:pPr>
        <w:pStyle w:val="Register1"/>
        <w:tabs>
          <w:tab w:val="right" w:leader="dot" w:pos="4316"/>
        </w:tabs>
        <w:rPr>
          <w:bCs/>
          <w:noProof/>
        </w:rPr>
      </w:pPr>
      <w:r w:rsidRPr="000A1BC9">
        <w:rPr>
          <w:i/>
          <w:noProof/>
          <w:shd w:val="clear" w:color="auto" w:fill="FFFFFF"/>
        </w:rPr>
        <w:t>Anvin, H. P.</w:t>
      </w:r>
      <w:r>
        <w:rPr>
          <w:noProof/>
        </w:rPr>
        <w:t xml:space="preserve">, </w:t>
      </w:r>
      <w:r>
        <w:rPr>
          <w:b/>
          <w:bCs/>
          <w:noProof/>
        </w:rPr>
        <w:t>39</w:t>
      </w:r>
    </w:p>
    <w:p w:rsidR="0063216E" w:rsidRDefault="0063216E">
      <w:pPr>
        <w:pStyle w:val="Register1"/>
        <w:tabs>
          <w:tab w:val="right" w:leader="dot" w:pos="4316"/>
        </w:tabs>
        <w:rPr>
          <w:bCs/>
          <w:noProof/>
        </w:rPr>
      </w:pPr>
      <w:r w:rsidRPr="000A1BC9">
        <w:rPr>
          <w:noProof/>
          <w:lang w:val="en"/>
        </w:rPr>
        <w:t>Aparatuurne magasin</w:t>
      </w:r>
      <w:r>
        <w:rPr>
          <w:noProof/>
        </w:rPr>
        <w:t xml:space="preserve">, </w:t>
      </w:r>
      <w:r>
        <w:rPr>
          <w:b/>
          <w:bCs/>
          <w:noProof/>
        </w:rPr>
        <w:t>45</w:t>
      </w:r>
    </w:p>
    <w:p w:rsidR="0063216E" w:rsidRDefault="0063216E">
      <w:pPr>
        <w:pStyle w:val="Register1"/>
        <w:tabs>
          <w:tab w:val="right" w:leader="dot" w:pos="4316"/>
        </w:tabs>
        <w:rPr>
          <w:bCs/>
          <w:noProof/>
        </w:rPr>
      </w:pPr>
      <w:r>
        <w:rPr>
          <w:noProof/>
        </w:rPr>
        <w:t xml:space="preserve">Aritmeetika-loogikaseade, </w:t>
      </w:r>
      <w:r>
        <w:rPr>
          <w:b/>
          <w:bCs/>
          <w:noProof/>
        </w:rPr>
        <w:t>11</w:t>
      </w:r>
    </w:p>
    <w:p w:rsidR="0063216E" w:rsidRDefault="0063216E">
      <w:pPr>
        <w:pStyle w:val="Register1"/>
        <w:tabs>
          <w:tab w:val="right" w:leader="dot" w:pos="4316"/>
        </w:tabs>
        <w:rPr>
          <w:bCs/>
          <w:noProof/>
        </w:rPr>
      </w:pPr>
      <w:r w:rsidRPr="000A1BC9">
        <w:rPr>
          <w:i/>
          <w:noProof/>
        </w:rPr>
        <w:t>ASCII</w:t>
      </w:r>
      <w:r>
        <w:rPr>
          <w:noProof/>
        </w:rPr>
        <w:t xml:space="preserve">, </w:t>
      </w:r>
      <w:r>
        <w:rPr>
          <w:b/>
          <w:bCs/>
          <w:noProof/>
        </w:rPr>
        <w:t>20</w:t>
      </w:r>
      <w:r>
        <w:rPr>
          <w:bCs/>
          <w:noProof/>
        </w:rPr>
        <w:t xml:space="preserve">, </w:t>
      </w:r>
      <w:r>
        <w:rPr>
          <w:b/>
          <w:bCs/>
          <w:noProof/>
        </w:rPr>
        <w:t>39</w:t>
      </w:r>
      <w:r>
        <w:rPr>
          <w:bCs/>
          <w:noProof/>
        </w:rPr>
        <w:t xml:space="preserve">, </w:t>
      </w:r>
      <w:r>
        <w:rPr>
          <w:b/>
          <w:bCs/>
          <w:noProof/>
        </w:rPr>
        <w:t>40</w:t>
      </w:r>
      <w:r>
        <w:rPr>
          <w:bCs/>
          <w:noProof/>
        </w:rPr>
        <w:t xml:space="preserve">, </w:t>
      </w:r>
      <w:r>
        <w:rPr>
          <w:b/>
          <w:bCs/>
          <w:noProof/>
        </w:rPr>
        <w:t>42</w:t>
      </w:r>
      <w:r>
        <w:rPr>
          <w:bCs/>
          <w:noProof/>
        </w:rPr>
        <w:t xml:space="preserve">, </w:t>
      </w:r>
      <w:r>
        <w:rPr>
          <w:b/>
          <w:bCs/>
          <w:noProof/>
        </w:rPr>
        <w:t>43</w:t>
      </w:r>
      <w:r>
        <w:rPr>
          <w:bCs/>
          <w:noProof/>
        </w:rPr>
        <w:t xml:space="preserve">, </w:t>
      </w:r>
      <w:r>
        <w:rPr>
          <w:b/>
          <w:bCs/>
          <w:noProof/>
        </w:rPr>
        <w:t>66</w:t>
      </w:r>
      <w:r>
        <w:rPr>
          <w:bCs/>
          <w:noProof/>
        </w:rPr>
        <w:t xml:space="preserve">, </w:t>
      </w:r>
      <w:r>
        <w:rPr>
          <w:b/>
          <w:bCs/>
          <w:noProof/>
        </w:rPr>
        <w:t>117</w:t>
      </w:r>
      <w:r>
        <w:rPr>
          <w:bCs/>
          <w:noProof/>
        </w:rPr>
        <w:t xml:space="preserve">, </w:t>
      </w:r>
      <w:r>
        <w:rPr>
          <w:b/>
          <w:bCs/>
          <w:noProof/>
        </w:rPr>
        <w:t>118</w:t>
      </w:r>
    </w:p>
    <w:p w:rsidR="0063216E" w:rsidRDefault="0063216E">
      <w:pPr>
        <w:pStyle w:val="Register1"/>
        <w:tabs>
          <w:tab w:val="right" w:leader="dot" w:pos="4316"/>
        </w:tabs>
        <w:rPr>
          <w:bCs/>
          <w:noProof/>
        </w:rPr>
      </w:pPr>
      <w:r w:rsidRPr="000A1BC9">
        <w:rPr>
          <w:i/>
          <w:noProof/>
        </w:rPr>
        <w:t>ASCII-tabel</w:t>
      </w:r>
      <w:r>
        <w:rPr>
          <w:noProof/>
        </w:rPr>
        <w:t xml:space="preserve">, </w:t>
      </w:r>
      <w:r>
        <w:rPr>
          <w:b/>
          <w:bCs/>
          <w:noProof/>
        </w:rPr>
        <w:t>117</w:t>
      </w:r>
    </w:p>
    <w:p w:rsidR="0063216E" w:rsidRDefault="0063216E">
      <w:pPr>
        <w:pStyle w:val="Register1"/>
        <w:tabs>
          <w:tab w:val="right" w:leader="dot" w:pos="4316"/>
        </w:tabs>
        <w:rPr>
          <w:bCs/>
          <w:noProof/>
        </w:rPr>
      </w:pPr>
      <w:r w:rsidRPr="000A1BC9">
        <w:rPr>
          <w:i/>
          <w:noProof/>
        </w:rPr>
        <w:t>ASCII</w:t>
      </w:r>
      <w:r>
        <w:rPr>
          <w:noProof/>
        </w:rPr>
        <w:t xml:space="preserve">-teksti fail, </w:t>
      </w:r>
      <w:r>
        <w:rPr>
          <w:b/>
          <w:bCs/>
          <w:noProof/>
        </w:rPr>
        <w:t>79</w:t>
      </w:r>
    </w:p>
    <w:p w:rsidR="0063216E" w:rsidRDefault="0063216E">
      <w:pPr>
        <w:pStyle w:val="Register1"/>
        <w:tabs>
          <w:tab w:val="right" w:leader="dot" w:pos="4316"/>
        </w:tabs>
        <w:rPr>
          <w:bCs/>
          <w:noProof/>
        </w:rPr>
      </w:pPr>
      <w:r>
        <w:rPr>
          <w:noProof/>
        </w:rPr>
        <w:t xml:space="preserve">assemblerkeel, </w:t>
      </w:r>
      <w:r>
        <w:rPr>
          <w:b/>
          <w:bCs/>
          <w:noProof/>
        </w:rPr>
        <w:t>31</w:t>
      </w:r>
      <w:r>
        <w:rPr>
          <w:bCs/>
          <w:noProof/>
        </w:rPr>
        <w:t xml:space="preserve">, </w:t>
      </w:r>
      <w:r>
        <w:rPr>
          <w:b/>
          <w:bCs/>
          <w:noProof/>
        </w:rPr>
        <w:t>32</w:t>
      </w:r>
    </w:p>
    <w:p w:rsidR="0063216E" w:rsidRDefault="0063216E">
      <w:pPr>
        <w:pStyle w:val="Register1"/>
        <w:tabs>
          <w:tab w:val="right" w:leader="dot" w:pos="4316"/>
        </w:tabs>
        <w:rPr>
          <w:bCs/>
          <w:noProof/>
        </w:rPr>
      </w:pPr>
      <w:r>
        <w:rPr>
          <w:noProof/>
        </w:rPr>
        <w:t xml:space="preserve">assembler-translaator, </w:t>
      </w:r>
      <w:r>
        <w:rPr>
          <w:b/>
          <w:bCs/>
          <w:noProof/>
        </w:rPr>
        <w:t>32</w:t>
      </w:r>
    </w:p>
    <w:p w:rsidR="0063216E" w:rsidRDefault="0063216E">
      <w:pPr>
        <w:pStyle w:val="Register1"/>
        <w:tabs>
          <w:tab w:val="right" w:leader="dot" w:pos="4316"/>
        </w:tabs>
        <w:rPr>
          <w:bCs/>
          <w:noProof/>
        </w:rPr>
      </w:pPr>
      <w:r>
        <w:rPr>
          <w:noProof/>
        </w:rPr>
        <w:t xml:space="preserve">automaat, </w:t>
      </w:r>
      <w:r>
        <w:rPr>
          <w:b/>
          <w:bCs/>
          <w:noProof/>
        </w:rPr>
        <w:t>140</w:t>
      </w:r>
    </w:p>
    <w:p w:rsidR="0063216E" w:rsidRDefault="0063216E">
      <w:pPr>
        <w:pStyle w:val="Register1"/>
        <w:tabs>
          <w:tab w:val="right" w:leader="dot" w:pos="4316"/>
        </w:tabs>
        <w:rPr>
          <w:bCs/>
          <w:noProof/>
        </w:rPr>
      </w:pPr>
      <w:r w:rsidRPr="000A1BC9">
        <w:rPr>
          <w:noProof/>
        </w:rPr>
        <w:t xml:space="preserve">avaldise </w:t>
      </w:r>
      <w:r w:rsidRPr="000A1BC9">
        <w:rPr>
          <w:i/>
          <w:noProof/>
        </w:rPr>
        <w:t>inverteeritud Poola kuju</w:t>
      </w:r>
      <w:r>
        <w:rPr>
          <w:noProof/>
        </w:rPr>
        <w:t xml:space="preserve">, </w:t>
      </w:r>
      <w:r>
        <w:rPr>
          <w:b/>
          <w:bCs/>
          <w:noProof/>
        </w:rPr>
        <w:t>151</w:t>
      </w:r>
    </w:p>
    <w:p w:rsidR="0063216E" w:rsidRDefault="0063216E">
      <w:pPr>
        <w:pStyle w:val="Register1"/>
        <w:tabs>
          <w:tab w:val="right" w:leader="dot" w:pos="4316"/>
        </w:tabs>
        <w:rPr>
          <w:bCs/>
          <w:noProof/>
        </w:rPr>
      </w:pPr>
      <w:r w:rsidRPr="000A1BC9">
        <w:rPr>
          <w:i/>
          <w:noProof/>
        </w:rPr>
        <w:t>AVL-puu</w:t>
      </w:r>
      <w:r>
        <w:rPr>
          <w:noProof/>
        </w:rPr>
        <w:t xml:space="preserve">, </w:t>
      </w:r>
      <w:r>
        <w:rPr>
          <w:b/>
          <w:bCs/>
          <w:noProof/>
        </w:rPr>
        <w:t>149</w:t>
      </w:r>
      <w:r>
        <w:rPr>
          <w:bCs/>
          <w:noProof/>
        </w:rPr>
        <w:t xml:space="preserve">, </w:t>
      </w:r>
      <w:r>
        <w:rPr>
          <w:b/>
          <w:bCs/>
          <w:noProof/>
        </w:rPr>
        <w:t>151</w:t>
      </w:r>
      <w:r>
        <w:rPr>
          <w:bCs/>
          <w:noProof/>
        </w:rPr>
        <w:t xml:space="preserve">, </w:t>
      </w:r>
      <w:r>
        <w:rPr>
          <w:b/>
          <w:bCs/>
          <w:noProof/>
        </w:rPr>
        <w:t>157</w:t>
      </w:r>
      <w:r>
        <w:rPr>
          <w:bCs/>
          <w:noProof/>
        </w:rPr>
        <w:t xml:space="preserve">, </w:t>
      </w:r>
      <w:r>
        <w:rPr>
          <w:b/>
          <w:bCs/>
          <w:noProof/>
        </w:rPr>
        <w:t>175</w:t>
      </w:r>
      <w:r>
        <w:rPr>
          <w:bCs/>
          <w:noProof/>
        </w:rPr>
        <w:t xml:space="preserve">, </w:t>
      </w:r>
      <w:r>
        <w:rPr>
          <w:b/>
          <w:bCs/>
          <w:noProof/>
        </w:rPr>
        <w:t>176</w:t>
      </w:r>
      <w:r>
        <w:rPr>
          <w:bCs/>
          <w:noProof/>
        </w:rPr>
        <w:t xml:space="preserve">, </w:t>
      </w:r>
      <w:r>
        <w:rPr>
          <w:b/>
          <w:bCs/>
          <w:noProof/>
        </w:rPr>
        <w:t>181</w:t>
      </w:r>
      <w:r>
        <w:rPr>
          <w:bCs/>
          <w:noProof/>
        </w:rPr>
        <w:t xml:space="preserve">, </w:t>
      </w:r>
      <w:r>
        <w:rPr>
          <w:b/>
          <w:bCs/>
          <w:noProof/>
        </w:rPr>
        <w:t>183</w:t>
      </w:r>
      <w:r>
        <w:rPr>
          <w:bCs/>
          <w:noProof/>
        </w:rPr>
        <w:t xml:space="preserve">, </w:t>
      </w:r>
      <w:r>
        <w:rPr>
          <w:b/>
          <w:bCs/>
          <w:noProof/>
        </w:rPr>
        <w:t>272</w:t>
      </w:r>
    </w:p>
    <w:p w:rsidR="0063216E" w:rsidRDefault="0063216E">
      <w:pPr>
        <w:pStyle w:val="Register1"/>
        <w:tabs>
          <w:tab w:val="right" w:leader="dot" w:pos="4316"/>
        </w:tabs>
        <w:rPr>
          <w:bCs/>
          <w:noProof/>
        </w:rPr>
      </w:pPr>
      <w:r>
        <w:rPr>
          <w:noProof/>
        </w:rPr>
        <w:t xml:space="preserve">baitide pöördjärjestus, </w:t>
      </w:r>
      <w:r>
        <w:rPr>
          <w:b/>
          <w:bCs/>
          <w:noProof/>
        </w:rPr>
        <w:t>24</w:t>
      </w:r>
    </w:p>
    <w:p w:rsidR="0063216E" w:rsidRDefault="0063216E">
      <w:pPr>
        <w:pStyle w:val="Register1"/>
        <w:tabs>
          <w:tab w:val="right" w:leader="dot" w:pos="4316"/>
        </w:tabs>
        <w:rPr>
          <w:bCs/>
          <w:noProof/>
        </w:rPr>
      </w:pPr>
      <w:r w:rsidRPr="000A1BC9">
        <w:rPr>
          <w:i/>
          <w:noProof/>
          <w:lang w:val="en"/>
        </w:rPr>
        <w:t>Bauer, Friedrich Ludwig</w:t>
      </w:r>
      <w:r>
        <w:rPr>
          <w:noProof/>
        </w:rPr>
        <w:t xml:space="preserve">, </w:t>
      </w:r>
      <w:r>
        <w:rPr>
          <w:b/>
          <w:bCs/>
          <w:noProof/>
        </w:rPr>
        <w:t>45</w:t>
      </w:r>
    </w:p>
    <w:p w:rsidR="0063216E" w:rsidRDefault="0063216E">
      <w:pPr>
        <w:pStyle w:val="Register1"/>
        <w:tabs>
          <w:tab w:val="right" w:leader="dot" w:pos="4316"/>
        </w:tabs>
        <w:rPr>
          <w:bCs/>
          <w:noProof/>
        </w:rPr>
      </w:pPr>
      <w:r w:rsidRPr="000A1BC9">
        <w:rPr>
          <w:i/>
          <w:noProof/>
        </w:rPr>
        <w:t>BBC</w:t>
      </w:r>
      <w:r>
        <w:rPr>
          <w:noProof/>
        </w:rPr>
        <w:t xml:space="preserve">, </w:t>
      </w:r>
      <w:r>
        <w:rPr>
          <w:b/>
          <w:bCs/>
          <w:noProof/>
        </w:rPr>
        <w:t>32</w:t>
      </w:r>
    </w:p>
    <w:p w:rsidR="0063216E" w:rsidRDefault="0063216E">
      <w:pPr>
        <w:pStyle w:val="Register1"/>
        <w:tabs>
          <w:tab w:val="right" w:leader="dot" w:pos="4316"/>
        </w:tabs>
        <w:rPr>
          <w:bCs/>
          <w:noProof/>
        </w:rPr>
      </w:pPr>
      <w:r w:rsidRPr="000A1BC9">
        <w:rPr>
          <w:i/>
          <w:noProof/>
        </w:rPr>
        <w:t>big endian</w:t>
      </w:r>
      <w:r>
        <w:rPr>
          <w:noProof/>
        </w:rPr>
        <w:t xml:space="preserve">, </w:t>
      </w:r>
      <w:r>
        <w:rPr>
          <w:b/>
          <w:bCs/>
          <w:noProof/>
        </w:rPr>
        <w:t>25</w:t>
      </w:r>
    </w:p>
    <w:p w:rsidR="0063216E" w:rsidRDefault="0063216E">
      <w:pPr>
        <w:pStyle w:val="Register1"/>
        <w:tabs>
          <w:tab w:val="right" w:leader="dot" w:pos="4316"/>
        </w:tabs>
        <w:rPr>
          <w:bCs/>
          <w:noProof/>
        </w:rPr>
      </w:pPr>
      <w:r w:rsidRPr="000A1BC9">
        <w:rPr>
          <w:i/>
          <w:noProof/>
        </w:rPr>
        <w:t>BIOS</w:t>
      </w:r>
      <w:r>
        <w:rPr>
          <w:noProof/>
        </w:rPr>
        <w:t xml:space="preserve">, </w:t>
      </w:r>
      <w:r>
        <w:rPr>
          <w:b/>
          <w:bCs/>
          <w:noProof/>
        </w:rPr>
        <w:t>12</w:t>
      </w:r>
      <w:r>
        <w:rPr>
          <w:bCs/>
          <w:noProof/>
        </w:rPr>
        <w:t xml:space="preserve">, </w:t>
      </w:r>
      <w:r>
        <w:rPr>
          <w:b/>
          <w:bCs/>
          <w:noProof/>
        </w:rPr>
        <w:t>40</w:t>
      </w:r>
      <w:r>
        <w:rPr>
          <w:bCs/>
          <w:noProof/>
        </w:rPr>
        <w:t xml:space="preserve">, </w:t>
      </w:r>
      <w:r>
        <w:rPr>
          <w:b/>
          <w:bCs/>
          <w:noProof/>
        </w:rPr>
        <w:t>272</w:t>
      </w:r>
    </w:p>
    <w:p w:rsidR="0063216E" w:rsidRDefault="0063216E">
      <w:pPr>
        <w:pStyle w:val="Register1"/>
        <w:tabs>
          <w:tab w:val="right" w:leader="dot" w:pos="4316"/>
        </w:tabs>
        <w:rPr>
          <w:bCs/>
          <w:noProof/>
        </w:rPr>
      </w:pPr>
      <w:r>
        <w:rPr>
          <w:noProof/>
        </w:rPr>
        <w:t xml:space="preserve">bitikaupa nihutamine, </w:t>
      </w:r>
      <w:r>
        <w:rPr>
          <w:b/>
          <w:bCs/>
          <w:noProof/>
        </w:rPr>
        <w:t>72</w:t>
      </w:r>
    </w:p>
    <w:p w:rsidR="0063216E" w:rsidRDefault="0063216E">
      <w:pPr>
        <w:pStyle w:val="Register1"/>
        <w:tabs>
          <w:tab w:val="right" w:leader="dot" w:pos="4316"/>
        </w:tabs>
        <w:rPr>
          <w:bCs/>
          <w:noProof/>
        </w:rPr>
      </w:pPr>
      <w:r w:rsidRPr="000A1BC9">
        <w:rPr>
          <w:i/>
          <w:noProof/>
        </w:rPr>
        <w:t>Borland TurboAssembler</w:t>
      </w:r>
      <w:r>
        <w:rPr>
          <w:noProof/>
        </w:rPr>
        <w:t xml:space="preserve">, </w:t>
      </w:r>
      <w:r>
        <w:rPr>
          <w:b/>
          <w:bCs/>
          <w:noProof/>
        </w:rPr>
        <w:t>4</w:t>
      </w:r>
    </w:p>
    <w:p w:rsidR="0063216E" w:rsidRDefault="0063216E">
      <w:pPr>
        <w:pStyle w:val="Register1"/>
        <w:tabs>
          <w:tab w:val="right" w:leader="dot" w:pos="4316"/>
        </w:tabs>
        <w:rPr>
          <w:bCs/>
          <w:noProof/>
        </w:rPr>
      </w:pPr>
      <w:r w:rsidRPr="000A1BC9">
        <w:rPr>
          <w:i/>
          <w:noProof/>
        </w:rPr>
        <w:t>-c</w:t>
      </w:r>
      <w:r>
        <w:rPr>
          <w:noProof/>
        </w:rPr>
        <w:t xml:space="preserve">, </w:t>
      </w:r>
      <w:r>
        <w:rPr>
          <w:b/>
          <w:bCs/>
          <w:noProof/>
        </w:rPr>
        <w:t>82</w:t>
      </w:r>
    </w:p>
    <w:p w:rsidR="0063216E" w:rsidRDefault="0063216E">
      <w:pPr>
        <w:pStyle w:val="Register1"/>
        <w:tabs>
          <w:tab w:val="right" w:leader="dot" w:pos="4316"/>
        </w:tabs>
        <w:rPr>
          <w:bCs/>
          <w:noProof/>
        </w:rPr>
      </w:pPr>
      <w:r w:rsidRPr="000A1BC9">
        <w:rPr>
          <w:i/>
          <w:noProof/>
        </w:rPr>
        <w:t xml:space="preserve">C </w:t>
      </w:r>
      <w:r>
        <w:rPr>
          <w:noProof/>
        </w:rPr>
        <w:t xml:space="preserve">standardfunktsioonid, </w:t>
      </w:r>
      <w:r>
        <w:rPr>
          <w:b/>
          <w:bCs/>
          <w:noProof/>
        </w:rPr>
        <w:t>32</w:t>
      </w:r>
      <w:r>
        <w:rPr>
          <w:bCs/>
          <w:noProof/>
        </w:rPr>
        <w:t xml:space="preserve">, </w:t>
      </w:r>
      <w:r>
        <w:rPr>
          <w:b/>
          <w:bCs/>
          <w:noProof/>
        </w:rPr>
        <w:t>40</w:t>
      </w:r>
    </w:p>
    <w:p w:rsidR="0063216E" w:rsidRDefault="0063216E">
      <w:pPr>
        <w:pStyle w:val="Register1"/>
        <w:tabs>
          <w:tab w:val="right" w:leader="dot" w:pos="4316"/>
        </w:tabs>
        <w:rPr>
          <w:bCs/>
          <w:noProof/>
        </w:rPr>
      </w:pPr>
      <w:r w:rsidRPr="000A1BC9">
        <w:rPr>
          <w:i/>
          <w:noProof/>
          <w:lang w:val="en"/>
        </w:rPr>
        <w:t>callee</w:t>
      </w:r>
      <w:r>
        <w:rPr>
          <w:noProof/>
        </w:rPr>
        <w:t xml:space="preserve">, </w:t>
      </w:r>
      <w:r>
        <w:rPr>
          <w:b/>
          <w:bCs/>
          <w:noProof/>
        </w:rPr>
        <w:t>15</w:t>
      </w:r>
      <w:r>
        <w:rPr>
          <w:bCs/>
          <w:noProof/>
        </w:rPr>
        <w:t xml:space="preserve">, </w:t>
      </w:r>
      <w:r>
        <w:rPr>
          <w:b/>
          <w:bCs/>
          <w:noProof/>
        </w:rPr>
        <w:t>48</w:t>
      </w:r>
      <w:r>
        <w:rPr>
          <w:bCs/>
          <w:noProof/>
        </w:rPr>
        <w:t xml:space="preserve">, </w:t>
      </w:r>
      <w:r>
        <w:rPr>
          <w:b/>
          <w:bCs/>
          <w:noProof/>
        </w:rPr>
        <w:t>49</w:t>
      </w:r>
      <w:r>
        <w:rPr>
          <w:bCs/>
          <w:noProof/>
        </w:rPr>
        <w:t xml:space="preserve">, </w:t>
      </w:r>
      <w:r>
        <w:rPr>
          <w:b/>
          <w:bCs/>
          <w:noProof/>
        </w:rPr>
        <w:t>119</w:t>
      </w:r>
    </w:p>
    <w:p w:rsidR="0063216E" w:rsidRDefault="0063216E">
      <w:pPr>
        <w:pStyle w:val="Register1"/>
        <w:tabs>
          <w:tab w:val="right" w:leader="dot" w:pos="4316"/>
        </w:tabs>
        <w:rPr>
          <w:bCs/>
          <w:noProof/>
        </w:rPr>
      </w:pPr>
      <w:r w:rsidRPr="000A1BC9">
        <w:rPr>
          <w:i/>
          <w:noProof/>
          <w:lang w:val="en"/>
        </w:rPr>
        <w:t>caller</w:t>
      </w:r>
      <w:r>
        <w:rPr>
          <w:noProof/>
        </w:rPr>
        <w:t xml:space="preserve">, </w:t>
      </w:r>
      <w:r>
        <w:rPr>
          <w:b/>
          <w:bCs/>
          <w:noProof/>
        </w:rPr>
        <w:t>15</w:t>
      </w:r>
      <w:r>
        <w:rPr>
          <w:bCs/>
          <w:noProof/>
        </w:rPr>
        <w:t xml:space="preserve">, </w:t>
      </w:r>
      <w:r>
        <w:rPr>
          <w:b/>
          <w:bCs/>
          <w:noProof/>
        </w:rPr>
        <w:t>48</w:t>
      </w:r>
      <w:r>
        <w:rPr>
          <w:bCs/>
          <w:noProof/>
        </w:rPr>
        <w:t xml:space="preserve">, </w:t>
      </w:r>
      <w:r>
        <w:rPr>
          <w:b/>
          <w:bCs/>
          <w:noProof/>
        </w:rPr>
        <w:t>49</w:t>
      </w:r>
      <w:r>
        <w:rPr>
          <w:bCs/>
          <w:noProof/>
        </w:rPr>
        <w:t xml:space="preserve">, </w:t>
      </w:r>
      <w:r>
        <w:rPr>
          <w:b/>
          <w:bCs/>
          <w:noProof/>
        </w:rPr>
        <w:t>119</w:t>
      </w:r>
      <w:r>
        <w:rPr>
          <w:bCs/>
          <w:noProof/>
        </w:rPr>
        <w:t xml:space="preserve">, </w:t>
      </w:r>
      <w:r>
        <w:rPr>
          <w:b/>
          <w:bCs/>
          <w:noProof/>
        </w:rPr>
        <w:t>122</w:t>
      </w:r>
    </w:p>
    <w:p w:rsidR="0063216E" w:rsidRDefault="0063216E">
      <w:pPr>
        <w:pStyle w:val="Register1"/>
        <w:tabs>
          <w:tab w:val="right" w:leader="dot" w:pos="4316"/>
        </w:tabs>
        <w:rPr>
          <w:bCs/>
          <w:noProof/>
        </w:rPr>
      </w:pPr>
      <w:r w:rsidRPr="000A1BC9">
        <w:rPr>
          <w:i/>
          <w:noProof/>
        </w:rPr>
        <w:t>Carter, Paul A.</w:t>
      </w:r>
      <w:r>
        <w:rPr>
          <w:noProof/>
        </w:rPr>
        <w:t xml:space="preserve">, </w:t>
      </w:r>
      <w:r>
        <w:rPr>
          <w:b/>
          <w:bCs/>
          <w:noProof/>
        </w:rPr>
        <w:t>6</w:t>
      </w:r>
      <w:r>
        <w:rPr>
          <w:bCs/>
          <w:noProof/>
        </w:rPr>
        <w:t xml:space="preserve">, </w:t>
      </w:r>
      <w:r>
        <w:rPr>
          <w:b/>
          <w:bCs/>
          <w:noProof/>
        </w:rPr>
        <w:t>129</w:t>
      </w:r>
      <w:r>
        <w:rPr>
          <w:bCs/>
          <w:noProof/>
        </w:rPr>
        <w:t xml:space="preserve">, </w:t>
      </w:r>
      <w:r>
        <w:rPr>
          <w:b/>
          <w:bCs/>
          <w:noProof/>
        </w:rPr>
        <w:t>132</w:t>
      </w:r>
      <w:r>
        <w:rPr>
          <w:bCs/>
          <w:noProof/>
        </w:rPr>
        <w:t xml:space="preserve">, </w:t>
      </w:r>
      <w:r>
        <w:rPr>
          <w:b/>
          <w:bCs/>
          <w:noProof/>
        </w:rPr>
        <w:t>221</w:t>
      </w:r>
      <w:r>
        <w:rPr>
          <w:bCs/>
          <w:noProof/>
        </w:rPr>
        <w:t xml:space="preserve">, </w:t>
      </w:r>
      <w:r>
        <w:rPr>
          <w:b/>
          <w:bCs/>
          <w:noProof/>
        </w:rPr>
        <w:t>222</w:t>
      </w:r>
      <w:r>
        <w:rPr>
          <w:bCs/>
          <w:noProof/>
        </w:rPr>
        <w:t xml:space="preserve">, </w:t>
      </w:r>
      <w:r>
        <w:rPr>
          <w:b/>
          <w:bCs/>
          <w:noProof/>
        </w:rPr>
        <w:t>224</w:t>
      </w:r>
      <w:r>
        <w:rPr>
          <w:bCs/>
          <w:noProof/>
        </w:rPr>
        <w:t xml:space="preserve">, </w:t>
      </w:r>
      <w:r>
        <w:rPr>
          <w:b/>
          <w:bCs/>
          <w:noProof/>
        </w:rPr>
        <w:t>272</w:t>
      </w:r>
    </w:p>
    <w:p w:rsidR="0063216E" w:rsidRDefault="0063216E">
      <w:pPr>
        <w:pStyle w:val="Register1"/>
        <w:tabs>
          <w:tab w:val="right" w:leader="dot" w:pos="4316"/>
        </w:tabs>
        <w:rPr>
          <w:bCs/>
          <w:noProof/>
        </w:rPr>
      </w:pPr>
      <w:r w:rsidRPr="000A1BC9">
        <w:rPr>
          <w:i/>
          <w:noProof/>
        </w:rPr>
        <w:t>Cdecl</w:t>
      </w:r>
      <w:r>
        <w:rPr>
          <w:noProof/>
        </w:rPr>
        <w:t xml:space="preserve">, </w:t>
      </w:r>
      <w:r>
        <w:rPr>
          <w:b/>
          <w:bCs/>
          <w:noProof/>
        </w:rPr>
        <w:t>40</w:t>
      </w:r>
      <w:r>
        <w:rPr>
          <w:bCs/>
          <w:noProof/>
        </w:rPr>
        <w:t xml:space="preserve">, </w:t>
      </w:r>
      <w:r>
        <w:rPr>
          <w:b/>
          <w:bCs/>
          <w:noProof/>
        </w:rPr>
        <w:t>50</w:t>
      </w:r>
      <w:r>
        <w:rPr>
          <w:bCs/>
          <w:noProof/>
        </w:rPr>
        <w:t xml:space="preserve">, </w:t>
      </w:r>
      <w:r>
        <w:rPr>
          <w:b/>
          <w:bCs/>
          <w:noProof/>
        </w:rPr>
        <w:t>51</w:t>
      </w:r>
      <w:r>
        <w:rPr>
          <w:bCs/>
          <w:noProof/>
        </w:rPr>
        <w:t xml:space="preserve">, </w:t>
      </w:r>
      <w:r>
        <w:rPr>
          <w:b/>
          <w:bCs/>
          <w:noProof/>
        </w:rPr>
        <w:t>53</w:t>
      </w:r>
    </w:p>
    <w:p w:rsidR="0063216E" w:rsidRDefault="0063216E">
      <w:pPr>
        <w:pStyle w:val="Register1"/>
        <w:tabs>
          <w:tab w:val="right" w:leader="dot" w:pos="4316"/>
        </w:tabs>
        <w:rPr>
          <w:bCs/>
          <w:noProof/>
        </w:rPr>
      </w:pPr>
      <w:r w:rsidRPr="000A1BC9">
        <w:rPr>
          <w:i/>
          <w:noProof/>
        </w:rPr>
        <w:t>cdq</w:t>
      </w:r>
      <w:r>
        <w:rPr>
          <w:noProof/>
        </w:rPr>
        <w:t xml:space="preserve">, </w:t>
      </w:r>
      <w:r>
        <w:rPr>
          <w:b/>
          <w:bCs/>
          <w:noProof/>
        </w:rPr>
        <w:t>70</w:t>
      </w:r>
    </w:p>
    <w:p w:rsidR="0063216E" w:rsidRDefault="0063216E">
      <w:pPr>
        <w:pStyle w:val="Register1"/>
        <w:tabs>
          <w:tab w:val="right" w:leader="dot" w:pos="4316"/>
        </w:tabs>
        <w:rPr>
          <w:bCs/>
          <w:noProof/>
        </w:rPr>
      </w:pPr>
      <w:r w:rsidRPr="000A1BC9">
        <w:rPr>
          <w:i/>
          <w:noProof/>
        </w:rPr>
        <w:t xml:space="preserve">cld </w:t>
      </w:r>
      <w:r>
        <w:rPr>
          <w:noProof/>
        </w:rPr>
        <w:t>(</w:t>
      </w:r>
      <w:r w:rsidRPr="000A1BC9">
        <w:rPr>
          <w:i/>
          <w:noProof/>
        </w:rPr>
        <w:t>clear destination flag</w:t>
      </w:r>
      <w:r>
        <w:rPr>
          <w:noProof/>
        </w:rPr>
        <w:t xml:space="preserve">), </w:t>
      </w:r>
      <w:r>
        <w:rPr>
          <w:b/>
          <w:bCs/>
          <w:noProof/>
        </w:rPr>
        <w:t>129</w:t>
      </w:r>
    </w:p>
    <w:p w:rsidR="0063216E" w:rsidRDefault="0063216E">
      <w:pPr>
        <w:pStyle w:val="Register1"/>
        <w:tabs>
          <w:tab w:val="right" w:leader="dot" w:pos="4316"/>
        </w:tabs>
        <w:rPr>
          <w:bCs/>
          <w:noProof/>
        </w:rPr>
      </w:pPr>
      <w:r w:rsidRPr="000A1BC9">
        <w:rPr>
          <w:i/>
          <w:noProof/>
        </w:rPr>
        <w:t>cmd</w:t>
      </w:r>
      <w:r>
        <w:rPr>
          <w:noProof/>
        </w:rPr>
        <w:t xml:space="preserve">, </w:t>
      </w:r>
      <w:r>
        <w:rPr>
          <w:b/>
          <w:bCs/>
          <w:noProof/>
        </w:rPr>
        <w:t>271</w:t>
      </w:r>
    </w:p>
    <w:p w:rsidR="0063216E" w:rsidRDefault="0063216E">
      <w:pPr>
        <w:pStyle w:val="Register1"/>
        <w:tabs>
          <w:tab w:val="right" w:leader="dot" w:pos="4316"/>
        </w:tabs>
        <w:rPr>
          <w:bCs/>
          <w:noProof/>
        </w:rPr>
      </w:pPr>
      <w:r w:rsidRPr="000A1BC9">
        <w:rPr>
          <w:i/>
          <w:noProof/>
        </w:rPr>
        <w:t>Code Project</w:t>
      </w:r>
      <w:r>
        <w:rPr>
          <w:noProof/>
        </w:rPr>
        <w:t xml:space="preserve">, </w:t>
      </w:r>
      <w:r>
        <w:rPr>
          <w:b/>
          <w:bCs/>
          <w:noProof/>
        </w:rPr>
        <w:t>6</w:t>
      </w:r>
      <w:r>
        <w:rPr>
          <w:bCs/>
          <w:noProof/>
        </w:rPr>
        <w:t xml:space="preserve">, </w:t>
      </w:r>
      <w:r>
        <w:rPr>
          <w:b/>
          <w:bCs/>
          <w:noProof/>
        </w:rPr>
        <w:t>135</w:t>
      </w:r>
    </w:p>
    <w:p w:rsidR="0063216E" w:rsidRDefault="0063216E">
      <w:pPr>
        <w:pStyle w:val="Register1"/>
        <w:tabs>
          <w:tab w:val="right" w:leader="dot" w:pos="4316"/>
        </w:tabs>
        <w:rPr>
          <w:bCs/>
          <w:noProof/>
        </w:rPr>
      </w:pPr>
      <w:r w:rsidRPr="000A1BC9">
        <w:rPr>
          <w:i/>
          <w:noProof/>
        </w:rPr>
        <w:t>coff</w:t>
      </w:r>
      <w:r>
        <w:rPr>
          <w:noProof/>
        </w:rPr>
        <w:t xml:space="preserve">, </w:t>
      </w:r>
      <w:r>
        <w:rPr>
          <w:b/>
          <w:bCs/>
          <w:noProof/>
        </w:rPr>
        <w:t>37</w:t>
      </w:r>
    </w:p>
    <w:p w:rsidR="0063216E" w:rsidRDefault="0063216E">
      <w:pPr>
        <w:pStyle w:val="Register1"/>
        <w:tabs>
          <w:tab w:val="right" w:leader="dot" w:pos="4316"/>
        </w:tabs>
        <w:rPr>
          <w:bCs/>
          <w:noProof/>
        </w:rPr>
      </w:pPr>
      <w:r w:rsidRPr="000A1BC9">
        <w:rPr>
          <w:i/>
          <w:noProof/>
        </w:rPr>
        <w:t>Command Prompt</w:t>
      </w:r>
      <w:r>
        <w:rPr>
          <w:noProof/>
        </w:rPr>
        <w:t xml:space="preserve">, </w:t>
      </w:r>
      <w:r>
        <w:rPr>
          <w:b/>
          <w:bCs/>
          <w:noProof/>
        </w:rPr>
        <w:t>271</w:t>
      </w:r>
    </w:p>
    <w:p w:rsidR="0063216E" w:rsidRDefault="0063216E">
      <w:pPr>
        <w:pStyle w:val="Register1"/>
        <w:tabs>
          <w:tab w:val="right" w:leader="dot" w:pos="4316"/>
        </w:tabs>
        <w:rPr>
          <w:bCs/>
          <w:noProof/>
        </w:rPr>
      </w:pPr>
      <w:r w:rsidRPr="000A1BC9">
        <w:rPr>
          <w:i/>
          <w:noProof/>
        </w:rPr>
        <w:t>CPU</w:t>
      </w:r>
      <w:r>
        <w:rPr>
          <w:noProof/>
        </w:rPr>
        <w:t xml:space="preserve">, </w:t>
      </w:r>
      <w:r>
        <w:rPr>
          <w:b/>
          <w:bCs/>
          <w:noProof/>
        </w:rPr>
        <w:t>11</w:t>
      </w:r>
    </w:p>
    <w:p w:rsidR="0063216E" w:rsidRDefault="0063216E">
      <w:pPr>
        <w:pStyle w:val="Register1"/>
        <w:tabs>
          <w:tab w:val="right" w:leader="dot" w:pos="4316"/>
        </w:tabs>
        <w:rPr>
          <w:bCs/>
          <w:noProof/>
        </w:rPr>
      </w:pPr>
      <w:r w:rsidRPr="000A1BC9">
        <w:rPr>
          <w:i/>
          <w:noProof/>
        </w:rPr>
        <w:t>crt</w:t>
      </w:r>
      <w:r>
        <w:rPr>
          <w:noProof/>
        </w:rPr>
        <w:t xml:space="preserve">, </w:t>
      </w:r>
      <w:r>
        <w:rPr>
          <w:b/>
          <w:bCs/>
          <w:noProof/>
        </w:rPr>
        <w:t>4</w:t>
      </w:r>
      <w:r>
        <w:rPr>
          <w:bCs/>
          <w:noProof/>
        </w:rPr>
        <w:t xml:space="preserve">, </w:t>
      </w:r>
      <w:r>
        <w:rPr>
          <w:b/>
          <w:bCs/>
          <w:noProof/>
        </w:rPr>
        <w:t>5</w:t>
      </w:r>
      <w:r>
        <w:rPr>
          <w:bCs/>
          <w:noProof/>
        </w:rPr>
        <w:t xml:space="preserve">, </w:t>
      </w:r>
      <w:r>
        <w:rPr>
          <w:b/>
          <w:bCs/>
          <w:noProof/>
        </w:rPr>
        <w:t>32</w:t>
      </w:r>
      <w:r>
        <w:rPr>
          <w:bCs/>
          <w:noProof/>
        </w:rPr>
        <w:t xml:space="preserve">, </w:t>
      </w:r>
      <w:r>
        <w:rPr>
          <w:b/>
          <w:bCs/>
          <w:noProof/>
        </w:rPr>
        <w:t>40</w:t>
      </w:r>
      <w:r>
        <w:rPr>
          <w:bCs/>
          <w:noProof/>
        </w:rPr>
        <w:t xml:space="preserve">, </w:t>
      </w:r>
      <w:r>
        <w:rPr>
          <w:b/>
          <w:bCs/>
          <w:noProof/>
        </w:rPr>
        <w:t>48</w:t>
      </w:r>
      <w:r>
        <w:rPr>
          <w:bCs/>
          <w:noProof/>
        </w:rPr>
        <w:t xml:space="preserve">, </w:t>
      </w:r>
      <w:r>
        <w:rPr>
          <w:b/>
          <w:bCs/>
          <w:noProof/>
        </w:rPr>
        <w:t>217</w:t>
      </w:r>
    </w:p>
    <w:p w:rsidR="0063216E" w:rsidRDefault="0063216E">
      <w:pPr>
        <w:pStyle w:val="Register1"/>
        <w:tabs>
          <w:tab w:val="right" w:leader="dot" w:pos="4316"/>
        </w:tabs>
        <w:rPr>
          <w:bCs/>
          <w:noProof/>
        </w:rPr>
      </w:pPr>
      <w:r w:rsidRPr="000A1BC9">
        <w:rPr>
          <w:i/>
          <w:noProof/>
        </w:rPr>
        <w:t>Ctrl+c</w:t>
      </w:r>
      <w:r>
        <w:rPr>
          <w:noProof/>
        </w:rPr>
        <w:t xml:space="preserve">, </w:t>
      </w:r>
      <w:r>
        <w:rPr>
          <w:b/>
          <w:bCs/>
          <w:noProof/>
        </w:rPr>
        <w:t>72</w:t>
      </w:r>
    </w:p>
    <w:p w:rsidR="0063216E" w:rsidRDefault="0063216E">
      <w:pPr>
        <w:pStyle w:val="Register1"/>
        <w:tabs>
          <w:tab w:val="right" w:leader="dot" w:pos="4316"/>
        </w:tabs>
        <w:rPr>
          <w:bCs/>
          <w:noProof/>
        </w:rPr>
      </w:pPr>
      <w:r w:rsidRPr="000A1BC9">
        <w:rPr>
          <w:i/>
          <w:noProof/>
        </w:rPr>
        <w:t xml:space="preserve">dd </w:t>
      </w:r>
      <w:r>
        <w:rPr>
          <w:noProof/>
        </w:rPr>
        <w:t xml:space="preserve">argumentideks etiketid, </w:t>
      </w:r>
      <w:r>
        <w:rPr>
          <w:b/>
          <w:bCs/>
          <w:noProof/>
        </w:rPr>
        <w:t>122</w:t>
      </w:r>
    </w:p>
    <w:p w:rsidR="0063216E" w:rsidRDefault="0063216E">
      <w:pPr>
        <w:pStyle w:val="Register1"/>
        <w:tabs>
          <w:tab w:val="right" w:leader="dot" w:pos="4316"/>
        </w:tabs>
        <w:rPr>
          <w:bCs/>
          <w:noProof/>
        </w:rPr>
      </w:pPr>
      <w:r w:rsidRPr="000A1BC9">
        <w:rPr>
          <w:i/>
          <w:noProof/>
        </w:rPr>
        <w:t>define</w:t>
      </w:r>
      <w:r>
        <w:rPr>
          <w:noProof/>
        </w:rPr>
        <w:t xml:space="preserve">, </w:t>
      </w:r>
      <w:r>
        <w:rPr>
          <w:b/>
          <w:bCs/>
          <w:noProof/>
        </w:rPr>
        <w:t>33</w:t>
      </w:r>
    </w:p>
    <w:p w:rsidR="0063216E" w:rsidRDefault="0063216E">
      <w:pPr>
        <w:pStyle w:val="Register1"/>
        <w:tabs>
          <w:tab w:val="right" w:leader="dot" w:pos="4316"/>
        </w:tabs>
        <w:rPr>
          <w:bCs/>
          <w:noProof/>
        </w:rPr>
      </w:pPr>
      <w:r w:rsidRPr="000A1BC9">
        <w:rPr>
          <w:i/>
          <w:noProof/>
        </w:rPr>
        <w:t>Dev-C++</w:t>
      </w:r>
      <w:r>
        <w:rPr>
          <w:noProof/>
        </w:rPr>
        <w:t xml:space="preserve">, </w:t>
      </w:r>
      <w:r>
        <w:rPr>
          <w:b/>
          <w:bCs/>
          <w:noProof/>
        </w:rPr>
        <w:t>5</w:t>
      </w:r>
      <w:r>
        <w:rPr>
          <w:bCs/>
          <w:noProof/>
        </w:rPr>
        <w:t xml:space="preserve">, </w:t>
      </w:r>
      <w:r>
        <w:rPr>
          <w:b/>
          <w:bCs/>
          <w:noProof/>
        </w:rPr>
        <w:t>32</w:t>
      </w:r>
      <w:r>
        <w:rPr>
          <w:bCs/>
          <w:noProof/>
        </w:rPr>
        <w:t xml:space="preserve">, </w:t>
      </w:r>
      <w:r>
        <w:rPr>
          <w:b/>
          <w:bCs/>
          <w:noProof/>
        </w:rPr>
        <w:t>33</w:t>
      </w:r>
    </w:p>
    <w:p w:rsidR="0063216E" w:rsidRDefault="0063216E">
      <w:pPr>
        <w:pStyle w:val="Register1"/>
        <w:tabs>
          <w:tab w:val="right" w:leader="dot" w:pos="4316"/>
        </w:tabs>
        <w:rPr>
          <w:bCs/>
          <w:noProof/>
        </w:rPr>
      </w:pPr>
      <w:r w:rsidRPr="000A1BC9">
        <w:rPr>
          <w:i/>
          <w:noProof/>
        </w:rPr>
        <w:t xml:space="preserve">Dijkstra </w:t>
      </w:r>
      <w:r>
        <w:rPr>
          <w:noProof/>
        </w:rPr>
        <w:t xml:space="preserve">algoritm, </w:t>
      </w:r>
      <w:r>
        <w:rPr>
          <w:b/>
          <w:bCs/>
          <w:noProof/>
        </w:rPr>
        <w:t>187</w:t>
      </w:r>
    </w:p>
    <w:p w:rsidR="0063216E" w:rsidRDefault="0063216E">
      <w:pPr>
        <w:pStyle w:val="Register1"/>
        <w:tabs>
          <w:tab w:val="right" w:leader="dot" w:pos="4316"/>
        </w:tabs>
        <w:rPr>
          <w:bCs/>
          <w:noProof/>
        </w:rPr>
      </w:pPr>
      <w:r w:rsidRPr="000A1BC9">
        <w:rPr>
          <w:i/>
          <w:noProof/>
        </w:rPr>
        <w:t xml:space="preserve">Dijkstra </w:t>
      </w:r>
      <w:r>
        <w:rPr>
          <w:noProof/>
        </w:rPr>
        <w:t xml:space="preserve">sorteerimisjaam, </w:t>
      </w:r>
      <w:r>
        <w:rPr>
          <w:b/>
          <w:bCs/>
          <w:noProof/>
        </w:rPr>
        <w:t>239</w:t>
      </w:r>
    </w:p>
    <w:p w:rsidR="0063216E" w:rsidRDefault="0063216E">
      <w:pPr>
        <w:pStyle w:val="Register1"/>
        <w:tabs>
          <w:tab w:val="right" w:leader="dot" w:pos="4316"/>
        </w:tabs>
        <w:rPr>
          <w:bCs/>
          <w:noProof/>
        </w:rPr>
      </w:pPr>
      <w:r w:rsidRPr="000A1BC9">
        <w:rPr>
          <w:i/>
          <w:noProof/>
        </w:rPr>
        <w:t>Dijkstra, Edsger W.</w:t>
      </w:r>
      <w:r>
        <w:rPr>
          <w:noProof/>
        </w:rPr>
        <w:t xml:space="preserve">, </w:t>
      </w:r>
      <w:r>
        <w:rPr>
          <w:b/>
          <w:bCs/>
          <w:noProof/>
        </w:rPr>
        <w:t>187</w:t>
      </w:r>
      <w:r>
        <w:rPr>
          <w:bCs/>
          <w:noProof/>
        </w:rPr>
        <w:t xml:space="preserve">, </w:t>
      </w:r>
      <w:r>
        <w:rPr>
          <w:b/>
          <w:bCs/>
          <w:noProof/>
        </w:rPr>
        <w:t>239</w:t>
      </w:r>
      <w:r>
        <w:rPr>
          <w:bCs/>
          <w:noProof/>
        </w:rPr>
        <w:t xml:space="preserve">, </w:t>
      </w:r>
      <w:r>
        <w:rPr>
          <w:b/>
          <w:bCs/>
          <w:noProof/>
        </w:rPr>
        <w:t>240</w:t>
      </w:r>
    </w:p>
    <w:p w:rsidR="0063216E" w:rsidRDefault="0063216E">
      <w:pPr>
        <w:pStyle w:val="Register1"/>
        <w:tabs>
          <w:tab w:val="right" w:leader="dot" w:pos="4316"/>
        </w:tabs>
        <w:rPr>
          <w:bCs/>
          <w:noProof/>
        </w:rPr>
      </w:pPr>
      <w:r w:rsidRPr="000A1BC9">
        <w:rPr>
          <w:i/>
          <w:noProof/>
        </w:rPr>
        <w:t>direktiiv</w:t>
      </w:r>
      <w:r>
        <w:rPr>
          <w:noProof/>
        </w:rPr>
        <w:t xml:space="preserve">, </w:t>
      </w:r>
      <w:r>
        <w:rPr>
          <w:b/>
          <w:bCs/>
          <w:noProof/>
        </w:rPr>
        <w:t>32</w:t>
      </w:r>
      <w:r>
        <w:rPr>
          <w:bCs/>
          <w:noProof/>
        </w:rPr>
        <w:t xml:space="preserve">, </w:t>
      </w:r>
      <w:r>
        <w:rPr>
          <w:b/>
          <w:bCs/>
          <w:noProof/>
        </w:rPr>
        <w:t>46</w:t>
      </w:r>
    </w:p>
    <w:p w:rsidR="0063216E" w:rsidRDefault="0063216E">
      <w:pPr>
        <w:pStyle w:val="Register1"/>
        <w:tabs>
          <w:tab w:val="right" w:leader="dot" w:pos="4316"/>
        </w:tabs>
        <w:rPr>
          <w:bCs/>
          <w:noProof/>
        </w:rPr>
      </w:pPr>
      <w:r w:rsidRPr="000A1BC9">
        <w:rPr>
          <w:i/>
          <w:noProof/>
        </w:rPr>
        <w:t>div_t</w:t>
      </w:r>
      <w:r>
        <w:rPr>
          <w:noProof/>
        </w:rPr>
        <w:t xml:space="preserve">, </w:t>
      </w:r>
      <w:r>
        <w:rPr>
          <w:b/>
          <w:bCs/>
          <w:noProof/>
        </w:rPr>
        <w:t>70</w:t>
      </w:r>
    </w:p>
    <w:p w:rsidR="0063216E" w:rsidRDefault="0063216E">
      <w:pPr>
        <w:pStyle w:val="Register1"/>
        <w:tabs>
          <w:tab w:val="right" w:leader="dot" w:pos="4316"/>
        </w:tabs>
        <w:rPr>
          <w:bCs/>
          <w:noProof/>
        </w:rPr>
      </w:pPr>
      <w:r w:rsidRPr="000A1BC9">
        <w:rPr>
          <w:i/>
          <w:noProof/>
        </w:rPr>
        <w:t>DOS</w:t>
      </w:r>
      <w:r>
        <w:rPr>
          <w:noProof/>
        </w:rPr>
        <w:t xml:space="preserve">, </w:t>
      </w:r>
      <w:r>
        <w:rPr>
          <w:b/>
          <w:bCs/>
          <w:noProof/>
        </w:rPr>
        <w:t>40</w:t>
      </w:r>
    </w:p>
    <w:p w:rsidR="0063216E" w:rsidRDefault="0063216E">
      <w:pPr>
        <w:pStyle w:val="Register1"/>
        <w:tabs>
          <w:tab w:val="right" w:leader="dot" w:pos="4316"/>
        </w:tabs>
        <w:rPr>
          <w:bCs/>
          <w:noProof/>
        </w:rPr>
      </w:pPr>
      <w:r w:rsidRPr="000A1BC9">
        <w:rPr>
          <w:noProof/>
          <w:lang w:val="en"/>
        </w:rPr>
        <w:t>EFLAGS</w:t>
      </w:r>
      <w:r>
        <w:rPr>
          <w:noProof/>
        </w:rPr>
        <w:t xml:space="preserve">, </w:t>
      </w:r>
      <w:r>
        <w:rPr>
          <w:b/>
          <w:bCs/>
          <w:noProof/>
        </w:rPr>
        <w:t>15</w:t>
      </w:r>
    </w:p>
    <w:p w:rsidR="0063216E" w:rsidRDefault="0063216E">
      <w:pPr>
        <w:pStyle w:val="Register1"/>
        <w:tabs>
          <w:tab w:val="right" w:leader="dot" w:pos="4316"/>
        </w:tabs>
        <w:rPr>
          <w:bCs/>
          <w:noProof/>
        </w:rPr>
      </w:pPr>
      <w:r w:rsidRPr="000A1BC9">
        <w:rPr>
          <w:noProof/>
          <w:lang w:val="en"/>
        </w:rPr>
        <w:t xml:space="preserve">EIP: </w:t>
      </w:r>
      <w:r w:rsidRPr="000A1BC9">
        <w:rPr>
          <w:i/>
          <w:noProof/>
          <w:lang w:val="en"/>
        </w:rPr>
        <w:t>Instruction pointer</w:t>
      </w:r>
      <w:r>
        <w:rPr>
          <w:noProof/>
        </w:rPr>
        <w:t xml:space="preserve">, </w:t>
      </w:r>
      <w:r>
        <w:rPr>
          <w:b/>
          <w:bCs/>
          <w:noProof/>
        </w:rPr>
        <w:t>15</w:t>
      </w:r>
    </w:p>
    <w:p w:rsidR="0063216E" w:rsidRDefault="0063216E">
      <w:pPr>
        <w:pStyle w:val="Register1"/>
        <w:tabs>
          <w:tab w:val="right" w:leader="dot" w:pos="4316"/>
        </w:tabs>
        <w:rPr>
          <w:bCs/>
          <w:noProof/>
        </w:rPr>
      </w:pPr>
      <w:r w:rsidRPr="000A1BC9">
        <w:rPr>
          <w:i/>
          <w:noProof/>
        </w:rPr>
        <w:t>elf32</w:t>
      </w:r>
      <w:r>
        <w:rPr>
          <w:noProof/>
        </w:rPr>
        <w:t xml:space="preserve">, </w:t>
      </w:r>
      <w:r>
        <w:rPr>
          <w:b/>
          <w:bCs/>
          <w:noProof/>
        </w:rPr>
        <w:t>37</w:t>
      </w:r>
    </w:p>
    <w:p w:rsidR="0063216E" w:rsidRDefault="0063216E">
      <w:pPr>
        <w:pStyle w:val="Register1"/>
        <w:tabs>
          <w:tab w:val="right" w:leader="dot" w:pos="4316"/>
        </w:tabs>
        <w:rPr>
          <w:bCs/>
          <w:noProof/>
        </w:rPr>
      </w:pPr>
      <w:r w:rsidRPr="000A1BC9">
        <w:rPr>
          <w:i/>
          <w:noProof/>
        </w:rPr>
        <w:t>ENTER</w:t>
      </w:r>
      <w:r>
        <w:rPr>
          <w:noProof/>
        </w:rPr>
        <w:t xml:space="preserve">, </w:t>
      </w:r>
      <w:r>
        <w:rPr>
          <w:b/>
          <w:bCs/>
          <w:noProof/>
        </w:rPr>
        <w:t>50</w:t>
      </w:r>
      <w:r>
        <w:rPr>
          <w:bCs/>
          <w:noProof/>
        </w:rPr>
        <w:t xml:space="preserve">, </w:t>
      </w:r>
      <w:r>
        <w:rPr>
          <w:b/>
          <w:bCs/>
          <w:noProof/>
        </w:rPr>
        <w:t>80</w:t>
      </w:r>
    </w:p>
    <w:p w:rsidR="0063216E" w:rsidRDefault="0063216E">
      <w:pPr>
        <w:pStyle w:val="Register1"/>
        <w:tabs>
          <w:tab w:val="right" w:leader="dot" w:pos="4316"/>
        </w:tabs>
        <w:rPr>
          <w:bCs/>
          <w:noProof/>
        </w:rPr>
      </w:pPr>
      <w:r>
        <w:rPr>
          <w:noProof/>
        </w:rPr>
        <w:t xml:space="preserve">etiketiväli, </w:t>
      </w:r>
      <w:r>
        <w:rPr>
          <w:b/>
          <w:bCs/>
          <w:noProof/>
        </w:rPr>
        <w:t>32</w:t>
      </w:r>
    </w:p>
    <w:p w:rsidR="0063216E" w:rsidRDefault="0063216E">
      <w:pPr>
        <w:pStyle w:val="Register1"/>
        <w:tabs>
          <w:tab w:val="right" w:leader="dot" w:pos="4316"/>
        </w:tabs>
        <w:rPr>
          <w:bCs/>
          <w:noProof/>
        </w:rPr>
      </w:pPr>
      <w:r w:rsidRPr="000A1BC9">
        <w:rPr>
          <w:i/>
          <w:noProof/>
        </w:rPr>
        <w:t>etikett</w:t>
      </w:r>
      <w:r>
        <w:rPr>
          <w:noProof/>
        </w:rPr>
        <w:t xml:space="preserve">, </w:t>
      </w:r>
      <w:r>
        <w:rPr>
          <w:b/>
          <w:bCs/>
          <w:noProof/>
        </w:rPr>
        <w:t>43</w:t>
      </w:r>
      <w:r>
        <w:rPr>
          <w:bCs/>
          <w:noProof/>
        </w:rPr>
        <w:t xml:space="preserve">, </w:t>
      </w:r>
      <w:r>
        <w:rPr>
          <w:b/>
          <w:bCs/>
          <w:noProof/>
        </w:rPr>
        <w:t>142</w:t>
      </w:r>
    </w:p>
    <w:p w:rsidR="0063216E" w:rsidRDefault="0063216E">
      <w:pPr>
        <w:pStyle w:val="Register1"/>
        <w:tabs>
          <w:tab w:val="right" w:leader="dot" w:pos="4316"/>
        </w:tabs>
        <w:rPr>
          <w:bCs/>
          <w:noProof/>
        </w:rPr>
      </w:pPr>
      <w:r w:rsidRPr="000A1BC9">
        <w:rPr>
          <w:i/>
          <w:noProof/>
        </w:rPr>
        <w:t>extern</w:t>
      </w:r>
      <w:r>
        <w:rPr>
          <w:noProof/>
        </w:rPr>
        <w:t xml:space="preserve">, </w:t>
      </w:r>
      <w:r>
        <w:rPr>
          <w:b/>
          <w:bCs/>
          <w:noProof/>
        </w:rPr>
        <w:t>41</w:t>
      </w:r>
      <w:r>
        <w:rPr>
          <w:bCs/>
          <w:noProof/>
        </w:rPr>
        <w:t xml:space="preserve">, </w:t>
      </w:r>
      <w:r>
        <w:rPr>
          <w:b/>
          <w:bCs/>
          <w:noProof/>
        </w:rPr>
        <w:t>51</w:t>
      </w:r>
      <w:r>
        <w:rPr>
          <w:bCs/>
          <w:noProof/>
        </w:rPr>
        <w:t xml:space="preserve">, </w:t>
      </w:r>
      <w:r>
        <w:rPr>
          <w:b/>
          <w:bCs/>
          <w:noProof/>
        </w:rPr>
        <w:t>97</w:t>
      </w:r>
    </w:p>
    <w:p w:rsidR="0063216E" w:rsidRDefault="0063216E">
      <w:pPr>
        <w:pStyle w:val="Register1"/>
        <w:tabs>
          <w:tab w:val="right" w:leader="dot" w:pos="4316"/>
        </w:tabs>
        <w:rPr>
          <w:bCs/>
          <w:noProof/>
        </w:rPr>
      </w:pPr>
      <w:r>
        <w:rPr>
          <w:noProof/>
        </w:rPr>
        <w:t xml:space="preserve">faili pikkus baitides, </w:t>
      </w:r>
      <w:r>
        <w:rPr>
          <w:b/>
          <w:bCs/>
          <w:noProof/>
        </w:rPr>
        <w:t>99</w:t>
      </w:r>
    </w:p>
    <w:p w:rsidR="0063216E" w:rsidRDefault="0063216E">
      <w:pPr>
        <w:pStyle w:val="Register1"/>
        <w:tabs>
          <w:tab w:val="right" w:leader="dot" w:pos="4316"/>
        </w:tabs>
        <w:rPr>
          <w:noProof/>
        </w:rPr>
      </w:pPr>
      <w:r w:rsidRPr="000A1BC9">
        <w:rPr>
          <w:i/>
          <w:noProof/>
        </w:rPr>
        <w:t>FASM</w:t>
      </w:r>
      <w:r>
        <w:rPr>
          <w:noProof/>
        </w:rPr>
        <w:t>, 32</w:t>
      </w:r>
    </w:p>
    <w:p w:rsidR="0063216E" w:rsidRDefault="0063216E">
      <w:pPr>
        <w:pStyle w:val="Register1"/>
        <w:tabs>
          <w:tab w:val="right" w:leader="dot" w:pos="4316"/>
        </w:tabs>
        <w:rPr>
          <w:bCs/>
          <w:noProof/>
        </w:rPr>
      </w:pPr>
      <w:r w:rsidRPr="000A1BC9">
        <w:rPr>
          <w:i/>
          <w:noProof/>
        </w:rPr>
        <w:t>Fibonacci</w:t>
      </w:r>
      <w:r>
        <w:rPr>
          <w:noProof/>
        </w:rPr>
        <w:t xml:space="preserve">, </w:t>
      </w:r>
      <w:r>
        <w:rPr>
          <w:b/>
          <w:bCs/>
          <w:noProof/>
        </w:rPr>
        <w:t>133</w:t>
      </w:r>
      <w:r>
        <w:rPr>
          <w:bCs/>
          <w:noProof/>
        </w:rPr>
        <w:t xml:space="preserve">, </w:t>
      </w:r>
      <w:r>
        <w:rPr>
          <w:b/>
          <w:bCs/>
          <w:noProof/>
        </w:rPr>
        <w:t>273</w:t>
      </w:r>
      <w:r>
        <w:rPr>
          <w:bCs/>
          <w:noProof/>
        </w:rPr>
        <w:t xml:space="preserve">, </w:t>
      </w:r>
      <w:r>
        <w:rPr>
          <w:b/>
          <w:bCs/>
          <w:noProof/>
        </w:rPr>
        <w:t>274</w:t>
      </w:r>
    </w:p>
    <w:p w:rsidR="0063216E" w:rsidRDefault="0063216E">
      <w:pPr>
        <w:pStyle w:val="Register1"/>
        <w:tabs>
          <w:tab w:val="right" w:leader="dot" w:pos="4316"/>
        </w:tabs>
        <w:rPr>
          <w:bCs/>
          <w:noProof/>
        </w:rPr>
      </w:pPr>
      <w:r>
        <w:rPr>
          <w:noProof/>
        </w:rPr>
        <w:t xml:space="preserve">Fibonacci jada, </w:t>
      </w:r>
      <w:r>
        <w:rPr>
          <w:b/>
          <w:bCs/>
          <w:noProof/>
        </w:rPr>
        <w:t>133</w:t>
      </w:r>
    </w:p>
    <w:p w:rsidR="0063216E" w:rsidRDefault="0063216E">
      <w:pPr>
        <w:pStyle w:val="Register1"/>
        <w:tabs>
          <w:tab w:val="right" w:leader="dot" w:pos="4316"/>
        </w:tabs>
        <w:rPr>
          <w:bCs/>
          <w:noProof/>
        </w:rPr>
      </w:pPr>
      <w:r w:rsidRPr="000A1BC9">
        <w:rPr>
          <w:i/>
          <w:noProof/>
        </w:rPr>
        <w:t>FIFO</w:t>
      </w:r>
      <w:r>
        <w:rPr>
          <w:noProof/>
        </w:rPr>
        <w:t xml:space="preserve">, </w:t>
      </w:r>
      <w:r>
        <w:rPr>
          <w:b/>
          <w:bCs/>
          <w:noProof/>
        </w:rPr>
        <w:t>239</w:t>
      </w:r>
    </w:p>
    <w:p w:rsidR="0063216E" w:rsidRDefault="0063216E">
      <w:pPr>
        <w:pStyle w:val="Register1"/>
        <w:tabs>
          <w:tab w:val="right" w:leader="dot" w:pos="4316"/>
        </w:tabs>
        <w:rPr>
          <w:bCs/>
          <w:noProof/>
        </w:rPr>
      </w:pPr>
      <w:r>
        <w:rPr>
          <w:noProof/>
        </w:rPr>
        <w:t xml:space="preserve">formaat, </w:t>
      </w:r>
      <w:r>
        <w:rPr>
          <w:b/>
          <w:bCs/>
          <w:noProof/>
        </w:rPr>
        <w:t>20</w:t>
      </w:r>
      <w:r>
        <w:rPr>
          <w:bCs/>
          <w:noProof/>
        </w:rPr>
        <w:t xml:space="preserve">, </w:t>
      </w:r>
      <w:r>
        <w:rPr>
          <w:b/>
          <w:bCs/>
          <w:noProof/>
        </w:rPr>
        <w:t>25</w:t>
      </w:r>
      <w:r>
        <w:rPr>
          <w:bCs/>
          <w:noProof/>
        </w:rPr>
        <w:t xml:space="preserve">, </w:t>
      </w:r>
      <w:r>
        <w:rPr>
          <w:b/>
          <w:bCs/>
          <w:noProof/>
        </w:rPr>
        <w:t>40</w:t>
      </w:r>
      <w:r>
        <w:rPr>
          <w:bCs/>
          <w:noProof/>
        </w:rPr>
        <w:t xml:space="preserve">, </w:t>
      </w:r>
      <w:r>
        <w:rPr>
          <w:b/>
          <w:bCs/>
          <w:noProof/>
        </w:rPr>
        <w:t>43</w:t>
      </w:r>
      <w:r>
        <w:rPr>
          <w:bCs/>
          <w:noProof/>
        </w:rPr>
        <w:t xml:space="preserve">, </w:t>
      </w:r>
      <w:r>
        <w:rPr>
          <w:b/>
          <w:bCs/>
          <w:noProof/>
        </w:rPr>
        <w:t>46</w:t>
      </w:r>
    </w:p>
    <w:p w:rsidR="0063216E" w:rsidRDefault="0063216E">
      <w:pPr>
        <w:pStyle w:val="Register1"/>
        <w:tabs>
          <w:tab w:val="right" w:leader="dot" w:pos="4316"/>
        </w:tabs>
        <w:rPr>
          <w:bCs/>
          <w:noProof/>
        </w:rPr>
      </w:pPr>
      <w:r w:rsidRPr="000A1BC9">
        <w:rPr>
          <w:noProof/>
          <w:lang w:val="en"/>
        </w:rPr>
        <w:t>freim</w:t>
      </w:r>
      <w:r>
        <w:rPr>
          <w:noProof/>
        </w:rPr>
        <w:t xml:space="preserve">, </w:t>
      </w:r>
      <w:r>
        <w:rPr>
          <w:b/>
          <w:bCs/>
          <w:noProof/>
        </w:rPr>
        <w:t>46</w:t>
      </w:r>
    </w:p>
    <w:p w:rsidR="0063216E" w:rsidRDefault="0063216E">
      <w:pPr>
        <w:pStyle w:val="Register1"/>
        <w:tabs>
          <w:tab w:val="right" w:leader="dot" w:pos="4316"/>
        </w:tabs>
        <w:rPr>
          <w:bCs/>
          <w:noProof/>
        </w:rPr>
      </w:pPr>
      <w:r w:rsidRPr="000A1BC9">
        <w:rPr>
          <w:i/>
          <w:noProof/>
        </w:rPr>
        <w:t>fscanf</w:t>
      </w:r>
      <w:r>
        <w:rPr>
          <w:noProof/>
        </w:rPr>
        <w:t xml:space="preserve">, </w:t>
      </w:r>
      <w:r>
        <w:rPr>
          <w:b/>
          <w:bCs/>
          <w:noProof/>
        </w:rPr>
        <w:t>53</w:t>
      </w:r>
      <w:r>
        <w:rPr>
          <w:bCs/>
          <w:noProof/>
        </w:rPr>
        <w:t xml:space="preserve">, </w:t>
      </w:r>
      <w:r>
        <w:rPr>
          <w:b/>
          <w:bCs/>
          <w:noProof/>
        </w:rPr>
        <w:t>193</w:t>
      </w:r>
      <w:r>
        <w:rPr>
          <w:bCs/>
          <w:noProof/>
        </w:rPr>
        <w:t xml:space="preserve">, </w:t>
      </w:r>
      <w:r>
        <w:rPr>
          <w:b/>
          <w:bCs/>
          <w:noProof/>
        </w:rPr>
        <w:t>196</w:t>
      </w:r>
      <w:r>
        <w:rPr>
          <w:bCs/>
          <w:noProof/>
        </w:rPr>
        <w:t xml:space="preserve">, </w:t>
      </w:r>
      <w:r>
        <w:rPr>
          <w:b/>
          <w:bCs/>
          <w:noProof/>
        </w:rPr>
        <w:t>201</w:t>
      </w:r>
      <w:r>
        <w:rPr>
          <w:bCs/>
          <w:noProof/>
        </w:rPr>
        <w:t xml:space="preserve">, </w:t>
      </w:r>
      <w:r>
        <w:rPr>
          <w:b/>
          <w:bCs/>
          <w:noProof/>
        </w:rPr>
        <w:t>203</w:t>
      </w:r>
      <w:r>
        <w:rPr>
          <w:bCs/>
          <w:noProof/>
        </w:rPr>
        <w:t xml:space="preserve">, </w:t>
      </w:r>
      <w:r>
        <w:rPr>
          <w:b/>
          <w:bCs/>
          <w:noProof/>
        </w:rPr>
        <w:t>217</w:t>
      </w:r>
    </w:p>
    <w:p w:rsidR="0063216E" w:rsidRDefault="0063216E">
      <w:pPr>
        <w:pStyle w:val="Register1"/>
        <w:tabs>
          <w:tab w:val="right" w:leader="dot" w:pos="4316"/>
        </w:tabs>
        <w:rPr>
          <w:bCs/>
          <w:noProof/>
        </w:rPr>
      </w:pPr>
      <w:r>
        <w:rPr>
          <w:noProof/>
        </w:rPr>
        <w:t xml:space="preserve">funktsioon, </w:t>
      </w:r>
      <w:r>
        <w:rPr>
          <w:b/>
          <w:bCs/>
          <w:noProof/>
        </w:rPr>
        <w:t>39</w:t>
      </w:r>
      <w:r>
        <w:rPr>
          <w:bCs/>
          <w:noProof/>
        </w:rPr>
        <w:t xml:space="preserve">, </w:t>
      </w:r>
      <w:r>
        <w:rPr>
          <w:b/>
          <w:bCs/>
          <w:noProof/>
        </w:rPr>
        <w:t>50</w:t>
      </w:r>
      <w:r>
        <w:rPr>
          <w:bCs/>
          <w:noProof/>
        </w:rPr>
        <w:t xml:space="preserve">, </w:t>
      </w:r>
      <w:r>
        <w:rPr>
          <w:b/>
          <w:bCs/>
          <w:noProof/>
        </w:rPr>
        <w:t>233</w:t>
      </w:r>
    </w:p>
    <w:p w:rsidR="0063216E" w:rsidRDefault="0063216E">
      <w:pPr>
        <w:pStyle w:val="Register1"/>
        <w:tabs>
          <w:tab w:val="right" w:leader="dot" w:pos="4316"/>
        </w:tabs>
        <w:rPr>
          <w:bCs/>
          <w:noProof/>
        </w:rPr>
      </w:pPr>
      <w:r>
        <w:rPr>
          <w:noProof/>
        </w:rPr>
        <w:t xml:space="preserve">funktsiooni väärtus, </w:t>
      </w:r>
      <w:r>
        <w:rPr>
          <w:b/>
          <w:bCs/>
          <w:noProof/>
        </w:rPr>
        <w:t>59</w:t>
      </w:r>
    </w:p>
    <w:p w:rsidR="0063216E" w:rsidRDefault="0063216E">
      <w:pPr>
        <w:pStyle w:val="Register1"/>
        <w:tabs>
          <w:tab w:val="right" w:leader="dot" w:pos="4316"/>
        </w:tabs>
        <w:rPr>
          <w:bCs/>
          <w:noProof/>
        </w:rPr>
      </w:pPr>
      <w:r w:rsidRPr="000A1BC9">
        <w:rPr>
          <w:i/>
          <w:noProof/>
        </w:rPr>
        <w:t>GAS</w:t>
      </w:r>
      <w:r>
        <w:rPr>
          <w:noProof/>
        </w:rPr>
        <w:t xml:space="preserve">, </w:t>
      </w:r>
      <w:r>
        <w:rPr>
          <w:b/>
          <w:bCs/>
          <w:noProof/>
        </w:rPr>
        <w:t>33</w:t>
      </w:r>
      <w:r>
        <w:rPr>
          <w:bCs/>
          <w:noProof/>
        </w:rPr>
        <w:t xml:space="preserve">, </w:t>
      </w:r>
      <w:r>
        <w:rPr>
          <w:b/>
          <w:bCs/>
          <w:noProof/>
        </w:rPr>
        <w:t>34</w:t>
      </w:r>
      <w:r>
        <w:rPr>
          <w:bCs/>
          <w:noProof/>
        </w:rPr>
        <w:t xml:space="preserve">, </w:t>
      </w:r>
      <w:r>
        <w:rPr>
          <w:b/>
          <w:bCs/>
          <w:noProof/>
        </w:rPr>
        <w:t>36</w:t>
      </w:r>
      <w:r>
        <w:rPr>
          <w:bCs/>
          <w:noProof/>
        </w:rPr>
        <w:t xml:space="preserve">, </w:t>
      </w:r>
      <w:r>
        <w:rPr>
          <w:b/>
          <w:bCs/>
          <w:noProof/>
        </w:rPr>
        <w:t>273</w:t>
      </w:r>
    </w:p>
    <w:p w:rsidR="0063216E" w:rsidRDefault="0063216E">
      <w:pPr>
        <w:pStyle w:val="Register1"/>
        <w:tabs>
          <w:tab w:val="right" w:leader="dot" w:pos="4316"/>
        </w:tabs>
        <w:rPr>
          <w:bCs/>
          <w:noProof/>
        </w:rPr>
      </w:pPr>
      <w:r w:rsidRPr="000A1BC9">
        <w:rPr>
          <w:i/>
          <w:noProof/>
        </w:rPr>
        <w:t>gcc</w:t>
      </w:r>
      <w:r>
        <w:rPr>
          <w:noProof/>
        </w:rPr>
        <w:t xml:space="preserve">, </w:t>
      </w:r>
      <w:r>
        <w:rPr>
          <w:b/>
          <w:bCs/>
          <w:noProof/>
        </w:rPr>
        <w:t>270</w:t>
      </w:r>
    </w:p>
    <w:p w:rsidR="0063216E" w:rsidRDefault="0063216E">
      <w:pPr>
        <w:pStyle w:val="Register1"/>
        <w:tabs>
          <w:tab w:val="right" w:leader="dot" w:pos="4316"/>
        </w:tabs>
        <w:rPr>
          <w:bCs/>
          <w:noProof/>
        </w:rPr>
      </w:pPr>
      <w:r>
        <w:rPr>
          <w:noProof/>
        </w:rPr>
        <w:t xml:space="preserve">gcc.exe, </w:t>
      </w:r>
      <w:r>
        <w:rPr>
          <w:b/>
          <w:bCs/>
          <w:noProof/>
        </w:rPr>
        <w:t>19</w:t>
      </w:r>
      <w:r>
        <w:rPr>
          <w:bCs/>
          <w:noProof/>
        </w:rPr>
        <w:t xml:space="preserve">, </w:t>
      </w:r>
      <w:r>
        <w:rPr>
          <w:b/>
          <w:bCs/>
          <w:noProof/>
        </w:rPr>
        <w:t>271</w:t>
      </w:r>
    </w:p>
    <w:p w:rsidR="0063216E" w:rsidRDefault="0063216E">
      <w:pPr>
        <w:pStyle w:val="Register1"/>
        <w:tabs>
          <w:tab w:val="right" w:leader="dot" w:pos="4316"/>
        </w:tabs>
        <w:rPr>
          <w:bCs/>
          <w:noProof/>
        </w:rPr>
      </w:pPr>
      <w:r w:rsidRPr="000A1BC9">
        <w:rPr>
          <w:i/>
          <w:noProof/>
        </w:rPr>
        <w:t>global</w:t>
      </w:r>
      <w:r>
        <w:rPr>
          <w:noProof/>
        </w:rPr>
        <w:t xml:space="preserve">, </w:t>
      </w:r>
      <w:r>
        <w:rPr>
          <w:b/>
          <w:bCs/>
          <w:noProof/>
        </w:rPr>
        <w:t>41</w:t>
      </w:r>
      <w:r>
        <w:rPr>
          <w:bCs/>
          <w:noProof/>
        </w:rPr>
        <w:t xml:space="preserve">, </w:t>
      </w:r>
      <w:r>
        <w:rPr>
          <w:b/>
          <w:bCs/>
          <w:noProof/>
        </w:rPr>
        <w:t>51</w:t>
      </w:r>
    </w:p>
    <w:p w:rsidR="0063216E" w:rsidRDefault="0063216E">
      <w:pPr>
        <w:pStyle w:val="Register1"/>
        <w:tabs>
          <w:tab w:val="right" w:leader="dot" w:pos="4316"/>
        </w:tabs>
        <w:rPr>
          <w:bCs/>
          <w:noProof/>
        </w:rPr>
      </w:pPr>
      <w:r w:rsidRPr="000A1BC9">
        <w:rPr>
          <w:i/>
          <w:noProof/>
        </w:rPr>
        <w:t>Gnu Compilers Collection</w:t>
      </w:r>
      <w:r>
        <w:rPr>
          <w:noProof/>
        </w:rPr>
        <w:t xml:space="preserve">, </w:t>
      </w:r>
      <w:r>
        <w:rPr>
          <w:b/>
          <w:bCs/>
          <w:noProof/>
        </w:rPr>
        <w:t>5</w:t>
      </w:r>
      <w:r>
        <w:rPr>
          <w:bCs/>
          <w:noProof/>
        </w:rPr>
        <w:t xml:space="preserve">, </w:t>
      </w:r>
      <w:r>
        <w:rPr>
          <w:b/>
          <w:bCs/>
          <w:noProof/>
        </w:rPr>
        <w:t>33</w:t>
      </w:r>
    </w:p>
    <w:p w:rsidR="0063216E" w:rsidRDefault="0063216E">
      <w:pPr>
        <w:pStyle w:val="Register1"/>
        <w:tabs>
          <w:tab w:val="right" w:leader="dot" w:pos="4316"/>
        </w:tabs>
        <w:rPr>
          <w:bCs/>
          <w:noProof/>
        </w:rPr>
      </w:pPr>
      <w:r>
        <w:rPr>
          <w:noProof/>
        </w:rPr>
        <w:t xml:space="preserve">graaf, </w:t>
      </w:r>
      <w:r>
        <w:rPr>
          <w:b/>
          <w:bCs/>
          <w:noProof/>
        </w:rPr>
        <w:t>187</w:t>
      </w:r>
      <w:r>
        <w:rPr>
          <w:bCs/>
          <w:noProof/>
        </w:rPr>
        <w:t xml:space="preserve">, </w:t>
      </w:r>
      <w:r>
        <w:rPr>
          <w:b/>
          <w:bCs/>
          <w:noProof/>
        </w:rPr>
        <w:t>188</w:t>
      </w:r>
      <w:r>
        <w:rPr>
          <w:bCs/>
          <w:noProof/>
        </w:rPr>
        <w:t xml:space="preserve">, </w:t>
      </w:r>
      <w:r>
        <w:rPr>
          <w:b/>
          <w:bCs/>
          <w:noProof/>
        </w:rPr>
        <w:t>197</w:t>
      </w:r>
      <w:r>
        <w:rPr>
          <w:bCs/>
          <w:noProof/>
        </w:rPr>
        <w:t xml:space="preserve">, </w:t>
      </w:r>
      <w:r>
        <w:rPr>
          <w:b/>
          <w:bCs/>
          <w:noProof/>
        </w:rPr>
        <w:t>198</w:t>
      </w:r>
      <w:r>
        <w:rPr>
          <w:bCs/>
          <w:noProof/>
        </w:rPr>
        <w:t xml:space="preserve">, </w:t>
      </w:r>
      <w:r>
        <w:rPr>
          <w:b/>
          <w:bCs/>
          <w:noProof/>
        </w:rPr>
        <w:t>201</w:t>
      </w:r>
    </w:p>
    <w:p w:rsidR="0063216E" w:rsidRDefault="0063216E">
      <w:pPr>
        <w:pStyle w:val="Register1"/>
        <w:tabs>
          <w:tab w:val="right" w:leader="dot" w:pos="4316"/>
        </w:tabs>
        <w:rPr>
          <w:bCs/>
          <w:noProof/>
        </w:rPr>
      </w:pPr>
      <w:r>
        <w:rPr>
          <w:noProof/>
        </w:rPr>
        <w:lastRenderedPageBreak/>
        <w:t xml:space="preserve">graaf maatriksina, </w:t>
      </w:r>
      <w:r>
        <w:rPr>
          <w:b/>
          <w:bCs/>
          <w:noProof/>
        </w:rPr>
        <w:t>188</w:t>
      </w:r>
    </w:p>
    <w:p w:rsidR="0063216E" w:rsidRDefault="0063216E">
      <w:pPr>
        <w:pStyle w:val="Register1"/>
        <w:tabs>
          <w:tab w:val="right" w:leader="dot" w:pos="4316"/>
        </w:tabs>
        <w:rPr>
          <w:bCs/>
          <w:noProof/>
        </w:rPr>
      </w:pPr>
      <w:r w:rsidRPr="000A1BC9">
        <w:rPr>
          <w:i/>
          <w:noProof/>
          <w:shd w:val="clear" w:color="auto" w:fill="FFFFFF"/>
        </w:rPr>
        <w:t>Hall, Julian</w:t>
      </w:r>
      <w:r>
        <w:rPr>
          <w:noProof/>
        </w:rPr>
        <w:t xml:space="preserve">, </w:t>
      </w:r>
      <w:r>
        <w:rPr>
          <w:b/>
          <w:bCs/>
          <w:noProof/>
        </w:rPr>
        <w:t>39</w:t>
      </w:r>
    </w:p>
    <w:p w:rsidR="0063216E" w:rsidRDefault="0063216E">
      <w:pPr>
        <w:pStyle w:val="Register1"/>
        <w:tabs>
          <w:tab w:val="right" w:leader="dot" w:pos="4316"/>
        </w:tabs>
        <w:rPr>
          <w:bCs/>
          <w:noProof/>
        </w:rPr>
      </w:pPr>
      <w:r>
        <w:rPr>
          <w:noProof/>
        </w:rPr>
        <w:t xml:space="preserve">heuristika, </w:t>
      </w:r>
      <w:r>
        <w:rPr>
          <w:b/>
          <w:bCs/>
          <w:noProof/>
        </w:rPr>
        <w:t>220</w:t>
      </w:r>
    </w:p>
    <w:p w:rsidR="0063216E" w:rsidRDefault="0063216E">
      <w:pPr>
        <w:pStyle w:val="Register1"/>
        <w:tabs>
          <w:tab w:val="right" w:leader="dot" w:pos="4316"/>
        </w:tabs>
        <w:rPr>
          <w:bCs/>
          <w:noProof/>
        </w:rPr>
      </w:pPr>
      <w:r w:rsidRPr="000A1BC9">
        <w:rPr>
          <w:i/>
          <w:noProof/>
        </w:rPr>
        <w:t>IA-32</w:t>
      </w:r>
      <w:r>
        <w:rPr>
          <w:noProof/>
        </w:rPr>
        <w:t xml:space="preserve">, </w:t>
      </w:r>
      <w:r>
        <w:rPr>
          <w:b/>
          <w:bCs/>
          <w:noProof/>
        </w:rPr>
        <w:t>13</w:t>
      </w:r>
      <w:r>
        <w:rPr>
          <w:bCs/>
          <w:noProof/>
        </w:rPr>
        <w:t xml:space="preserve">, </w:t>
      </w:r>
      <w:r>
        <w:rPr>
          <w:b/>
          <w:bCs/>
          <w:noProof/>
        </w:rPr>
        <w:t>17</w:t>
      </w:r>
    </w:p>
    <w:p w:rsidR="0063216E" w:rsidRDefault="0063216E">
      <w:pPr>
        <w:pStyle w:val="Register1"/>
        <w:tabs>
          <w:tab w:val="right" w:leader="dot" w:pos="4316"/>
        </w:tabs>
        <w:rPr>
          <w:bCs/>
          <w:noProof/>
        </w:rPr>
      </w:pPr>
      <w:r w:rsidRPr="000A1BC9">
        <w:rPr>
          <w:rFonts w:ascii="Arial" w:hAnsi="Arial" w:cs="Arial"/>
          <w:i/>
          <w:noProof/>
        </w:rPr>
        <w:t>IA-64</w:t>
      </w:r>
      <w:r>
        <w:rPr>
          <w:noProof/>
        </w:rPr>
        <w:t xml:space="preserve">, </w:t>
      </w:r>
      <w:r>
        <w:rPr>
          <w:b/>
          <w:bCs/>
          <w:noProof/>
        </w:rPr>
        <w:t>268</w:t>
      </w:r>
    </w:p>
    <w:p w:rsidR="0063216E" w:rsidRDefault="0063216E">
      <w:pPr>
        <w:pStyle w:val="Register1"/>
        <w:tabs>
          <w:tab w:val="right" w:leader="dot" w:pos="4316"/>
        </w:tabs>
        <w:rPr>
          <w:bCs/>
          <w:noProof/>
        </w:rPr>
      </w:pPr>
      <w:r w:rsidRPr="000A1BC9">
        <w:rPr>
          <w:i/>
          <w:noProof/>
        </w:rPr>
        <w:t>include</w:t>
      </w:r>
      <w:r>
        <w:rPr>
          <w:noProof/>
        </w:rPr>
        <w:t xml:space="preserve">, </w:t>
      </w:r>
      <w:r>
        <w:rPr>
          <w:b/>
          <w:bCs/>
          <w:noProof/>
        </w:rPr>
        <w:t>33</w:t>
      </w:r>
    </w:p>
    <w:p w:rsidR="0063216E" w:rsidRDefault="0063216E">
      <w:pPr>
        <w:pStyle w:val="Register1"/>
        <w:tabs>
          <w:tab w:val="right" w:leader="dot" w:pos="4316"/>
        </w:tabs>
        <w:rPr>
          <w:bCs/>
          <w:noProof/>
        </w:rPr>
      </w:pPr>
      <w:r>
        <w:rPr>
          <w:noProof/>
        </w:rPr>
        <w:t xml:space="preserve">indeksi samm, </w:t>
      </w:r>
      <w:r>
        <w:rPr>
          <w:b/>
          <w:bCs/>
          <w:noProof/>
        </w:rPr>
        <w:t>43</w:t>
      </w:r>
    </w:p>
    <w:p w:rsidR="0063216E" w:rsidRDefault="0063216E">
      <w:pPr>
        <w:pStyle w:val="Register1"/>
        <w:tabs>
          <w:tab w:val="right" w:leader="dot" w:pos="4316"/>
        </w:tabs>
        <w:rPr>
          <w:bCs/>
          <w:noProof/>
        </w:rPr>
      </w:pPr>
      <w:r w:rsidRPr="000A1BC9">
        <w:rPr>
          <w:i/>
          <w:noProof/>
        </w:rPr>
        <w:t>Infiks</w:t>
      </w:r>
      <w:r>
        <w:rPr>
          <w:noProof/>
        </w:rPr>
        <w:t xml:space="preserve">-kuju, </w:t>
      </w:r>
      <w:r>
        <w:rPr>
          <w:b/>
          <w:bCs/>
          <w:noProof/>
        </w:rPr>
        <w:t>150</w:t>
      </w:r>
    </w:p>
    <w:p w:rsidR="0063216E" w:rsidRDefault="0063216E">
      <w:pPr>
        <w:pStyle w:val="Register1"/>
        <w:tabs>
          <w:tab w:val="right" w:leader="dot" w:pos="4316"/>
        </w:tabs>
        <w:rPr>
          <w:bCs/>
          <w:noProof/>
        </w:rPr>
      </w:pPr>
      <w:r w:rsidRPr="000A1BC9">
        <w:rPr>
          <w:i/>
          <w:noProof/>
        </w:rPr>
        <w:t xml:space="preserve">inorder </w:t>
      </w:r>
      <w:r>
        <w:rPr>
          <w:noProof/>
        </w:rPr>
        <w:t xml:space="preserve">(keskjärjekord), </w:t>
      </w:r>
      <w:r>
        <w:rPr>
          <w:b/>
          <w:bCs/>
          <w:noProof/>
        </w:rPr>
        <w:t>150</w:t>
      </w:r>
    </w:p>
    <w:p w:rsidR="0063216E" w:rsidRDefault="0063216E">
      <w:pPr>
        <w:pStyle w:val="Register1"/>
        <w:tabs>
          <w:tab w:val="right" w:leader="dot" w:pos="4316"/>
        </w:tabs>
        <w:rPr>
          <w:bCs/>
          <w:noProof/>
        </w:rPr>
      </w:pPr>
      <w:r>
        <w:rPr>
          <w:noProof/>
        </w:rPr>
        <w:t xml:space="preserve">interpretaator, </w:t>
      </w:r>
      <w:r>
        <w:rPr>
          <w:b/>
          <w:bCs/>
          <w:noProof/>
        </w:rPr>
        <w:t>13</w:t>
      </w:r>
      <w:r>
        <w:rPr>
          <w:bCs/>
          <w:noProof/>
        </w:rPr>
        <w:t xml:space="preserve">, </w:t>
      </w:r>
      <w:r>
        <w:rPr>
          <w:b/>
          <w:bCs/>
          <w:noProof/>
        </w:rPr>
        <w:t>33</w:t>
      </w:r>
      <w:r>
        <w:rPr>
          <w:bCs/>
          <w:noProof/>
        </w:rPr>
        <w:t xml:space="preserve">, </w:t>
      </w:r>
      <w:r>
        <w:rPr>
          <w:b/>
          <w:bCs/>
          <w:noProof/>
        </w:rPr>
        <w:t>250</w:t>
      </w:r>
    </w:p>
    <w:p w:rsidR="0063216E" w:rsidRDefault="0063216E">
      <w:pPr>
        <w:pStyle w:val="Register1"/>
        <w:tabs>
          <w:tab w:val="right" w:leader="dot" w:pos="4316"/>
        </w:tabs>
        <w:rPr>
          <w:bCs/>
          <w:noProof/>
        </w:rPr>
      </w:pPr>
      <w:r>
        <w:rPr>
          <w:noProof/>
        </w:rPr>
        <w:t xml:space="preserve">inverteeritud Poola kuju, </w:t>
      </w:r>
      <w:r>
        <w:rPr>
          <w:b/>
          <w:bCs/>
          <w:noProof/>
        </w:rPr>
        <w:t>239</w:t>
      </w:r>
    </w:p>
    <w:p w:rsidR="0063216E" w:rsidRDefault="0063216E">
      <w:pPr>
        <w:pStyle w:val="Register1"/>
        <w:tabs>
          <w:tab w:val="right" w:leader="dot" w:pos="4316"/>
        </w:tabs>
        <w:rPr>
          <w:bCs/>
          <w:noProof/>
        </w:rPr>
      </w:pPr>
      <w:r w:rsidRPr="000A1BC9">
        <w:rPr>
          <w:i/>
          <w:noProof/>
        </w:rPr>
        <w:t>Jegerlehner, Roger</w:t>
      </w:r>
      <w:r>
        <w:rPr>
          <w:noProof/>
        </w:rPr>
        <w:t xml:space="preserve">, </w:t>
      </w:r>
      <w:r>
        <w:rPr>
          <w:b/>
          <w:bCs/>
          <w:noProof/>
        </w:rPr>
        <w:t>264</w:t>
      </w:r>
    </w:p>
    <w:p w:rsidR="0063216E" w:rsidRDefault="0063216E">
      <w:pPr>
        <w:pStyle w:val="Register1"/>
        <w:tabs>
          <w:tab w:val="right" w:leader="dot" w:pos="4316"/>
        </w:tabs>
        <w:rPr>
          <w:bCs/>
          <w:noProof/>
        </w:rPr>
      </w:pPr>
      <w:r w:rsidRPr="000A1BC9">
        <w:rPr>
          <w:i/>
          <w:noProof/>
        </w:rPr>
        <w:t>Jorma Rebane</w:t>
      </w:r>
      <w:r>
        <w:rPr>
          <w:noProof/>
        </w:rPr>
        <w:t xml:space="preserve">, </w:t>
      </w:r>
      <w:r>
        <w:rPr>
          <w:b/>
          <w:bCs/>
          <w:noProof/>
        </w:rPr>
        <w:t>3</w:t>
      </w:r>
      <w:r>
        <w:rPr>
          <w:bCs/>
          <w:noProof/>
        </w:rPr>
        <w:t xml:space="preserve">, </w:t>
      </w:r>
      <w:r>
        <w:rPr>
          <w:b/>
          <w:bCs/>
          <w:noProof/>
        </w:rPr>
        <w:t>270</w:t>
      </w:r>
      <w:r>
        <w:rPr>
          <w:bCs/>
          <w:noProof/>
        </w:rPr>
        <w:t xml:space="preserve">, </w:t>
      </w:r>
      <w:r>
        <w:rPr>
          <w:b/>
          <w:bCs/>
          <w:noProof/>
        </w:rPr>
        <w:t>275</w:t>
      </w:r>
    </w:p>
    <w:p w:rsidR="0063216E" w:rsidRDefault="0063216E">
      <w:pPr>
        <w:pStyle w:val="Register1"/>
        <w:tabs>
          <w:tab w:val="right" w:leader="dot" w:pos="4316"/>
        </w:tabs>
        <w:rPr>
          <w:bCs/>
          <w:noProof/>
        </w:rPr>
      </w:pPr>
      <w:r>
        <w:rPr>
          <w:noProof/>
        </w:rPr>
        <w:t xml:space="preserve">Juhtimisseade, </w:t>
      </w:r>
      <w:r>
        <w:rPr>
          <w:b/>
          <w:bCs/>
          <w:noProof/>
        </w:rPr>
        <w:t>11</w:t>
      </w:r>
    </w:p>
    <w:p w:rsidR="0063216E" w:rsidRDefault="0063216E">
      <w:pPr>
        <w:pStyle w:val="Register1"/>
        <w:tabs>
          <w:tab w:val="right" w:leader="dot" w:pos="4316"/>
        </w:tabs>
        <w:rPr>
          <w:bCs/>
          <w:noProof/>
        </w:rPr>
      </w:pPr>
      <w:r>
        <w:rPr>
          <w:noProof/>
        </w:rPr>
        <w:t xml:space="preserve">kaar, </w:t>
      </w:r>
      <w:r>
        <w:rPr>
          <w:b/>
          <w:bCs/>
          <w:noProof/>
        </w:rPr>
        <w:t>187</w:t>
      </w:r>
    </w:p>
    <w:p w:rsidR="0063216E" w:rsidRDefault="0063216E">
      <w:pPr>
        <w:pStyle w:val="Register1"/>
        <w:tabs>
          <w:tab w:val="right" w:leader="dot" w:pos="4316"/>
        </w:tabs>
        <w:rPr>
          <w:bCs/>
          <w:noProof/>
        </w:rPr>
      </w:pPr>
      <w:r w:rsidRPr="000A1BC9">
        <w:rPr>
          <w:i/>
          <w:noProof/>
        </w:rPr>
        <w:t>Kaasik, Ülo</w:t>
      </w:r>
      <w:r>
        <w:rPr>
          <w:noProof/>
        </w:rPr>
        <w:t xml:space="preserve">, </w:t>
      </w:r>
      <w:r>
        <w:rPr>
          <w:b/>
          <w:bCs/>
          <w:noProof/>
        </w:rPr>
        <w:t>187</w:t>
      </w:r>
      <w:r>
        <w:rPr>
          <w:bCs/>
          <w:noProof/>
        </w:rPr>
        <w:t xml:space="preserve">, </w:t>
      </w:r>
      <w:r>
        <w:rPr>
          <w:b/>
          <w:bCs/>
          <w:noProof/>
        </w:rPr>
        <w:t>221</w:t>
      </w:r>
      <w:r>
        <w:rPr>
          <w:bCs/>
          <w:noProof/>
        </w:rPr>
        <w:t xml:space="preserve">, </w:t>
      </w:r>
      <w:r>
        <w:rPr>
          <w:b/>
          <w:bCs/>
          <w:noProof/>
        </w:rPr>
        <w:t>274</w:t>
      </w:r>
    </w:p>
    <w:p w:rsidR="0063216E" w:rsidRDefault="0063216E">
      <w:pPr>
        <w:pStyle w:val="Register1"/>
        <w:tabs>
          <w:tab w:val="right" w:leader="dot" w:pos="4316"/>
        </w:tabs>
        <w:rPr>
          <w:bCs/>
          <w:noProof/>
        </w:rPr>
      </w:pPr>
      <w:r>
        <w:rPr>
          <w:noProof/>
        </w:rPr>
        <w:t xml:space="preserve">kaasprotsessor, </w:t>
      </w:r>
      <w:r>
        <w:rPr>
          <w:b/>
          <w:bCs/>
          <w:noProof/>
        </w:rPr>
        <w:t>12</w:t>
      </w:r>
      <w:r>
        <w:rPr>
          <w:bCs/>
          <w:noProof/>
        </w:rPr>
        <w:t xml:space="preserve">, </w:t>
      </w:r>
      <w:r>
        <w:rPr>
          <w:b/>
          <w:bCs/>
          <w:noProof/>
        </w:rPr>
        <w:t>221</w:t>
      </w:r>
      <w:r>
        <w:rPr>
          <w:bCs/>
          <w:noProof/>
        </w:rPr>
        <w:t xml:space="preserve">, </w:t>
      </w:r>
      <w:r>
        <w:rPr>
          <w:b/>
          <w:bCs/>
          <w:noProof/>
        </w:rPr>
        <w:t>269</w:t>
      </w:r>
    </w:p>
    <w:p w:rsidR="0063216E" w:rsidRDefault="0063216E">
      <w:pPr>
        <w:pStyle w:val="Register1"/>
        <w:tabs>
          <w:tab w:val="right" w:leader="dot" w:pos="4316"/>
        </w:tabs>
        <w:rPr>
          <w:bCs/>
          <w:noProof/>
        </w:rPr>
      </w:pPr>
      <w:r>
        <w:rPr>
          <w:noProof/>
        </w:rPr>
        <w:t xml:space="preserve">kahemõõtmeline massiiv, </w:t>
      </w:r>
      <w:r>
        <w:rPr>
          <w:b/>
          <w:bCs/>
          <w:noProof/>
        </w:rPr>
        <w:t>141</w:t>
      </w:r>
    </w:p>
    <w:p w:rsidR="0063216E" w:rsidRDefault="0063216E">
      <w:pPr>
        <w:pStyle w:val="Register1"/>
        <w:tabs>
          <w:tab w:val="right" w:leader="dot" w:pos="4316"/>
        </w:tabs>
        <w:rPr>
          <w:bCs/>
          <w:noProof/>
        </w:rPr>
      </w:pPr>
      <w:r>
        <w:rPr>
          <w:noProof/>
        </w:rPr>
        <w:t xml:space="preserve">kahemõõtmelise massiivi sisseprogrammeerimine, </w:t>
      </w:r>
      <w:r>
        <w:rPr>
          <w:b/>
          <w:bCs/>
          <w:noProof/>
        </w:rPr>
        <w:t>142</w:t>
      </w:r>
    </w:p>
    <w:p w:rsidR="0063216E" w:rsidRDefault="0063216E">
      <w:pPr>
        <w:pStyle w:val="Register1"/>
        <w:tabs>
          <w:tab w:val="right" w:leader="dot" w:pos="4316"/>
        </w:tabs>
        <w:rPr>
          <w:bCs/>
          <w:noProof/>
        </w:rPr>
      </w:pPr>
      <w:r>
        <w:rPr>
          <w:noProof/>
        </w:rPr>
        <w:t xml:space="preserve">kahemõõtmelise massiivi vektoresitus, </w:t>
      </w:r>
      <w:r>
        <w:rPr>
          <w:b/>
          <w:bCs/>
          <w:noProof/>
        </w:rPr>
        <w:t>195</w:t>
      </w:r>
    </w:p>
    <w:p w:rsidR="0063216E" w:rsidRDefault="0063216E">
      <w:pPr>
        <w:pStyle w:val="Register1"/>
        <w:tabs>
          <w:tab w:val="right" w:leader="dot" w:pos="4316"/>
        </w:tabs>
        <w:rPr>
          <w:bCs/>
          <w:noProof/>
        </w:rPr>
      </w:pPr>
      <w:r>
        <w:rPr>
          <w:noProof/>
        </w:rPr>
        <w:t xml:space="preserve">kahendpuu, </w:t>
      </w:r>
      <w:r>
        <w:rPr>
          <w:b/>
          <w:bCs/>
          <w:noProof/>
        </w:rPr>
        <w:t>149</w:t>
      </w:r>
      <w:r>
        <w:rPr>
          <w:bCs/>
          <w:noProof/>
        </w:rPr>
        <w:t xml:space="preserve">, </w:t>
      </w:r>
      <w:r>
        <w:rPr>
          <w:b/>
          <w:bCs/>
          <w:noProof/>
        </w:rPr>
        <w:t>150</w:t>
      </w:r>
      <w:r>
        <w:rPr>
          <w:bCs/>
          <w:noProof/>
        </w:rPr>
        <w:t xml:space="preserve">, </w:t>
      </w:r>
      <w:r>
        <w:rPr>
          <w:b/>
          <w:bCs/>
          <w:noProof/>
        </w:rPr>
        <w:t>151</w:t>
      </w:r>
    </w:p>
    <w:p w:rsidR="0063216E" w:rsidRDefault="0063216E">
      <w:pPr>
        <w:pStyle w:val="Register1"/>
        <w:tabs>
          <w:tab w:val="right" w:leader="dot" w:pos="4316"/>
        </w:tabs>
        <w:rPr>
          <w:bCs/>
          <w:noProof/>
        </w:rPr>
      </w:pPr>
      <w:r w:rsidRPr="000A1BC9">
        <w:rPr>
          <w:noProof/>
          <w:lang w:val="en"/>
        </w:rPr>
        <w:t>Kaitserežiim</w:t>
      </w:r>
      <w:r>
        <w:rPr>
          <w:noProof/>
        </w:rPr>
        <w:t xml:space="preserve">, </w:t>
      </w:r>
      <w:r>
        <w:rPr>
          <w:b/>
          <w:bCs/>
          <w:noProof/>
        </w:rPr>
        <w:t>15</w:t>
      </w:r>
    </w:p>
    <w:p w:rsidR="0063216E" w:rsidRDefault="0063216E">
      <w:pPr>
        <w:pStyle w:val="Register1"/>
        <w:tabs>
          <w:tab w:val="right" w:leader="dot" w:pos="4316"/>
        </w:tabs>
        <w:rPr>
          <w:bCs/>
          <w:noProof/>
        </w:rPr>
      </w:pPr>
      <w:r>
        <w:rPr>
          <w:noProof/>
        </w:rPr>
        <w:t xml:space="preserve">katkestusdirektiiv, </w:t>
      </w:r>
      <w:r>
        <w:rPr>
          <w:b/>
          <w:bCs/>
          <w:noProof/>
        </w:rPr>
        <w:t>40</w:t>
      </w:r>
    </w:p>
    <w:p w:rsidR="0063216E" w:rsidRDefault="0063216E">
      <w:pPr>
        <w:pStyle w:val="Register1"/>
        <w:tabs>
          <w:tab w:val="right" w:leader="dot" w:pos="4316"/>
        </w:tabs>
        <w:rPr>
          <w:bCs/>
          <w:noProof/>
        </w:rPr>
      </w:pPr>
      <w:r>
        <w:rPr>
          <w:noProof/>
        </w:rPr>
        <w:t xml:space="preserve">kaudadresseerimine, </w:t>
      </w:r>
      <w:r>
        <w:rPr>
          <w:b/>
          <w:bCs/>
          <w:noProof/>
        </w:rPr>
        <w:t>22</w:t>
      </w:r>
    </w:p>
    <w:p w:rsidR="0063216E" w:rsidRDefault="0063216E">
      <w:pPr>
        <w:pStyle w:val="Register1"/>
        <w:tabs>
          <w:tab w:val="right" w:leader="dot" w:pos="4316"/>
        </w:tabs>
        <w:rPr>
          <w:bCs/>
          <w:noProof/>
        </w:rPr>
      </w:pPr>
      <w:r w:rsidRPr="000A1BC9">
        <w:rPr>
          <w:i/>
          <w:noProof/>
        </w:rPr>
        <w:t>Kernighan, Brian</w:t>
      </w:r>
      <w:r>
        <w:rPr>
          <w:noProof/>
        </w:rPr>
        <w:t xml:space="preserve">, </w:t>
      </w:r>
      <w:r>
        <w:rPr>
          <w:b/>
          <w:bCs/>
          <w:noProof/>
        </w:rPr>
        <w:t>6</w:t>
      </w:r>
    </w:p>
    <w:p w:rsidR="0063216E" w:rsidRDefault="0063216E">
      <w:pPr>
        <w:pStyle w:val="Register1"/>
        <w:tabs>
          <w:tab w:val="right" w:leader="dot" w:pos="4316"/>
        </w:tabs>
        <w:rPr>
          <w:bCs/>
          <w:noProof/>
        </w:rPr>
      </w:pPr>
      <w:r>
        <w:rPr>
          <w:noProof/>
        </w:rPr>
        <w:t xml:space="preserve">keskkonnamuutujad, </w:t>
      </w:r>
      <w:r>
        <w:rPr>
          <w:b/>
          <w:bCs/>
          <w:noProof/>
        </w:rPr>
        <w:t>19</w:t>
      </w:r>
    </w:p>
    <w:p w:rsidR="0063216E" w:rsidRDefault="0063216E">
      <w:pPr>
        <w:pStyle w:val="Register1"/>
        <w:tabs>
          <w:tab w:val="right" w:leader="dot" w:pos="4316"/>
        </w:tabs>
        <w:rPr>
          <w:bCs/>
          <w:noProof/>
        </w:rPr>
      </w:pPr>
      <w:r>
        <w:rPr>
          <w:noProof/>
        </w:rPr>
        <w:t xml:space="preserve">keskprotsessor, </w:t>
      </w:r>
      <w:r>
        <w:rPr>
          <w:b/>
          <w:bCs/>
          <w:noProof/>
        </w:rPr>
        <w:t>11</w:t>
      </w:r>
    </w:p>
    <w:p w:rsidR="0063216E" w:rsidRDefault="0063216E">
      <w:pPr>
        <w:pStyle w:val="Register1"/>
        <w:tabs>
          <w:tab w:val="right" w:leader="dot" w:pos="4316"/>
        </w:tabs>
        <w:rPr>
          <w:bCs/>
          <w:noProof/>
        </w:rPr>
      </w:pPr>
      <w:r>
        <w:rPr>
          <w:noProof/>
        </w:rPr>
        <w:t xml:space="preserve">Kiho, Jüri, </w:t>
      </w:r>
      <w:r>
        <w:rPr>
          <w:b/>
          <w:bCs/>
          <w:noProof/>
        </w:rPr>
        <w:t>3</w:t>
      </w:r>
    </w:p>
    <w:p w:rsidR="0063216E" w:rsidRDefault="0063216E">
      <w:pPr>
        <w:pStyle w:val="Register1"/>
        <w:tabs>
          <w:tab w:val="right" w:leader="dot" w:pos="4316"/>
        </w:tabs>
        <w:rPr>
          <w:noProof/>
        </w:rPr>
      </w:pPr>
      <w:r w:rsidRPr="000A1BC9">
        <w:rPr>
          <w:i/>
          <w:noProof/>
        </w:rPr>
        <w:t>Knuth, Donald</w:t>
      </w:r>
      <w:r>
        <w:rPr>
          <w:noProof/>
        </w:rPr>
        <w:t>, 150, 274</w:t>
      </w:r>
    </w:p>
    <w:p w:rsidR="0063216E" w:rsidRDefault="0063216E">
      <w:pPr>
        <w:pStyle w:val="Register1"/>
        <w:tabs>
          <w:tab w:val="right" w:leader="dot" w:pos="4316"/>
        </w:tabs>
        <w:rPr>
          <w:bCs/>
          <w:noProof/>
        </w:rPr>
      </w:pPr>
      <w:r>
        <w:rPr>
          <w:noProof/>
        </w:rPr>
        <w:t xml:space="preserve">kommentaar, </w:t>
      </w:r>
      <w:r>
        <w:rPr>
          <w:b/>
          <w:bCs/>
          <w:noProof/>
        </w:rPr>
        <w:t>41</w:t>
      </w:r>
    </w:p>
    <w:p w:rsidR="0063216E" w:rsidRDefault="0063216E">
      <w:pPr>
        <w:pStyle w:val="Register1"/>
        <w:tabs>
          <w:tab w:val="right" w:leader="dot" w:pos="4316"/>
        </w:tabs>
        <w:rPr>
          <w:bCs/>
          <w:noProof/>
        </w:rPr>
      </w:pPr>
      <w:r>
        <w:rPr>
          <w:noProof/>
        </w:rPr>
        <w:t xml:space="preserve">kompilaator, </w:t>
      </w:r>
      <w:r>
        <w:rPr>
          <w:b/>
          <w:bCs/>
          <w:noProof/>
        </w:rPr>
        <w:t>33</w:t>
      </w:r>
      <w:r>
        <w:rPr>
          <w:bCs/>
          <w:noProof/>
        </w:rPr>
        <w:t xml:space="preserve">, </w:t>
      </w:r>
      <w:r>
        <w:rPr>
          <w:b/>
          <w:bCs/>
          <w:noProof/>
        </w:rPr>
        <w:t>258</w:t>
      </w:r>
    </w:p>
    <w:p w:rsidR="0063216E" w:rsidRDefault="0063216E">
      <w:pPr>
        <w:pStyle w:val="Register1"/>
        <w:tabs>
          <w:tab w:val="right" w:leader="dot" w:pos="4316"/>
        </w:tabs>
        <w:rPr>
          <w:bCs/>
          <w:noProof/>
        </w:rPr>
      </w:pPr>
      <w:r>
        <w:rPr>
          <w:noProof/>
        </w:rPr>
        <w:t>komplekteerija (</w:t>
      </w:r>
      <w:r w:rsidRPr="000A1BC9">
        <w:rPr>
          <w:i/>
          <w:noProof/>
        </w:rPr>
        <w:t>linker</w:t>
      </w:r>
      <w:r>
        <w:rPr>
          <w:noProof/>
        </w:rPr>
        <w:t xml:space="preserve">), </w:t>
      </w:r>
      <w:r>
        <w:rPr>
          <w:b/>
          <w:bCs/>
          <w:noProof/>
        </w:rPr>
        <w:t>5</w:t>
      </w:r>
      <w:r>
        <w:rPr>
          <w:bCs/>
          <w:noProof/>
        </w:rPr>
        <w:t xml:space="preserve">, </w:t>
      </w:r>
      <w:r>
        <w:rPr>
          <w:b/>
          <w:bCs/>
          <w:noProof/>
        </w:rPr>
        <w:t>33</w:t>
      </w:r>
    </w:p>
    <w:p w:rsidR="0063216E" w:rsidRDefault="0063216E">
      <w:pPr>
        <w:pStyle w:val="Register1"/>
        <w:tabs>
          <w:tab w:val="right" w:leader="dot" w:pos="4316"/>
        </w:tabs>
        <w:rPr>
          <w:bCs/>
          <w:noProof/>
        </w:rPr>
      </w:pPr>
      <w:r w:rsidRPr="000A1BC9">
        <w:rPr>
          <w:rFonts w:eastAsia="Times New Roman"/>
          <w:noProof/>
        </w:rPr>
        <w:t>kuhi (</w:t>
      </w:r>
      <w:r w:rsidRPr="000A1BC9">
        <w:rPr>
          <w:rFonts w:eastAsia="Times New Roman"/>
          <w:i/>
          <w:noProof/>
        </w:rPr>
        <w:t>heap</w:t>
      </w:r>
      <w:r w:rsidRPr="000A1BC9">
        <w:rPr>
          <w:rFonts w:eastAsia="Times New Roman"/>
          <w:noProof/>
        </w:rPr>
        <w:t>)</w:t>
      </w:r>
      <w:r>
        <w:rPr>
          <w:noProof/>
        </w:rPr>
        <w:t xml:space="preserve">, </w:t>
      </w:r>
      <w:r>
        <w:rPr>
          <w:b/>
          <w:bCs/>
          <w:noProof/>
        </w:rPr>
        <w:t>17</w:t>
      </w:r>
    </w:p>
    <w:p w:rsidR="0063216E" w:rsidRDefault="0063216E">
      <w:pPr>
        <w:pStyle w:val="Register1"/>
        <w:tabs>
          <w:tab w:val="right" w:leader="dot" w:pos="4316"/>
        </w:tabs>
        <w:rPr>
          <w:bCs/>
          <w:noProof/>
        </w:rPr>
      </w:pPr>
      <w:r w:rsidRPr="000A1BC9">
        <w:rPr>
          <w:rFonts w:eastAsiaTheme="majorEastAsia"/>
          <w:noProof/>
        </w:rPr>
        <w:t>Kutse (</w:t>
      </w:r>
      <w:r w:rsidRPr="000A1BC9">
        <w:rPr>
          <w:rFonts w:eastAsiaTheme="majorEastAsia"/>
          <w:i/>
          <w:noProof/>
        </w:rPr>
        <w:t>call</w:t>
      </w:r>
      <w:r w:rsidRPr="000A1BC9">
        <w:rPr>
          <w:rFonts w:eastAsiaTheme="majorEastAsia"/>
          <w:noProof/>
        </w:rPr>
        <w:t>)</w:t>
      </w:r>
      <w:r>
        <w:rPr>
          <w:noProof/>
        </w:rPr>
        <w:t xml:space="preserve">, </w:t>
      </w:r>
      <w:r>
        <w:rPr>
          <w:b/>
          <w:bCs/>
          <w:noProof/>
        </w:rPr>
        <w:t>49</w:t>
      </w:r>
    </w:p>
    <w:p w:rsidR="0063216E" w:rsidRDefault="0063216E">
      <w:pPr>
        <w:pStyle w:val="Register1"/>
        <w:tabs>
          <w:tab w:val="right" w:leader="dot" w:pos="4316"/>
        </w:tabs>
        <w:rPr>
          <w:bCs/>
          <w:noProof/>
        </w:rPr>
      </w:pPr>
      <w:r>
        <w:rPr>
          <w:noProof/>
        </w:rPr>
        <w:t xml:space="preserve">käsu kood, </w:t>
      </w:r>
      <w:r>
        <w:rPr>
          <w:b/>
          <w:bCs/>
          <w:noProof/>
        </w:rPr>
        <w:t>11</w:t>
      </w:r>
      <w:r>
        <w:rPr>
          <w:bCs/>
          <w:noProof/>
        </w:rPr>
        <w:t xml:space="preserve">, </w:t>
      </w:r>
      <w:r>
        <w:rPr>
          <w:b/>
          <w:bCs/>
          <w:noProof/>
        </w:rPr>
        <w:t>21</w:t>
      </w:r>
    </w:p>
    <w:p w:rsidR="0063216E" w:rsidRDefault="0063216E">
      <w:pPr>
        <w:pStyle w:val="Register1"/>
        <w:tabs>
          <w:tab w:val="right" w:leader="dot" w:pos="4316"/>
        </w:tabs>
        <w:rPr>
          <w:bCs/>
          <w:noProof/>
        </w:rPr>
      </w:pPr>
      <w:r>
        <w:rPr>
          <w:noProof/>
        </w:rPr>
        <w:t xml:space="preserve">käsukoodi prefiksid, </w:t>
      </w:r>
      <w:r>
        <w:rPr>
          <w:b/>
          <w:bCs/>
          <w:noProof/>
        </w:rPr>
        <w:t>20</w:t>
      </w:r>
    </w:p>
    <w:p w:rsidR="0063216E" w:rsidRDefault="0063216E">
      <w:pPr>
        <w:pStyle w:val="Register1"/>
        <w:tabs>
          <w:tab w:val="right" w:leader="dot" w:pos="4316"/>
        </w:tabs>
        <w:rPr>
          <w:bCs/>
          <w:noProof/>
        </w:rPr>
      </w:pPr>
      <w:r w:rsidRPr="000A1BC9">
        <w:rPr>
          <w:rFonts w:eastAsia="Times New Roman"/>
          <w:noProof/>
        </w:rPr>
        <w:t>käsurea-argumendid</w:t>
      </w:r>
      <w:r>
        <w:rPr>
          <w:noProof/>
        </w:rPr>
        <w:t xml:space="preserve">, </w:t>
      </w:r>
      <w:r>
        <w:rPr>
          <w:b/>
          <w:bCs/>
          <w:noProof/>
        </w:rPr>
        <w:t>18</w:t>
      </w:r>
    </w:p>
    <w:p w:rsidR="0063216E" w:rsidRDefault="0063216E">
      <w:pPr>
        <w:pStyle w:val="Register1"/>
        <w:tabs>
          <w:tab w:val="right" w:leader="dot" w:pos="4316"/>
        </w:tabs>
        <w:rPr>
          <w:bCs/>
          <w:noProof/>
        </w:rPr>
      </w:pPr>
      <w:r w:rsidRPr="000A1BC9">
        <w:rPr>
          <w:b/>
          <w:noProof/>
          <w:lang w:val="en"/>
        </w:rPr>
        <w:t>Käsurea-parameetrid</w:t>
      </w:r>
      <w:r>
        <w:rPr>
          <w:noProof/>
        </w:rPr>
        <w:t xml:space="preserve">, </w:t>
      </w:r>
      <w:r>
        <w:rPr>
          <w:b/>
          <w:bCs/>
          <w:noProof/>
        </w:rPr>
        <w:t>47</w:t>
      </w:r>
    </w:p>
    <w:p w:rsidR="0063216E" w:rsidRDefault="0063216E">
      <w:pPr>
        <w:pStyle w:val="Register1"/>
        <w:tabs>
          <w:tab w:val="right" w:leader="dot" w:pos="4316"/>
        </w:tabs>
        <w:rPr>
          <w:bCs/>
          <w:noProof/>
        </w:rPr>
      </w:pPr>
      <w:r w:rsidRPr="000A1BC9">
        <w:rPr>
          <w:i/>
          <w:noProof/>
        </w:rPr>
        <w:t>Landis, Jevgeni</w:t>
      </w:r>
      <w:r>
        <w:rPr>
          <w:noProof/>
        </w:rPr>
        <w:t xml:space="preserve">, </w:t>
      </w:r>
      <w:r>
        <w:rPr>
          <w:b/>
          <w:bCs/>
          <w:noProof/>
        </w:rPr>
        <w:t>181</w:t>
      </w:r>
    </w:p>
    <w:p w:rsidR="0063216E" w:rsidRDefault="0063216E">
      <w:pPr>
        <w:pStyle w:val="Register1"/>
        <w:tabs>
          <w:tab w:val="right" w:leader="dot" w:pos="4316"/>
        </w:tabs>
        <w:rPr>
          <w:bCs/>
          <w:noProof/>
        </w:rPr>
      </w:pPr>
      <w:r w:rsidRPr="000A1BC9">
        <w:rPr>
          <w:i/>
          <w:noProof/>
        </w:rPr>
        <w:t>LEAVE</w:t>
      </w:r>
      <w:r>
        <w:rPr>
          <w:noProof/>
        </w:rPr>
        <w:t xml:space="preserve">, </w:t>
      </w:r>
      <w:r>
        <w:rPr>
          <w:b/>
          <w:bCs/>
          <w:noProof/>
        </w:rPr>
        <w:t>50</w:t>
      </w:r>
      <w:r>
        <w:rPr>
          <w:bCs/>
          <w:noProof/>
        </w:rPr>
        <w:t xml:space="preserve">, </w:t>
      </w:r>
      <w:r>
        <w:rPr>
          <w:b/>
          <w:bCs/>
          <w:noProof/>
        </w:rPr>
        <w:t>51</w:t>
      </w:r>
      <w:r>
        <w:rPr>
          <w:bCs/>
          <w:noProof/>
        </w:rPr>
        <w:t xml:space="preserve">, </w:t>
      </w:r>
      <w:r>
        <w:rPr>
          <w:b/>
          <w:bCs/>
          <w:noProof/>
        </w:rPr>
        <w:t>80</w:t>
      </w:r>
    </w:p>
    <w:p w:rsidR="0063216E" w:rsidRDefault="0063216E">
      <w:pPr>
        <w:pStyle w:val="Register1"/>
        <w:tabs>
          <w:tab w:val="right" w:leader="dot" w:pos="4316"/>
        </w:tabs>
        <w:rPr>
          <w:bCs/>
          <w:noProof/>
        </w:rPr>
      </w:pPr>
      <w:r w:rsidRPr="000A1BC9">
        <w:rPr>
          <w:i/>
          <w:noProof/>
        </w:rPr>
        <w:t>Lebherz, Eric</w:t>
      </w:r>
      <w:r>
        <w:rPr>
          <w:noProof/>
        </w:rPr>
        <w:t xml:space="preserve">, </w:t>
      </w:r>
      <w:r>
        <w:rPr>
          <w:b/>
          <w:bCs/>
          <w:noProof/>
        </w:rPr>
        <w:t>4</w:t>
      </w:r>
      <w:r>
        <w:rPr>
          <w:bCs/>
          <w:noProof/>
        </w:rPr>
        <w:t xml:space="preserve">, </w:t>
      </w:r>
      <w:r>
        <w:rPr>
          <w:b/>
          <w:bCs/>
          <w:noProof/>
        </w:rPr>
        <w:t>274</w:t>
      </w:r>
    </w:p>
    <w:p w:rsidR="0063216E" w:rsidRDefault="0063216E">
      <w:pPr>
        <w:pStyle w:val="Register1"/>
        <w:tabs>
          <w:tab w:val="right" w:leader="dot" w:pos="4316"/>
        </w:tabs>
        <w:rPr>
          <w:bCs/>
          <w:noProof/>
        </w:rPr>
      </w:pPr>
      <w:r w:rsidRPr="000A1BC9">
        <w:rPr>
          <w:i/>
          <w:noProof/>
          <w:lang w:val="en"/>
        </w:rPr>
        <w:t>LIFO</w:t>
      </w:r>
      <w:r>
        <w:rPr>
          <w:noProof/>
        </w:rPr>
        <w:t xml:space="preserve">, </w:t>
      </w:r>
      <w:r>
        <w:rPr>
          <w:b/>
          <w:bCs/>
          <w:noProof/>
        </w:rPr>
        <w:t>45</w:t>
      </w:r>
      <w:r>
        <w:rPr>
          <w:bCs/>
          <w:noProof/>
        </w:rPr>
        <w:t xml:space="preserve">, </w:t>
      </w:r>
      <w:r>
        <w:rPr>
          <w:b/>
          <w:bCs/>
          <w:noProof/>
        </w:rPr>
        <w:t>239</w:t>
      </w:r>
      <w:r>
        <w:rPr>
          <w:bCs/>
          <w:noProof/>
        </w:rPr>
        <w:t xml:space="preserve">, </w:t>
      </w:r>
      <w:r>
        <w:rPr>
          <w:b/>
          <w:bCs/>
          <w:noProof/>
        </w:rPr>
        <w:t>240</w:t>
      </w:r>
    </w:p>
    <w:p w:rsidR="0063216E" w:rsidRDefault="0063216E">
      <w:pPr>
        <w:pStyle w:val="Register1"/>
        <w:tabs>
          <w:tab w:val="right" w:leader="dot" w:pos="4316"/>
        </w:tabs>
        <w:rPr>
          <w:bCs/>
          <w:noProof/>
        </w:rPr>
      </w:pPr>
      <w:r w:rsidRPr="000A1BC9">
        <w:rPr>
          <w:i/>
          <w:noProof/>
        </w:rPr>
        <w:t>Linux</w:t>
      </w:r>
      <w:r>
        <w:rPr>
          <w:noProof/>
        </w:rPr>
        <w:t xml:space="preserve">i assembler, </w:t>
      </w:r>
      <w:r>
        <w:rPr>
          <w:b/>
          <w:bCs/>
          <w:noProof/>
        </w:rPr>
        <w:t>32</w:t>
      </w:r>
    </w:p>
    <w:p w:rsidR="0063216E" w:rsidRDefault="0063216E">
      <w:pPr>
        <w:pStyle w:val="Register1"/>
        <w:tabs>
          <w:tab w:val="right" w:leader="dot" w:pos="4316"/>
        </w:tabs>
        <w:rPr>
          <w:bCs/>
          <w:noProof/>
        </w:rPr>
      </w:pPr>
      <w:r w:rsidRPr="000A1BC9">
        <w:rPr>
          <w:i/>
          <w:noProof/>
        </w:rPr>
        <w:t>little endian</w:t>
      </w:r>
      <w:r>
        <w:rPr>
          <w:noProof/>
        </w:rPr>
        <w:t xml:space="preserve">, </w:t>
      </w:r>
      <w:r>
        <w:rPr>
          <w:b/>
          <w:bCs/>
          <w:noProof/>
        </w:rPr>
        <w:t>25</w:t>
      </w:r>
    </w:p>
    <w:p w:rsidR="0063216E" w:rsidRDefault="0063216E">
      <w:pPr>
        <w:pStyle w:val="Register1"/>
        <w:tabs>
          <w:tab w:val="right" w:leader="dot" w:pos="4316"/>
        </w:tabs>
        <w:rPr>
          <w:bCs/>
          <w:noProof/>
        </w:rPr>
      </w:pPr>
      <w:r w:rsidRPr="000A1BC9">
        <w:rPr>
          <w:noProof/>
          <w:lang w:val="en"/>
        </w:rPr>
        <w:t>lokaalsed muutujad</w:t>
      </w:r>
      <w:r>
        <w:rPr>
          <w:noProof/>
        </w:rPr>
        <w:t xml:space="preserve">, </w:t>
      </w:r>
      <w:r>
        <w:rPr>
          <w:b/>
          <w:bCs/>
          <w:noProof/>
        </w:rPr>
        <w:t>47</w:t>
      </w:r>
    </w:p>
    <w:p w:rsidR="0063216E" w:rsidRDefault="0063216E">
      <w:pPr>
        <w:pStyle w:val="Register1"/>
        <w:tabs>
          <w:tab w:val="right" w:leader="dot" w:pos="4316"/>
        </w:tabs>
        <w:rPr>
          <w:bCs/>
          <w:noProof/>
        </w:rPr>
      </w:pPr>
      <w:r w:rsidRPr="000A1BC9">
        <w:rPr>
          <w:i/>
          <w:noProof/>
          <w:lang w:val="en"/>
        </w:rPr>
        <w:t>loop märgend</w:t>
      </w:r>
      <w:r>
        <w:rPr>
          <w:noProof/>
        </w:rPr>
        <w:t xml:space="preserve">, </w:t>
      </w:r>
      <w:r>
        <w:rPr>
          <w:b/>
          <w:bCs/>
          <w:noProof/>
        </w:rPr>
        <w:t>48</w:t>
      </w:r>
    </w:p>
    <w:p w:rsidR="0063216E" w:rsidRDefault="0063216E">
      <w:pPr>
        <w:pStyle w:val="Register1"/>
        <w:tabs>
          <w:tab w:val="right" w:leader="dot" w:pos="4316"/>
        </w:tabs>
        <w:rPr>
          <w:noProof/>
        </w:rPr>
      </w:pPr>
      <w:r w:rsidRPr="000A1BC9">
        <w:rPr>
          <w:i/>
          <w:noProof/>
        </w:rPr>
        <w:t>Luhn, Hans Peter</w:t>
      </w:r>
      <w:r>
        <w:rPr>
          <w:noProof/>
        </w:rPr>
        <w:t>, 150</w:t>
      </w:r>
    </w:p>
    <w:p w:rsidR="0063216E" w:rsidRDefault="0063216E">
      <w:pPr>
        <w:pStyle w:val="Register1"/>
        <w:tabs>
          <w:tab w:val="right" w:leader="dot" w:pos="4316"/>
        </w:tabs>
        <w:rPr>
          <w:bCs/>
          <w:noProof/>
        </w:rPr>
      </w:pPr>
      <w:r w:rsidRPr="000A1BC9">
        <w:rPr>
          <w:rFonts w:eastAsia="Times New Roman"/>
          <w:noProof/>
        </w:rPr>
        <w:t>magasin (</w:t>
      </w:r>
      <w:r w:rsidRPr="000A1BC9">
        <w:rPr>
          <w:rFonts w:eastAsia="Times New Roman"/>
          <w:i/>
          <w:noProof/>
        </w:rPr>
        <w:t>stack</w:t>
      </w:r>
      <w:r w:rsidRPr="000A1BC9">
        <w:rPr>
          <w:rFonts w:eastAsia="Times New Roman"/>
          <w:noProof/>
        </w:rPr>
        <w:t>)</w:t>
      </w:r>
      <w:r>
        <w:rPr>
          <w:noProof/>
        </w:rPr>
        <w:t xml:space="preserve">, </w:t>
      </w:r>
      <w:r>
        <w:rPr>
          <w:b/>
          <w:bCs/>
          <w:noProof/>
        </w:rPr>
        <w:t>17</w:t>
      </w:r>
    </w:p>
    <w:p w:rsidR="0063216E" w:rsidRDefault="0063216E">
      <w:pPr>
        <w:pStyle w:val="Register1"/>
        <w:tabs>
          <w:tab w:val="right" w:leader="dot" w:pos="4316"/>
        </w:tabs>
        <w:rPr>
          <w:bCs/>
          <w:noProof/>
        </w:rPr>
      </w:pPr>
      <w:r w:rsidRPr="000A1BC9">
        <w:rPr>
          <w:i/>
          <w:noProof/>
        </w:rPr>
        <w:t>MASM-32</w:t>
      </w:r>
      <w:r>
        <w:rPr>
          <w:noProof/>
        </w:rPr>
        <w:t xml:space="preserve">, </w:t>
      </w:r>
      <w:r>
        <w:rPr>
          <w:b/>
          <w:bCs/>
          <w:noProof/>
        </w:rPr>
        <w:t>3</w:t>
      </w:r>
      <w:r>
        <w:rPr>
          <w:bCs/>
          <w:noProof/>
        </w:rPr>
        <w:t xml:space="preserve">, </w:t>
      </w:r>
      <w:r>
        <w:rPr>
          <w:b/>
          <w:bCs/>
          <w:noProof/>
        </w:rPr>
        <w:t>5</w:t>
      </w:r>
      <w:r>
        <w:rPr>
          <w:bCs/>
          <w:noProof/>
        </w:rPr>
        <w:t xml:space="preserve">, </w:t>
      </w:r>
      <w:r>
        <w:rPr>
          <w:b/>
          <w:bCs/>
          <w:noProof/>
        </w:rPr>
        <w:t>32</w:t>
      </w:r>
      <w:r>
        <w:rPr>
          <w:bCs/>
          <w:noProof/>
        </w:rPr>
        <w:t xml:space="preserve">, </w:t>
      </w:r>
      <w:r>
        <w:rPr>
          <w:b/>
          <w:bCs/>
          <w:noProof/>
        </w:rPr>
        <w:t>37</w:t>
      </w:r>
    </w:p>
    <w:p w:rsidR="0063216E" w:rsidRDefault="0063216E">
      <w:pPr>
        <w:pStyle w:val="Register1"/>
        <w:tabs>
          <w:tab w:val="right" w:leader="dot" w:pos="4316"/>
        </w:tabs>
        <w:rPr>
          <w:bCs/>
          <w:noProof/>
        </w:rPr>
      </w:pPr>
      <w:r w:rsidRPr="000A1BC9">
        <w:rPr>
          <w:b/>
          <w:noProof/>
        </w:rPr>
        <w:t>Microsoft fastcall</w:t>
      </w:r>
      <w:r>
        <w:rPr>
          <w:noProof/>
        </w:rPr>
        <w:t xml:space="preserve">, </w:t>
      </w:r>
      <w:r>
        <w:rPr>
          <w:b/>
          <w:bCs/>
          <w:noProof/>
        </w:rPr>
        <w:t>58</w:t>
      </w:r>
    </w:p>
    <w:p w:rsidR="0063216E" w:rsidRDefault="0063216E">
      <w:pPr>
        <w:pStyle w:val="Register1"/>
        <w:tabs>
          <w:tab w:val="right" w:leader="dot" w:pos="4316"/>
        </w:tabs>
        <w:rPr>
          <w:bCs/>
          <w:noProof/>
        </w:rPr>
      </w:pPr>
      <w:r w:rsidRPr="000A1BC9">
        <w:rPr>
          <w:i/>
          <w:noProof/>
        </w:rPr>
        <w:t>MinGW</w:t>
      </w:r>
      <w:r>
        <w:rPr>
          <w:noProof/>
        </w:rPr>
        <w:t xml:space="preserve">, </w:t>
      </w:r>
      <w:r>
        <w:rPr>
          <w:b/>
          <w:bCs/>
          <w:noProof/>
        </w:rPr>
        <w:t>270</w:t>
      </w:r>
    </w:p>
    <w:p w:rsidR="0063216E" w:rsidRDefault="0063216E">
      <w:pPr>
        <w:pStyle w:val="Register1"/>
        <w:tabs>
          <w:tab w:val="right" w:leader="dot" w:pos="4316"/>
        </w:tabs>
        <w:rPr>
          <w:bCs/>
          <w:noProof/>
        </w:rPr>
      </w:pPr>
      <w:r w:rsidRPr="000A1BC9">
        <w:rPr>
          <w:i/>
          <w:noProof/>
        </w:rPr>
        <w:t>MinGW get-installer</w:t>
      </w:r>
      <w:r>
        <w:rPr>
          <w:noProof/>
        </w:rPr>
        <w:t xml:space="preserve">, </w:t>
      </w:r>
      <w:r>
        <w:rPr>
          <w:b/>
          <w:bCs/>
          <w:noProof/>
        </w:rPr>
        <w:t>270</w:t>
      </w:r>
    </w:p>
    <w:p w:rsidR="0063216E" w:rsidRDefault="0063216E">
      <w:pPr>
        <w:pStyle w:val="Register1"/>
        <w:tabs>
          <w:tab w:val="right" w:leader="dot" w:pos="4316"/>
        </w:tabs>
        <w:rPr>
          <w:bCs/>
          <w:noProof/>
        </w:rPr>
      </w:pPr>
      <w:r w:rsidRPr="000A1BC9">
        <w:rPr>
          <w:i/>
          <w:noProof/>
        </w:rPr>
        <w:t>MMX-</w:t>
      </w:r>
      <w:r>
        <w:rPr>
          <w:noProof/>
        </w:rPr>
        <w:t xml:space="preserve">registrid, </w:t>
      </w:r>
      <w:r>
        <w:rPr>
          <w:b/>
          <w:bCs/>
          <w:noProof/>
        </w:rPr>
        <w:t>268</w:t>
      </w:r>
    </w:p>
    <w:p w:rsidR="0063216E" w:rsidRDefault="0063216E">
      <w:pPr>
        <w:pStyle w:val="Register1"/>
        <w:tabs>
          <w:tab w:val="right" w:leader="dot" w:pos="4316"/>
        </w:tabs>
        <w:rPr>
          <w:bCs/>
          <w:noProof/>
        </w:rPr>
      </w:pPr>
      <w:r>
        <w:rPr>
          <w:noProof/>
        </w:rPr>
        <w:t xml:space="preserve">mnemokood, </w:t>
      </w:r>
      <w:r>
        <w:rPr>
          <w:b/>
          <w:bCs/>
          <w:noProof/>
        </w:rPr>
        <w:t>32</w:t>
      </w:r>
    </w:p>
    <w:p w:rsidR="0063216E" w:rsidRDefault="0063216E">
      <w:pPr>
        <w:pStyle w:val="Register1"/>
        <w:tabs>
          <w:tab w:val="right" w:leader="dot" w:pos="4316"/>
        </w:tabs>
        <w:rPr>
          <w:bCs/>
          <w:noProof/>
        </w:rPr>
      </w:pPr>
      <w:r w:rsidRPr="000A1BC9">
        <w:rPr>
          <w:i/>
          <w:noProof/>
        </w:rPr>
        <w:t>MOD-REG-R/M</w:t>
      </w:r>
      <w:r>
        <w:rPr>
          <w:noProof/>
        </w:rPr>
        <w:t xml:space="preserve">, </w:t>
      </w:r>
      <w:r>
        <w:rPr>
          <w:b/>
          <w:bCs/>
          <w:noProof/>
        </w:rPr>
        <w:t>25</w:t>
      </w:r>
    </w:p>
    <w:p w:rsidR="0063216E" w:rsidRDefault="0063216E">
      <w:pPr>
        <w:pStyle w:val="Register1"/>
        <w:tabs>
          <w:tab w:val="right" w:leader="dot" w:pos="4316"/>
        </w:tabs>
        <w:rPr>
          <w:bCs/>
          <w:noProof/>
        </w:rPr>
      </w:pPr>
      <w:r w:rsidRPr="000A1BC9">
        <w:rPr>
          <w:noProof/>
          <w:lang w:val="en"/>
        </w:rPr>
        <w:t>moodul</w:t>
      </w:r>
      <w:r>
        <w:rPr>
          <w:noProof/>
        </w:rPr>
        <w:t xml:space="preserve">, </w:t>
      </w:r>
      <w:r>
        <w:rPr>
          <w:b/>
          <w:bCs/>
          <w:noProof/>
        </w:rPr>
        <w:t>15</w:t>
      </w:r>
      <w:r>
        <w:rPr>
          <w:bCs/>
          <w:noProof/>
        </w:rPr>
        <w:t xml:space="preserve">, </w:t>
      </w:r>
      <w:r>
        <w:rPr>
          <w:b/>
          <w:bCs/>
          <w:noProof/>
        </w:rPr>
        <w:t>41</w:t>
      </w:r>
      <w:r>
        <w:rPr>
          <w:bCs/>
          <w:noProof/>
        </w:rPr>
        <w:t xml:space="preserve">, </w:t>
      </w:r>
      <w:r>
        <w:rPr>
          <w:b/>
          <w:bCs/>
          <w:noProof/>
        </w:rPr>
        <w:t>48</w:t>
      </w:r>
      <w:r>
        <w:rPr>
          <w:bCs/>
          <w:noProof/>
        </w:rPr>
        <w:t xml:space="preserve">, </w:t>
      </w:r>
      <w:r>
        <w:rPr>
          <w:b/>
          <w:bCs/>
          <w:noProof/>
        </w:rPr>
        <w:t>178</w:t>
      </w:r>
    </w:p>
    <w:p w:rsidR="0063216E" w:rsidRDefault="0063216E">
      <w:pPr>
        <w:pStyle w:val="Register1"/>
        <w:tabs>
          <w:tab w:val="right" w:leader="dot" w:pos="4316"/>
        </w:tabs>
        <w:rPr>
          <w:bCs/>
          <w:noProof/>
        </w:rPr>
      </w:pPr>
      <w:r w:rsidRPr="000A1BC9">
        <w:rPr>
          <w:i/>
          <w:noProof/>
        </w:rPr>
        <w:t>MS-DOS</w:t>
      </w:r>
      <w:r>
        <w:rPr>
          <w:noProof/>
        </w:rPr>
        <w:t xml:space="preserve">, </w:t>
      </w:r>
      <w:r>
        <w:rPr>
          <w:b/>
          <w:bCs/>
          <w:noProof/>
        </w:rPr>
        <w:t>41</w:t>
      </w:r>
    </w:p>
    <w:p w:rsidR="0063216E" w:rsidRDefault="0063216E">
      <w:pPr>
        <w:pStyle w:val="Register1"/>
        <w:tabs>
          <w:tab w:val="right" w:leader="dot" w:pos="4316"/>
        </w:tabs>
        <w:rPr>
          <w:bCs/>
          <w:noProof/>
        </w:rPr>
      </w:pPr>
      <w:r w:rsidRPr="000A1BC9">
        <w:rPr>
          <w:i/>
          <w:noProof/>
        </w:rPr>
        <w:t>MSVCRT.DLL</w:t>
      </w:r>
      <w:r>
        <w:rPr>
          <w:noProof/>
        </w:rPr>
        <w:t xml:space="preserve">, </w:t>
      </w:r>
      <w:r>
        <w:rPr>
          <w:b/>
          <w:bCs/>
          <w:noProof/>
        </w:rPr>
        <w:t>4</w:t>
      </w:r>
      <w:r>
        <w:rPr>
          <w:bCs/>
          <w:noProof/>
        </w:rPr>
        <w:t xml:space="preserve">, </w:t>
      </w:r>
      <w:r>
        <w:rPr>
          <w:b/>
          <w:bCs/>
          <w:noProof/>
        </w:rPr>
        <w:t>270</w:t>
      </w:r>
      <w:r>
        <w:rPr>
          <w:bCs/>
          <w:noProof/>
        </w:rPr>
        <w:t xml:space="preserve">, </w:t>
      </w:r>
      <w:r>
        <w:rPr>
          <w:b/>
          <w:bCs/>
          <w:noProof/>
        </w:rPr>
        <w:t>271</w:t>
      </w:r>
    </w:p>
    <w:p w:rsidR="0063216E" w:rsidRDefault="0063216E">
      <w:pPr>
        <w:pStyle w:val="Register1"/>
        <w:tabs>
          <w:tab w:val="right" w:leader="dot" w:pos="4316"/>
        </w:tabs>
        <w:rPr>
          <w:bCs/>
          <w:noProof/>
        </w:rPr>
      </w:pPr>
      <w:r>
        <w:rPr>
          <w:noProof/>
        </w:rPr>
        <w:t xml:space="preserve">Mäluseade, </w:t>
      </w:r>
      <w:r>
        <w:rPr>
          <w:b/>
          <w:bCs/>
          <w:noProof/>
        </w:rPr>
        <w:t>11</w:t>
      </w:r>
    </w:p>
    <w:p w:rsidR="0063216E" w:rsidRDefault="0063216E">
      <w:pPr>
        <w:pStyle w:val="Register1"/>
        <w:tabs>
          <w:tab w:val="right" w:leader="dot" w:pos="4316"/>
        </w:tabs>
        <w:rPr>
          <w:bCs/>
          <w:noProof/>
        </w:rPr>
      </w:pPr>
      <w:r w:rsidRPr="000A1BC9">
        <w:rPr>
          <w:rFonts w:eastAsiaTheme="majorEastAsia"/>
          <w:noProof/>
        </w:rPr>
        <w:t>naasmisaadress</w:t>
      </w:r>
      <w:r>
        <w:rPr>
          <w:noProof/>
        </w:rPr>
        <w:t xml:space="preserve">, </w:t>
      </w:r>
      <w:r>
        <w:rPr>
          <w:b/>
          <w:bCs/>
          <w:noProof/>
        </w:rPr>
        <w:t>46</w:t>
      </w:r>
      <w:r>
        <w:rPr>
          <w:bCs/>
          <w:noProof/>
        </w:rPr>
        <w:t xml:space="preserve">, </w:t>
      </w:r>
      <w:r>
        <w:rPr>
          <w:b/>
          <w:bCs/>
          <w:noProof/>
        </w:rPr>
        <w:t>47</w:t>
      </w:r>
      <w:r>
        <w:rPr>
          <w:bCs/>
          <w:noProof/>
        </w:rPr>
        <w:t xml:space="preserve">, </w:t>
      </w:r>
      <w:r>
        <w:rPr>
          <w:b/>
          <w:bCs/>
          <w:noProof/>
        </w:rPr>
        <w:t>50</w:t>
      </w:r>
      <w:r>
        <w:rPr>
          <w:bCs/>
          <w:noProof/>
        </w:rPr>
        <w:t xml:space="preserve">, </w:t>
      </w:r>
      <w:r>
        <w:rPr>
          <w:b/>
          <w:bCs/>
          <w:noProof/>
        </w:rPr>
        <w:t>58</w:t>
      </w:r>
    </w:p>
    <w:p w:rsidR="0063216E" w:rsidRDefault="0063216E">
      <w:pPr>
        <w:pStyle w:val="Register1"/>
        <w:tabs>
          <w:tab w:val="right" w:leader="dot" w:pos="4316"/>
        </w:tabs>
        <w:rPr>
          <w:bCs/>
          <w:noProof/>
        </w:rPr>
      </w:pPr>
      <w:r w:rsidRPr="000A1BC9">
        <w:rPr>
          <w:rFonts w:eastAsia="Times New Roman"/>
          <w:bCs/>
          <w:i/>
          <w:noProof/>
        </w:rPr>
        <w:t>Narendra Kangralkar</w:t>
      </w:r>
      <w:r>
        <w:rPr>
          <w:noProof/>
        </w:rPr>
        <w:t xml:space="preserve">, </w:t>
      </w:r>
      <w:r>
        <w:rPr>
          <w:b/>
          <w:bCs/>
          <w:noProof/>
        </w:rPr>
        <w:t>17</w:t>
      </w:r>
    </w:p>
    <w:p w:rsidR="0063216E" w:rsidRDefault="0063216E">
      <w:pPr>
        <w:pStyle w:val="Register1"/>
        <w:tabs>
          <w:tab w:val="right" w:leader="dot" w:pos="4316"/>
        </w:tabs>
        <w:rPr>
          <w:bCs/>
          <w:noProof/>
        </w:rPr>
      </w:pPr>
      <w:r w:rsidRPr="000A1BC9">
        <w:rPr>
          <w:i/>
          <w:noProof/>
        </w:rPr>
        <w:t>NASM</w:t>
      </w:r>
      <w:r>
        <w:rPr>
          <w:noProof/>
        </w:rPr>
        <w:t xml:space="preserve">, </w:t>
      </w:r>
      <w:r>
        <w:rPr>
          <w:b/>
          <w:bCs/>
          <w:noProof/>
        </w:rPr>
        <w:t>3</w:t>
      </w:r>
      <w:r>
        <w:rPr>
          <w:bCs/>
          <w:noProof/>
        </w:rPr>
        <w:t xml:space="preserve">, </w:t>
      </w:r>
      <w:r>
        <w:rPr>
          <w:b/>
          <w:bCs/>
          <w:noProof/>
        </w:rPr>
        <w:t>13</w:t>
      </w:r>
      <w:r>
        <w:rPr>
          <w:bCs/>
          <w:noProof/>
        </w:rPr>
        <w:t xml:space="preserve">, </w:t>
      </w:r>
      <w:r>
        <w:rPr>
          <w:b/>
          <w:bCs/>
          <w:noProof/>
        </w:rPr>
        <w:t>32</w:t>
      </w:r>
      <w:r>
        <w:rPr>
          <w:bCs/>
          <w:noProof/>
        </w:rPr>
        <w:t xml:space="preserve">, </w:t>
      </w:r>
      <w:r>
        <w:rPr>
          <w:b/>
          <w:bCs/>
          <w:noProof/>
        </w:rPr>
        <w:t>34</w:t>
      </w:r>
      <w:r>
        <w:rPr>
          <w:bCs/>
          <w:noProof/>
        </w:rPr>
        <w:t xml:space="preserve">, </w:t>
      </w:r>
      <w:r>
        <w:rPr>
          <w:b/>
          <w:bCs/>
          <w:noProof/>
        </w:rPr>
        <w:t>37</w:t>
      </w:r>
      <w:r>
        <w:rPr>
          <w:bCs/>
          <w:noProof/>
        </w:rPr>
        <w:t xml:space="preserve">, </w:t>
      </w:r>
      <w:r>
        <w:rPr>
          <w:b/>
          <w:bCs/>
          <w:noProof/>
        </w:rPr>
        <w:t>39</w:t>
      </w:r>
      <w:r>
        <w:rPr>
          <w:bCs/>
          <w:noProof/>
        </w:rPr>
        <w:t xml:space="preserve">, </w:t>
      </w:r>
      <w:r>
        <w:rPr>
          <w:b/>
          <w:bCs/>
          <w:noProof/>
        </w:rPr>
        <w:t>47</w:t>
      </w:r>
      <w:r>
        <w:rPr>
          <w:bCs/>
          <w:noProof/>
        </w:rPr>
        <w:t xml:space="preserve">, </w:t>
      </w:r>
      <w:r>
        <w:rPr>
          <w:b/>
          <w:bCs/>
          <w:noProof/>
        </w:rPr>
        <w:t>78</w:t>
      </w:r>
      <w:r>
        <w:rPr>
          <w:bCs/>
          <w:noProof/>
        </w:rPr>
        <w:t xml:space="preserve">, </w:t>
      </w:r>
      <w:r>
        <w:rPr>
          <w:b/>
          <w:bCs/>
          <w:noProof/>
        </w:rPr>
        <w:t>109</w:t>
      </w:r>
      <w:r>
        <w:rPr>
          <w:bCs/>
          <w:noProof/>
        </w:rPr>
        <w:t xml:space="preserve">, </w:t>
      </w:r>
      <w:r>
        <w:rPr>
          <w:b/>
          <w:bCs/>
          <w:noProof/>
        </w:rPr>
        <w:t>117</w:t>
      </w:r>
      <w:r>
        <w:rPr>
          <w:bCs/>
          <w:noProof/>
        </w:rPr>
        <w:t xml:space="preserve">, </w:t>
      </w:r>
      <w:r>
        <w:rPr>
          <w:b/>
          <w:bCs/>
          <w:noProof/>
        </w:rPr>
        <w:t>221</w:t>
      </w:r>
      <w:r>
        <w:rPr>
          <w:bCs/>
          <w:noProof/>
        </w:rPr>
        <w:t xml:space="preserve">, </w:t>
      </w:r>
      <w:r>
        <w:rPr>
          <w:b/>
          <w:bCs/>
          <w:noProof/>
        </w:rPr>
        <w:t>271</w:t>
      </w:r>
      <w:r>
        <w:rPr>
          <w:bCs/>
          <w:noProof/>
        </w:rPr>
        <w:t xml:space="preserve">, </w:t>
      </w:r>
      <w:r>
        <w:rPr>
          <w:b/>
          <w:bCs/>
          <w:noProof/>
        </w:rPr>
        <w:t>274</w:t>
      </w:r>
    </w:p>
    <w:p w:rsidR="0063216E" w:rsidRDefault="0063216E">
      <w:pPr>
        <w:pStyle w:val="Register1"/>
        <w:tabs>
          <w:tab w:val="right" w:leader="dot" w:pos="4316"/>
        </w:tabs>
        <w:rPr>
          <w:bCs/>
          <w:noProof/>
        </w:rPr>
      </w:pPr>
      <w:r w:rsidRPr="000A1BC9">
        <w:rPr>
          <w:i/>
          <w:noProof/>
        </w:rPr>
        <w:t>NASM zip</w:t>
      </w:r>
      <w:r>
        <w:rPr>
          <w:noProof/>
        </w:rPr>
        <w:t xml:space="preserve">, </w:t>
      </w:r>
      <w:r>
        <w:rPr>
          <w:b/>
          <w:bCs/>
          <w:noProof/>
        </w:rPr>
        <w:t>270</w:t>
      </w:r>
    </w:p>
    <w:p w:rsidR="0063216E" w:rsidRDefault="0063216E">
      <w:pPr>
        <w:pStyle w:val="Register1"/>
        <w:tabs>
          <w:tab w:val="right" w:leader="dot" w:pos="4316"/>
        </w:tabs>
        <w:rPr>
          <w:bCs/>
          <w:noProof/>
        </w:rPr>
      </w:pPr>
      <w:r>
        <w:rPr>
          <w:noProof/>
        </w:rPr>
        <w:t xml:space="preserve">nasm.exe, </w:t>
      </w:r>
      <w:r>
        <w:rPr>
          <w:b/>
          <w:bCs/>
          <w:noProof/>
        </w:rPr>
        <w:t>19</w:t>
      </w:r>
      <w:r>
        <w:rPr>
          <w:bCs/>
          <w:noProof/>
        </w:rPr>
        <w:t xml:space="preserve">, </w:t>
      </w:r>
      <w:r>
        <w:rPr>
          <w:b/>
          <w:bCs/>
          <w:noProof/>
        </w:rPr>
        <w:t>271</w:t>
      </w:r>
    </w:p>
    <w:p w:rsidR="0063216E" w:rsidRDefault="0063216E">
      <w:pPr>
        <w:pStyle w:val="Register1"/>
        <w:tabs>
          <w:tab w:val="right" w:leader="dot" w:pos="4316"/>
        </w:tabs>
        <w:rPr>
          <w:bCs/>
          <w:noProof/>
        </w:rPr>
      </w:pPr>
      <w:r w:rsidRPr="000A1BC9">
        <w:rPr>
          <w:i/>
          <w:noProof/>
        </w:rPr>
        <w:t>Neumann, John v.</w:t>
      </w:r>
      <w:r>
        <w:rPr>
          <w:noProof/>
        </w:rPr>
        <w:t xml:space="preserve">, </w:t>
      </w:r>
      <w:r>
        <w:rPr>
          <w:b/>
          <w:bCs/>
          <w:noProof/>
        </w:rPr>
        <w:t>11</w:t>
      </w:r>
    </w:p>
    <w:p w:rsidR="0063216E" w:rsidRDefault="0063216E">
      <w:pPr>
        <w:pStyle w:val="Register1"/>
        <w:tabs>
          <w:tab w:val="right" w:leader="dot" w:pos="4316"/>
        </w:tabs>
        <w:rPr>
          <w:bCs/>
          <w:noProof/>
        </w:rPr>
      </w:pPr>
      <w:r>
        <w:rPr>
          <w:noProof/>
        </w:rPr>
        <w:t>nihe (</w:t>
      </w:r>
      <w:r w:rsidRPr="000A1BC9">
        <w:rPr>
          <w:i/>
          <w:noProof/>
        </w:rPr>
        <w:t>displacement</w:t>
      </w:r>
      <w:r>
        <w:rPr>
          <w:noProof/>
        </w:rPr>
        <w:t xml:space="preserve">), </w:t>
      </w:r>
      <w:r>
        <w:rPr>
          <w:b/>
          <w:bCs/>
          <w:noProof/>
        </w:rPr>
        <w:t>22</w:t>
      </w:r>
    </w:p>
    <w:p w:rsidR="0063216E" w:rsidRDefault="0063216E">
      <w:pPr>
        <w:pStyle w:val="Register1"/>
        <w:tabs>
          <w:tab w:val="right" w:leader="dot" w:pos="4316"/>
        </w:tabs>
        <w:rPr>
          <w:bCs/>
          <w:noProof/>
        </w:rPr>
      </w:pPr>
      <w:r w:rsidRPr="000A1BC9">
        <w:rPr>
          <w:i/>
          <w:noProof/>
        </w:rPr>
        <w:t>NP-</w:t>
      </w:r>
      <w:r>
        <w:rPr>
          <w:noProof/>
        </w:rPr>
        <w:t xml:space="preserve">täielik, </w:t>
      </w:r>
      <w:r>
        <w:rPr>
          <w:b/>
          <w:bCs/>
          <w:noProof/>
        </w:rPr>
        <w:t>187</w:t>
      </w:r>
    </w:p>
    <w:p w:rsidR="0063216E" w:rsidRDefault="0063216E">
      <w:pPr>
        <w:pStyle w:val="Register1"/>
        <w:tabs>
          <w:tab w:val="right" w:leader="dot" w:pos="4316"/>
        </w:tabs>
        <w:rPr>
          <w:bCs/>
          <w:noProof/>
        </w:rPr>
      </w:pPr>
      <w:r>
        <w:rPr>
          <w:noProof/>
        </w:rPr>
        <w:t xml:space="preserve">objektfail, </w:t>
      </w:r>
      <w:r>
        <w:rPr>
          <w:b/>
          <w:bCs/>
          <w:noProof/>
        </w:rPr>
        <w:t>33</w:t>
      </w:r>
      <w:r>
        <w:rPr>
          <w:bCs/>
          <w:noProof/>
        </w:rPr>
        <w:t xml:space="preserve">, </w:t>
      </w:r>
      <w:r>
        <w:rPr>
          <w:b/>
          <w:bCs/>
          <w:noProof/>
        </w:rPr>
        <w:t>34</w:t>
      </w:r>
    </w:p>
    <w:p w:rsidR="0063216E" w:rsidRDefault="0063216E">
      <w:pPr>
        <w:pStyle w:val="Register1"/>
        <w:tabs>
          <w:tab w:val="right" w:leader="dot" w:pos="4316"/>
        </w:tabs>
        <w:rPr>
          <w:bCs/>
          <w:noProof/>
        </w:rPr>
      </w:pPr>
      <w:r>
        <w:rPr>
          <w:noProof/>
        </w:rPr>
        <w:t xml:space="preserve">objektprogrammi listing, </w:t>
      </w:r>
      <w:r>
        <w:rPr>
          <w:b/>
          <w:bCs/>
          <w:noProof/>
        </w:rPr>
        <w:t>90</w:t>
      </w:r>
    </w:p>
    <w:p w:rsidR="0063216E" w:rsidRDefault="0063216E">
      <w:pPr>
        <w:pStyle w:val="Register1"/>
        <w:tabs>
          <w:tab w:val="right" w:leader="dot" w:pos="4316"/>
        </w:tabs>
        <w:rPr>
          <w:bCs/>
          <w:noProof/>
        </w:rPr>
      </w:pPr>
      <w:r w:rsidRPr="000A1BC9">
        <w:rPr>
          <w:b/>
          <w:noProof/>
        </w:rPr>
        <w:t>optlink</w:t>
      </w:r>
      <w:r>
        <w:rPr>
          <w:noProof/>
        </w:rPr>
        <w:t xml:space="preserve">, </w:t>
      </w:r>
      <w:r>
        <w:rPr>
          <w:b/>
          <w:bCs/>
          <w:noProof/>
        </w:rPr>
        <w:t>55</w:t>
      </w:r>
    </w:p>
    <w:p w:rsidR="0063216E" w:rsidRDefault="0063216E">
      <w:pPr>
        <w:pStyle w:val="Register1"/>
        <w:tabs>
          <w:tab w:val="right" w:leader="dot" w:pos="4316"/>
        </w:tabs>
        <w:rPr>
          <w:bCs/>
          <w:noProof/>
        </w:rPr>
      </w:pPr>
      <w:r>
        <w:rPr>
          <w:noProof/>
        </w:rPr>
        <w:t xml:space="preserve">paigaldaja (loader), </w:t>
      </w:r>
      <w:r>
        <w:rPr>
          <w:b/>
          <w:bCs/>
          <w:noProof/>
        </w:rPr>
        <w:t>33</w:t>
      </w:r>
    </w:p>
    <w:p w:rsidR="0063216E" w:rsidRDefault="0063216E">
      <w:pPr>
        <w:pStyle w:val="Register1"/>
        <w:tabs>
          <w:tab w:val="right" w:leader="dot" w:pos="4316"/>
        </w:tabs>
        <w:rPr>
          <w:bCs/>
          <w:noProof/>
        </w:rPr>
      </w:pPr>
      <w:r>
        <w:rPr>
          <w:noProof/>
        </w:rPr>
        <w:t xml:space="preserve">pakkfail, </w:t>
      </w:r>
      <w:r>
        <w:rPr>
          <w:b/>
          <w:bCs/>
          <w:noProof/>
        </w:rPr>
        <w:t>79</w:t>
      </w:r>
      <w:r>
        <w:rPr>
          <w:bCs/>
          <w:noProof/>
        </w:rPr>
        <w:t xml:space="preserve">, </w:t>
      </w:r>
      <w:r>
        <w:rPr>
          <w:b/>
          <w:bCs/>
          <w:noProof/>
        </w:rPr>
        <w:t>271</w:t>
      </w:r>
    </w:p>
    <w:p w:rsidR="0063216E" w:rsidRDefault="0063216E">
      <w:pPr>
        <w:pStyle w:val="Register1"/>
        <w:tabs>
          <w:tab w:val="right" w:leader="dot" w:pos="4316"/>
        </w:tabs>
        <w:rPr>
          <w:bCs/>
          <w:noProof/>
        </w:rPr>
      </w:pPr>
      <w:r w:rsidRPr="000A1BC9">
        <w:rPr>
          <w:i/>
          <w:noProof/>
        </w:rPr>
        <w:t>PDP-11</w:t>
      </w:r>
      <w:r>
        <w:rPr>
          <w:noProof/>
        </w:rPr>
        <w:t xml:space="preserve">, </w:t>
      </w:r>
      <w:r>
        <w:rPr>
          <w:b/>
          <w:bCs/>
          <w:noProof/>
        </w:rPr>
        <w:t>45</w:t>
      </w:r>
    </w:p>
    <w:p w:rsidR="0063216E" w:rsidRDefault="0063216E">
      <w:pPr>
        <w:pStyle w:val="Register1"/>
        <w:tabs>
          <w:tab w:val="right" w:leader="dot" w:pos="4316"/>
        </w:tabs>
        <w:rPr>
          <w:bCs/>
          <w:noProof/>
        </w:rPr>
      </w:pPr>
      <w:r w:rsidRPr="000A1BC9">
        <w:rPr>
          <w:i/>
          <w:noProof/>
        </w:rPr>
        <w:t>Peters, Colin</w:t>
      </w:r>
      <w:r>
        <w:rPr>
          <w:noProof/>
        </w:rPr>
        <w:t xml:space="preserve">, </w:t>
      </w:r>
      <w:r>
        <w:rPr>
          <w:b/>
          <w:bCs/>
          <w:noProof/>
        </w:rPr>
        <w:t>270</w:t>
      </w:r>
    </w:p>
    <w:p w:rsidR="0063216E" w:rsidRDefault="0063216E">
      <w:pPr>
        <w:pStyle w:val="Register1"/>
        <w:tabs>
          <w:tab w:val="right" w:leader="dot" w:pos="4316"/>
        </w:tabs>
        <w:rPr>
          <w:bCs/>
          <w:noProof/>
        </w:rPr>
      </w:pPr>
      <w:r>
        <w:rPr>
          <w:noProof/>
        </w:rPr>
        <w:t xml:space="preserve">poolmakrod, </w:t>
      </w:r>
      <w:r>
        <w:rPr>
          <w:b/>
          <w:bCs/>
          <w:noProof/>
        </w:rPr>
        <w:t>129</w:t>
      </w:r>
    </w:p>
    <w:p w:rsidR="0063216E" w:rsidRDefault="0063216E">
      <w:pPr>
        <w:pStyle w:val="Register1"/>
        <w:tabs>
          <w:tab w:val="right" w:leader="dot" w:pos="4316"/>
        </w:tabs>
        <w:rPr>
          <w:bCs/>
          <w:noProof/>
        </w:rPr>
      </w:pPr>
      <w:r w:rsidRPr="000A1BC9">
        <w:rPr>
          <w:i/>
          <w:noProof/>
        </w:rPr>
        <w:t>Postfiks</w:t>
      </w:r>
      <w:r>
        <w:rPr>
          <w:noProof/>
        </w:rPr>
        <w:t xml:space="preserve">-kuju, </w:t>
      </w:r>
      <w:r>
        <w:rPr>
          <w:b/>
          <w:bCs/>
          <w:noProof/>
        </w:rPr>
        <w:t>151</w:t>
      </w:r>
    </w:p>
    <w:p w:rsidR="0063216E" w:rsidRDefault="0063216E">
      <w:pPr>
        <w:pStyle w:val="Register1"/>
        <w:tabs>
          <w:tab w:val="right" w:leader="dot" w:pos="4316"/>
        </w:tabs>
        <w:rPr>
          <w:bCs/>
          <w:noProof/>
        </w:rPr>
      </w:pPr>
      <w:r w:rsidRPr="000A1BC9">
        <w:rPr>
          <w:i/>
          <w:noProof/>
        </w:rPr>
        <w:t xml:space="preserve">postorder </w:t>
      </w:r>
      <w:r>
        <w:rPr>
          <w:noProof/>
        </w:rPr>
        <w:t xml:space="preserve">(lõppjärjekord), </w:t>
      </w:r>
      <w:r>
        <w:rPr>
          <w:b/>
          <w:bCs/>
          <w:noProof/>
        </w:rPr>
        <w:t>151</w:t>
      </w:r>
    </w:p>
    <w:p w:rsidR="0063216E" w:rsidRDefault="0063216E">
      <w:pPr>
        <w:pStyle w:val="Register1"/>
        <w:tabs>
          <w:tab w:val="right" w:leader="dot" w:pos="4316"/>
        </w:tabs>
        <w:rPr>
          <w:bCs/>
          <w:noProof/>
        </w:rPr>
      </w:pPr>
      <w:r>
        <w:rPr>
          <w:noProof/>
        </w:rPr>
        <w:t xml:space="preserve">prefiks, </w:t>
      </w:r>
      <w:r>
        <w:rPr>
          <w:b/>
          <w:bCs/>
          <w:noProof/>
        </w:rPr>
        <w:t>21</w:t>
      </w:r>
      <w:r>
        <w:rPr>
          <w:bCs/>
          <w:noProof/>
        </w:rPr>
        <w:t xml:space="preserve">, </w:t>
      </w:r>
      <w:r>
        <w:rPr>
          <w:b/>
          <w:bCs/>
          <w:noProof/>
        </w:rPr>
        <w:t>28</w:t>
      </w:r>
      <w:r>
        <w:rPr>
          <w:bCs/>
          <w:noProof/>
        </w:rPr>
        <w:t xml:space="preserve">, </w:t>
      </w:r>
      <w:r>
        <w:rPr>
          <w:b/>
          <w:bCs/>
          <w:noProof/>
        </w:rPr>
        <w:t>30</w:t>
      </w:r>
      <w:r>
        <w:rPr>
          <w:bCs/>
          <w:noProof/>
        </w:rPr>
        <w:t xml:space="preserve">, </w:t>
      </w:r>
      <w:r>
        <w:rPr>
          <w:b/>
          <w:bCs/>
          <w:noProof/>
        </w:rPr>
        <w:t>90</w:t>
      </w:r>
      <w:r>
        <w:rPr>
          <w:bCs/>
          <w:noProof/>
        </w:rPr>
        <w:t xml:space="preserve">, </w:t>
      </w:r>
      <w:r>
        <w:rPr>
          <w:b/>
          <w:bCs/>
          <w:noProof/>
        </w:rPr>
        <w:t>93</w:t>
      </w:r>
      <w:r>
        <w:rPr>
          <w:bCs/>
          <w:noProof/>
        </w:rPr>
        <w:t xml:space="preserve">, </w:t>
      </w:r>
      <w:r>
        <w:rPr>
          <w:b/>
          <w:bCs/>
          <w:noProof/>
        </w:rPr>
        <w:t>110</w:t>
      </w:r>
      <w:r>
        <w:rPr>
          <w:bCs/>
          <w:noProof/>
        </w:rPr>
        <w:t xml:space="preserve">, </w:t>
      </w:r>
      <w:r>
        <w:rPr>
          <w:b/>
          <w:bCs/>
          <w:noProof/>
        </w:rPr>
        <w:t>111</w:t>
      </w:r>
      <w:r>
        <w:rPr>
          <w:bCs/>
          <w:noProof/>
        </w:rPr>
        <w:t xml:space="preserve">, </w:t>
      </w:r>
      <w:r>
        <w:rPr>
          <w:b/>
          <w:bCs/>
          <w:noProof/>
        </w:rPr>
        <w:t>131</w:t>
      </w:r>
    </w:p>
    <w:p w:rsidR="0063216E" w:rsidRDefault="0063216E">
      <w:pPr>
        <w:pStyle w:val="Register1"/>
        <w:tabs>
          <w:tab w:val="right" w:leader="dot" w:pos="4316"/>
        </w:tabs>
        <w:rPr>
          <w:noProof/>
        </w:rPr>
      </w:pPr>
      <w:r w:rsidRPr="000A1BC9">
        <w:rPr>
          <w:i/>
          <w:noProof/>
        </w:rPr>
        <w:t>Prefiks</w:t>
      </w:r>
      <w:r>
        <w:rPr>
          <w:noProof/>
        </w:rPr>
        <w:t>-kuju, 150</w:t>
      </w:r>
    </w:p>
    <w:p w:rsidR="0063216E" w:rsidRDefault="0063216E">
      <w:pPr>
        <w:pStyle w:val="Register1"/>
        <w:tabs>
          <w:tab w:val="right" w:leader="dot" w:pos="4316"/>
        </w:tabs>
        <w:rPr>
          <w:bCs/>
          <w:noProof/>
        </w:rPr>
      </w:pPr>
      <w:r w:rsidRPr="000A1BC9">
        <w:rPr>
          <w:i/>
          <w:noProof/>
        </w:rPr>
        <w:t xml:space="preserve">preorder </w:t>
      </w:r>
      <w:r>
        <w:rPr>
          <w:noProof/>
        </w:rPr>
        <w:t xml:space="preserve">(eesjärjekord), </w:t>
      </w:r>
      <w:r>
        <w:rPr>
          <w:b/>
          <w:bCs/>
          <w:noProof/>
        </w:rPr>
        <w:t>150</w:t>
      </w:r>
    </w:p>
    <w:p w:rsidR="0063216E" w:rsidRDefault="0063216E">
      <w:pPr>
        <w:pStyle w:val="Register1"/>
        <w:tabs>
          <w:tab w:val="right" w:leader="dot" w:pos="4316"/>
        </w:tabs>
        <w:rPr>
          <w:bCs/>
          <w:noProof/>
        </w:rPr>
      </w:pPr>
      <w:r>
        <w:rPr>
          <w:noProof/>
        </w:rPr>
        <w:t xml:space="preserve">preprotseesor, </w:t>
      </w:r>
      <w:r>
        <w:rPr>
          <w:b/>
          <w:bCs/>
          <w:noProof/>
        </w:rPr>
        <w:t>82</w:t>
      </w:r>
    </w:p>
    <w:p w:rsidR="0063216E" w:rsidRDefault="0063216E">
      <w:pPr>
        <w:pStyle w:val="Register1"/>
        <w:tabs>
          <w:tab w:val="right" w:leader="dot" w:pos="4316"/>
        </w:tabs>
        <w:rPr>
          <w:bCs/>
          <w:noProof/>
        </w:rPr>
      </w:pPr>
      <w:r>
        <w:rPr>
          <w:noProof/>
        </w:rPr>
        <w:t xml:space="preserve">Preprotsessimine, </w:t>
      </w:r>
      <w:r>
        <w:rPr>
          <w:b/>
          <w:bCs/>
          <w:noProof/>
        </w:rPr>
        <w:t>33</w:t>
      </w:r>
    </w:p>
    <w:p w:rsidR="0063216E" w:rsidRDefault="0063216E">
      <w:pPr>
        <w:pStyle w:val="Register1"/>
        <w:tabs>
          <w:tab w:val="right" w:leader="dot" w:pos="4316"/>
        </w:tabs>
        <w:rPr>
          <w:bCs/>
          <w:noProof/>
        </w:rPr>
      </w:pPr>
      <w:r w:rsidRPr="000A1BC9">
        <w:rPr>
          <w:i/>
          <w:noProof/>
        </w:rPr>
        <w:t>printf</w:t>
      </w:r>
      <w:r>
        <w:rPr>
          <w:noProof/>
        </w:rPr>
        <w:t xml:space="preserve"> </w:t>
      </w:r>
      <w:r w:rsidRPr="000A1BC9">
        <w:rPr>
          <w:i/>
          <w:noProof/>
        </w:rPr>
        <w:t>double-</w:t>
      </w:r>
      <w:r>
        <w:rPr>
          <w:noProof/>
        </w:rPr>
        <w:t xml:space="preserve">arv, </w:t>
      </w:r>
      <w:r>
        <w:rPr>
          <w:b/>
          <w:bCs/>
          <w:noProof/>
        </w:rPr>
        <w:t>260</w:t>
      </w:r>
    </w:p>
    <w:p w:rsidR="0063216E" w:rsidRDefault="0063216E">
      <w:pPr>
        <w:pStyle w:val="Register1"/>
        <w:tabs>
          <w:tab w:val="right" w:leader="dot" w:pos="4316"/>
        </w:tabs>
        <w:rPr>
          <w:bCs/>
          <w:noProof/>
        </w:rPr>
      </w:pPr>
      <w:r>
        <w:rPr>
          <w:noProof/>
        </w:rPr>
        <w:t xml:space="preserve">Puu juur, </w:t>
      </w:r>
      <w:r>
        <w:rPr>
          <w:b/>
          <w:bCs/>
          <w:noProof/>
        </w:rPr>
        <w:t>149</w:t>
      </w:r>
    </w:p>
    <w:p w:rsidR="0063216E" w:rsidRDefault="0063216E">
      <w:pPr>
        <w:pStyle w:val="Register1"/>
        <w:tabs>
          <w:tab w:val="right" w:leader="dot" w:pos="4316"/>
        </w:tabs>
        <w:rPr>
          <w:bCs/>
          <w:noProof/>
        </w:rPr>
      </w:pPr>
      <w:r w:rsidRPr="000A1BC9">
        <w:rPr>
          <w:noProof/>
          <w:lang w:val="en"/>
        </w:rPr>
        <w:lastRenderedPageBreak/>
        <w:t>r8..r15</w:t>
      </w:r>
      <w:r>
        <w:rPr>
          <w:noProof/>
        </w:rPr>
        <w:t xml:space="preserve">, </w:t>
      </w:r>
      <w:r>
        <w:rPr>
          <w:b/>
          <w:bCs/>
          <w:noProof/>
        </w:rPr>
        <w:t>16</w:t>
      </w:r>
    </w:p>
    <w:p w:rsidR="0063216E" w:rsidRDefault="0063216E">
      <w:pPr>
        <w:pStyle w:val="Register1"/>
        <w:tabs>
          <w:tab w:val="right" w:leader="dot" w:pos="4316"/>
        </w:tabs>
        <w:rPr>
          <w:bCs/>
          <w:noProof/>
        </w:rPr>
      </w:pPr>
      <w:r w:rsidRPr="000A1BC9">
        <w:rPr>
          <w:noProof/>
          <w:lang w:val="en"/>
        </w:rPr>
        <w:t>r8d .. r15d</w:t>
      </w:r>
      <w:r>
        <w:rPr>
          <w:noProof/>
        </w:rPr>
        <w:t xml:space="preserve">, </w:t>
      </w:r>
      <w:r>
        <w:rPr>
          <w:b/>
          <w:bCs/>
          <w:noProof/>
        </w:rPr>
        <w:t>16</w:t>
      </w:r>
    </w:p>
    <w:p w:rsidR="0063216E" w:rsidRDefault="0063216E">
      <w:pPr>
        <w:pStyle w:val="Register1"/>
        <w:tabs>
          <w:tab w:val="right" w:leader="dot" w:pos="4316"/>
        </w:tabs>
        <w:rPr>
          <w:bCs/>
          <w:noProof/>
        </w:rPr>
      </w:pPr>
      <w:r w:rsidRPr="000A1BC9">
        <w:rPr>
          <w:i/>
          <w:noProof/>
        </w:rPr>
        <w:t>rajastamine</w:t>
      </w:r>
      <w:r>
        <w:rPr>
          <w:noProof/>
        </w:rPr>
        <w:t xml:space="preserve">, </w:t>
      </w:r>
      <w:r>
        <w:rPr>
          <w:b/>
          <w:bCs/>
          <w:noProof/>
        </w:rPr>
        <w:t>258</w:t>
      </w:r>
    </w:p>
    <w:p w:rsidR="0063216E" w:rsidRDefault="0063216E">
      <w:pPr>
        <w:pStyle w:val="Register1"/>
        <w:tabs>
          <w:tab w:val="right" w:leader="dot" w:pos="4316"/>
        </w:tabs>
        <w:rPr>
          <w:bCs/>
          <w:noProof/>
        </w:rPr>
      </w:pPr>
      <w:r w:rsidRPr="000A1BC9">
        <w:rPr>
          <w:i/>
          <w:noProof/>
        </w:rPr>
        <w:t>RAM</w:t>
      </w:r>
      <w:r>
        <w:rPr>
          <w:noProof/>
        </w:rPr>
        <w:t xml:space="preserve">, </w:t>
      </w:r>
      <w:r>
        <w:rPr>
          <w:b/>
          <w:bCs/>
          <w:noProof/>
        </w:rPr>
        <w:t>12</w:t>
      </w:r>
      <w:r>
        <w:rPr>
          <w:bCs/>
          <w:noProof/>
        </w:rPr>
        <w:t xml:space="preserve">, </w:t>
      </w:r>
      <w:r>
        <w:rPr>
          <w:b/>
          <w:bCs/>
          <w:noProof/>
        </w:rPr>
        <w:t>13</w:t>
      </w:r>
      <w:r>
        <w:rPr>
          <w:bCs/>
          <w:noProof/>
        </w:rPr>
        <w:t xml:space="preserve">, </w:t>
      </w:r>
      <w:r>
        <w:rPr>
          <w:b/>
          <w:bCs/>
          <w:noProof/>
        </w:rPr>
        <w:t>15</w:t>
      </w:r>
      <w:r>
        <w:rPr>
          <w:bCs/>
          <w:noProof/>
        </w:rPr>
        <w:t xml:space="preserve">, </w:t>
      </w:r>
      <w:r>
        <w:rPr>
          <w:b/>
          <w:bCs/>
          <w:noProof/>
        </w:rPr>
        <w:t>18</w:t>
      </w:r>
    </w:p>
    <w:p w:rsidR="0063216E" w:rsidRDefault="0063216E">
      <w:pPr>
        <w:pStyle w:val="Register1"/>
        <w:tabs>
          <w:tab w:val="right" w:leader="dot" w:pos="4316"/>
        </w:tabs>
        <w:rPr>
          <w:bCs/>
          <w:noProof/>
        </w:rPr>
      </w:pPr>
      <w:r>
        <w:rPr>
          <w:noProof/>
        </w:rPr>
        <w:t xml:space="preserve">reaalrežiim, </w:t>
      </w:r>
      <w:r>
        <w:rPr>
          <w:b/>
          <w:bCs/>
          <w:noProof/>
        </w:rPr>
        <w:t>15</w:t>
      </w:r>
    </w:p>
    <w:p w:rsidR="0063216E" w:rsidRDefault="0063216E">
      <w:pPr>
        <w:pStyle w:val="Register1"/>
        <w:tabs>
          <w:tab w:val="right" w:leader="dot" w:pos="4316"/>
        </w:tabs>
        <w:rPr>
          <w:noProof/>
        </w:rPr>
      </w:pPr>
      <w:r w:rsidRPr="000A1BC9">
        <w:rPr>
          <w:i/>
          <w:noProof/>
        </w:rPr>
        <w:t>Rebane, Jorma</w:t>
      </w:r>
      <w:r>
        <w:rPr>
          <w:noProof/>
        </w:rPr>
        <w:t xml:space="preserve">. </w:t>
      </w:r>
      <w:r w:rsidRPr="000A1BC9">
        <w:rPr>
          <w:rFonts w:cstheme="minorHAnsi"/>
          <w:i/>
          <w:noProof/>
        </w:rPr>
        <w:t>See</w:t>
      </w:r>
      <w:r w:rsidRPr="000A1BC9">
        <w:rPr>
          <w:rFonts w:cstheme="minorHAnsi"/>
          <w:noProof/>
        </w:rPr>
        <w:t xml:space="preserve"> Jorma Rebane</w:t>
      </w:r>
    </w:p>
    <w:p w:rsidR="0063216E" w:rsidRDefault="0063216E">
      <w:pPr>
        <w:pStyle w:val="Register1"/>
        <w:tabs>
          <w:tab w:val="right" w:leader="dot" w:pos="4316"/>
        </w:tabs>
        <w:rPr>
          <w:bCs/>
          <w:noProof/>
        </w:rPr>
      </w:pPr>
      <w:r>
        <w:rPr>
          <w:noProof/>
        </w:rPr>
        <w:t xml:space="preserve">Registrid, </w:t>
      </w:r>
      <w:r>
        <w:rPr>
          <w:b/>
          <w:bCs/>
          <w:noProof/>
        </w:rPr>
        <w:t>11</w:t>
      </w:r>
      <w:r>
        <w:rPr>
          <w:bCs/>
          <w:noProof/>
        </w:rPr>
        <w:t xml:space="preserve">, </w:t>
      </w:r>
      <w:r>
        <w:rPr>
          <w:b/>
          <w:bCs/>
          <w:noProof/>
        </w:rPr>
        <w:t>13</w:t>
      </w:r>
      <w:r>
        <w:rPr>
          <w:bCs/>
          <w:noProof/>
        </w:rPr>
        <w:t xml:space="preserve">, </w:t>
      </w:r>
      <w:r>
        <w:rPr>
          <w:b/>
          <w:bCs/>
          <w:noProof/>
        </w:rPr>
        <w:t>15</w:t>
      </w:r>
      <w:r>
        <w:rPr>
          <w:bCs/>
          <w:noProof/>
        </w:rPr>
        <w:t xml:space="preserve">, </w:t>
      </w:r>
      <w:r>
        <w:rPr>
          <w:b/>
          <w:bCs/>
          <w:noProof/>
        </w:rPr>
        <w:t>32</w:t>
      </w:r>
    </w:p>
    <w:p w:rsidR="0063216E" w:rsidRDefault="0063216E">
      <w:pPr>
        <w:pStyle w:val="Register1"/>
        <w:tabs>
          <w:tab w:val="right" w:leader="dot" w:pos="4316"/>
        </w:tabs>
        <w:rPr>
          <w:bCs/>
          <w:noProof/>
        </w:rPr>
      </w:pPr>
      <w:r w:rsidRPr="000A1BC9">
        <w:rPr>
          <w:i/>
          <w:noProof/>
        </w:rPr>
        <w:t>ret-</w:t>
      </w:r>
      <w:r>
        <w:rPr>
          <w:noProof/>
        </w:rPr>
        <w:t xml:space="preserve">direktiiv, </w:t>
      </w:r>
      <w:r>
        <w:rPr>
          <w:b/>
          <w:bCs/>
          <w:noProof/>
        </w:rPr>
        <w:t>51</w:t>
      </w:r>
    </w:p>
    <w:p w:rsidR="0063216E" w:rsidRDefault="0063216E">
      <w:pPr>
        <w:pStyle w:val="Register1"/>
        <w:tabs>
          <w:tab w:val="right" w:leader="dot" w:pos="4316"/>
        </w:tabs>
        <w:rPr>
          <w:noProof/>
        </w:rPr>
      </w:pPr>
      <w:r w:rsidRPr="000A1BC9">
        <w:rPr>
          <w:i/>
          <w:noProof/>
          <w:lang w:val="en"/>
        </w:rPr>
        <w:t>ring0</w:t>
      </w:r>
      <w:r>
        <w:rPr>
          <w:noProof/>
        </w:rPr>
        <w:t>, 15</w:t>
      </w:r>
    </w:p>
    <w:p w:rsidR="0063216E" w:rsidRDefault="0063216E">
      <w:pPr>
        <w:pStyle w:val="Register1"/>
        <w:tabs>
          <w:tab w:val="right" w:leader="dot" w:pos="4316"/>
        </w:tabs>
        <w:rPr>
          <w:noProof/>
        </w:rPr>
      </w:pPr>
      <w:r w:rsidRPr="000A1BC9">
        <w:rPr>
          <w:i/>
          <w:noProof/>
          <w:lang w:val="en"/>
        </w:rPr>
        <w:t>ring1</w:t>
      </w:r>
      <w:r>
        <w:rPr>
          <w:noProof/>
        </w:rPr>
        <w:t>, 15</w:t>
      </w:r>
    </w:p>
    <w:p w:rsidR="0063216E" w:rsidRDefault="0063216E">
      <w:pPr>
        <w:pStyle w:val="Register1"/>
        <w:tabs>
          <w:tab w:val="right" w:leader="dot" w:pos="4316"/>
        </w:tabs>
        <w:rPr>
          <w:noProof/>
        </w:rPr>
      </w:pPr>
      <w:r w:rsidRPr="000A1BC9">
        <w:rPr>
          <w:i/>
          <w:noProof/>
          <w:lang w:val="en"/>
        </w:rPr>
        <w:t>ring2</w:t>
      </w:r>
      <w:r>
        <w:rPr>
          <w:noProof/>
        </w:rPr>
        <w:t>, 15</w:t>
      </w:r>
    </w:p>
    <w:p w:rsidR="0063216E" w:rsidRDefault="0063216E">
      <w:pPr>
        <w:pStyle w:val="Register1"/>
        <w:tabs>
          <w:tab w:val="right" w:leader="dot" w:pos="4316"/>
        </w:tabs>
        <w:rPr>
          <w:noProof/>
        </w:rPr>
      </w:pPr>
      <w:r w:rsidRPr="000A1BC9">
        <w:rPr>
          <w:i/>
          <w:noProof/>
          <w:lang w:val="en"/>
        </w:rPr>
        <w:t>ring3</w:t>
      </w:r>
      <w:r>
        <w:rPr>
          <w:noProof/>
        </w:rPr>
        <w:t>, 15, 51</w:t>
      </w:r>
    </w:p>
    <w:p w:rsidR="0063216E" w:rsidRDefault="0063216E">
      <w:pPr>
        <w:pStyle w:val="Register1"/>
        <w:tabs>
          <w:tab w:val="right" w:leader="dot" w:pos="4316"/>
        </w:tabs>
        <w:rPr>
          <w:bCs/>
          <w:noProof/>
        </w:rPr>
      </w:pPr>
      <w:r>
        <w:rPr>
          <w:noProof/>
        </w:rPr>
        <w:t xml:space="preserve">ristkasutus, 79, </w:t>
      </w:r>
      <w:r>
        <w:rPr>
          <w:b/>
          <w:bCs/>
          <w:noProof/>
        </w:rPr>
        <w:t>80</w:t>
      </w:r>
      <w:r>
        <w:rPr>
          <w:bCs/>
          <w:noProof/>
        </w:rPr>
        <w:t xml:space="preserve">, </w:t>
      </w:r>
      <w:r>
        <w:rPr>
          <w:b/>
          <w:bCs/>
          <w:noProof/>
        </w:rPr>
        <w:t>81</w:t>
      </w:r>
      <w:r>
        <w:rPr>
          <w:bCs/>
          <w:noProof/>
        </w:rPr>
        <w:t xml:space="preserve">, </w:t>
      </w:r>
      <w:r>
        <w:rPr>
          <w:b/>
          <w:bCs/>
          <w:noProof/>
        </w:rPr>
        <w:t>82</w:t>
      </w:r>
      <w:r>
        <w:rPr>
          <w:bCs/>
          <w:noProof/>
        </w:rPr>
        <w:t xml:space="preserve">, </w:t>
      </w:r>
      <w:r>
        <w:rPr>
          <w:b/>
          <w:bCs/>
          <w:noProof/>
        </w:rPr>
        <w:t>94</w:t>
      </w:r>
    </w:p>
    <w:p w:rsidR="0063216E" w:rsidRDefault="0063216E">
      <w:pPr>
        <w:pStyle w:val="Register1"/>
        <w:tabs>
          <w:tab w:val="right" w:leader="dot" w:pos="4316"/>
        </w:tabs>
        <w:rPr>
          <w:bCs/>
          <w:noProof/>
        </w:rPr>
      </w:pPr>
      <w:r w:rsidRPr="000A1BC9">
        <w:rPr>
          <w:i/>
          <w:noProof/>
        </w:rPr>
        <w:t>Ritchie, Dennis</w:t>
      </w:r>
      <w:r>
        <w:rPr>
          <w:noProof/>
        </w:rPr>
        <w:t xml:space="preserve">, </w:t>
      </w:r>
      <w:r>
        <w:rPr>
          <w:b/>
          <w:bCs/>
          <w:noProof/>
        </w:rPr>
        <w:t>6</w:t>
      </w:r>
    </w:p>
    <w:p w:rsidR="0063216E" w:rsidRDefault="0063216E">
      <w:pPr>
        <w:pStyle w:val="Register1"/>
        <w:tabs>
          <w:tab w:val="right" w:leader="dot" w:pos="4316"/>
        </w:tabs>
        <w:rPr>
          <w:bCs/>
          <w:noProof/>
        </w:rPr>
      </w:pPr>
      <w:r w:rsidRPr="000A1BC9">
        <w:rPr>
          <w:i/>
          <w:noProof/>
        </w:rPr>
        <w:t>ROM</w:t>
      </w:r>
      <w:r>
        <w:rPr>
          <w:noProof/>
        </w:rPr>
        <w:t xml:space="preserve">, </w:t>
      </w:r>
      <w:r>
        <w:rPr>
          <w:b/>
          <w:bCs/>
          <w:noProof/>
        </w:rPr>
        <w:t>12</w:t>
      </w:r>
      <w:r>
        <w:rPr>
          <w:bCs/>
          <w:noProof/>
        </w:rPr>
        <w:t xml:space="preserve">, </w:t>
      </w:r>
      <w:r>
        <w:rPr>
          <w:b/>
          <w:bCs/>
          <w:noProof/>
        </w:rPr>
        <w:t>40</w:t>
      </w:r>
    </w:p>
    <w:p w:rsidR="0063216E" w:rsidRDefault="0063216E">
      <w:pPr>
        <w:pStyle w:val="Register1"/>
        <w:tabs>
          <w:tab w:val="right" w:leader="dot" w:pos="4316"/>
        </w:tabs>
        <w:rPr>
          <w:bCs/>
          <w:noProof/>
        </w:rPr>
      </w:pPr>
      <w:r>
        <w:rPr>
          <w:noProof/>
        </w:rPr>
        <w:t xml:space="preserve">rändkaupmehe probleem, </w:t>
      </w:r>
      <w:r>
        <w:rPr>
          <w:b/>
          <w:bCs/>
          <w:noProof/>
        </w:rPr>
        <w:t>187</w:t>
      </w:r>
    </w:p>
    <w:p w:rsidR="0063216E" w:rsidRDefault="0063216E">
      <w:pPr>
        <w:pStyle w:val="Register1"/>
        <w:tabs>
          <w:tab w:val="right" w:leader="dot" w:pos="4316"/>
        </w:tabs>
        <w:rPr>
          <w:bCs/>
          <w:noProof/>
        </w:rPr>
      </w:pPr>
      <w:r w:rsidRPr="000A1BC9">
        <w:rPr>
          <w:i/>
          <w:noProof/>
        </w:rPr>
        <w:t>Scvalex</w:t>
      </w:r>
      <w:r>
        <w:rPr>
          <w:noProof/>
        </w:rPr>
        <w:t xml:space="preserve">, </w:t>
      </w:r>
      <w:r>
        <w:rPr>
          <w:b/>
          <w:bCs/>
          <w:noProof/>
        </w:rPr>
        <w:t>189</w:t>
      </w:r>
    </w:p>
    <w:p w:rsidR="0063216E" w:rsidRDefault="0063216E">
      <w:pPr>
        <w:pStyle w:val="Register1"/>
        <w:tabs>
          <w:tab w:val="right" w:leader="dot" w:pos="4316"/>
        </w:tabs>
        <w:rPr>
          <w:bCs/>
          <w:noProof/>
        </w:rPr>
      </w:pPr>
      <w:r w:rsidRPr="000A1BC9">
        <w:rPr>
          <w:i/>
          <w:noProof/>
        </w:rPr>
        <w:t>Scvalex (Alexandru Scvortov)</w:t>
      </w:r>
      <w:r>
        <w:rPr>
          <w:noProof/>
        </w:rPr>
        <w:t xml:space="preserve">, </w:t>
      </w:r>
      <w:r>
        <w:rPr>
          <w:b/>
          <w:bCs/>
          <w:noProof/>
        </w:rPr>
        <w:t>195</w:t>
      </w:r>
    </w:p>
    <w:p w:rsidR="0063216E" w:rsidRDefault="0063216E">
      <w:pPr>
        <w:pStyle w:val="Register1"/>
        <w:tabs>
          <w:tab w:val="right" w:leader="dot" w:pos="4316"/>
        </w:tabs>
        <w:rPr>
          <w:bCs/>
          <w:noProof/>
        </w:rPr>
      </w:pPr>
      <w:r w:rsidRPr="000A1BC9">
        <w:rPr>
          <w:i/>
          <w:noProof/>
        </w:rPr>
        <w:t>Scvortov, Alexandru</w:t>
      </w:r>
      <w:r>
        <w:rPr>
          <w:noProof/>
        </w:rPr>
        <w:t xml:space="preserve">, </w:t>
      </w:r>
      <w:r>
        <w:rPr>
          <w:b/>
          <w:bCs/>
          <w:noProof/>
        </w:rPr>
        <w:t>187</w:t>
      </w:r>
    </w:p>
    <w:p w:rsidR="0063216E" w:rsidRDefault="0063216E">
      <w:pPr>
        <w:pStyle w:val="Register1"/>
        <w:tabs>
          <w:tab w:val="right" w:leader="dot" w:pos="4316"/>
        </w:tabs>
        <w:rPr>
          <w:bCs/>
          <w:noProof/>
        </w:rPr>
      </w:pPr>
      <w:r w:rsidRPr="000A1BC9">
        <w:rPr>
          <w:i/>
          <w:noProof/>
        </w:rPr>
        <w:t>section .bss</w:t>
      </w:r>
      <w:r>
        <w:rPr>
          <w:noProof/>
        </w:rPr>
        <w:t xml:space="preserve">, </w:t>
      </w:r>
      <w:r>
        <w:rPr>
          <w:b/>
          <w:bCs/>
          <w:noProof/>
        </w:rPr>
        <w:t>17</w:t>
      </w:r>
      <w:r>
        <w:rPr>
          <w:bCs/>
          <w:noProof/>
        </w:rPr>
        <w:t xml:space="preserve">, </w:t>
      </w:r>
      <w:r>
        <w:rPr>
          <w:b/>
          <w:bCs/>
          <w:noProof/>
        </w:rPr>
        <w:t>41</w:t>
      </w:r>
      <w:r>
        <w:rPr>
          <w:bCs/>
          <w:noProof/>
        </w:rPr>
        <w:t xml:space="preserve">, </w:t>
      </w:r>
      <w:r>
        <w:rPr>
          <w:b/>
          <w:bCs/>
          <w:noProof/>
        </w:rPr>
        <w:t>51</w:t>
      </w:r>
    </w:p>
    <w:p w:rsidR="0063216E" w:rsidRDefault="0063216E">
      <w:pPr>
        <w:pStyle w:val="Register1"/>
        <w:tabs>
          <w:tab w:val="right" w:leader="dot" w:pos="4316"/>
        </w:tabs>
        <w:rPr>
          <w:bCs/>
          <w:noProof/>
        </w:rPr>
      </w:pPr>
      <w:r w:rsidRPr="000A1BC9">
        <w:rPr>
          <w:i/>
          <w:noProof/>
        </w:rPr>
        <w:t>section .const</w:t>
      </w:r>
      <w:r>
        <w:rPr>
          <w:noProof/>
        </w:rPr>
        <w:t xml:space="preserve">, </w:t>
      </w:r>
      <w:r>
        <w:rPr>
          <w:b/>
          <w:bCs/>
          <w:noProof/>
        </w:rPr>
        <w:t>41</w:t>
      </w:r>
    </w:p>
    <w:p w:rsidR="0063216E" w:rsidRDefault="0063216E">
      <w:pPr>
        <w:pStyle w:val="Register1"/>
        <w:tabs>
          <w:tab w:val="right" w:leader="dot" w:pos="4316"/>
        </w:tabs>
        <w:rPr>
          <w:bCs/>
          <w:noProof/>
        </w:rPr>
      </w:pPr>
      <w:r w:rsidRPr="000A1BC9">
        <w:rPr>
          <w:i/>
          <w:noProof/>
        </w:rPr>
        <w:t>section .data</w:t>
      </w:r>
      <w:r>
        <w:rPr>
          <w:noProof/>
        </w:rPr>
        <w:t xml:space="preserve">, </w:t>
      </w:r>
      <w:r>
        <w:rPr>
          <w:b/>
          <w:bCs/>
          <w:noProof/>
        </w:rPr>
        <w:t>17</w:t>
      </w:r>
      <w:r>
        <w:rPr>
          <w:bCs/>
          <w:noProof/>
        </w:rPr>
        <w:t xml:space="preserve">, </w:t>
      </w:r>
      <w:r>
        <w:rPr>
          <w:b/>
          <w:bCs/>
          <w:noProof/>
        </w:rPr>
        <w:t>41</w:t>
      </w:r>
      <w:r>
        <w:rPr>
          <w:bCs/>
          <w:noProof/>
        </w:rPr>
        <w:t xml:space="preserve">, </w:t>
      </w:r>
      <w:r>
        <w:rPr>
          <w:b/>
          <w:bCs/>
          <w:noProof/>
        </w:rPr>
        <w:t>51</w:t>
      </w:r>
    </w:p>
    <w:p w:rsidR="0063216E" w:rsidRDefault="0063216E">
      <w:pPr>
        <w:pStyle w:val="Register1"/>
        <w:tabs>
          <w:tab w:val="right" w:leader="dot" w:pos="4316"/>
        </w:tabs>
        <w:rPr>
          <w:bCs/>
          <w:noProof/>
        </w:rPr>
      </w:pPr>
      <w:r w:rsidRPr="000A1BC9">
        <w:rPr>
          <w:i/>
          <w:noProof/>
          <w:lang w:val="en"/>
        </w:rPr>
        <w:t>segmentregistrid</w:t>
      </w:r>
      <w:r>
        <w:rPr>
          <w:noProof/>
        </w:rPr>
        <w:t xml:space="preserve">, </w:t>
      </w:r>
      <w:r>
        <w:rPr>
          <w:b/>
          <w:bCs/>
          <w:noProof/>
        </w:rPr>
        <w:t>16</w:t>
      </w:r>
      <w:r>
        <w:rPr>
          <w:bCs/>
          <w:noProof/>
        </w:rPr>
        <w:t xml:space="preserve">, </w:t>
      </w:r>
      <w:r>
        <w:rPr>
          <w:b/>
          <w:bCs/>
          <w:noProof/>
        </w:rPr>
        <w:t>19</w:t>
      </w:r>
    </w:p>
    <w:p w:rsidR="0063216E" w:rsidRDefault="0063216E">
      <w:pPr>
        <w:pStyle w:val="Register1"/>
        <w:tabs>
          <w:tab w:val="right" w:leader="dot" w:pos="4316"/>
        </w:tabs>
        <w:rPr>
          <w:bCs/>
          <w:noProof/>
        </w:rPr>
      </w:pPr>
      <w:r w:rsidRPr="000A1BC9">
        <w:rPr>
          <w:i/>
          <w:noProof/>
        </w:rPr>
        <w:t>sizeof</w:t>
      </w:r>
      <w:r>
        <w:rPr>
          <w:noProof/>
        </w:rPr>
        <w:t xml:space="preserve">, </w:t>
      </w:r>
      <w:r>
        <w:rPr>
          <w:b/>
          <w:bCs/>
          <w:noProof/>
        </w:rPr>
        <w:t>42</w:t>
      </w:r>
      <w:r>
        <w:rPr>
          <w:bCs/>
          <w:noProof/>
        </w:rPr>
        <w:t xml:space="preserve">, </w:t>
      </w:r>
      <w:r>
        <w:rPr>
          <w:b/>
          <w:bCs/>
          <w:noProof/>
        </w:rPr>
        <w:t>100</w:t>
      </w:r>
      <w:r>
        <w:rPr>
          <w:bCs/>
          <w:noProof/>
        </w:rPr>
        <w:t xml:space="preserve">, </w:t>
      </w:r>
      <w:r>
        <w:rPr>
          <w:b/>
          <w:bCs/>
          <w:noProof/>
        </w:rPr>
        <w:t>101</w:t>
      </w:r>
      <w:r>
        <w:rPr>
          <w:bCs/>
          <w:noProof/>
        </w:rPr>
        <w:t xml:space="preserve">, </w:t>
      </w:r>
      <w:r>
        <w:rPr>
          <w:b/>
          <w:bCs/>
          <w:noProof/>
        </w:rPr>
        <w:t>102</w:t>
      </w:r>
      <w:r>
        <w:rPr>
          <w:bCs/>
          <w:noProof/>
        </w:rPr>
        <w:t xml:space="preserve">, </w:t>
      </w:r>
      <w:r>
        <w:rPr>
          <w:b/>
          <w:bCs/>
          <w:noProof/>
        </w:rPr>
        <w:t>169</w:t>
      </w:r>
      <w:r>
        <w:rPr>
          <w:bCs/>
          <w:noProof/>
        </w:rPr>
        <w:t xml:space="preserve">, </w:t>
      </w:r>
      <w:r>
        <w:rPr>
          <w:b/>
          <w:bCs/>
          <w:noProof/>
        </w:rPr>
        <w:t>240</w:t>
      </w:r>
      <w:r>
        <w:rPr>
          <w:bCs/>
          <w:noProof/>
        </w:rPr>
        <w:t xml:space="preserve">, </w:t>
      </w:r>
      <w:r>
        <w:rPr>
          <w:b/>
          <w:bCs/>
          <w:noProof/>
        </w:rPr>
        <w:t>257</w:t>
      </w:r>
      <w:r>
        <w:rPr>
          <w:bCs/>
          <w:noProof/>
        </w:rPr>
        <w:t xml:space="preserve">, </w:t>
      </w:r>
      <w:r>
        <w:rPr>
          <w:b/>
          <w:bCs/>
          <w:noProof/>
        </w:rPr>
        <w:t>259</w:t>
      </w:r>
    </w:p>
    <w:p w:rsidR="0063216E" w:rsidRDefault="0063216E">
      <w:pPr>
        <w:pStyle w:val="Register1"/>
        <w:tabs>
          <w:tab w:val="right" w:leader="dot" w:pos="4316"/>
        </w:tabs>
        <w:rPr>
          <w:bCs/>
          <w:noProof/>
        </w:rPr>
      </w:pPr>
      <w:r>
        <w:rPr>
          <w:noProof/>
        </w:rPr>
        <w:t xml:space="preserve">skaleeritud indekseerimine, </w:t>
      </w:r>
      <w:r>
        <w:rPr>
          <w:b/>
          <w:bCs/>
          <w:noProof/>
        </w:rPr>
        <w:t>22</w:t>
      </w:r>
    </w:p>
    <w:p w:rsidR="0063216E" w:rsidRDefault="0063216E">
      <w:pPr>
        <w:pStyle w:val="Register1"/>
        <w:tabs>
          <w:tab w:val="right" w:leader="dot" w:pos="4316"/>
        </w:tabs>
        <w:rPr>
          <w:bCs/>
          <w:noProof/>
        </w:rPr>
      </w:pPr>
      <w:r w:rsidRPr="000A1BC9">
        <w:rPr>
          <w:i/>
          <w:noProof/>
        </w:rPr>
        <w:t>st0, st1,..st7</w:t>
      </w:r>
      <w:r>
        <w:rPr>
          <w:noProof/>
        </w:rPr>
        <w:t xml:space="preserve">, </w:t>
      </w:r>
      <w:r>
        <w:rPr>
          <w:b/>
          <w:bCs/>
          <w:noProof/>
        </w:rPr>
        <w:t>221</w:t>
      </w:r>
    </w:p>
    <w:p w:rsidR="0063216E" w:rsidRDefault="0063216E">
      <w:pPr>
        <w:pStyle w:val="Register1"/>
        <w:tabs>
          <w:tab w:val="right" w:leader="dot" w:pos="4316"/>
        </w:tabs>
        <w:rPr>
          <w:bCs/>
          <w:noProof/>
        </w:rPr>
      </w:pPr>
      <w:r>
        <w:rPr>
          <w:noProof/>
        </w:rPr>
        <w:t xml:space="preserve">stack overflow, </w:t>
      </w:r>
      <w:r>
        <w:rPr>
          <w:b/>
          <w:bCs/>
          <w:noProof/>
        </w:rPr>
        <w:t>233</w:t>
      </w:r>
    </w:p>
    <w:p w:rsidR="0063216E" w:rsidRDefault="0063216E">
      <w:pPr>
        <w:pStyle w:val="Register1"/>
        <w:tabs>
          <w:tab w:val="right" w:leader="dot" w:pos="4316"/>
        </w:tabs>
        <w:rPr>
          <w:bCs/>
          <w:noProof/>
        </w:rPr>
      </w:pPr>
      <w:r w:rsidRPr="000A1BC9">
        <w:rPr>
          <w:i/>
          <w:noProof/>
        </w:rPr>
        <w:t>Stallman, Richard</w:t>
      </w:r>
      <w:r>
        <w:rPr>
          <w:noProof/>
        </w:rPr>
        <w:t xml:space="preserve">, </w:t>
      </w:r>
      <w:r>
        <w:rPr>
          <w:b/>
          <w:bCs/>
          <w:noProof/>
        </w:rPr>
        <w:t>6</w:t>
      </w:r>
    </w:p>
    <w:p w:rsidR="0063216E" w:rsidRDefault="0063216E">
      <w:pPr>
        <w:pStyle w:val="Register1"/>
        <w:tabs>
          <w:tab w:val="right" w:leader="dot" w:pos="4316"/>
        </w:tabs>
        <w:rPr>
          <w:bCs/>
          <w:noProof/>
        </w:rPr>
      </w:pPr>
      <w:r w:rsidRPr="000A1BC9">
        <w:rPr>
          <w:i/>
          <w:noProof/>
        </w:rPr>
        <w:t>std</w:t>
      </w:r>
      <w:r>
        <w:rPr>
          <w:noProof/>
        </w:rPr>
        <w:t xml:space="preserve"> (</w:t>
      </w:r>
      <w:r w:rsidRPr="000A1BC9">
        <w:rPr>
          <w:i/>
          <w:noProof/>
        </w:rPr>
        <w:t>set direction flag</w:t>
      </w:r>
      <w:r>
        <w:rPr>
          <w:noProof/>
        </w:rPr>
        <w:t xml:space="preserve">), </w:t>
      </w:r>
      <w:r>
        <w:rPr>
          <w:b/>
          <w:bCs/>
          <w:noProof/>
        </w:rPr>
        <w:t>129</w:t>
      </w:r>
    </w:p>
    <w:p w:rsidR="0063216E" w:rsidRDefault="0063216E">
      <w:pPr>
        <w:pStyle w:val="Register1"/>
        <w:tabs>
          <w:tab w:val="right" w:leader="dot" w:pos="4316"/>
        </w:tabs>
        <w:rPr>
          <w:bCs/>
          <w:noProof/>
        </w:rPr>
      </w:pPr>
      <w:r w:rsidRPr="000A1BC9">
        <w:rPr>
          <w:b/>
          <w:noProof/>
        </w:rPr>
        <w:t>stdcall</w:t>
      </w:r>
      <w:r>
        <w:rPr>
          <w:noProof/>
        </w:rPr>
        <w:t xml:space="preserve">, </w:t>
      </w:r>
      <w:r>
        <w:rPr>
          <w:b/>
          <w:bCs/>
          <w:noProof/>
        </w:rPr>
        <w:t>56</w:t>
      </w:r>
    </w:p>
    <w:p w:rsidR="0063216E" w:rsidRDefault="0063216E">
      <w:pPr>
        <w:pStyle w:val="Register1"/>
        <w:tabs>
          <w:tab w:val="right" w:leader="dot" w:pos="4316"/>
        </w:tabs>
        <w:rPr>
          <w:bCs/>
          <w:noProof/>
        </w:rPr>
      </w:pPr>
      <w:r w:rsidRPr="000A1BC9">
        <w:rPr>
          <w:i/>
          <w:noProof/>
        </w:rPr>
        <w:t>Streib, James T.</w:t>
      </w:r>
      <w:r>
        <w:rPr>
          <w:noProof/>
        </w:rPr>
        <w:t xml:space="preserve">, </w:t>
      </w:r>
      <w:r>
        <w:rPr>
          <w:b/>
          <w:bCs/>
          <w:noProof/>
        </w:rPr>
        <w:t>67</w:t>
      </w:r>
      <w:r>
        <w:rPr>
          <w:bCs/>
          <w:noProof/>
        </w:rPr>
        <w:t xml:space="preserve">, </w:t>
      </w:r>
      <w:r>
        <w:rPr>
          <w:b/>
          <w:bCs/>
          <w:noProof/>
        </w:rPr>
        <w:t>275</w:t>
      </w:r>
    </w:p>
    <w:p w:rsidR="0063216E" w:rsidRDefault="0063216E">
      <w:pPr>
        <w:pStyle w:val="Register1"/>
        <w:tabs>
          <w:tab w:val="right" w:leader="dot" w:pos="4316"/>
        </w:tabs>
        <w:rPr>
          <w:bCs/>
          <w:noProof/>
        </w:rPr>
      </w:pPr>
      <w:r>
        <w:rPr>
          <w:noProof/>
        </w:rPr>
        <w:t xml:space="preserve">struktuur, </w:t>
      </w:r>
      <w:r>
        <w:rPr>
          <w:b/>
          <w:bCs/>
          <w:noProof/>
        </w:rPr>
        <w:t>42</w:t>
      </w:r>
    </w:p>
    <w:p w:rsidR="0063216E" w:rsidRDefault="0063216E">
      <w:pPr>
        <w:pStyle w:val="Register1"/>
        <w:tabs>
          <w:tab w:val="right" w:leader="dot" w:pos="4316"/>
        </w:tabs>
        <w:rPr>
          <w:bCs/>
          <w:noProof/>
        </w:rPr>
      </w:pPr>
      <w:r>
        <w:rPr>
          <w:noProof/>
        </w:rPr>
        <w:t xml:space="preserve">struktuuri pikkus </w:t>
      </w:r>
      <w:r w:rsidRPr="000A1BC9">
        <w:rPr>
          <w:i/>
          <w:noProof/>
        </w:rPr>
        <w:t xml:space="preserve">C- </w:t>
      </w:r>
      <w:r>
        <w:rPr>
          <w:noProof/>
        </w:rPr>
        <w:t xml:space="preserve">ja </w:t>
      </w:r>
      <w:r w:rsidRPr="000A1BC9">
        <w:rPr>
          <w:i/>
          <w:noProof/>
        </w:rPr>
        <w:t>NASM</w:t>
      </w:r>
      <w:r>
        <w:rPr>
          <w:noProof/>
        </w:rPr>
        <w:t xml:space="preserve">-programmis, </w:t>
      </w:r>
      <w:r>
        <w:rPr>
          <w:b/>
          <w:bCs/>
          <w:noProof/>
        </w:rPr>
        <w:t>263</w:t>
      </w:r>
    </w:p>
    <w:p w:rsidR="0063216E" w:rsidRDefault="0063216E">
      <w:pPr>
        <w:pStyle w:val="Register1"/>
        <w:tabs>
          <w:tab w:val="right" w:leader="dot" w:pos="4316"/>
        </w:tabs>
        <w:rPr>
          <w:bCs/>
          <w:noProof/>
        </w:rPr>
      </w:pPr>
      <w:r>
        <w:rPr>
          <w:noProof/>
        </w:rPr>
        <w:t xml:space="preserve">süsteemprogrammeerimise keel, </w:t>
      </w:r>
      <w:r>
        <w:rPr>
          <w:b/>
          <w:bCs/>
          <w:noProof/>
        </w:rPr>
        <w:t>4</w:t>
      </w:r>
    </w:p>
    <w:p w:rsidR="0063216E" w:rsidRDefault="0063216E">
      <w:pPr>
        <w:pStyle w:val="Register1"/>
        <w:tabs>
          <w:tab w:val="right" w:leader="dot" w:pos="4316"/>
        </w:tabs>
        <w:rPr>
          <w:bCs/>
          <w:noProof/>
        </w:rPr>
      </w:pPr>
      <w:r w:rsidRPr="000A1BC9">
        <w:rPr>
          <w:b/>
          <w:noProof/>
        </w:rPr>
        <w:t>syscall</w:t>
      </w:r>
      <w:r>
        <w:rPr>
          <w:noProof/>
        </w:rPr>
        <w:t xml:space="preserve">, </w:t>
      </w:r>
      <w:r>
        <w:rPr>
          <w:b/>
          <w:bCs/>
          <w:noProof/>
        </w:rPr>
        <w:t>53</w:t>
      </w:r>
    </w:p>
    <w:p w:rsidR="0063216E" w:rsidRDefault="0063216E">
      <w:pPr>
        <w:pStyle w:val="Register1"/>
        <w:tabs>
          <w:tab w:val="right" w:leader="dot" w:pos="4316"/>
        </w:tabs>
        <w:rPr>
          <w:bCs/>
          <w:noProof/>
        </w:rPr>
      </w:pPr>
      <w:r>
        <w:rPr>
          <w:noProof/>
        </w:rPr>
        <w:t xml:space="preserve">Tarkpea, Kalev, </w:t>
      </w:r>
      <w:r>
        <w:rPr>
          <w:b/>
          <w:bCs/>
          <w:noProof/>
        </w:rPr>
        <w:t>3</w:t>
      </w:r>
      <w:r>
        <w:rPr>
          <w:bCs/>
          <w:noProof/>
        </w:rPr>
        <w:t xml:space="preserve">, </w:t>
      </w:r>
      <w:r>
        <w:rPr>
          <w:b/>
          <w:bCs/>
          <w:noProof/>
        </w:rPr>
        <w:t>5</w:t>
      </w:r>
    </w:p>
    <w:p w:rsidR="0063216E" w:rsidRDefault="0063216E">
      <w:pPr>
        <w:pStyle w:val="Register1"/>
        <w:tabs>
          <w:tab w:val="right" w:leader="dot" w:pos="4316"/>
        </w:tabs>
        <w:rPr>
          <w:bCs/>
          <w:noProof/>
        </w:rPr>
      </w:pPr>
      <w:r w:rsidRPr="000A1BC9">
        <w:rPr>
          <w:i/>
          <w:noProof/>
          <w:shd w:val="clear" w:color="auto" w:fill="FFFFFF"/>
        </w:rPr>
        <w:t>Tatham, Simon</w:t>
      </w:r>
      <w:r>
        <w:rPr>
          <w:noProof/>
        </w:rPr>
        <w:t xml:space="preserve">, </w:t>
      </w:r>
      <w:r>
        <w:rPr>
          <w:b/>
          <w:bCs/>
          <w:noProof/>
        </w:rPr>
        <w:t>39</w:t>
      </w:r>
      <w:r>
        <w:rPr>
          <w:bCs/>
          <w:noProof/>
        </w:rPr>
        <w:t xml:space="preserve">, </w:t>
      </w:r>
      <w:r>
        <w:rPr>
          <w:b/>
          <w:bCs/>
          <w:noProof/>
        </w:rPr>
        <w:t>275</w:t>
      </w:r>
    </w:p>
    <w:p w:rsidR="0063216E" w:rsidRDefault="0063216E">
      <w:pPr>
        <w:pStyle w:val="Register1"/>
        <w:tabs>
          <w:tab w:val="right" w:leader="dot" w:pos="4316"/>
        </w:tabs>
        <w:rPr>
          <w:bCs/>
          <w:noProof/>
        </w:rPr>
      </w:pPr>
      <w:r w:rsidRPr="000A1BC9">
        <w:rPr>
          <w:i/>
          <w:noProof/>
        </w:rPr>
        <w:t>tee.bat</w:t>
      </w:r>
      <w:r>
        <w:rPr>
          <w:noProof/>
        </w:rPr>
        <w:t xml:space="preserve">, </w:t>
      </w:r>
      <w:r>
        <w:rPr>
          <w:b/>
          <w:bCs/>
          <w:noProof/>
        </w:rPr>
        <w:t>271</w:t>
      </w:r>
    </w:p>
    <w:p w:rsidR="0063216E" w:rsidRDefault="0063216E">
      <w:pPr>
        <w:pStyle w:val="Register1"/>
        <w:tabs>
          <w:tab w:val="right" w:leader="dot" w:pos="4316"/>
        </w:tabs>
        <w:rPr>
          <w:bCs/>
          <w:noProof/>
        </w:rPr>
      </w:pPr>
      <w:r w:rsidRPr="000A1BC9">
        <w:rPr>
          <w:i/>
          <w:noProof/>
        </w:rPr>
        <w:t>The Crazy Programmer</w:t>
      </w:r>
      <w:r>
        <w:rPr>
          <w:noProof/>
        </w:rPr>
        <w:t xml:space="preserve">, </w:t>
      </w:r>
      <w:r>
        <w:rPr>
          <w:b/>
          <w:bCs/>
          <w:noProof/>
        </w:rPr>
        <w:t>6</w:t>
      </w:r>
    </w:p>
    <w:p w:rsidR="0063216E" w:rsidRDefault="0063216E">
      <w:pPr>
        <w:pStyle w:val="Register1"/>
        <w:tabs>
          <w:tab w:val="right" w:leader="dot" w:pos="4316"/>
        </w:tabs>
        <w:rPr>
          <w:bCs/>
          <w:noProof/>
        </w:rPr>
      </w:pPr>
      <w:r w:rsidRPr="000A1BC9">
        <w:rPr>
          <w:b/>
          <w:noProof/>
        </w:rPr>
        <w:t>thiscall</w:t>
      </w:r>
      <w:r>
        <w:rPr>
          <w:noProof/>
        </w:rPr>
        <w:t xml:space="preserve">, </w:t>
      </w:r>
      <w:r>
        <w:rPr>
          <w:b/>
          <w:bCs/>
          <w:noProof/>
        </w:rPr>
        <w:t>58</w:t>
      </w:r>
    </w:p>
    <w:p w:rsidR="0063216E" w:rsidRDefault="0063216E">
      <w:pPr>
        <w:pStyle w:val="Register1"/>
        <w:tabs>
          <w:tab w:val="right" w:leader="dot" w:pos="4316"/>
        </w:tabs>
        <w:rPr>
          <w:bCs/>
          <w:noProof/>
        </w:rPr>
      </w:pPr>
      <w:r>
        <w:rPr>
          <w:noProof/>
        </w:rPr>
        <w:t xml:space="preserve">toores jõud, </w:t>
      </w:r>
      <w:r>
        <w:rPr>
          <w:b/>
          <w:bCs/>
          <w:noProof/>
        </w:rPr>
        <w:t>187</w:t>
      </w:r>
    </w:p>
    <w:p w:rsidR="0063216E" w:rsidRDefault="0063216E">
      <w:pPr>
        <w:pStyle w:val="Register1"/>
        <w:tabs>
          <w:tab w:val="right" w:leader="dot" w:pos="4316"/>
        </w:tabs>
        <w:rPr>
          <w:bCs/>
          <w:noProof/>
        </w:rPr>
      </w:pPr>
      <w:r w:rsidRPr="000A1BC9">
        <w:rPr>
          <w:noProof/>
          <w:lang w:val="en"/>
        </w:rPr>
        <w:t>tsükliloendaja</w:t>
      </w:r>
      <w:r>
        <w:rPr>
          <w:noProof/>
        </w:rPr>
        <w:t xml:space="preserve">, </w:t>
      </w:r>
      <w:r>
        <w:rPr>
          <w:b/>
          <w:bCs/>
          <w:noProof/>
        </w:rPr>
        <w:t>48</w:t>
      </w:r>
      <w:r>
        <w:rPr>
          <w:bCs/>
          <w:noProof/>
        </w:rPr>
        <w:t xml:space="preserve">, </w:t>
      </w:r>
      <w:r>
        <w:rPr>
          <w:b/>
          <w:bCs/>
          <w:noProof/>
        </w:rPr>
        <w:t>77</w:t>
      </w:r>
      <w:r>
        <w:rPr>
          <w:bCs/>
          <w:noProof/>
        </w:rPr>
        <w:t xml:space="preserve">, </w:t>
      </w:r>
      <w:r>
        <w:rPr>
          <w:b/>
          <w:bCs/>
          <w:noProof/>
        </w:rPr>
        <w:t>78</w:t>
      </w:r>
      <w:r>
        <w:rPr>
          <w:bCs/>
          <w:noProof/>
        </w:rPr>
        <w:t xml:space="preserve">, </w:t>
      </w:r>
      <w:r>
        <w:rPr>
          <w:b/>
          <w:bCs/>
          <w:noProof/>
        </w:rPr>
        <w:t>216</w:t>
      </w:r>
    </w:p>
    <w:p w:rsidR="0063216E" w:rsidRDefault="0063216E">
      <w:pPr>
        <w:pStyle w:val="Register1"/>
        <w:tabs>
          <w:tab w:val="right" w:leader="dot" w:pos="4316"/>
        </w:tabs>
        <w:rPr>
          <w:bCs/>
          <w:noProof/>
        </w:rPr>
      </w:pPr>
      <w:r>
        <w:rPr>
          <w:noProof/>
        </w:rPr>
        <w:t xml:space="preserve">tähtede esinemissageduste tabelid, </w:t>
      </w:r>
      <w:r>
        <w:rPr>
          <w:b/>
          <w:bCs/>
          <w:noProof/>
        </w:rPr>
        <w:t>122</w:t>
      </w:r>
    </w:p>
    <w:p w:rsidR="0063216E" w:rsidRDefault="0063216E">
      <w:pPr>
        <w:pStyle w:val="Register1"/>
        <w:tabs>
          <w:tab w:val="right" w:leader="dot" w:pos="4316"/>
        </w:tabs>
        <w:rPr>
          <w:bCs/>
          <w:noProof/>
        </w:rPr>
      </w:pPr>
      <w:r w:rsidRPr="000A1BC9">
        <w:rPr>
          <w:i/>
          <w:noProof/>
        </w:rPr>
        <w:t>UEFI</w:t>
      </w:r>
      <w:r>
        <w:rPr>
          <w:noProof/>
        </w:rPr>
        <w:t xml:space="preserve">, </w:t>
      </w:r>
      <w:r>
        <w:rPr>
          <w:b/>
          <w:bCs/>
          <w:noProof/>
        </w:rPr>
        <w:t>12</w:t>
      </w:r>
    </w:p>
    <w:p w:rsidR="0063216E" w:rsidRDefault="0063216E">
      <w:pPr>
        <w:pStyle w:val="Register1"/>
        <w:tabs>
          <w:tab w:val="right" w:leader="dot" w:pos="4316"/>
        </w:tabs>
        <w:rPr>
          <w:bCs/>
          <w:noProof/>
        </w:rPr>
      </w:pPr>
      <w:r>
        <w:rPr>
          <w:noProof/>
        </w:rPr>
        <w:t xml:space="preserve">vahemälu (cache), </w:t>
      </w:r>
      <w:r>
        <w:rPr>
          <w:b/>
          <w:bCs/>
          <w:noProof/>
        </w:rPr>
        <w:t>12</w:t>
      </w:r>
    </w:p>
    <w:p w:rsidR="0063216E" w:rsidRDefault="0063216E">
      <w:pPr>
        <w:pStyle w:val="Register1"/>
        <w:tabs>
          <w:tab w:val="right" w:leader="dot" w:pos="4316"/>
        </w:tabs>
        <w:rPr>
          <w:bCs/>
          <w:noProof/>
        </w:rPr>
      </w:pPr>
      <w:r>
        <w:rPr>
          <w:noProof/>
        </w:rPr>
        <w:t>vahetu (</w:t>
      </w:r>
      <w:r w:rsidRPr="000A1BC9">
        <w:rPr>
          <w:i/>
          <w:noProof/>
        </w:rPr>
        <w:t>immediate</w:t>
      </w:r>
      <w:r>
        <w:rPr>
          <w:noProof/>
        </w:rPr>
        <w:t xml:space="preserve">) operand, </w:t>
      </w:r>
      <w:r>
        <w:rPr>
          <w:b/>
          <w:bCs/>
          <w:noProof/>
        </w:rPr>
        <w:t>26</w:t>
      </w:r>
    </w:p>
    <w:p w:rsidR="0063216E" w:rsidRDefault="0063216E">
      <w:pPr>
        <w:pStyle w:val="Register1"/>
        <w:tabs>
          <w:tab w:val="right" w:leader="dot" w:pos="4316"/>
        </w:tabs>
        <w:rPr>
          <w:bCs/>
          <w:noProof/>
        </w:rPr>
      </w:pPr>
      <w:r>
        <w:rPr>
          <w:noProof/>
        </w:rPr>
        <w:t xml:space="preserve">vaikimisi-operand, </w:t>
      </w:r>
      <w:r>
        <w:rPr>
          <w:b/>
          <w:bCs/>
          <w:noProof/>
        </w:rPr>
        <w:t>221</w:t>
      </w:r>
    </w:p>
    <w:p w:rsidR="0063216E" w:rsidRDefault="0063216E">
      <w:pPr>
        <w:pStyle w:val="Register1"/>
        <w:tabs>
          <w:tab w:val="right" w:leader="dot" w:pos="4316"/>
        </w:tabs>
        <w:rPr>
          <w:bCs/>
          <w:noProof/>
        </w:rPr>
      </w:pPr>
      <w:r w:rsidRPr="000A1BC9">
        <w:rPr>
          <w:i/>
          <w:noProof/>
        </w:rPr>
        <w:t>van der Heijden, Jan-Jaap</w:t>
      </w:r>
      <w:r>
        <w:rPr>
          <w:noProof/>
        </w:rPr>
        <w:t xml:space="preserve">, </w:t>
      </w:r>
      <w:r>
        <w:rPr>
          <w:b/>
          <w:bCs/>
          <w:noProof/>
        </w:rPr>
        <w:t>270</w:t>
      </w:r>
    </w:p>
    <w:p w:rsidR="0063216E" w:rsidRDefault="0063216E">
      <w:pPr>
        <w:pStyle w:val="Register1"/>
        <w:tabs>
          <w:tab w:val="right" w:leader="dot" w:pos="4316"/>
        </w:tabs>
        <w:rPr>
          <w:bCs/>
          <w:noProof/>
        </w:rPr>
      </w:pPr>
      <w:r>
        <w:rPr>
          <w:noProof/>
        </w:rPr>
        <w:t xml:space="preserve">Vektori elementide adresseerimine, </w:t>
      </w:r>
      <w:r>
        <w:rPr>
          <w:b/>
          <w:bCs/>
          <w:noProof/>
        </w:rPr>
        <w:t>77</w:t>
      </w:r>
    </w:p>
    <w:p w:rsidR="0063216E" w:rsidRDefault="0063216E">
      <w:pPr>
        <w:pStyle w:val="Register1"/>
        <w:tabs>
          <w:tab w:val="right" w:leader="dot" w:pos="4316"/>
        </w:tabs>
        <w:rPr>
          <w:bCs/>
          <w:noProof/>
        </w:rPr>
      </w:pPr>
      <w:r w:rsidRPr="000A1BC9">
        <w:rPr>
          <w:b/>
          <w:bCs/>
          <w:noProof/>
        </w:rPr>
        <w:t>Vernam, Gilbert S.</w:t>
      </w:r>
      <w:r>
        <w:rPr>
          <w:noProof/>
        </w:rPr>
        <w:t xml:space="preserve">, </w:t>
      </w:r>
      <w:r>
        <w:rPr>
          <w:b/>
          <w:bCs/>
          <w:noProof/>
        </w:rPr>
        <w:t>105</w:t>
      </w:r>
      <w:r>
        <w:rPr>
          <w:bCs/>
          <w:noProof/>
        </w:rPr>
        <w:t xml:space="preserve">, </w:t>
      </w:r>
      <w:r>
        <w:rPr>
          <w:b/>
          <w:bCs/>
          <w:noProof/>
        </w:rPr>
        <w:t>106</w:t>
      </w:r>
      <w:r>
        <w:rPr>
          <w:bCs/>
          <w:noProof/>
        </w:rPr>
        <w:t xml:space="preserve">, </w:t>
      </w:r>
      <w:r>
        <w:rPr>
          <w:b/>
          <w:bCs/>
          <w:noProof/>
        </w:rPr>
        <w:t>273</w:t>
      </w:r>
    </w:p>
    <w:p w:rsidR="0063216E" w:rsidRDefault="0063216E">
      <w:pPr>
        <w:pStyle w:val="Register1"/>
        <w:tabs>
          <w:tab w:val="right" w:leader="dot" w:pos="4316"/>
        </w:tabs>
        <w:rPr>
          <w:bCs/>
          <w:noProof/>
        </w:rPr>
      </w:pPr>
      <w:r>
        <w:rPr>
          <w:noProof/>
        </w:rPr>
        <w:t xml:space="preserve">viidastruktuurid, </w:t>
      </w:r>
      <w:r>
        <w:rPr>
          <w:b/>
          <w:bCs/>
          <w:noProof/>
        </w:rPr>
        <w:t>149</w:t>
      </w:r>
    </w:p>
    <w:p w:rsidR="0063216E" w:rsidRDefault="0063216E">
      <w:pPr>
        <w:pStyle w:val="Register1"/>
        <w:tabs>
          <w:tab w:val="right" w:leader="dot" w:pos="4316"/>
        </w:tabs>
        <w:rPr>
          <w:bCs/>
          <w:noProof/>
        </w:rPr>
      </w:pPr>
      <w:r w:rsidRPr="000A1BC9">
        <w:rPr>
          <w:i/>
          <w:noProof/>
        </w:rPr>
        <w:t>win32</w:t>
      </w:r>
      <w:r>
        <w:rPr>
          <w:noProof/>
        </w:rPr>
        <w:t xml:space="preserve"> või </w:t>
      </w:r>
      <w:r w:rsidRPr="000A1BC9">
        <w:rPr>
          <w:i/>
          <w:noProof/>
        </w:rPr>
        <w:t>win64</w:t>
      </w:r>
      <w:r>
        <w:rPr>
          <w:noProof/>
        </w:rPr>
        <w:t xml:space="preserve">, </w:t>
      </w:r>
      <w:r>
        <w:rPr>
          <w:b/>
          <w:bCs/>
          <w:noProof/>
        </w:rPr>
        <w:t>37</w:t>
      </w:r>
    </w:p>
    <w:p w:rsidR="0063216E" w:rsidRDefault="0063216E">
      <w:pPr>
        <w:pStyle w:val="Register1"/>
        <w:tabs>
          <w:tab w:val="right" w:leader="dot" w:pos="4316"/>
        </w:tabs>
        <w:rPr>
          <w:bCs/>
          <w:noProof/>
        </w:rPr>
      </w:pPr>
      <w:r w:rsidRPr="000A1BC9">
        <w:rPr>
          <w:i/>
          <w:noProof/>
        </w:rPr>
        <w:t>Wirth, Niklaus</w:t>
      </w:r>
      <w:r>
        <w:rPr>
          <w:noProof/>
        </w:rPr>
        <w:t xml:space="preserve">, </w:t>
      </w:r>
      <w:r>
        <w:rPr>
          <w:b/>
          <w:bCs/>
          <w:noProof/>
        </w:rPr>
        <w:t>4</w:t>
      </w:r>
      <w:r>
        <w:rPr>
          <w:bCs/>
          <w:noProof/>
        </w:rPr>
        <w:t xml:space="preserve">, </w:t>
      </w:r>
      <w:r>
        <w:rPr>
          <w:b/>
          <w:bCs/>
          <w:noProof/>
        </w:rPr>
        <w:t>275</w:t>
      </w:r>
    </w:p>
    <w:p w:rsidR="0063216E" w:rsidRDefault="0063216E">
      <w:pPr>
        <w:pStyle w:val="Register1"/>
        <w:tabs>
          <w:tab w:val="right" w:leader="dot" w:pos="4316"/>
        </w:tabs>
        <w:rPr>
          <w:bCs/>
          <w:noProof/>
        </w:rPr>
      </w:pPr>
      <w:r>
        <w:rPr>
          <w:noProof/>
        </w:rPr>
        <w:t xml:space="preserve">Võhandu, Leo, </w:t>
      </w:r>
      <w:r>
        <w:rPr>
          <w:b/>
          <w:bCs/>
          <w:noProof/>
        </w:rPr>
        <w:t>3</w:t>
      </w:r>
      <w:r>
        <w:rPr>
          <w:bCs/>
          <w:noProof/>
        </w:rPr>
        <w:t>, 11</w:t>
      </w:r>
    </w:p>
    <w:p w:rsidR="0063216E" w:rsidRDefault="0063216E">
      <w:pPr>
        <w:pStyle w:val="Register1"/>
        <w:tabs>
          <w:tab w:val="right" w:leader="dot" w:pos="4316"/>
        </w:tabs>
        <w:rPr>
          <w:bCs/>
          <w:noProof/>
        </w:rPr>
      </w:pPr>
      <w:r w:rsidRPr="000A1BC9">
        <w:rPr>
          <w:i/>
          <w:noProof/>
        </w:rPr>
        <w:t>välisnimed</w:t>
      </w:r>
      <w:r>
        <w:rPr>
          <w:noProof/>
        </w:rPr>
        <w:t xml:space="preserve">, </w:t>
      </w:r>
      <w:r>
        <w:rPr>
          <w:b/>
          <w:bCs/>
          <w:noProof/>
        </w:rPr>
        <w:t>41</w:t>
      </w:r>
    </w:p>
    <w:p w:rsidR="0063216E" w:rsidRDefault="0063216E">
      <w:pPr>
        <w:pStyle w:val="Register1"/>
        <w:tabs>
          <w:tab w:val="right" w:leader="dot" w:pos="4316"/>
        </w:tabs>
        <w:rPr>
          <w:bCs/>
          <w:noProof/>
        </w:rPr>
      </w:pPr>
      <w:r>
        <w:rPr>
          <w:noProof/>
        </w:rPr>
        <w:t xml:space="preserve">üldregistrid, </w:t>
      </w:r>
      <w:r>
        <w:rPr>
          <w:b/>
          <w:bCs/>
          <w:noProof/>
        </w:rPr>
        <w:t>13</w:t>
      </w:r>
      <w:r>
        <w:rPr>
          <w:bCs/>
          <w:noProof/>
        </w:rPr>
        <w:t xml:space="preserve">, </w:t>
      </w:r>
      <w:r>
        <w:rPr>
          <w:b/>
          <w:bCs/>
          <w:noProof/>
        </w:rPr>
        <w:t>268</w:t>
      </w:r>
    </w:p>
    <w:p w:rsidR="0063216E" w:rsidRDefault="0063216E">
      <w:pPr>
        <w:pStyle w:val="Register1"/>
        <w:tabs>
          <w:tab w:val="right" w:leader="dot" w:pos="4316"/>
        </w:tabs>
        <w:rPr>
          <w:bCs/>
          <w:noProof/>
        </w:rPr>
      </w:pPr>
      <w:r w:rsidRPr="000A1BC9">
        <w:rPr>
          <w:noProof/>
          <w:lang w:val="en"/>
        </w:rPr>
        <w:t>ülemise taseme programm</w:t>
      </w:r>
      <w:r>
        <w:rPr>
          <w:noProof/>
        </w:rPr>
        <w:t xml:space="preserve">, </w:t>
      </w:r>
      <w:r>
        <w:rPr>
          <w:b/>
          <w:bCs/>
          <w:noProof/>
        </w:rPr>
        <w:t>15</w:t>
      </w:r>
    </w:p>
    <w:p w:rsidR="0063216E" w:rsidRDefault="0063216E">
      <w:pPr>
        <w:pStyle w:val="Register1"/>
        <w:tabs>
          <w:tab w:val="right" w:leader="dot" w:pos="4316"/>
        </w:tabs>
        <w:rPr>
          <w:bCs/>
          <w:noProof/>
        </w:rPr>
      </w:pPr>
      <w:r w:rsidRPr="000A1BC9">
        <w:rPr>
          <w:b/>
          <w:i/>
          <w:noProof/>
        </w:rPr>
        <w:t>x64</w:t>
      </w:r>
      <w:r>
        <w:rPr>
          <w:noProof/>
        </w:rPr>
        <w:t xml:space="preserve">, </w:t>
      </w:r>
      <w:r>
        <w:rPr>
          <w:b/>
          <w:bCs/>
          <w:noProof/>
        </w:rPr>
        <w:t>267</w:t>
      </w:r>
    </w:p>
    <w:p w:rsidR="0063216E" w:rsidRDefault="0063216E">
      <w:pPr>
        <w:pStyle w:val="Register1"/>
        <w:tabs>
          <w:tab w:val="right" w:leader="dot" w:pos="4316"/>
        </w:tabs>
        <w:rPr>
          <w:bCs/>
          <w:noProof/>
        </w:rPr>
      </w:pPr>
      <w:r w:rsidRPr="000A1BC9">
        <w:rPr>
          <w:i/>
          <w:noProof/>
        </w:rPr>
        <w:t xml:space="preserve">x64 </w:t>
      </w:r>
      <w:r>
        <w:rPr>
          <w:noProof/>
        </w:rPr>
        <w:t xml:space="preserve">arhitektuur, </w:t>
      </w:r>
      <w:r>
        <w:rPr>
          <w:b/>
          <w:bCs/>
          <w:noProof/>
        </w:rPr>
        <w:t>267</w:t>
      </w:r>
    </w:p>
    <w:p w:rsidR="0063216E" w:rsidRDefault="0063216E">
      <w:pPr>
        <w:pStyle w:val="Register1"/>
        <w:tabs>
          <w:tab w:val="right" w:leader="dot" w:pos="4316"/>
        </w:tabs>
        <w:rPr>
          <w:bCs/>
          <w:noProof/>
        </w:rPr>
      </w:pPr>
      <w:r w:rsidRPr="000A1BC9">
        <w:rPr>
          <w:i/>
          <w:noProof/>
        </w:rPr>
        <w:t>x86</w:t>
      </w:r>
      <w:r>
        <w:rPr>
          <w:noProof/>
        </w:rPr>
        <w:t xml:space="preserve">, </w:t>
      </w:r>
      <w:r>
        <w:rPr>
          <w:b/>
          <w:bCs/>
          <w:noProof/>
        </w:rPr>
        <w:t>17</w:t>
      </w:r>
      <w:r>
        <w:rPr>
          <w:bCs/>
          <w:noProof/>
        </w:rPr>
        <w:t xml:space="preserve">, </w:t>
      </w:r>
      <w:r>
        <w:rPr>
          <w:b/>
          <w:bCs/>
          <w:noProof/>
        </w:rPr>
        <w:t>20</w:t>
      </w:r>
      <w:r>
        <w:rPr>
          <w:bCs/>
          <w:noProof/>
        </w:rPr>
        <w:t xml:space="preserve">, </w:t>
      </w:r>
      <w:r>
        <w:rPr>
          <w:b/>
          <w:bCs/>
          <w:noProof/>
        </w:rPr>
        <w:t>24</w:t>
      </w:r>
      <w:r>
        <w:rPr>
          <w:bCs/>
          <w:noProof/>
        </w:rPr>
        <w:t xml:space="preserve">, </w:t>
      </w:r>
      <w:r>
        <w:rPr>
          <w:b/>
          <w:bCs/>
          <w:noProof/>
        </w:rPr>
        <w:t>32</w:t>
      </w:r>
      <w:r>
        <w:rPr>
          <w:bCs/>
          <w:noProof/>
        </w:rPr>
        <w:t xml:space="preserve">, </w:t>
      </w:r>
      <w:r>
        <w:rPr>
          <w:b/>
          <w:bCs/>
          <w:noProof/>
        </w:rPr>
        <w:t>43</w:t>
      </w:r>
      <w:r>
        <w:rPr>
          <w:bCs/>
          <w:noProof/>
        </w:rPr>
        <w:t xml:space="preserve">, </w:t>
      </w:r>
      <w:r>
        <w:rPr>
          <w:b/>
          <w:bCs/>
          <w:noProof/>
        </w:rPr>
        <w:t>49</w:t>
      </w:r>
      <w:r>
        <w:rPr>
          <w:bCs/>
          <w:noProof/>
        </w:rPr>
        <w:t xml:space="preserve">, </w:t>
      </w:r>
      <w:r>
        <w:rPr>
          <w:b/>
          <w:bCs/>
          <w:noProof/>
        </w:rPr>
        <w:t>272</w:t>
      </w:r>
      <w:r>
        <w:rPr>
          <w:bCs/>
          <w:noProof/>
        </w:rPr>
        <w:t xml:space="preserve">, </w:t>
      </w:r>
      <w:r>
        <w:rPr>
          <w:b/>
          <w:bCs/>
          <w:noProof/>
        </w:rPr>
        <w:t>275</w:t>
      </w:r>
      <w:r>
        <w:rPr>
          <w:bCs/>
          <w:noProof/>
        </w:rPr>
        <w:t xml:space="preserve">, </w:t>
      </w:r>
      <w:r>
        <w:rPr>
          <w:b/>
          <w:bCs/>
          <w:noProof/>
        </w:rPr>
        <w:t>276</w:t>
      </w:r>
    </w:p>
    <w:p w:rsidR="0063216E" w:rsidRDefault="0063216E">
      <w:pPr>
        <w:pStyle w:val="Register1"/>
        <w:tabs>
          <w:tab w:val="right" w:leader="dot" w:pos="4316"/>
        </w:tabs>
        <w:rPr>
          <w:bCs/>
          <w:noProof/>
        </w:rPr>
      </w:pPr>
      <w:r w:rsidRPr="000A1BC9">
        <w:rPr>
          <w:i/>
          <w:noProof/>
        </w:rPr>
        <w:t xml:space="preserve">x86 </w:t>
      </w:r>
      <w:r>
        <w:rPr>
          <w:noProof/>
        </w:rPr>
        <w:t xml:space="preserve">pärandregistrid, </w:t>
      </w:r>
      <w:r>
        <w:rPr>
          <w:b/>
          <w:bCs/>
          <w:noProof/>
        </w:rPr>
        <w:t>268</w:t>
      </w:r>
    </w:p>
    <w:p w:rsidR="0063216E" w:rsidRDefault="0063216E">
      <w:pPr>
        <w:pStyle w:val="Register1"/>
        <w:tabs>
          <w:tab w:val="right" w:leader="dot" w:pos="4316"/>
        </w:tabs>
        <w:rPr>
          <w:bCs/>
          <w:noProof/>
        </w:rPr>
      </w:pPr>
      <w:r w:rsidRPr="000A1BC9">
        <w:rPr>
          <w:i/>
          <w:noProof/>
        </w:rPr>
        <w:t>x87</w:t>
      </w:r>
      <w:r>
        <w:rPr>
          <w:noProof/>
        </w:rPr>
        <w:t xml:space="preserve">, </w:t>
      </w:r>
      <w:r>
        <w:rPr>
          <w:b/>
          <w:bCs/>
          <w:noProof/>
        </w:rPr>
        <w:t>12</w:t>
      </w:r>
      <w:r>
        <w:rPr>
          <w:bCs/>
          <w:noProof/>
        </w:rPr>
        <w:t xml:space="preserve">, </w:t>
      </w:r>
      <w:r>
        <w:rPr>
          <w:b/>
          <w:bCs/>
          <w:noProof/>
        </w:rPr>
        <w:t>221</w:t>
      </w:r>
      <w:r>
        <w:rPr>
          <w:bCs/>
          <w:noProof/>
        </w:rPr>
        <w:t xml:space="preserve">, </w:t>
      </w:r>
      <w:r>
        <w:rPr>
          <w:b/>
          <w:bCs/>
          <w:noProof/>
        </w:rPr>
        <w:t>237</w:t>
      </w:r>
      <w:r>
        <w:rPr>
          <w:bCs/>
          <w:noProof/>
        </w:rPr>
        <w:t xml:space="preserve">, </w:t>
      </w:r>
      <w:r>
        <w:rPr>
          <w:b/>
          <w:bCs/>
          <w:noProof/>
        </w:rPr>
        <w:t>250</w:t>
      </w:r>
      <w:r>
        <w:rPr>
          <w:bCs/>
          <w:noProof/>
        </w:rPr>
        <w:t xml:space="preserve">, </w:t>
      </w:r>
      <w:r>
        <w:rPr>
          <w:b/>
          <w:bCs/>
          <w:noProof/>
        </w:rPr>
        <w:t>272</w:t>
      </w:r>
      <w:r>
        <w:rPr>
          <w:bCs/>
          <w:noProof/>
        </w:rPr>
        <w:t xml:space="preserve">, </w:t>
      </w:r>
      <w:r>
        <w:rPr>
          <w:b/>
          <w:bCs/>
          <w:noProof/>
        </w:rPr>
        <w:t>276</w:t>
      </w:r>
    </w:p>
    <w:p w:rsidR="0063216E" w:rsidRDefault="0063216E">
      <w:pPr>
        <w:pStyle w:val="Register1"/>
        <w:tabs>
          <w:tab w:val="right" w:leader="dot" w:pos="4316"/>
        </w:tabs>
        <w:rPr>
          <w:bCs/>
          <w:noProof/>
        </w:rPr>
      </w:pPr>
      <w:r w:rsidRPr="000A1BC9">
        <w:rPr>
          <w:i/>
          <w:noProof/>
        </w:rPr>
        <w:t xml:space="preserve">x87 </w:t>
      </w:r>
      <w:r>
        <w:rPr>
          <w:noProof/>
        </w:rPr>
        <w:t xml:space="preserve">magasin, </w:t>
      </w:r>
      <w:r>
        <w:rPr>
          <w:b/>
          <w:bCs/>
          <w:noProof/>
        </w:rPr>
        <w:t>250</w:t>
      </w:r>
    </w:p>
    <w:p w:rsidR="0063216E" w:rsidRDefault="0063216E">
      <w:pPr>
        <w:pStyle w:val="Register1"/>
        <w:tabs>
          <w:tab w:val="right" w:leader="dot" w:pos="4316"/>
        </w:tabs>
        <w:rPr>
          <w:bCs/>
          <w:noProof/>
        </w:rPr>
      </w:pPr>
      <w:r w:rsidRPr="000A1BC9">
        <w:rPr>
          <w:i/>
          <w:noProof/>
        </w:rPr>
        <w:t>XMM-</w:t>
      </w:r>
      <w:r>
        <w:rPr>
          <w:noProof/>
        </w:rPr>
        <w:t xml:space="preserve">registrid, </w:t>
      </w:r>
      <w:r>
        <w:rPr>
          <w:b/>
          <w:bCs/>
          <w:noProof/>
        </w:rPr>
        <w:t>269</w:t>
      </w:r>
    </w:p>
    <w:p w:rsidR="0063216E" w:rsidRDefault="0063216E">
      <w:pPr>
        <w:pStyle w:val="Register1"/>
        <w:tabs>
          <w:tab w:val="right" w:leader="dot" w:pos="4316"/>
        </w:tabs>
        <w:rPr>
          <w:bCs/>
          <w:noProof/>
        </w:rPr>
      </w:pPr>
      <w:r w:rsidRPr="000A1BC9">
        <w:rPr>
          <w:i/>
          <w:noProof/>
        </w:rPr>
        <w:t>xor-</w:t>
      </w:r>
      <w:r>
        <w:rPr>
          <w:noProof/>
        </w:rPr>
        <w:t xml:space="preserve">tehe, </w:t>
      </w:r>
      <w:r>
        <w:rPr>
          <w:b/>
          <w:bCs/>
          <w:noProof/>
        </w:rPr>
        <w:t>105</w:t>
      </w:r>
    </w:p>
    <w:p w:rsidR="0063216E" w:rsidRDefault="0063216E">
      <w:pPr>
        <w:pStyle w:val="Register1"/>
        <w:tabs>
          <w:tab w:val="right" w:leader="dot" w:pos="4316"/>
        </w:tabs>
        <w:rPr>
          <w:bCs/>
          <w:noProof/>
        </w:rPr>
      </w:pPr>
      <w:r w:rsidRPr="000A1BC9">
        <w:rPr>
          <w:i/>
          <w:noProof/>
        </w:rPr>
        <w:t>YASM</w:t>
      </w:r>
      <w:r>
        <w:rPr>
          <w:noProof/>
        </w:rPr>
        <w:t xml:space="preserve">, </w:t>
      </w:r>
      <w:r>
        <w:rPr>
          <w:b/>
          <w:bCs/>
          <w:noProof/>
        </w:rPr>
        <w:t>32</w:t>
      </w:r>
    </w:p>
    <w:p w:rsidR="0063216E" w:rsidRDefault="0063216E" w:rsidP="009E1F86">
      <w:pPr>
        <w:rPr>
          <w:noProof/>
        </w:rPr>
        <w:sectPr w:rsidR="0063216E" w:rsidSect="0063216E">
          <w:footnotePr>
            <w:numRestart w:val="eachPage"/>
          </w:footnotePr>
          <w:type w:val="continuous"/>
          <w:pgSz w:w="12240" w:h="15840" w:code="1"/>
          <w:pgMar w:top="1440" w:right="1440" w:bottom="1440" w:left="1440" w:header="708" w:footer="708" w:gutter="0"/>
          <w:cols w:num="2" w:space="708"/>
          <w:titlePg/>
          <w:docGrid w:linePitch="360"/>
        </w:sectPr>
      </w:pPr>
    </w:p>
    <w:p w:rsidR="009B6901" w:rsidRPr="009B6901" w:rsidRDefault="00E55C82" w:rsidP="009E1F86">
      <w:r>
        <w:fldChar w:fldCharType="end"/>
      </w:r>
    </w:p>
    <w:sectPr w:rsidR="009B6901" w:rsidRPr="009B6901" w:rsidSect="0063216E">
      <w:footnotePr>
        <w:numRestart w:val="eachPage"/>
      </w:footnotePr>
      <w:type w:val="continuous"/>
      <w:pgSz w:w="12240" w:h="15840" w:code="1"/>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D92" w:rsidRDefault="00461D92" w:rsidP="000931B8">
      <w:pPr>
        <w:spacing w:after="0" w:line="240" w:lineRule="auto"/>
      </w:pPr>
      <w:r>
        <w:separator/>
      </w:r>
    </w:p>
  </w:endnote>
  <w:endnote w:type="continuationSeparator" w:id="0">
    <w:p w:rsidR="00461D92" w:rsidRDefault="00461D92" w:rsidP="0009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BA"/>
    <w:family w:val="roman"/>
    <w:pitch w:val="variable"/>
    <w:sig w:usb0="E00002FF" w:usb1="420024FF" w:usb2="00000000" w:usb3="00000000" w:csb0="0000019F" w:csb1="00000000"/>
  </w:font>
  <w:font w:name="Lucida Sans Typewriter">
    <w:panose1 w:val="020B0509030504030204"/>
    <w:charset w:val="BA"/>
    <w:family w:val="swiss"/>
    <w:pitch w:val="fixed"/>
    <w:sig w:usb0="01002B87" w:usb1="00000000" w:usb2="00000008" w:usb3="00000000" w:csb0="000100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68205"/>
      <w:docPartObj>
        <w:docPartGallery w:val="Page Numbers (Bottom of Page)"/>
        <w:docPartUnique/>
      </w:docPartObj>
    </w:sdtPr>
    <w:sdtEndPr>
      <w:rPr>
        <w:noProof/>
      </w:rPr>
    </w:sdtEndPr>
    <w:sdtContent>
      <w:p w:rsidR="002E603C" w:rsidRDefault="002E603C">
        <w:pPr>
          <w:pStyle w:val="Jalus"/>
          <w:jc w:val="center"/>
        </w:pPr>
        <w:r>
          <w:fldChar w:fldCharType="begin"/>
        </w:r>
        <w:r>
          <w:instrText xml:space="preserve"> PAGE   \* MERGEFORMAT </w:instrText>
        </w:r>
        <w:r>
          <w:fldChar w:fldCharType="separate"/>
        </w:r>
        <w:r w:rsidR="00AC7223">
          <w:rPr>
            <w:noProof/>
          </w:rPr>
          <w:t>13</w:t>
        </w:r>
        <w:r>
          <w:rPr>
            <w:noProof/>
          </w:rPr>
          <w:fldChar w:fldCharType="end"/>
        </w:r>
      </w:p>
    </w:sdtContent>
  </w:sdt>
  <w:p w:rsidR="002E603C" w:rsidRDefault="002E603C">
    <w:pPr>
      <w:pStyle w:val="Jalus"/>
    </w:pPr>
  </w:p>
  <w:p w:rsidR="002E603C" w:rsidRDefault="002E603C"/>
  <w:p w:rsidR="002E603C" w:rsidRDefault="002E60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D92" w:rsidRDefault="00461D92" w:rsidP="000931B8">
      <w:pPr>
        <w:spacing w:after="0" w:line="240" w:lineRule="auto"/>
      </w:pPr>
      <w:r>
        <w:separator/>
      </w:r>
    </w:p>
  </w:footnote>
  <w:footnote w:type="continuationSeparator" w:id="0">
    <w:p w:rsidR="00461D92" w:rsidRDefault="00461D92" w:rsidP="000931B8">
      <w:pPr>
        <w:spacing w:after="0" w:line="240" w:lineRule="auto"/>
      </w:pPr>
      <w:r>
        <w:continuationSeparator/>
      </w:r>
    </w:p>
  </w:footnote>
  <w:footnote w:id="1">
    <w:p w:rsidR="002E603C" w:rsidRPr="00F7483F" w:rsidRDefault="002E603C" w:rsidP="00DE6E4B">
      <w:pPr>
        <w:pStyle w:val="Allmrkusetekst"/>
      </w:pPr>
      <w:r>
        <w:rPr>
          <w:rStyle w:val="Allmrkuseviide"/>
        </w:rPr>
        <w:footnoteRef/>
      </w:r>
      <w:r>
        <w:t xml:space="preserve"> Parim </w:t>
      </w:r>
      <w:r>
        <w:rPr>
          <w:i/>
        </w:rPr>
        <w:t>C-</w:t>
      </w:r>
      <w:r>
        <w:t xml:space="preserve">raamat on võrgus allalaetav: Brian W. Kernighan, Dennis M. Ritchie, </w:t>
      </w:r>
      <w:hyperlink r:id="rId1" w:history="1">
        <w:r>
          <w:rPr>
            <w:rStyle w:val="Hperlink"/>
          </w:rPr>
          <w:t>The C Programming Language,</w:t>
        </w:r>
      </w:hyperlink>
      <w:r>
        <w:t xml:space="preserve"> Second Edition (ANSI C), Prentice Hall Software Series.</w:t>
      </w:r>
    </w:p>
  </w:footnote>
  <w:footnote w:id="2">
    <w:p w:rsidR="002E603C" w:rsidRDefault="002E603C" w:rsidP="00DE6E4B">
      <w:pPr>
        <w:pStyle w:val="Allmrkusetekst"/>
      </w:pPr>
      <w:r>
        <w:rPr>
          <w:rStyle w:val="Allmrkuseviide"/>
        </w:rPr>
        <w:footnoteRef/>
      </w:r>
      <w:r>
        <w:t xml:space="preserve"> Peame siin silmas valdkonna juhtivaid ülikoole ja aktsepteeritavaid publikatsioone juhtivates teadusajakirja-des.</w:t>
      </w:r>
    </w:p>
  </w:footnote>
  <w:footnote w:id="3">
    <w:p w:rsidR="002E603C" w:rsidRPr="009F3971" w:rsidRDefault="002E603C" w:rsidP="00DE6E4B">
      <w:pPr>
        <w:pStyle w:val="Allmrkusetekst"/>
      </w:pPr>
      <w:r>
        <w:rPr>
          <w:rStyle w:val="Allmrkuseviide"/>
        </w:rPr>
        <w:footnoteRef/>
      </w:r>
      <w:r>
        <w:t xml:space="preserve"> Šveits, keeled </w:t>
      </w:r>
      <w:r>
        <w:rPr>
          <w:i/>
        </w:rPr>
        <w:t>Pascal</w:t>
      </w:r>
      <w:r>
        <w:t xml:space="preserve">, </w:t>
      </w:r>
      <w:r>
        <w:rPr>
          <w:i/>
        </w:rPr>
        <w:t>PL360</w:t>
      </w:r>
      <w:r>
        <w:t xml:space="preserve">; </w:t>
      </w:r>
      <w:r>
        <w:rPr>
          <w:i/>
        </w:rPr>
        <w:t>Modula</w:t>
      </w:r>
      <w:r>
        <w:t xml:space="preserve"> jpt. Hoolimata </w:t>
      </w:r>
      <w:r>
        <w:rPr>
          <w:i/>
        </w:rPr>
        <w:t>Wirth</w:t>
      </w:r>
      <w:r>
        <w:t xml:space="preserve">i kriitikast on paljud hilisemad keeled võtnud eeskujuks </w:t>
      </w:r>
      <w:r>
        <w:rPr>
          <w:i/>
        </w:rPr>
        <w:t xml:space="preserve">C </w:t>
      </w:r>
      <w:r>
        <w:t>kirjapildi.</w:t>
      </w:r>
    </w:p>
  </w:footnote>
  <w:footnote w:id="4">
    <w:p w:rsidR="002E603C" w:rsidRPr="000E3B32" w:rsidRDefault="002E603C" w:rsidP="00DE6E4B">
      <w:pPr>
        <w:pStyle w:val="Allmrkusetekst"/>
      </w:pPr>
      <w:r>
        <w:rPr>
          <w:rStyle w:val="Allmrkuseviide"/>
        </w:rPr>
        <w:footnoteRef/>
      </w:r>
      <w:r>
        <w:t xml:space="preserve"> 16-bitise protsessori ajal olid nood funktsioonid koondatud </w:t>
      </w:r>
      <w:r>
        <w:rPr>
          <w:i/>
        </w:rPr>
        <w:t>DOS</w:t>
      </w:r>
      <w:r>
        <w:t xml:space="preserve">i ja </w:t>
      </w:r>
      <w:r>
        <w:rPr>
          <w:i/>
        </w:rPr>
        <w:t>BIOS</w:t>
      </w:r>
      <w:r>
        <w:t>i funktsioonide teekidesse.</w:t>
      </w:r>
    </w:p>
  </w:footnote>
  <w:footnote w:id="5">
    <w:p w:rsidR="002E603C" w:rsidRPr="008A3351" w:rsidRDefault="002E603C" w:rsidP="00DE6E4B">
      <w:pPr>
        <w:pStyle w:val="Allmrkusetekst"/>
      </w:pPr>
      <w:r>
        <w:rPr>
          <w:rStyle w:val="Allmrkuseviide"/>
        </w:rPr>
        <w:footnoteRef/>
      </w:r>
      <w:r>
        <w:t xml:space="preserve"> Näiteks, </w:t>
      </w:r>
      <w:r>
        <w:rPr>
          <w:i/>
        </w:rPr>
        <w:t xml:space="preserve">C </w:t>
      </w:r>
      <w:r>
        <w:t xml:space="preserve">eeskujul tuli näidata kasutatava </w:t>
      </w:r>
      <w:r>
        <w:rPr>
          <w:i/>
        </w:rPr>
        <w:t>crt</w:t>
      </w:r>
      <w:r>
        <w:rPr>
          <w:i/>
        </w:rPr>
        <w:fldChar w:fldCharType="begin"/>
      </w:r>
      <w:r>
        <w:instrText xml:space="preserve"> XE "</w:instrText>
      </w:r>
      <w:r w:rsidRPr="005F16F3">
        <w:rPr>
          <w:i/>
        </w:rPr>
        <w:instrText>crt</w:instrText>
      </w:r>
      <w:r>
        <w:instrText xml:space="preserve">" \b </w:instrText>
      </w:r>
      <w:r>
        <w:rPr>
          <w:i/>
        </w:rPr>
        <w:fldChar w:fldCharType="end"/>
      </w:r>
      <w:r>
        <w:rPr>
          <w:i/>
        </w:rPr>
        <w:t>-</w:t>
      </w:r>
      <w:r>
        <w:t xml:space="preserve">funktsiooni teek (näit. </w:t>
      </w:r>
      <w:r>
        <w:rPr>
          <w:i/>
        </w:rPr>
        <w:t>stdlib.h</w:t>
      </w:r>
      <w:r>
        <w:t xml:space="preserve">) ja seejärel tuli seda veelkord üle deklareerida), lisaks tegi </w:t>
      </w:r>
      <w:r>
        <w:rPr>
          <w:i/>
        </w:rPr>
        <w:t xml:space="preserve">MASM </w:t>
      </w:r>
      <w:r>
        <w:t>projekti jm. tülikat.</w:t>
      </w:r>
    </w:p>
  </w:footnote>
  <w:footnote w:id="6">
    <w:p w:rsidR="002E603C" w:rsidRPr="009543CB" w:rsidRDefault="002E603C">
      <w:pPr>
        <w:pStyle w:val="Allmrkusetekst"/>
      </w:pPr>
      <w:r>
        <w:rPr>
          <w:rStyle w:val="Allmrkuseviide"/>
        </w:rPr>
        <w:footnoteRef/>
      </w:r>
      <w:r>
        <w:t xml:space="preserve"> Algajat võivad mõneti segada tema kasutatud makrod, mis kohati varjavad „päris-</w:t>
      </w:r>
      <w:r>
        <w:rPr>
          <w:i/>
        </w:rPr>
        <w:t>NASM</w:t>
      </w:r>
      <w:r>
        <w:t>i“.</w:t>
      </w:r>
    </w:p>
  </w:footnote>
  <w:footnote w:id="7">
    <w:p w:rsidR="002E603C" w:rsidRDefault="002E603C">
      <w:pPr>
        <w:pStyle w:val="Allmrkusetekst"/>
      </w:pPr>
      <w:r>
        <w:rPr>
          <w:rStyle w:val="Allmrkuseviide"/>
        </w:rPr>
        <w:footnoteRef/>
      </w:r>
      <w:r>
        <w:t xml:space="preserve"> </w:t>
      </w:r>
      <w:hyperlink r:id="rId2" w:history="1">
        <w:r w:rsidRPr="00985314">
          <w:rPr>
            <w:rStyle w:val="Hperlink"/>
            <w:i/>
          </w:rPr>
          <w:t>https://www.codeproject.com/</w:t>
        </w:r>
      </w:hyperlink>
    </w:p>
  </w:footnote>
  <w:footnote w:id="8">
    <w:p w:rsidR="002E603C" w:rsidRDefault="002E603C">
      <w:pPr>
        <w:pStyle w:val="Allmrkusetekst"/>
      </w:pPr>
      <w:r>
        <w:rPr>
          <w:rStyle w:val="Allmrkuseviide"/>
        </w:rPr>
        <w:footnoteRef/>
      </w:r>
      <w:r>
        <w:t xml:space="preserve"> </w:t>
      </w:r>
      <w:hyperlink r:id="rId3" w:history="1">
        <w:r w:rsidRPr="00985314">
          <w:rPr>
            <w:rStyle w:val="Hperlink"/>
            <w:i/>
          </w:rPr>
          <w:t>https://www.thecrazyprogrammer.com/</w:t>
        </w:r>
      </w:hyperlink>
      <w:r>
        <w:rPr>
          <w:i/>
        </w:rPr>
        <w:t xml:space="preserve"> </w:t>
      </w:r>
    </w:p>
  </w:footnote>
  <w:footnote w:id="9">
    <w:p w:rsidR="002E603C" w:rsidRPr="00F965EC" w:rsidRDefault="002E603C" w:rsidP="00DE6E4B">
      <w:pPr>
        <w:pStyle w:val="Allmrkusetekst"/>
      </w:pPr>
      <w:r>
        <w:rPr>
          <w:rStyle w:val="Allmrkuseviide"/>
        </w:rPr>
        <w:footnoteRef/>
      </w:r>
      <w:r>
        <w:t xml:space="preserve"> Just „huvitatuile“, neile, kes ise tahavad õppida assembleris programmeerima. Minu kogemus TTÜ Tartu kolledžis näitab, et suure kohustusliku </w:t>
      </w:r>
      <w:r>
        <w:rPr>
          <w:i/>
        </w:rPr>
        <w:t xml:space="preserve">C+assembleri </w:t>
      </w:r>
      <w:r>
        <w:t>masskursuse tegemine kukub läbi – ilma omapoolse motivatsioonita on see aine liiga raske. Kusjuures, esimesed kaks aastat (2016 ja 2017)  olid kolledžis väikeste rühmadega minu jaoks puhas rõõm.</w:t>
      </w:r>
    </w:p>
  </w:footnote>
  <w:footnote w:id="10">
    <w:p w:rsidR="002E603C" w:rsidRPr="002209CC" w:rsidRDefault="002E603C" w:rsidP="00DE6E4B">
      <w:pPr>
        <w:pStyle w:val="Allmrkusetekst"/>
      </w:pPr>
      <w:r>
        <w:rPr>
          <w:rStyle w:val="Allmrkuseviide"/>
        </w:rPr>
        <w:footnoteRef/>
      </w:r>
      <w:r>
        <w:t xml:space="preserve"> D. </w:t>
      </w:r>
      <w:r w:rsidRPr="009F349D">
        <w:t>Knuth</w:t>
      </w:r>
      <w:r>
        <w:t xml:space="preserve">i meenutades, „The </w:t>
      </w:r>
      <w:r>
        <w:rPr>
          <w:i/>
        </w:rPr>
        <w:t xml:space="preserve">Art </w:t>
      </w:r>
      <w:r>
        <w:t>of Computer Programming“.</w:t>
      </w:r>
    </w:p>
  </w:footnote>
  <w:footnote w:id="11">
    <w:p w:rsidR="002E603C" w:rsidRDefault="002E603C">
      <w:pPr>
        <w:pStyle w:val="Allmrkusetekst"/>
      </w:pPr>
      <w:r>
        <w:rPr>
          <w:rStyle w:val="Allmrkuseviide"/>
        </w:rPr>
        <w:footnoteRef/>
      </w:r>
      <w:r>
        <w:t xml:space="preserve"> Võhandu</w:t>
      </w:r>
      <w:r>
        <w:fldChar w:fldCharType="begin"/>
      </w:r>
      <w:r>
        <w:instrText xml:space="preserve"> XE "</w:instrText>
      </w:r>
      <w:r w:rsidRPr="0054162A">
        <w:instrText>Võhandu, Leo</w:instrText>
      </w:r>
      <w:r>
        <w:instrText xml:space="preserve">" </w:instrText>
      </w:r>
      <w:r>
        <w:fldChar w:fldCharType="end"/>
      </w:r>
      <w:r>
        <w:t xml:space="preserve"> ja raadio; meie: masinorienteerit asm! 3. taseme keeles programmeerimiseks ei peagi teadma</w:t>
      </w:r>
    </w:p>
  </w:footnote>
  <w:footnote w:id="12">
    <w:p w:rsidR="002E603C" w:rsidRDefault="002E603C">
      <w:pPr>
        <w:pStyle w:val="Allmrkusetekst"/>
      </w:pPr>
      <w:r>
        <w:rPr>
          <w:rStyle w:val="Allmrkuseviide"/>
        </w:rPr>
        <w:footnoteRef/>
      </w:r>
      <w:r>
        <w:t xml:space="preserve"> Väga lühidalt – arvuti töötab kahendsüsteemis ja nii programm kui ka töödeldavad andmed on arvuti ühtses mälus.</w:t>
      </w:r>
    </w:p>
  </w:footnote>
  <w:footnote w:id="13">
    <w:p w:rsidR="002E603C" w:rsidRPr="006D5B0D" w:rsidRDefault="002E603C">
      <w:pPr>
        <w:pStyle w:val="Allmrkusetekst"/>
      </w:pPr>
      <w:r>
        <w:rPr>
          <w:rStyle w:val="Allmrkuseviide"/>
        </w:rPr>
        <w:footnoteRef/>
      </w:r>
      <w:r>
        <w:t xml:space="preserve"> Miks </w:t>
      </w:r>
      <w:r>
        <w:rPr>
          <w:i/>
        </w:rPr>
        <w:t>kesk</w:t>
      </w:r>
      <w:r>
        <w:t>protsessor</w:t>
      </w:r>
      <w:r>
        <w:fldChar w:fldCharType="begin"/>
      </w:r>
      <w:r>
        <w:instrText xml:space="preserve"> XE "</w:instrText>
      </w:r>
      <w:r w:rsidRPr="00D42024">
        <w:instrText>keskprotsessor</w:instrText>
      </w:r>
      <w:r>
        <w:instrText xml:space="preserve">" \b </w:instrText>
      </w:r>
      <w:r>
        <w:fldChar w:fldCharType="end"/>
      </w:r>
      <w:r>
        <w:t xml:space="preserve">: vastavalt vajadusele jagab ta ülesandeid teistele, nn. </w:t>
      </w:r>
      <w:r>
        <w:rPr>
          <w:i/>
        </w:rPr>
        <w:t>kaas</w:t>
      </w:r>
      <w:r>
        <w:t>protsessoritele.</w:t>
      </w:r>
    </w:p>
  </w:footnote>
  <w:footnote w:id="14">
    <w:p w:rsidR="002E603C" w:rsidRDefault="002E603C">
      <w:pPr>
        <w:pStyle w:val="Allmrkusetekst"/>
      </w:pPr>
      <w:r>
        <w:rPr>
          <w:rStyle w:val="Allmrkuseviide"/>
        </w:rPr>
        <w:footnoteRef/>
      </w:r>
      <w:r>
        <w:t xml:space="preserve"> Vahemälu maht võib varieeruda tüübist olenevalt piirides 32 KB kuni 32 MB </w:t>
      </w:r>
      <w:r>
        <w:rPr>
          <w:rStyle w:val="author"/>
          <w:sz w:val="24"/>
          <w:szCs w:val="24"/>
        </w:rPr>
        <w:t>[cache].</w:t>
      </w:r>
    </w:p>
  </w:footnote>
  <w:footnote w:id="15">
    <w:p w:rsidR="002E603C" w:rsidRDefault="002E603C">
      <w:pPr>
        <w:pStyle w:val="Allmrkusetekst"/>
      </w:pPr>
      <w:r>
        <w:rPr>
          <w:rStyle w:val="Allmrkuseviide"/>
        </w:rPr>
        <w:footnoteRef/>
      </w:r>
      <w:r>
        <w:t xml:space="preserve"> Nende kahe ühine nimetus on „konsool“.</w:t>
      </w:r>
    </w:p>
  </w:footnote>
  <w:footnote w:id="16">
    <w:p w:rsidR="002E603C" w:rsidRDefault="002E603C">
      <w:pPr>
        <w:pStyle w:val="Allmrkusetekst"/>
      </w:pPr>
      <w:r>
        <w:rPr>
          <w:rStyle w:val="Allmrkuseviide"/>
        </w:rPr>
        <w:footnoteRef/>
      </w:r>
      <w:r>
        <w:t xml:space="preserve"> Nimetagem seda harjumuspäraselt nii – ehkki insenerlik lahendus ei pruugi enam „tiirlev ketas“ olla.</w:t>
      </w:r>
    </w:p>
  </w:footnote>
  <w:footnote w:id="17">
    <w:p w:rsidR="002E603C" w:rsidRPr="00125D71" w:rsidRDefault="002E603C">
      <w:pPr>
        <w:pStyle w:val="Allmrkusetekst"/>
      </w:pPr>
      <w:r w:rsidRPr="00125D71">
        <w:rPr>
          <w:rStyle w:val="Allmrkuseviide"/>
          <w:i/>
        </w:rPr>
        <w:footnoteRef/>
      </w:r>
      <w:r w:rsidRPr="00125D71">
        <w:rPr>
          <w:i/>
        </w:rPr>
        <w:t xml:space="preserve"> </w:t>
      </w:r>
      <w:r w:rsidRPr="00125D71">
        <w:rPr>
          <w:b/>
          <w:bCs/>
          <w:i/>
        </w:rPr>
        <w:t>IA-32</w:t>
      </w:r>
      <w:r>
        <w:rPr>
          <w:b/>
          <w:bCs/>
          <w:i/>
        </w:rPr>
        <w:fldChar w:fldCharType="begin"/>
      </w:r>
      <w:r>
        <w:instrText xml:space="preserve"> XE "</w:instrText>
      </w:r>
      <w:r w:rsidRPr="002A7D21">
        <w:rPr>
          <w:i/>
        </w:rPr>
        <w:instrText>IA-32</w:instrText>
      </w:r>
      <w:r>
        <w:instrText xml:space="preserve">" \b </w:instrText>
      </w:r>
      <w:r>
        <w:rPr>
          <w:b/>
          <w:bCs/>
          <w:i/>
        </w:rPr>
        <w:fldChar w:fldCharType="end"/>
      </w:r>
      <w:r w:rsidRPr="00125D71">
        <w:rPr>
          <w:i/>
        </w:rPr>
        <w:t>: "</w:t>
      </w:r>
      <w:r w:rsidRPr="00125D71">
        <w:rPr>
          <w:b/>
          <w:bCs/>
          <w:i/>
        </w:rPr>
        <w:t>Intel Architecture, 32-bit</w:t>
      </w:r>
      <w:r w:rsidRPr="00125D71">
        <w:rPr>
          <w:i/>
        </w:rPr>
        <w:t>"</w:t>
      </w:r>
      <w:r>
        <w:t xml:space="preserve">, 32-bitine </w:t>
      </w:r>
      <w:r>
        <w:rPr>
          <w:i/>
        </w:rPr>
        <w:t>Intel</w:t>
      </w:r>
      <w:r>
        <w:t>i arhitektuur.</w:t>
      </w:r>
    </w:p>
  </w:footnote>
  <w:footnote w:id="18">
    <w:p w:rsidR="002E603C" w:rsidRPr="00FF70E5" w:rsidRDefault="002E603C">
      <w:pPr>
        <w:pStyle w:val="Allmrkusetekst"/>
      </w:pPr>
      <w:r>
        <w:rPr>
          <w:rStyle w:val="Allmrkuseviide"/>
        </w:rPr>
        <w:footnoteRef/>
      </w:r>
      <w:r>
        <w:t xml:space="preserve"> 8- ja 16-bitised personaalarvutid töötasid „reaalrežiim</w:t>
      </w:r>
      <w:r>
        <w:fldChar w:fldCharType="begin"/>
      </w:r>
      <w:r>
        <w:instrText xml:space="preserve"> XE "</w:instrText>
      </w:r>
      <w:r w:rsidRPr="004E2EFB">
        <w:instrText>reaalrežiim</w:instrText>
      </w:r>
      <w:r>
        <w:instrText xml:space="preserve">" \b </w:instrText>
      </w:r>
      <w:r>
        <w:fldChar w:fldCharType="end"/>
      </w:r>
      <w:r>
        <w:t>is“ (</w:t>
      </w:r>
      <w:r>
        <w:rPr>
          <w:i/>
        </w:rPr>
        <w:t>real mode</w:t>
      </w:r>
      <w:r>
        <w:t>): kogu ühemegabaidine op-mälu oli kättesaadav (640KB lihtsamalt ja 360KB mõningase vaevaga) rakendusprogrammidele. See polnud kuigi turvaline ning alates 32-bitisest protsessorist töötavad rakendusprogrammid „kaitserežiimis“ (</w:t>
      </w:r>
      <w:r>
        <w:rPr>
          <w:i/>
        </w:rPr>
        <w:t>protected mode</w:t>
      </w:r>
      <w:r>
        <w:t>) – kasutajale on kättesaadav ainult talle (tavaliselt virtuaalselt) eraldatud 4-gigabaidine (2</w:t>
      </w:r>
      <w:r>
        <w:rPr>
          <w:vertAlign w:val="superscript"/>
        </w:rPr>
        <w:t>32</w:t>
      </w:r>
      <w:r>
        <w:t xml:space="preserve">) piirkond </w:t>
      </w:r>
      <w:r>
        <w:rPr>
          <w:i/>
        </w:rPr>
        <w:t>RAM</w:t>
      </w:r>
      <w:r>
        <w:rPr>
          <w:i/>
        </w:rPr>
        <w:fldChar w:fldCharType="begin"/>
      </w:r>
      <w:r>
        <w:instrText xml:space="preserve"> XE "</w:instrText>
      </w:r>
      <w:r w:rsidRPr="000C09A8">
        <w:rPr>
          <w:i/>
        </w:rPr>
        <w:instrText>RAM</w:instrText>
      </w:r>
      <w:r>
        <w:instrText xml:space="preserve">" \b </w:instrText>
      </w:r>
      <w:r>
        <w:rPr>
          <w:i/>
        </w:rPr>
        <w:fldChar w:fldCharType="end"/>
      </w:r>
      <w:r>
        <w:t>-is.</w:t>
      </w:r>
    </w:p>
  </w:footnote>
  <w:footnote w:id="19">
    <w:p w:rsidR="002E603C" w:rsidRDefault="002E603C">
      <w:pPr>
        <w:pStyle w:val="Allmrkusetekst"/>
      </w:pPr>
      <w:r>
        <w:rPr>
          <w:rStyle w:val="Allmrkuseviide"/>
        </w:rPr>
        <w:footnoteRef/>
      </w:r>
      <w:r>
        <w:t xml:space="preserve"> Pikemalt vt. Lisa 2 „</w:t>
      </w:r>
      <w:r>
        <w:rPr>
          <w:i/>
        </w:rPr>
        <w:t>x</w:t>
      </w:r>
      <w:r w:rsidRPr="00E60CCE">
        <w:rPr>
          <w:i/>
        </w:rPr>
        <w:t>64</w:t>
      </w:r>
      <w:r>
        <w:rPr>
          <w:i/>
        </w:rPr>
        <w:t xml:space="preserve"> </w:t>
      </w:r>
      <w:r>
        <w:t xml:space="preserve">lühiülevaade“. </w:t>
      </w:r>
      <w:r>
        <w:rPr>
          <w:i/>
        </w:rPr>
        <w:t xml:space="preserve">x64 </w:t>
      </w:r>
      <w:r>
        <w:t xml:space="preserve">tähistab </w:t>
      </w:r>
      <w:r>
        <w:rPr>
          <w:i/>
        </w:rPr>
        <w:t xml:space="preserve">Inteli </w:t>
      </w:r>
      <w:r>
        <w:t xml:space="preserve">64-bitist arhitektuuri; samaväärne on </w:t>
      </w:r>
      <w:r>
        <w:rPr>
          <w:i/>
        </w:rPr>
        <w:t>IA-64.</w:t>
      </w:r>
      <w:r>
        <w:t xml:space="preserve"> </w:t>
      </w:r>
    </w:p>
  </w:footnote>
  <w:footnote w:id="20">
    <w:p w:rsidR="002E603C" w:rsidRDefault="002E603C">
      <w:pPr>
        <w:pStyle w:val="Allmrkusetekst"/>
      </w:pPr>
      <w:r>
        <w:rPr>
          <w:rStyle w:val="Allmrkuseviide"/>
        </w:rPr>
        <w:footnoteRef/>
      </w:r>
      <w:r>
        <w:t xml:space="preserve"> Segmentregistrid on ka praegu programmeerijale lugemiseks kättesaadavad.</w:t>
      </w:r>
    </w:p>
  </w:footnote>
  <w:footnote w:id="21">
    <w:p w:rsidR="002E603C" w:rsidRDefault="002E603C">
      <w:pPr>
        <w:pStyle w:val="Allmrkusetekst"/>
      </w:pPr>
      <w:r>
        <w:rPr>
          <w:rStyle w:val="Allmrkuseviide"/>
        </w:rPr>
        <w:footnoteRef/>
      </w:r>
      <w:r>
        <w:t xml:space="preserve"> Segmendi pikkus oli 16-bitises variandis kuni 65 536 (2</w:t>
      </w:r>
      <w:r>
        <w:rPr>
          <w:vertAlign w:val="superscript"/>
        </w:rPr>
        <w:t>16</w:t>
      </w:r>
      <w:r>
        <w:t>) baiti.</w:t>
      </w:r>
    </w:p>
  </w:footnote>
  <w:footnote w:id="22">
    <w:p w:rsidR="002E603C" w:rsidRDefault="002E603C">
      <w:pPr>
        <w:pStyle w:val="Allmrkusetekst"/>
      </w:pPr>
      <w:r>
        <w:rPr>
          <w:rStyle w:val="Allmrkuseviide"/>
        </w:rPr>
        <w:footnoteRef/>
      </w:r>
      <w:r>
        <w:t xml:space="preserve"> Protsessori „bitilisuse“ suurenemisega ei kaasnenud segmentregistrite nimedele prefiksi lisamine, so. näit. andmesegmendi register on läbivalt DS ja mitte EDS või RDS.</w:t>
      </w:r>
    </w:p>
  </w:footnote>
  <w:footnote w:id="23">
    <w:p w:rsidR="002E603C" w:rsidRDefault="002E603C">
      <w:pPr>
        <w:pStyle w:val="Allmrkusetekst"/>
      </w:pPr>
      <w:r>
        <w:rPr>
          <w:rStyle w:val="Allmrkuseviide"/>
        </w:rPr>
        <w:footnoteRef/>
      </w:r>
      <w:r>
        <w:t xml:space="preserve"> [</w:t>
      </w:r>
      <w:r>
        <w:rPr>
          <w:rStyle w:val="author"/>
        </w:rPr>
        <w:t>Chourdakis] märgib, et need pole enam kasutusel. Mõeldud olid nad protsessori enda testimiseks.</w:t>
      </w:r>
    </w:p>
  </w:footnote>
  <w:footnote w:id="24">
    <w:p w:rsidR="002E603C" w:rsidRDefault="002E603C" w:rsidP="007C5A23">
      <w:pPr>
        <w:pStyle w:val="Allmrkusetekst"/>
      </w:pPr>
      <w:r>
        <w:rPr>
          <w:rStyle w:val="Allmrkuseviide"/>
        </w:rPr>
        <w:footnoteRef/>
      </w:r>
      <w:r>
        <w:t xml:space="preserve"> Artikli autor (ise kirjutab „kompileerija“) on</w:t>
      </w:r>
      <w:r w:rsidRPr="00BC2CBA">
        <w:rPr>
          <w:i/>
        </w:rPr>
        <w:t xml:space="preserve"> </w:t>
      </w:r>
      <w:r w:rsidRPr="00BC2CBA">
        <w:rPr>
          <w:rFonts w:eastAsia="Times New Roman"/>
          <w:bCs/>
          <w:i/>
          <w:lang w:eastAsia="et-EE"/>
        </w:rPr>
        <w:t>Narendra Kangralkar</w:t>
      </w:r>
      <w:r>
        <w:rPr>
          <w:rFonts w:eastAsia="Times New Roman"/>
          <w:bCs/>
          <w:i/>
          <w:lang w:eastAsia="et-EE"/>
        </w:rPr>
        <w:fldChar w:fldCharType="begin"/>
      </w:r>
      <w:r>
        <w:instrText xml:space="preserve"> XE "</w:instrText>
      </w:r>
      <w:r w:rsidRPr="004A53A0">
        <w:rPr>
          <w:rFonts w:eastAsia="Times New Roman"/>
          <w:bCs/>
          <w:i/>
          <w:lang w:eastAsia="et-EE"/>
        </w:rPr>
        <w:instrText>Narendra Kangralkar</w:instrText>
      </w:r>
      <w:r>
        <w:instrText xml:space="preserve">" \b </w:instrText>
      </w:r>
      <w:r>
        <w:rPr>
          <w:rFonts w:eastAsia="Times New Roman"/>
          <w:bCs/>
          <w:i/>
          <w:lang w:eastAsia="et-EE"/>
        </w:rPr>
        <w:fldChar w:fldCharType="end"/>
      </w:r>
      <w:r>
        <w:rPr>
          <w:rFonts w:eastAsia="Times New Roman"/>
          <w:bCs/>
          <w:i/>
          <w:lang w:eastAsia="et-EE"/>
        </w:rPr>
        <w:t>.</w:t>
      </w:r>
    </w:p>
  </w:footnote>
  <w:footnote w:id="25">
    <w:p w:rsidR="002E603C" w:rsidRPr="009B4334" w:rsidRDefault="002E603C" w:rsidP="007C5A23">
      <w:pPr>
        <w:pStyle w:val="Allmrkusetekst"/>
      </w:pPr>
      <w:r>
        <w:rPr>
          <w:rStyle w:val="Allmrkuseviide"/>
        </w:rPr>
        <w:footnoteRef/>
      </w:r>
      <w:r>
        <w:t xml:space="preserve"> Kui mingeid algväärtustatud andmeid ei tohi programmi täitmise ajal muuta, siis tuleb nende jaoks teha konstantide sektsioon, „</w:t>
      </w:r>
      <w:r>
        <w:rPr>
          <w:i/>
        </w:rPr>
        <w:t>section .const</w:t>
      </w:r>
      <w:r>
        <w:t xml:space="preserve">“ süsteemse atribuudiga </w:t>
      </w:r>
      <w:r>
        <w:rPr>
          <w:i/>
        </w:rPr>
        <w:t>RO</w:t>
      </w:r>
      <w:r>
        <w:t>.</w:t>
      </w:r>
    </w:p>
  </w:footnote>
  <w:footnote w:id="26">
    <w:p w:rsidR="002E603C" w:rsidRPr="00E60CCE" w:rsidRDefault="002E603C" w:rsidP="007C5A23">
      <w:pPr>
        <w:pStyle w:val="Allmrkusetekst"/>
      </w:pPr>
      <w:r>
        <w:rPr>
          <w:rStyle w:val="Allmrkuseviide"/>
        </w:rPr>
        <w:footnoteRef/>
      </w:r>
      <w:r>
        <w:t xml:space="preserve"> Aparatuurne sellepärast, et magasini järge peetakse </w:t>
      </w:r>
      <w:r>
        <w:rPr>
          <w:i/>
        </w:rPr>
        <w:t>esp-</w:t>
      </w:r>
      <w:r>
        <w:t xml:space="preserve">registris, freimi baasi </w:t>
      </w:r>
      <w:r>
        <w:rPr>
          <w:i/>
        </w:rPr>
        <w:t>ebp-</w:t>
      </w:r>
      <w:r>
        <w:t xml:space="preserve">registris  ning magasini lisamise ja magasinist eemaldamise jaoks on masinkoodi käsud (assembleris </w:t>
      </w:r>
      <w:r>
        <w:rPr>
          <w:i/>
        </w:rPr>
        <w:t xml:space="preserve">push </w:t>
      </w:r>
      <w:r>
        <w:t xml:space="preserve">ja </w:t>
      </w:r>
      <w:r>
        <w:rPr>
          <w:i/>
        </w:rPr>
        <w:t>pop</w:t>
      </w:r>
      <w:r>
        <w:t xml:space="preserve">). Ja magasiniga manipuleerivad ka direktiivid </w:t>
      </w:r>
      <w:r>
        <w:rPr>
          <w:i/>
        </w:rPr>
        <w:t>call</w:t>
      </w:r>
      <w:r>
        <w:t xml:space="preserve"> (mine alamprogrammi) ning </w:t>
      </w:r>
      <w:r>
        <w:rPr>
          <w:i/>
        </w:rPr>
        <w:t xml:space="preserve">ret </w:t>
      </w:r>
      <w:r>
        <w:t>(välju alamprogrammist)</w:t>
      </w:r>
      <w:r>
        <w:rPr>
          <w:i/>
        </w:rPr>
        <w:t xml:space="preserve">. </w:t>
      </w:r>
      <w:r>
        <w:t xml:space="preserve">Magasin </w:t>
      </w:r>
      <w:r>
        <w:rPr>
          <w:i/>
        </w:rPr>
        <w:t xml:space="preserve">ise </w:t>
      </w:r>
      <w:r>
        <w:t xml:space="preserve">on tavaline </w:t>
      </w:r>
      <w:r>
        <w:rPr>
          <w:i/>
        </w:rPr>
        <w:t>RAM</w:t>
      </w:r>
      <w:r>
        <w:rPr>
          <w:i/>
        </w:rPr>
        <w:fldChar w:fldCharType="begin"/>
      </w:r>
      <w:r>
        <w:instrText xml:space="preserve"> XE "</w:instrText>
      </w:r>
      <w:r w:rsidRPr="000C09A8">
        <w:rPr>
          <w:i/>
        </w:rPr>
        <w:instrText>RAM</w:instrText>
      </w:r>
      <w:r>
        <w:instrText xml:space="preserve">" \b </w:instrText>
      </w:r>
      <w:r>
        <w:rPr>
          <w:i/>
        </w:rPr>
        <w:fldChar w:fldCharType="end"/>
      </w:r>
      <w:r>
        <w:rPr>
          <w:i/>
        </w:rPr>
        <w:t>-</w:t>
      </w:r>
      <w:r>
        <w:t>mälu piirkond.</w:t>
      </w:r>
    </w:p>
  </w:footnote>
  <w:footnote w:id="27">
    <w:p w:rsidR="002E603C" w:rsidRDefault="002E603C" w:rsidP="00567799">
      <w:r>
        <w:rPr>
          <w:rStyle w:val="Allmrkuseviide"/>
        </w:rPr>
        <w:footnoteRef/>
      </w:r>
      <w:r>
        <w:t xml:space="preserve"> </w:t>
      </w:r>
      <w:r w:rsidRPr="00C22B89">
        <w:t xml:space="preserve">Selle peatüki kirjutamisel on tuginetud põhiliselt </w:t>
      </w:r>
      <w:r>
        <w:t>Chemnitzi Tehnikaülikooli veebimaterjalidele [Chemnitz].</w:t>
      </w:r>
    </w:p>
  </w:footnote>
  <w:footnote w:id="28">
    <w:p w:rsidR="002E603C" w:rsidRDefault="002E603C">
      <w:pPr>
        <w:pStyle w:val="Allmrkusetekst"/>
      </w:pPr>
      <w:r>
        <w:rPr>
          <w:rStyle w:val="Allmrkuseviide"/>
        </w:rPr>
        <w:footnoteRef/>
      </w:r>
      <w:r>
        <w:t xml:space="preserve"> Siit nõuanne: kui programm peab olema võimalikult lühike ja/või töötama võimalikult kiiresti, siis tuleb kasutada kas 8- või 32-bitiseid registreid ja mäluvälju, vältimaks prefikseid.</w:t>
      </w:r>
    </w:p>
  </w:footnote>
  <w:footnote w:id="29">
    <w:p w:rsidR="002E603C" w:rsidRDefault="002E603C">
      <w:pPr>
        <w:pStyle w:val="Allmrkusetekst"/>
      </w:pPr>
      <w:r>
        <w:rPr>
          <w:rStyle w:val="Allmrkuseviide"/>
        </w:rPr>
        <w:footnoteRef/>
      </w:r>
      <w:r>
        <w:t xml:space="preserve"> 15-baidine piirmäär tähendab seda, et ühes käsus pole kunagi kasutatud korraga kõiki fakultatiivseid võimalusi. </w:t>
      </w:r>
    </w:p>
  </w:footnote>
  <w:footnote w:id="30">
    <w:p w:rsidR="002E603C" w:rsidRDefault="002E603C">
      <w:pPr>
        <w:pStyle w:val="Allmrkusetekst"/>
      </w:pPr>
      <w:r>
        <w:rPr>
          <w:rStyle w:val="Allmrkuseviide"/>
        </w:rPr>
        <w:footnoteRef/>
      </w:r>
      <w:r>
        <w:t xml:space="preserve"> Prefiks pole käsu normaalne komponent – ta „kirjutab üle“ normaalse käsu välju asendamaks protsessori tehtavat tavainterpretatsiooni prefiksi poolt määratuga.</w:t>
      </w:r>
    </w:p>
  </w:footnote>
  <w:footnote w:id="31">
    <w:p w:rsidR="002E603C" w:rsidRPr="00E96E16" w:rsidRDefault="002E603C">
      <w:pPr>
        <w:pStyle w:val="Allmrkusetekst"/>
      </w:pPr>
      <w:r>
        <w:rPr>
          <w:rStyle w:val="Allmrkuseviide"/>
        </w:rPr>
        <w:footnoteRef/>
      </w:r>
      <w:r>
        <w:t xml:space="preserve"> „h“ on 16-ndarvu tunnus, näit. 17=11h. (Loetavamalt, 17</w:t>
      </w:r>
      <w:r>
        <w:rPr>
          <w:vertAlign w:val="subscript"/>
        </w:rPr>
        <w:t>10</w:t>
      </w:r>
      <w:r>
        <w:t xml:space="preserve"> = 11</w:t>
      </w:r>
      <w:r>
        <w:rPr>
          <w:vertAlign w:val="subscript"/>
        </w:rPr>
        <w:t>16</w:t>
      </w:r>
      <w:r>
        <w:t>)</w:t>
      </w:r>
    </w:p>
  </w:footnote>
  <w:footnote w:id="32">
    <w:p w:rsidR="002E603C" w:rsidRPr="0036768C" w:rsidRDefault="002E603C">
      <w:pPr>
        <w:pStyle w:val="Allmrkusetekst"/>
      </w:pPr>
      <w:r>
        <w:rPr>
          <w:rStyle w:val="Allmrkuseviide"/>
        </w:rPr>
        <w:footnoteRef/>
      </w:r>
      <w:r>
        <w:t xml:space="preserve"> Andmeid liigutatakse lähtekohast (</w:t>
      </w:r>
      <w:r w:rsidRPr="001E7D4A">
        <w:rPr>
          <w:i/>
        </w:rPr>
        <w:t>source</w:t>
      </w:r>
      <w:r>
        <w:t>) sihtkohta (</w:t>
      </w:r>
      <w:r w:rsidRPr="001E7D4A">
        <w:rPr>
          <w:i/>
        </w:rPr>
        <w:t>destination</w:t>
      </w:r>
      <w:r>
        <w:t xml:space="preserve">). Võimalikud liikumised on registrist registrisse, registrist mällu või mälust registrisse. Varianti „mälust mällu“ </w:t>
      </w:r>
      <w:r>
        <w:rPr>
          <w:i/>
        </w:rPr>
        <w:t>Intel</w:t>
      </w:r>
      <w:r>
        <w:t xml:space="preserve"> (paraku) ei toeta.</w:t>
      </w:r>
    </w:p>
  </w:footnote>
  <w:footnote w:id="33">
    <w:p w:rsidR="002E603C" w:rsidRDefault="002E603C">
      <w:pPr>
        <w:pStyle w:val="Allmrkusetekst"/>
      </w:pPr>
      <w:r>
        <w:rPr>
          <w:rStyle w:val="Allmrkuseviide"/>
        </w:rPr>
        <w:footnoteRef/>
      </w:r>
      <w:r>
        <w:t xml:space="preserve"> Otseadresseerimise puhul on aadress operandi vahetu aadress, kaudadresseerimise puhul on aadress „viit aadressile, kus on operandi aadress“.</w:t>
      </w:r>
    </w:p>
  </w:footnote>
  <w:footnote w:id="34">
    <w:p w:rsidR="002E603C" w:rsidRDefault="002E603C">
      <w:pPr>
        <w:pStyle w:val="Allmrkusetekst"/>
      </w:pPr>
      <w:r>
        <w:rPr>
          <w:rStyle w:val="Allmrkuseviide"/>
        </w:rPr>
        <w:footnoteRef/>
      </w:r>
      <w:r>
        <w:t xml:space="preserve"> Nihke väärtus on täisarv, mis liidetakse struktuurse mäluvälja (näit. vektori) baasaadressile võimaldamaks juurdepääsu struktuuri elemendile. Nihe võib olla konstandi väärtus või muutuja (näit. vektori indeksi) väärtus.</w:t>
      </w:r>
    </w:p>
  </w:footnote>
  <w:footnote w:id="35">
    <w:p w:rsidR="002E603C" w:rsidRDefault="002E603C">
      <w:pPr>
        <w:pStyle w:val="Allmrkusetekst"/>
      </w:pPr>
      <w:r>
        <w:rPr>
          <w:rStyle w:val="Allmrkuseviide"/>
        </w:rPr>
        <w:footnoteRef/>
      </w:r>
      <w:r>
        <w:t xml:space="preserve"> </w:t>
      </w:r>
      <w:r>
        <w:rPr>
          <w:i/>
        </w:rPr>
        <w:t xml:space="preserve">SIB </w:t>
      </w:r>
      <w:r>
        <w:rPr>
          <w:sz w:val="24"/>
          <w:szCs w:val="24"/>
        </w:rPr>
        <w:t>(</w:t>
      </w:r>
      <w:r>
        <w:rPr>
          <w:i/>
          <w:sz w:val="24"/>
          <w:szCs w:val="24"/>
        </w:rPr>
        <w:t>Scaled Indexed Adressing Mode</w:t>
      </w:r>
      <w:r>
        <w:rPr>
          <w:sz w:val="24"/>
          <w:szCs w:val="24"/>
        </w:rPr>
        <w:t>) – mälu skaleeritud indekseerimine</w:t>
      </w:r>
      <w:r>
        <w:rPr>
          <w:sz w:val="24"/>
          <w:szCs w:val="24"/>
        </w:rPr>
        <w:fldChar w:fldCharType="begin"/>
      </w:r>
      <w:r>
        <w:instrText xml:space="preserve"> XE "</w:instrText>
      </w:r>
      <w:r w:rsidRPr="006828CE">
        <w:rPr>
          <w:sz w:val="24"/>
          <w:szCs w:val="24"/>
        </w:rPr>
        <w:instrText>skaleeritud indekseerimine</w:instrText>
      </w:r>
      <w:r>
        <w:instrText xml:space="preserve">" \b </w:instrText>
      </w:r>
      <w:r>
        <w:rPr>
          <w:sz w:val="24"/>
          <w:szCs w:val="24"/>
        </w:rPr>
        <w:fldChar w:fldCharType="end"/>
      </w:r>
      <w:r>
        <w:rPr>
          <w:sz w:val="24"/>
          <w:szCs w:val="24"/>
        </w:rPr>
        <w:t>. „Skaleerimine“ tähendab vektori indeksi sammu määramist</w:t>
      </w:r>
      <w:r w:rsidRPr="0088723E">
        <w:rPr>
          <w:i/>
          <w:sz w:val="24"/>
          <w:szCs w:val="24"/>
        </w:rPr>
        <w:t>.</w:t>
      </w:r>
      <w:r>
        <w:rPr>
          <w:sz w:val="24"/>
          <w:szCs w:val="24"/>
        </w:rPr>
        <w:t xml:space="preserve"> Bait-vektori indeks muutub sammuga 1 (2</w:t>
      </w:r>
      <w:r>
        <w:rPr>
          <w:sz w:val="24"/>
          <w:szCs w:val="24"/>
          <w:vertAlign w:val="superscript"/>
        </w:rPr>
        <w:t>0</w:t>
      </w:r>
      <w:r>
        <w:rPr>
          <w:sz w:val="24"/>
          <w:szCs w:val="24"/>
        </w:rPr>
        <w:t>), kahebaidiste elamentide puhul on samm 2 (2</w:t>
      </w:r>
      <w:r>
        <w:rPr>
          <w:sz w:val="24"/>
          <w:szCs w:val="24"/>
          <w:vertAlign w:val="superscript"/>
        </w:rPr>
        <w:t>1</w:t>
      </w:r>
      <w:r>
        <w:rPr>
          <w:sz w:val="24"/>
          <w:szCs w:val="24"/>
        </w:rPr>
        <w:t>), neljabaidiste elementide puhul 4 (2</w:t>
      </w:r>
      <w:r>
        <w:rPr>
          <w:sz w:val="24"/>
          <w:szCs w:val="24"/>
          <w:vertAlign w:val="superscript"/>
        </w:rPr>
        <w:t>2</w:t>
      </w:r>
      <w:r>
        <w:rPr>
          <w:sz w:val="24"/>
          <w:szCs w:val="24"/>
        </w:rPr>
        <w:t>) ja 8-baidistele 8 (2</w:t>
      </w:r>
      <w:r>
        <w:rPr>
          <w:sz w:val="24"/>
          <w:szCs w:val="24"/>
          <w:vertAlign w:val="superscript"/>
        </w:rPr>
        <w:t>3</w:t>
      </w:r>
      <w:r>
        <w:rPr>
          <w:sz w:val="24"/>
          <w:szCs w:val="24"/>
        </w:rPr>
        <w:t>).</w:t>
      </w:r>
    </w:p>
  </w:footnote>
  <w:footnote w:id="36">
    <w:p w:rsidR="002E603C" w:rsidRPr="008C1CBC" w:rsidRDefault="002E603C">
      <w:pPr>
        <w:pStyle w:val="Allmrkusetekst"/>
        <w:rPr>
          <w:i/>
        </w:rPr>
      </w:pPr>
      <w:r w:rsidRPr="008C1CBC">
        <w:rPr>
          <w:rStyle w:val="Allmrkuseviide"/>
        </w:rPr>
        <w:footnoteRef/>
      </w:r>
      <w:r w:rsidRPr="008C1CBC">
        <w:t xml:space="preserve"> Suuna ’register → mälu’ või ’mälu → register’ määrab käsu koodi bitt </w:t>
      </w:r>
      <w:r w:rsidRPr="008C1CBC">
        <w:rPr>
          <w:i/>
        </w:rPr>
        <w:t>d</w:t>
      </w:r>
      <w:r w:rsidRPr="008C1CBC">
        <w:t xml:space="preserve">. Kui </w:t>
      </w:r>
      <w:r w:rsidRPr="008C1CBC">
        <w:rPr>
          <w:i/>
        </w:rPr>
        <w:t>d=</w:t>
      </w:r>
      <w:r w:rsidRPr="008C1CBC">
        <w:t xml:space="preserve">0, siis on register lähtekoht ja kui </w:t>
      </w:r>
      <w:r w:rsidRPr="008C1CBC">
        <w:rPr>
          <w:i/>
        </w:rPr>
        <w:t>d=</w:t>
      </w:r>
      <w:r w:rsidRPr="008C1CBC">
        <w:t>1</w:t>
      </w:r>
      <w:r w:rsidRPr="008C1CBC">
        <w:rPr>
          <w:i/>
        </w:rPr>
        <w:t xml:space="preserve">, </w:t>
      </w:r>
      <w:r w:rsidRPr="008C1CBC">
        <w:t>siis sihtkoht.</w:t>
      </w:r>
      <w:r w:rsidRPr="008C1CBC">
        <w:rPr>
          <w:i/>
        </w:rPr>
        <w:t xml:space="preserve"> </w:t>
      </w:r>
    </w:p>
  </w:footnote>
  <w:footnote w:id="37">
    <w:p w:rsidR="002E603C" w:rsidRPr="005C166C" w:rsidRDefault="002E603C">
      <w:pPr>
        <w:pStyle w:val="Allmrkusetekst"/>
      </w:pPr>
      <w:r>
        <w:rPr>
          <w:rStyle w:val="Allmrkuseviide"/>
        </w:rPr>
        <w:footnoteRef/>
      </w:r>
      <w:r>
        <w:t xml:space="preserve"> Tabelis tähendab </w:t>
      </w:r>
      <w:r>
        <w:rPr>
          <w:i/>
        </w:rPr>
        <w:t xml:space="preserve">disp8 </w:t>
      </w:r>
      <w:r>
        <w:t xml:space="preserve">ühe- ja </w:t>
      </w:r>
      <w:r>
        <w:rPr>
          <w:i/>
        </w:rPr>
        <w:t xml:space="preserve">disp32 </w:t>
      </w:r>
      <w:r>
        <w:t>neljabaidilist nihkevälja.</w:t>
      </w:r>
    </w:p>
  </w:footnote>
  <w:footnote w:id="38">
    <w:p w:rsidR="002E603C" w:rsidRPr="00F56685" w:rsidRDefault="002E603C">
      <w:pPr>
        <w:pStyle w:val="Allmrkusetekst"/>
      </w:pPr>
      <w:r>
        <w:rPr>
          <w:rStyle w:val="Allmrkuseviide"/>
        </w:rPr>
        <w:footnoteRef/>
      </w:r>
      <w:r>
        <w:t xml:space="preserve"> Suunamiskäskude (sh. </w:t>
      </w:r>
      <w:r>
        <w:rPr>
          <w:i/>
        </w:rPr>
        <w:t>call</w:t>
      </w:r>
      <w:r>
        <w:t>) puhul on nihe lähte- ja siht(suht)aadresside vahe.</w:t>
      </w:r>
    </w:p>
  </w:footnote>
  <w:footnote w:id="39">
    <w:p w:rsidR="002E603C" w:rsidRDefault="002E603C">
      <w:pPr>
        <w:pStyle w:val="Allmrkusetekst"/>
      </w:pPr>
      <w:r>
        <w:rPr>
          <w:rStyle w:val="Allmrkuseviide"/>
        </w:rPr>
        <w:footnoteRef/>
      </w:r>
      <w:r>
        <w:t xml:space="preserve"> Nii teeb  enamik mikroarvutite tootjaid.</w:t>
      </w:r>
    </w:p>
  </w:footnote>
  <w:footnote w:id="40">
    <w:p w:rsidR="002E603C" w:rsidRDefault="002E603C">
      <w:pPr>
        <w:pStyle w:val="Allmrkusetekst"/>
      </w:pPr>
      <w:r>
        <w:rPr>
          <w:rStyle w:val="Allmrkuseviide"/>
        </w:rPr>
        <w:footnoteRef/>
      </w:r>
      <w:r>
        <w:t xml:space="preserve"> Ülekandelipp.</w:t>
      </w:r>
    </w:p>
  </w:footnote>
  <w:footnote w:id="41">
    <w:p w:rsidR="002E603C" w:rsidRPr="008B2A57" w:rsidRDefault="002E603C">
      <w:pPr>
        <w:pStyle w:val="Allmrkusetekst"/>
      </w:pPr>
      <w:r>
        <w:rPr>
          <w:rStyle w:val="Allmrkuseviide"/>
        </w:rPr>
        <w:footnoteRef/>
      </w:r>
      <w:r>
        <w:t xml:space="preserve"> Enne näiteid on seal märkus, et need on lihtsustatud. Asjast ettekujutuse saamist see ei sega, küll aga võib tekitada küsimusi, kui hakkame oma transleerimislistingut uurima. Näiteks pole </w:t>
      </w:r>
      <w:r>
        <w:rPr>
          <w:i/>
        </w:rPr>
        <w:t>ADD</w:t>
      </w:r>
      <w:r>
        <w:t xml:space="preserve">i opkood mitte alati 000000ds. Me ei tea, millist </w:t>
      </w:r>
      <w:r>
        <w:rPr>
          <w:i/>
        </w:rPr>
        <w:t>Intel</w:t>
      </w:r>
      <w:r>
        <w:t xml:space="preserve">i pidevalt arendatud versiooni näidete kirjutamisel kasutati. Näiteiks oleme valinud ainult need, mille kehtivust „täna“ kinnitab tegelik transleerimislisting.  Tänakehtivaid seise näitame tabelis 2.3.2. </w:t>
      </w:r>
    </w:p>
  </w:footnote>
  <w:footnote w:id="42">
    <w:p w:rsidR="002E603C" w:rsidRDefault="002E603C">
      <w:pPr>
        <w:pStyle w:val="Allmrkusetekst"/>
      </w:pPr>
      <w:r>
        <w:rPr>
          <w:rStyle w:val="Allmrkuseviide"/>
        </w:rPr>
        <w:footnoteRef/>
      </w:r>
      <w:r>
        <w:t xml:space="preserve"> [wx86] annab koodiks 81 c2.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
        <w:gridCol w:w="474"/>
        <w:gridCol w:w="3681"/>
        <w:gridCol w:w="2969"/>
      </w:tblGrid>
      <w:tr w:rsidR="002E603C" w:rsidRPr="004027EB" w:rsidTr="004027EB">
        <w:trPr>
          <w:tblCellSpacing w:w="15" w:type="dxa"/>
        </w:trPr>
        <w:tc>
          <w:tcPr>
            <w:tcW w:w="0" w:type="auto"/>
            <w:vAlign w:val="center"/>
            <w:hideMark/>
          </w:tcPr>
          <w:p w:rsidR="002E603C" w:rsidRPr="004027EB" w:rsidRDefault="002E603C" w:rsidP="004027EB">
            <w:pPr>
              <w:spacing w:after="0" w:line="240" w:lineRule="auto"/>
              <w:rPr>
                <w:rFonts w:eastAsia="Times New Roman"/>
                <w:lang w:eastAsia="et-EE"/>
              </w:rPr>
            </w:pPr>
            <w:r w:rsidRPr="004027EB">
              <w:rPr>
                <w:rFonts w:eastAsia="Times New Roman"/>
                <w:lang w:eastAsia="et-EE"/>
              </w:rPr>
              <w:t>ADD</w:t>
            </w:r>
          </w:p>
        </w:tc>
        <w:tc>
          <w:tcPr>
            <w:tcW w:w="0" w:type="auto"/>
            <w:vAlign w:val="center"/>
            <w:hideMark/>
          </w:tcPr>
          <w:p w:rsidR="002E603C" w:rsidRPr="004027EB" w:rsidRDefault="002E603C" w:rsidP="004027EB">
            <w:pPr>
              <w:spacing w:after="0" w:line="240" w:lineRule="auto"/>
              <w:rPr>
                <w:rFonts w:eastAsia="Times New Roman"/>
                <w:lang w:eastAsia="et-EE"/>
              </w:rPr>
            </w:pPr>
            <w:r w:rsidRPr="004027EB">
              <w:rPr>
                <w:rFonts w:eastAsia="Times New Roman"/>
                <w:lang w:eastAsia="et-EE"/>
              </w:rPr>
              <w:t>Add</w:t>
            </w:r>
          </w:p>
        </w:tc>
        <w:tc>
          <w:tcPr>
            <w:tcW w:w="0" w:type="auto"/>
            <w:vAlign w:val="center"/>
            <w:hideMark/>
          </w:tcPr>
          <w:p w:rsidR="002E603C" w:rsidRPr="004027EB" w:rsidRDefault="002E603C" w:rsidP="004027EB">
            <w:pPr>
              <w:spacing w:after="0" w:line="240" w:lineRule="auto"/>
              <w:rPr>
                <w:rFonts w:eastAsia="Times New Roman"/>
                <w:lang w:eastAsia="et-EE"/>
              </w:rPr>
            </w:pPr>
            <w:r w:rsidRPr="004027EB">
              <w:rPr>
                <w:rFonts w:eastAsia="Times New Roman"/>
                <w:lang w:eastAsia="et-EE"/>
              </w:rPr>
              <w:t xml:space="preserve">(1) </w:t>
            </w:r>
            <w:r w:rsidRPr="004027EB">
              <w:rPr>
                <w:rFonts w:ascii="Courier New" w:eastAsia="Times New Roman" w:hAnsi="Courier New" w:cs="Courier New"/>
                <w:sz w:val="20"/>
                <w:szCs w:val="20"/>
                <w:lang w:eastAsia="et-EE"/>
              </w:rPr>
              <w:t>r/m += r/imm;</w:t>
            </w:r>
            <w:r w:rsidRPr="004027EB">
              <w:rPr>
                <w:rFonts w:eastAsia="Times New Roman"/>
                <w:lang w:eastAsia="et-EE"/>
              </w:rPr>
              <w:t xml:space="preserve"> (2) </w:t>
            </w:r>
            <w:r w:rsidRPr="004027EB">
              <w:rPr>
                <w:rFonts w:ascii="Courier New" w:eastAsia="Times New Roman" w:hAnsi="Courier New" w:cs="Courier New"/>
                <w:sz w:val="20"/>
                <w:szCs w:val="20"/>
                <w:lang w:eastAsia="et-EE"/>
              </w:rPr>
              <w:t>r += m/imm;</w:t>
            </w:r>
          </w:p>
        </w:tc>
        <w:tc>
          <w:tcPr>
            <w:tcW w:w="0" w:type="auto"/>
            <w:vAlign w:val="center"/>
            <w:hideMark/>
          </w:tcPr>
          <w:p w:rsidR="002E603C" w:rsidRPr="004027EB" w:rsidRDefault="002E603C" w:rsidP="004027EB">
            <w:pPr>
              <w:spacing w:after="0" w:line="240" w:lineRule="auto"/>
              <w:rPr>
                <w:rFonts w:eastAsia="Times New Roman"/>
                <w:lang w:eastAsia="et-EE"/>
              </w:rPr>
            </w:pPr>
            <w:r w:rsidRPr="004027EB">
              <w:rPr>
                <w:rFonts w:eastAsia="Times New Roman"/>
                <w:lang w:eastAsia="et-EE"/>
              </w:rPr>
              <w:t xml:space="preserve">0x00…0x05, 0x80/0…0x83/0 </w:t>
            </w:r>
          </w:p>
        </w:tc>
      </w:tr>
    </w:tbl>
    <w:p w:rsidR="002E603C" w:rsidRDefault="002E603C">
      <w:pPr>
        <w:pStyle w:val="Allmrkusetekst"/>
      </w:pPr>
    </w:p>
  </w:footnote>
  <w:footnote w:id="43">
    <w:p w:rsidR="002E603C" w:rsidRDefault="002E603C">
      <w:pPr>
        <w:pStyle w:val="Allmrkusetekst"/>
      </w:pPr>
      <w:r>
        <w:rPr>
          <w:rStyle w:val="Allmrkuseviide"/>
        </w:rPr>
        <w:footnoteRef/>
      </w:r>
      <w:r>
        <w:t xml:space="preserve"> </w:t>
      </w:r>
      <w:r w:rsidRPr="00AD478B">
        <w:rPr>
          <w:i/>
        </w:rPr>
        <w:t>Little endian</w:t>
      </w:r>
    </w:p>
  </w:footnote>
  <w:footnote w:id="44">
    <w:p w:rsidR="002E603C" w:rsidRDefault="002E603C">
      <w:pPr>
        <w:pStyle w:val="Allmrkusetekst"/>
      </w:pPr>
      <w:r>
        <w:rPr>
          <w:rStyle w:val="Allmrkuseviide"/>
        </w:rPr>
        <w:footnoteRef/>
      </w:r>
      <w:r>
        <w:t xml:space="preserve"> Nihe (</w:t>
      </w:r>
      <w:r w:rsidRPr="00AD478B">
        <w:rPr>
          <w:i/>
        </w:rPr>
        <w:t>displacemen</w:t>
      </w:r>
      <w:r>
        <w:rPr>
          <w:i/>
        </w:rPr>
        <w:t>t</w:t>
      </w:r>
      <w:r>
        <w:t xml:space="preserve">) </w:t>
      </w:r>
      <w:r w:rsidRPr="001C5213">
        <w:t>täpsustab</w:t>
      </w:r>
      <w:r>
        <w:t xml:space="preserve"> operandi aadressi,  vahetu (</w:t>
      </w:r>
      <w:r>
        <w:rPr>
          <w:i/>
        </w:rPr>
        <w:t>immediate</w:t>
      </w:r>
      <w:r>
        <w:t>) operand</w:t>
      </w:r>
      <w:r>
        <w:fldChar w:fldCharType="begin"/>
      </w:r>
      <w:r>
        <w:instrText xml:space="preserve"> XE "</w:instrText>
      </w:r>
      <w:r w:rsidRPr="0057553E">
        <w:instrText>vahetu (</w:instrText>
      </w:r>
      <w:r w:rsidRPr="0057553E">
        <w:rPr>
          <w:i/>
        </w:rPr>
        <w:instrText>immediate</w:instrText>
      </w:r>
      <w:r w:rsidRPr="0057553E">
        <w:instrText>) operand</w:instrText>
      </w:r>
      <w:r>
        <w:instrText xml:space="preserve">" \b </w:instrText>
      </w:r>
      <w:r>
        <w:fldChar w:fldCharType="end"/>
      </w:r>
      <w:r>
        <w:t xml:space="preserve"> on käsku sisse kirjutatud. </w:t>
      </w:r>
    </w:p>
  </w:footnote>
  <w:footnote w:id="45">
    <w:p w:rsidR="002E603C" w:rsidRDefault="002E603C">
      <w:pPr>
        <w:pStyle w:val="Allmrkusetekst"/>
      </w:pPr>
      <w:r>
        <w:rPr>
          <w:rStyle w:val="Allmrkuseviide"/>
        </w:rPr>
        <w:footnoteRef/>
      </w:r>
      <w:r>
        <w:t xml:space="preserve"> Bittide arv  võrdsustatakse  „saaja“ pikkusega</w:t>
      </w:r>
    </w:p>
  </w:footnote>
  <w:footnote w:id="46">
    <w:p w:rsidR="002E603C" w:rsidRPr="002D26AE" w:rsidRDefault="002E603C">
      <w:pPr>
        <w:pStyle w:val="Allmrkusetekst"/>
      </w:pPr>
      <w:r>
        <w:rPr>
          <w:rStyle w:val="Allmrkuseviide"/>
        </w:rPr>
        <w:footnoteRef/>
      </w:r>
      <w:r>
        <w:t xml:space="preserve"> On lahendusi, kus on veel madalam (-1?)-tase, kus saab programmeerida masinkoodi dekomponeerimist ning kirjutada nonde madalaima taseme komponentide baasil uusi käske. Seda võimaldas näit. Armeenia miniarvuti </w:t>
      </w:r>
      <w:r>
        <w:rPr>
          <w:i/>
        </w:rPr>
        <w:t>Nairi-2.</w:t>
      </w:r>
    </w:p>
  </w:footnote>
  <w:footnote w:id="47">
    <w:p w:rsidR="002E603C" w:rsidRPr="005064F4" w:rsidRDefault="002E603C">
      <w:pPr>
        <w:pStyle w:val="Allmrkusetekst"/>
      </w:pPr>
      <w:r>
        <w:rPr>
          <w:rStyle w:val="Allmrkuseviide"/>
        </w:rPr>
        <w:footnoteRef/>
      </w:r>
      <w:r>
        <w:t xml:space="preserve"> Siiski, assemblerist polnud huvitatud </w:t>
      </w:r>
      <w:r>
        <w:rPr>
          <w:i/>
        </w:rPr>
        <w:t xml:space="preserve">kõik </w:t>
      </w:r>
      <w:r>
        <w:t xml:space="preserve">arvutuskeskused: kui pakkusin (vist 1973) Eesti Raadio arvutuskesku-sele, et teen nende </w:t>
      </w:r>
      <w:r>
        <w:rPr>
          <w:i/>
        </w:rPr>
        <w:t xml:space="preserve">Razdan-3 </w:t>
      </w:r>
      <w:r>
        <w:t>jaoks assembleri, siis nad ei tahtnud – neil oli kasutada mahukas ja hästidoku-menteeritud masinkoodis kirjutatud moodulite teek, milledest sai nagu legoklotsidest kokku laduda suvalise uue suure programmi. Ilma vajaduseta pealisehituse järele.</w:t>
      </w:r>
    </w:p>
  </w:footnote>
  <w:footnote w:id="48">
    <w:p w:rsidR="002E603C" w:rsidRDefault="002E603C">
      <w:pPr>
        <w:pStyle w:val="Allmrkusetekst"/>
      </w:pPr>
      <w:r>
        <w:rPr>
          <w:rStyle w:val="Allmrkuseviide"/>
        </w:rPr>
        <w:footnoteRef/>
      </w:r>
      <w:r>
        <w:t xml:space="preserve"> Kõrgema taseme keeltes kutsutakse etikette märgenditeks.</w:t>
      </w:r>
    </w:p>
  </w:footnote>
  <w:footnote w:id="49">
    <w:p w:rsidR="002E603C" w:rsidRPr="00CD52FC" w:rsidRDefault="002E603C">
      <w:pPr>
        <w:pStyle w:val="Allmrkusetekst"/>
      </w:pPr>
      <w:r>
        <w:rPr>
          <w:rStyle w:val="Allmrkuseviide"/>
        </w:rPr>
        <w:footnoteRef/>
      </w:r>
      <w:r>
        <w:t xml:space="preserve"> „</w:t>
      </w:r>
      <w:r>
        <w:rPr>
          <w:i/>
        </w:rPr>
        <w:t>C RunTime</w:t>
      </w:r>
      <w:r>
        <w:t>“ –</w:t>
      </w:r>
      <w:r w:rsidRPr="00D4086B">
        <w:t xml:space="preserve"> meile tuttavad</w:t>
      </w:r>
      <w:r>
        <w:rPr>
          <w:i/>
        </w:rPr>
        <w:t xml:space="preserve"> </w:t>
      </w:r>
      <w:r>
        <w:t xml:space="preserve"> </w:t>
      </w:r>
      <w:r>
        <w:rPr>
          <w:i/>
        </w:rPr>
        <w:t xml:space="preserve">C </w:t>
      </w:r>
      <w:r>
        <w:t>standardfunktsioonid</w:t>
      </w:r>
      <w:r>
        <w:fldChar w:fldCharType="begin"/>
      </w:r>
      <w:r>
        <w:instrText xml:space="preserve"> XE "</w:instrText>
      </w:r>
      <w:r w:rsidRPr="000336CA">
        <w:rPr>
          <w:i/>
        </w:rPr>
        <w:instrText xml:space="preserve">C </w:instrText>
      </w:r>
      <w:r w:rsidRPr="000336CA">
        <w:instrText>standardfunktsioonid</w:instrText>
      </w:r>
      <w:r>
        <w:instrText xml:space="preserve">" \b </w:instrText>
      </w:r>
      <w:r>
        <w:fldChar w:fldCharType="end"/>
      </w:r>
      <w:r>
        <w:t xml:space="preserve"> on (vähemalt </w:t>
      </w:r>
      <w:r w:rsidRPr="00CD52FC">
        <w:rPr>
          <w:i/>
        </w:rPr>
        <w:t>Windows</w:t>
      </w:r>
      <w:r>
        <w:t xml:space="preserve">i puhul) teegis </w:t>
      </w:r>
      <w:r>
        <w:rPr>
          <w:i/>
        </w:rPr>
        <w:t>crt</w:t>
      </w:r>
      <w:r>
        <w:rPr>
          <w:i/>
        </w:rPr>
        <w:fldChar w:fldCharType="begin"/>
      </w:r>
      <w:r>
        <w:instrText xml:space="preserve"> XE "</w:instrText>
      </w:r>
      <w:r w:rsidRPr="005F16F3">
        <w:rPr>
          <w:i/>
        </w:rPr>
        <w:instrText>crt</w:instrText>
      </w:r>
      <w:r>
        <w:instrText xml:space="preserve">" \b </w:instrText>
      </w:r>
      <w:r>
        <w:rPr>
          <w:i/>
        </w:rPr>
        <w:fldChar w:fldCharType="end"/>
      </w:r>
      <w:r>
        <w:rPr>
          <w:i/>
        </w:rPr>
        <w:t>.lib.</w:t>
      </w:r>
    </w:p>
  </w:footnote>
  <w:footnote w:id="50">
    <w:p w:rsidR="002E603C" w:rsidRDefault="002E603C">
      <w:pPr>
        <w:pStyle w:val="Allmrkusetekst"/>
      </w:pPr>
      <w:r>
        <w:rPr>
          <w:rStyle w:val="Allmrkuseviide"/>
        </w:rPr>
        <w:footnoteRef/>
      </w:r>
      <w:r>
        <w:t xml:space="preserve"> </w:t>
      </w:r>
      <w:r w:rsidRPr="00454886">
        <w:rPr>
          <w:i/>
        </w:rPr>
        <w:t>Gnu-C</w:t>
      </w:r>
      <w:r>
        <w:t xml:space="preserve"> realiseerimise kohta vt. näit. [Chen].</w:t>
      </w:r>
    </w:p>
  </w:footnote>
  <w:footnote w:id="51">
    <w:p w:rsidR="002E603C" w:rsidRDefault="002E603C">
      <w:pPr>
        <w:pStyle w:val="Allmrkusetekst"/>
      </w:pPr>
      <w:r>
        <w:rPr>
          <w:rStyle w:val="Allmrkuseviide"/>
        </w:rPr>
        <w:footnoteRef/>
      </w:r>
      <w:r>
        <w:t xml:space="preserve"> Makrodest vt. näit. [Isotamm, PK].</w:t>
      </w:r>
    </w:p>
  </w:footnote>
  <w:footnote w:id="52">
    <w:p w:rsidR="002E603C" w:rsidRPr="00D97834" w:rsidRDefault="002E603C">
      <w:pPr>
        <w:pStyle w:val="Allmrkusetekst"/>
      </w:pPr>
      <w:r>
        <w:rPr>
          <w:rStyle w:val="Allmrkuseviide"/>
        </w:rPr>
        <w:footnoteRef/>
      </w:r>
      <w:r>
        <w:t xml:space="preserve"> </w:t>
      </w:r>
      <w:r>
        <w:rPr>
          <w:i/>
        </w:rPr>
        <w:t>GAS</w:t>
      </w:r>
      <w:r>
        <w:rPr>
          <w:i/>
        </w:rPr>
        <w:fldChar w:fldCharType="begin"/>
      </w:r>
      <w:r>
        <w:instrText xml:space="preserve"> XE "</w:instrText>
      </w:r>
      <w:r w:rsidRPr="009E5847">
        <w:rPr>
          <w:i/>
        </w:rPr>
        <w:instrText>GAS</w:instrText>
      </w:r>
      <w:r>
        <w:instrText xml:space="preserve">" \b </w:instrText>
      </w:r>
      <w:r>
        <w:rPr>
          <w:i/>
        </w:rPr>
        <w:fldChar w:fldCharType="end"/>
      </w:r>
      <w:r>
        <w:rPr>
          <w:i/>
        </w:rPr>
        <w:t xml:space="preserve"> </w:t>
      </w:r>
      <w:r>
        <w:t xml:space="preserve">sisendkeelena on lihtsam kui siinnäidatu, siinne on „sisekasutuseks“. Siiski, võiks tähele panna </w:t>
      </w:r>
      <w:r>
        <w:rPr>
          <w:i/>
        </w:rPr>
        <w:t>GAS</w:t>
      </w:r>
      <w:r>
        <w:t>i iseärasusi – näiteks, direktiivides on „saaja“ (</w:t>
      </w:r>
      <w:r>
        <w:rPr>
          <w:i/>
        </w:rPr>
        <w:t>destination</w:t>
      </w:r>
      <w:r>
        <w:t>) ja „saatja“ (</w:t>
      </w:r>
      <w:r>
        <w:rPr>
          <w:i/>
        </w:rPr>
        <w:t>source</w:t>
      </w:r>
      <w:r>
        <w:t xml:space="preserve">) vahetuses – kui võrdleme </w:t>
      </w:r>
      <w:r>
        <w:rPr>
          <w:i/>
        </w:rPr>
        <w:t>NASM</w:t>
      </w:r>
      <w:r>
        <w:t>iga. Ning operandidel on prefiksid – registritel ’%’ ja teistel ’$</w:t>
      </w:r>
      <w:r>
        <w:fldChar w:fldCharType="begin"/>
      </w:r>
      <w:r>
        <w:instrText xml:space="preserve"> XE "</w:instrText>
      </w:r>
      <w:r w:rsidRPr="00450640">
        <w:instrText>$</w:instrText>
      </w:r>
      <w:r>
        <w:instrText xml:space="preserve">" \b </w:instrText>
      </w:r>
      <w:r>
        <w:fldChar w:fldCharType="end"/>
      </w:r>
      <w:r>
        <w:t>’.</w:t>
      </w:r>
    </w:p>
  </w:footnote>
  <w:footnote w:id="53">
    <w:p w:rsidR="002E603C" w:rsidRPr="00B82855" w:rsidRDefault="002E603C">
      <w:pPr>
        <w:pStyle w:val="Allmrkusetekst"/>
      </w:pPr>
      <w:r>
        <w:rPr>
          <w:rStyle w:val="Allmrkuseviide"/>
        </w:rPr>
        <w:footnoteRef/>
      </w:r>
      <w:r>
        <w:t xml:space="preserve"> Miks just see – mõistagi, see on „subjektiivne“. </w:t>
      </w:r>
      <w:r>
        <w:rPr>
          <w:i/>
        </w:rPr>
        <w:t>MASM-32</w:t>
      </w:r>
      <w:r>
        <w:rPr>
          <w:i/>
        </w:rPr>
        <w:fldChar w:fldCharType="begin"/>
      </w:r>
      <w:r>
        <w:instrText xml:space="preserve"> XE "</w:instrText>
      </w:r>
      <w:r w:rsidRPr="00DB79D6">
        <w:rPr>
          <w:i/>
        </w:rPr>
        <w:instrText>MASM-32</w:instrText>
      </w:r>
      <w:r>
        <w:instrText xml:space="preserve">" \b </w:instrText>
      </w:r>
      <w:r>
        <w:rPr>
          <w:i/>
        </w:rPr>
        <w:fldChar w:fldCharType="end"/>
      </w:r>
      <w:r>
        <w:rPr>
          <w:i/>
        </w:rPr>
        <w:t xml:space="preserve"> </w:t>
      </w:r>
      <w:r>
        <w:t xml:space="preserve">tundus tüütu, </w:t>
      </w:r>
      <w:r>
        <w:rPr>
          <w:i/>
        </w:rPr>
        <w:t xml:space="preserve"> NASM</w:t>
      </w:r>
      <w:r>
        <w:rPr>
          <w:i/>
        </w:rPr>
        <w:fldChar w:fldCharType="begin"/>
      </w:r>
      <w:r>
        <w:instrText xml:space="preserve"> XE "</w:instrText>
      </w:r>
      <w:r w:rsidRPr="00BC2BCE">
        <w:rPr>
          <w:i/>
        </w:rPr>
        <w:instrText>NASM</w:instrText>
      </w:r>
      <w:r>
        <w:instrText xml:space="preserve">" \b </w:instrText>
      </w:r>
      <w:r>
        <w:rPr>
          <w:i/>
        </w:rPr>
        <w:fldChar w:fldCharType="end"/>
      </w:r>
      <w:r>
        <w:rPr>
          <w:i/>
        </w:rPr>
        <w:t xml:space="preserve"> </w:t>
      </w:r>
      <w:r>
        <w:t xml:space="preserve">mitte, ja see otsustaski valiku (ksj, </w:t>
      </w:r>
      <w:r w:rsidR="00690E50">
        <w:rPr>
          <w:i/>
        </w:rPr>
        <w:t>NASM</w:t>
      </w:r>
      <w:r w:rsidR="00690E50">
        <w:t xml:space="preserve">i leidis meie tandemi jaoks </w:t>
      </w:r>
      <w:r w:rsidR="00690E50">
        <w:rPr>
          <w:i/>
        </w:rPr>
        <w:t>Jorma</w:t>
      </w:r>
      <w:r w:rsidR="00690E50">
        <w:t>)</w:t>
      </w:r>
      <w:r>
        <w:t xml:space="preserve">. </w:t>
      </w:r>
      <w:r>
        <w:rPr>
          <w:i/>
        </w:rPr>
        <w:t>Borland</w:t>
      </w:r>
      <w:r>
        <w:t xml:space="preserve">i </w:t>
      </w:r>
      <w:r>
        <w:rPr>
          <w:i/>
        </w:rPr>
        <w:t xml:space="preserve">TASM </w:t>
      </w:r>
      <w:r>
        <w:t>(</w:t>
      </w:r>
      <w:r>
        <w:rPr>
          <w:i/>
        </w:rPr>
        <w:t>Turbo Assembler</w:t>
      </w:r>
      <w:r>
        <w:t>) oli normaalne, ent paraku 16-bitine.</w:t>
      </w:r>
    </w:p>
  </w:footnote>
  <w:footnote w:id="54">
    <w:p w:rsidR="002E603C" w:rsidRPr="00B10D26" w:rsidRDefault="002E603C">
      <w:pPr>
        <w:pStyle w:val="Allmrkusetekst"/>
      </w:pPr>
      <w:r>
        <w:rPr>
          <w:rStyle w:val="Allmrkuseviide"/>
        </w:rPr>
        <w:footnoteRef/>
      </w:r>
      <w:r>
        <w:t xml:space="preserve"> </w:t>
      </w:r>
      <w:r w:rsidRPr="00DB17DF">
        <w:rPr>
          <w:bCs/>
          <w:i/>
        </w:rPr>
        <w:t>Executable and Linkable Format</w:t>
      </w:r>
    </w:p>
  </w:footnote>
  <w:footnote w:id="55">
    <w:p w:rsidR="002E603C" w:rsidRDefault="002E603C">
      <w:pPr>
        <w:pStyle w:val="Allmrkusetekst"/>
      </w:pPr>
      <w:r>
        <w:rPr>
          <w:rStyle w:val="Allmrkuseviide"/>
        </w:rPr>
        <w:footnoteRef/>
      </w:r>
      <w:r>
        <w:t xml:space="preserve"> </w:t>
      </w:r>
      <w:r w:rsidRPr="00DB17DF">
        <w:rPr>
          <w:i/>
        </w:rPr>
        <w:t>Common Object File Format</w:t>
      </w:r>
      <w:r>
        <w:t>. Sisuliselt on see Windowsi opsüsteemi puhul sama mis Win32.</w:t>
      </w:r>
    </w:p>
  </w:footnote>
  <w:footnote w:id="56">
    <w:p w:rsidR="002E603C" w:rsidRDefault="002E603C">
      <w:pPr>
        <w:pStyle w:val="Allmrkusetekst"/>
      </w:pPr>
      <w:r>
        <w:rPr>
          <w:rStyle w:val="Allmrkuseviide"/>
        </w:rPr>
        <w:footnoteRef/>
      </w:r>
      <w:r>
        <w:t xml:space="preserve"> Mainigem, et nende formaatide ülesehitus on </w:t>
      </w:r>
      <w:r w:rsidRPr="00A37EC8">
        <w:rPr>
          <w:b/>
        </w:rPr>
        <w:t>üldvaates</w:t>
      </w:r>
      <w:r>
        <w:t xml:space="preserve"> sarnane kaitserežiimis lahendatavale programmile tehtava  mälujaotusega (vt. joon. X.1).</w:t>
      </w:r>
    </w:p>
  </w:footnote>
  <w:footnote w:id="57">
    <w:p w:rsidR="002E603C" w:rsidRDefault="002E603C">
      <w:pPr>
        <w:pStyle w:val="Allmrkusetekst"/>
      </w:pPr>
      <w:r>
        <w:rPr>
          <w:rStyle w:val="Allmrkuseviide"/>
        </w:rPr>
        <w:footnoteRef/>
      </w:r>
      <w:r>
        <w:t xml:space="preserve"> Cambridge ülikoolis (UK).</w:t>
      </w:r>
    </w:p>
  </w:footnote>
  <w:footnote w:id="58">
    <w:p w:rsidR="002E603C" w:rsidRPr="00B55611" w:rsidRDefault="002E603C">
      <w:pPr>
        <w:pStyle w:val="Allmrkusetekst"/>
      </w:pPr>
      <w:r>
        <w:rPr>
          <w:rStyle w:val="Allmrkuseviide"/>
        </w:rPr>
        <w:footnoteRef/>
      </w:r>
      <w:r>
        <w:t xml:space="preserve"> Paraku ei õnnestunud teada saada, miks sai nimeks </w:t>
      </w:r>
      <w:r>
        <w:rPr>
          <w:i/>
        </w:rPr>
        <w:t xml:space="preserve">Netwide Assembler. </w:t>
      </w:r>
      <w:r>
        <w:t xml:space="preserve">Siinkirjutaja ei näe ei </w:t>
      </w:r>
      <w:r>
        <w:rPr>
          <w:i/>
        </w:rPr>
        <w:t>net</w:t>
      </w:r>
      <w:r>
        <w:t xml:space="preserve">i, ei </w:t>
      </w:r>
      <w:r>
        <w:rPr>
          <w:i/>
        </w:rPr>
        <w:t>wide</w:t>
      </w:r>
      <w:r>
        <w:t>’i.</w:t>
      </w:r>
    </w:p>
  </w:footnote>
  <w:footnote w:id="59">
    <w:p w:rsidR="002E603C" w:rsidRPr="00143BE8" w:rsidRDefault="002E603C">
      <w:pPr>
        <w:pStyle w:val="Allmrkusetekst"/>
      </w:pPr>
      <w:r>
        <w:rPr>
          <w:rStyle w:val="Allmrkuseviide"/>
        </w:rPr>
        <w:footnoteRef/>
      </w:r>
      <w:r>
        <w:t xml:space="preserve"> </w:t>
      </w:r>
      <w:r>
        <w:rPr>
          <w:i/>
        </w:rPr>
        <w:t xml:space="preserve">Flat binary file </w:t>
      </w:r>
      <w:r>
        <w:t xml:space="preserve">--  [CD] järgi on lamefail samatüübiliste kirjete kogum, kus ei kasutata viitu: kirjed koosnevad lihtväljadest. </w:t>
      </w:r>
      <w:r>
        <w:rPr>
          <w:i/>
        </w:rPr>
        <w:t xml:space="preserve">CRT </w:t>
      </w:r>
      <w:r>
        <w:t>(</w:t>
      </w:r>
      <w:r>
        <w:rPr>
          <w:i/>
        </w:rPr>
        <w:t>C RunTime</w:t>
      </w:r>
      <w:r>
        <w:t>) funktsioon</w:t>
      </w:r>
      <w:r>
        <w:fldChar w:fldCharType="begin"/>
      </w:r>
      <w:r>
        <w:instrText xml:space="preserve"> XE "</w:instrText>
      </w:r>
      <w:r w:rsidRPr="00B3357E">
        <w:instrText>funktsioon</w:instrText>
      </w:r>
      <w:r>
        <w:instrText xml:space="preserve">" \b </w:instrText>
      </w:r>
      <w:r>
        <w:fldChar w:fldCharType="end"/>
      </w:r>
      <w:r>
        <w:t xml:space="preserve"> </w:t>
      </w:r>
      <w:r>
        <w:rPr>
          <w:i/>
        </w:rPr>
        <w:t xml:space="preserve">fopen </w:t>
      </w:r>
      <w:r>
        <w:t>kasutab seda tüüpi failide lugemiseks režiimi „</w:t>
      </w:r>
      <w:r>
        <w:rPr>
          <w:i/>
        </w:rPr>
        <w:t>rb</w:t>
      </w:r>
      <w:r>
        <w:t>“ ja kirjutamiseks „</w:t>
      </w:r>
      <w:r>
        <w:rPr>
          <w:i/>
        </w:rPr>
        <w:t>wb</w:t>
      </w:r>
      <w:r>
        <w:t>“.</w:t>
      </w:r>
      <w:r>
        <w:rPr>
          <w:i/>
        </w:rPr>
        <w:t xml:space="preserve"> </w:t>
      </w:r>
      <w:r>
        <w:t xml:space="preserve">Tavaliselt interpreteeritakse kahendfaili baite 8-bitiste täisarvude ja mitte </w:t>
      </w:r>
      <w:r>
        <w:rPr>
          <w:i/>
        </w:rPr>
        <w:t>ASCII</w:t>
      </w:r>
      <w:r>
        <w:rPr>
          <w:i/>
        </w:rPr>
        <w:fldChar w:fldCharType="begin"/>
      </w:r>
      <w:r>
        <w:instrText xml:space="preserve"> XE "</w:instrText>
      </w:r>
      <w:r w:rsidRPr="00AE24E3">
        <w:rPr>
          <w:i/>
        </w:rPr>
        <w:instrText>ASCII</w:instrText>
      </w:r>
      <w:r>
        <w:instrText xml:space="preserve">" \b </w:instrText>
      </w:r>
      <w:r>
        <w:rPr>
          <w:i/>
        </w:rPr>
        <w:fldChar w:fldCharType="end"/>
      </w:r>
      <w:r>
        <w:rPr>
          <w:i/>
        </w:rPr>
        <w:t>-</w:t>
      </w:r>
      <w:r>
        <w:t>sümbolite koodidena.</w:t>
      </w:r>
    </w:p>
  </w:footnote>
  <w:footnote w:id="60">
    <w:p w:rsidR="002E603C" w:rsidRDefault="002E603C" w:rsidP="00EE0482">
      <w:pPr>
        <w:pStyle w:val="Allmrkusetekst"/>
      </w:pPr>
      <w:r>
        <w:rPr>
          <w:rStyle w:val="Allmrkuseviide"/>
        </w:rPr>
        <w:footnoteRef/>
      </w:r>
      <w:r>
        <w:t xml:space="preserve"> </w:t>
      </w:r>
      <w:r>
        <w:rPr>
          <w:i/>
        </w:rPr>
        <w:t xml:space="preserve">Crt </w:t>
      </w:r>
      <w:r>
        <w:t xml:space="preserve">on lühend teegi </w:t>
      </w:r>
      <w:r>
        <w:rPr>
          <w:i/>
        </w:rPr>
        <w:t>C Run-Time Library</w:t>
      </w:r>
      <w:r>
        <w:t xml:space="preserve"> nimest;  sellest teegist vt. lähemalt näit.</w:t>
      </w:r>
      <w:r>
        <w:rPr>
          <w:i/>
        </w:rPr>
        <w:t xml:space="preserve">  </w:t>
      </w:r>
      <w:r>
        <w:t>[Crt L].</w:t>
      </w:r>
    </w:p>
  </w:footnote>
  <w:footnote w:id="61">
    <w:p w:rsidR="002E603C" w:rsidRPr="00D94887" w:rsidRDefault="002E603C">
      <w:pPr>
        <w:pStyle w:val="Allmrkusetekst"/>
      </w:pPr>
      <w:r>
        <w:rPr>
          <w:rStyle w:val="Allmrkuseviide"/>
        </w:rPr>
        <w:footnoteRef/>
      </w:r>
      <w:r>
        <w:t xml:space="preserve"> Me imiteerime neid variante „oma“ </w:t>
      </w:r>
      <w:r>
        <w:rPr>
          <w:i/>
        </w:rPr>
        <w:t>NASM</w:t>
      </w:r>
      <w:r>
        <w:t>i abil lisas 2.</w:t>
      </w:r>
    </w:p>
  </w:footnote>
  <w:footnote w:id="62">
    <w:p w:rsidR="002E603C" w:rsidRPr="0021529C" w:rsidRDefault="002E603C">
      <w:pPr>
        <w:pStyle w:val="Allmrkusetekst"/>
        <w:rPr>
          <w:i/>
        </w:rPr>
      </w:pPr>
      <w:r>
        <w:rPr>
          <w:rStyle w:val="Allmrkuseviide"/>
        </w:rPr>
        <w:footnoteRef/>
      </w:r>
      <w:r>
        <w:t xml:space="preserve"> </w:t>
      </w:r>
      <w:r>
        <w:rPr>
          <w:i/>
        </w:rPr>
        <w:t>Microsoft Disk Operation System.</w:t>
      </w:r>
    </w:p>
  </w:footnote>
  <w:footnote w:id="63">
    <w:p w:rsidR="002E603C" w:rsidRDefault="002E603C">
      <w:pPr>
        <w:pStyle w:val="Allmrkusetekst"/>
      </w:pPr>
      <w:r>
        <w:rPr>
          <w:rStyle w:val="Allmrkuseviide"/>
        </w:rPr>
        <w:footnoteRef/>
      </w:r>
      <w:r>
        <w:t xml:space="preserve"> Vt. näit.[int21].</w:t>
      </w:r>
    </w:p>
  </w:footnote>
  <w:footnote w:id="64">
    <w:p w:rsidR="002E603C" w:rsidRDefault="002E603C">
      <w:pPr>
        <w:pStyle w:val="Allmrkusetekst"/>
      </w:pPr>
      <w:r>
        <w:rPr>
          <w:rStyle w:val="Allmrkuseviide"/>
        </w:rPr>
        <w:footnoteRef/>
      </w:r>
      <w:r>
        <w:t xml:space="preserve"> Katkestusi (nii riist- kui ka tarkvara omi) püüab kinni op-süsteem. Reageerimise variandid:</w:t>
      </w:r>
    </w:p>
    <w:p w:rsidR="002E603C" w:rsidRDefault="002E603C" w:rsidP="00491488">
      <w:pPr>
        <w:pStyle w:val="Allmrkusetekst"/>
        <w:numPr>
          <w:ilvl w:val="0"/>
          <w:numId w:val="20"/>
        </w:numPr>
      </w:pPr>
      <w:r>
        <w:t>Katkestust eiratakase.</w:t>
      </w:r>
    </w:p>
    <w:p w:rsidR="002E603C" w:rsidRDefault="002E603C" w:rsidP="00491488">
      <w:pPr>
        <w:pStyle w:val="Allmrkusetekst"/>
        <w:numPr>
          <w:ilvl w:val="0"/>
          <w:numId w:val="20"/>
        </w:numPr>
      </w:pPr>
      <w:r>
        <w:t>Lõpetatakse kohe käimasoleva protsessi täitmine  ja teenindatakse katkestuse põhjustajat.</w:t>
      </w:r>
    </w:p>
    <w:p w:rsidR="002E603C" w:rsidRDefault="002E603C" w:rsidP="00491488">
      <w:pPr>
        <w:pStyle w:val="Allmrkusetekst"/>
        <w:numPr>
          <w:ilvl w:val="0"/>
          <w:numId w:val="20"/>
        </w:numPr>
      </w:pPr>
      <w:r>
        <w:t>Uus protsess võetakse vahele ja pärast seda jätkatakse vanaga.</w:t>
      </w:r>
    </w:p>
    <w:p w:rsidR="002E603C" w:rsidRDefault="002E603C" w:rsidP="00491488">
      <w:pPr>
        <w:pStyle w:val="Allmrkusetekst"/>
        <w:numPr>
          <w:ilvl w:val="0"/>
          <w:numId w:val="20"/>
        </w:numPr>
      </w:pPr>
      <w:r>
        <w:t>Uus protsess pannakse ootele ja võetakse ette pärast käimasoleva lõppu.</w:t>
      </w:r>
    </w:p>
  </w:footnote>
  <w:footnote w:id="65">
    <w:p w:rsidR="002E603C" w:rsidRPr="00EA6DF1" w:rsidRDefault="002E603C">
      <w:pPr>
        <w:pStyle w:val="Allmrkusetekst"/>
      </w:pPr>
      <w:r>
        <w:rPr>
          <w:rStyle w:val="Allmrkuseviide"/>
        </w:rPr>
        <w:footnoteRef/>
      </w:r>
      <w:r>
        <w:t xml:space="preserve"> Vajadusel saab „muutmiskeeluga muutujate“ jaoks teha eraldi  </w:t>
      </w:r>
      <w:r w:rsidRPr="00EA6DF1">
        <w:rPr>
          <w:i/>
        </w:rPr>
        <w:t>section .const</w:t>
      </w:r>
      <w:r>
        <w:rPr>
          <w:i/>
        </w:rPr>
        <w:fldChar w:fldCharType="begin"/>
      </w:r>
      <w:r>
        <w:instrText xml:space="preserve"> XE "</w:instrText>
      </w:r>
      <w:r w:rsidRPr="00A93E44">
        <w:rPr>
          <w:i/>
        </w:rPr>
        <w:instrText>section .const</w:instrText>
      </w:r>
      <w:r>
        <w:instrText xml:space="preserve">" \b </w:instrText>
      </w:r>
      <w:r>
        <w:rPr>
          <w:i/>
        </w:rPr>
        <w:fldChar w:fldCharType="end"/>
      </w:r>
      <w:r>
        <w:t xml:space="preserve">. Märkigem, et nii saab programmeerja kaitsta ennast iseenda vigade eest. </w:t>
      </w:r>
    </w:p>
  </w:footnote>
  <w:footnote w:id="66">
    <w:p w:rsidR="002E603C" w:rsidRDefault="002E603C">
      <w:pPr>
        <w:pStyle w:val="Allmrkusetekst"/>
      </w:pPr>
      <w:r w:rsidRPr="00E95012">
        <w:rPr>
          <w:rStyle w:val="Allmrkuseviide"/>
          <w:i/>
        </w:rPr>
        <w:footnoteRef/>
      </w:r>
      <w:r w:rsidRPr="00E95012">
        <w:rPr>
          <w:i/>
        </w:rPr>
        <w:t xml:space="preserve">  </w:t>
      </w:r>
      <w:r w:rsidRPr="004D03B0">
        <w:rPr>
          <w:bCs/>
          <w:i/>
        </w:rPr>
        <w:t>BSS</w:t>
      </w:r>
      <w:r w:rsidRPr="004D03B0">
        <w:t xml:space="preserve"> </w:t>
      </w:r>
      <w:r w:rsidRPr="004D03B0">
        <w:rPr>
          <w:i/>
        </w:rPr>
        <w:t xml:space="preserve">( </w:t>
      </w:r>
      <w:r w:rsidRPr="004D03B0">
        <w:rPr>
          <w:bCs/>
          <w:i/>
        </w:rPr>
        <w:t>Block Started by Symbol</w:t>
      </w:r>
      <w:r>
        <w:t xml:space="preserve">) on termin, mille võtsid 1950.-te keskel kasutusele </w:t>
      </w:r>
      <w:r>
        <w:rPr>
          <w:i/>
        </w:rPr>
        <w:t>United Aircraft Corporatio</w:t>
      </w:r>
      <w:r w:rsidRPr="00C853CC">
        <w:rPr>
          <w:i/>
        </w:rPr>
        <w:t>n</w:t>
      </w:r>
      <w:r>
        <w:t xml:space="preserve">is arvuti </w:t>
      </w:r>
      <w:r>
        <w:rPr>
          <w:i/>
        </w:rPr>
        <w:t>IBM704</w:t>
      </w:r>
      <w:r w:rsidRPr="00C853CC">
        <w:rPr>
          <w:i/>
        </w:rPr>
        <w:t xml:space="preserve"> </w:t>
      </w:r>
      <w:r>
        <w:t xml:space="preserve">assembleri teinud </w:t>
      </w:r>
      <w:r w:rsidRPr="00C853CC">
        <w:rPr>
          <w:i/>
        </w:rPr>
        <w:t>Roy Nutt</w:t>
      </w:r>
      <w:r>
        <w:t xml:space="preserve">, </w:t>
      </w:r>
      <w:r w:rsidRPr="00C853CC">
        <w:rPr>
          <w:i/>
        </w:rPr>
        <w:t>Walter Ramshaw</w:t>
      </w:r>
      <w:r>
        <w:rPr>
          <w:i/>
        </w:rPr>
        <w:t xml:space="preserve"> </w:t>
      </w:r>
      <w:r>
        <w:t>jt. [wbss].</w:t>
      </w:r>
    </w:p>
    <w:p w:rsidR="002E603C" w:rsidRDefault="002E603C">
      <w:pPr>
        <w:pStyle w:val="Allmrkusetekst"/>
      </w:pPr>
    </w:p>
  </w:footnote>
  <w:footnote w:id="67">
    <w:p w:rsidR="002E603C" w:rsidRPr="00FE472C" w:rsidRDefault="002E603C">
      <w:pPr>
        <w:pStyle w:val="Allmrkusetekst"/>
      </w:pPr>
      <w:r>
        <w:rPr>
          <w:rStyle w:val="Allmrkuseviide"/>
        </w:rPr>
        <w:footnoteRef/>
      </w:r>
      <w:r>
        <w:t xml:space="preserve"> Selle sektsiooni teine nimevariant on </w:t>
      </w:r>
      <w:r>
        <w:rPr>
          <w:i/>
        </w:rPr>
        <w:t>.code</w:t>
      </w:r>
      <w:r>
        <w:rPr>
          <w:i/>
        </w:rPr>
        <w:fldChar w:fldCharType="begin"/>
      </w:r>
      <w:r>
        <w:instrText xml:space="preserve"> XE "</w:instrText>
      </w:r>
      <w:r w:rsidRPr="003F7D0B">
        <w:rPr>
          <w:i/>
        </w:rPr>
        <w:instrText>.code</w:instrText>
      </w:r>
      <w:r>
        <w:instrText xml:space="preserve">" \b </w:instrText>
      </w:r>
      <w:r>
        <w:rPr>
          <w:i/>
        </w:rPr>
        <w:fldChar w:fldCharType="end"/>
      </w:r>
      <w:r>
        <w:rPr>
          <w:i/>
        </w:rPr>
        <w:t xml:space="preserve">  </w:t>
      </w:r>
      <w:r>
        <w:rPr>
          <w:rFonts w:cstheme="minorHAnsi"/>
        </w:rPr>
        <w:t xml:space="preserve">̶  ent „koodi“  all mõistavad „vana kooli“ programmeerijad siiski masinkoodi. Assembleri direktiivid ongi sisuliselt </w:t>
      </w:r>
      <w:r>
        <w:rPr>
          <w:rFonts w:cstheme="minorHAnsi"/>
          <w:i/>
        </w:rPr>
        <w:t>ASCII</w:t>
      </w:r>
      <w:r>
        <w:rPr>
          <w:rFonts w:cstheme="minorHAnsi"/>
          <w:i/>
        </w:rPr>
        <w:fldChar w:fldCharType="begin"/>
      </w:r>
      <w:r>
        <w:instrText xml:space="preserve"> XE "</w:instrText>
      </w:r>
      <w:r w:rsidRPr="00AE24E3">
        <w:rPr>
          <w:i/>
        </w:rPr>
        <w:instrText>ASCII</w:instrText>
      </w:r>
      <w:r>
        <w:instrText xml:space="preserve">" \b </w:instrText>
      </w:r>
      <w:r>
        <w:rPr>
          <w:rFonts w:cstheme="minorHAnsi"/>
          <w:i/>
        </w:rPr>
        <w:fldChar w:fldCharType="end"/>
      </w:r>
      <w:r>
        <w:rPr>
          <w:rFonts w:cstheme="minorHAnsi"/>
          <w:i/>
        </w:rPr>
        <w:t>-</w:t>
      </w:r>
      <w:r>
        <w:rPr>
          <w:rFonts w:cstheme="minorHAnsi"/>
        </w:rPr>
        <w:t>tekst.</w:t>
      </w:r>
    </w:p>
  </w:footnote>
  <w:footnote w:id="68">
    <w:p w:rsidR="002E603C" w:rsidRDefault="002E603C">
      <w:pPr>
        <w:pStyle w:val="Allmrkusetekst"/>
      </w:pPr>
      <w:r>
        <w:rPr>
          <w:rStyle w:val="Allmrkuseviide"/>
        </w:rPr>
        <w:footnoteRef/>
      </w:r>
      <w:r>
        <w:t xml:space="preserve"> Või nelja kordne baitide arv – näit., kui mudel on </w:t>
      </w:r>
      <w:r>
        <w:rPr>
          <w:i/>
        </w:rPr>
        <w:t>Win64</w:t>
      </w:r>
      <w:r>
        <w:t xml:space="preserve">. </w:t>
      </w:r>
    </w:p>
  </w:footnote>
  <w:footnote w:id="69">
    <w:p w:rsidR="002E603C" w:rsidRPr="005A3B92" w:rsidRDefault="002E603C">
      <w:pPr>
        <w:pStyle w:val="Allmrkusetekst"/>
      </w:pPr>
      <w:r>
        <w:rPr>
          <w:rStyle w:val="Allmrkuseviide"/>
        </w:rPr>
        <w:footnoteRef/>
      </w:r>
      <w:r>
        <w:t xml:space="preserve"> Arvatavasti oli esimene aparatuurse magasini evitaja miniarvuti </w:t>
      </w:r>
      <w:r>
        <w:rPr>
          <w:i/>
        </w:rPr>
        <w:t>PDP-11</w:t>
      </w:r>
      <w:r>
        <w:rPr>
          <w:i/>
        </w:rPr>
        <w:fldChar w:fldCharType="begin"/>
      </w:r>
      <w:r>
        <w:instrText xml:space="preserve"> XE "</w:instrText>
      </w:r>
      <w:r w:rsidRPr="00ED6C15">
        <w:rPr>
          <w:i/>
        </w:rPr>
        <w:instrText>PDP-11</w:instrText>
      </w:r>
      <w:r>
        <w:instrText xml:space="preserve">" \b </w:instrText>
      </w:r>
      <w:r>
        <w:rPr>
          <w:i/>
        </w:rPr>
        <w:fldChar w:fldCharType="end"/>
      </w:r>
      <w:r>
        <w:rPr>
          <w:i/>
        </w:rPr>
        <w:t xml:space="preserve">. </w:t>
      </w:r>
      <w:r>
        <w:t xml:space="preserve">(vt. näit. [Isotamm, PK]). Inseneridena mainitakse kaht nime: </w:t>
      </w:r>
      <w:r>
        <w:rPr>
          <w:i/>
        </w:rPr>
        <w:t xml:space="preserve">Edson de Castro </w:t>
      </w:r>
      <w:r>
        <w:t xml:space="preserve">ja </w:t>
      </w:r>
      <w:r>
        <w:rPr>
          <w:i/>
        </w:rPr>
        <w:t>Harold McFarland.</w:t>
      </w:r>
      <w:r>
        <w:t xml:space="preserve"> [PDP].</w:t>
      </w:r>
    </w:p>
  </w:footnote>
  <w:footnote w:id="70">
    <w:p w:rsidR="002E603C" w:rsidRPr="00672E53" w:rsidRDefault="002E603C">
      <w:pPr>
        <w:pStyle w:val="Allmrkusetekst"/>
      </w:pPr>
      <w:r>
        <w:rPr>
          <w:rStyle w:val="Allmrkuseviide"/>
        </w:rPr>
        <w:footnoteRef/>
      </w:r>
      <w:r>
        <w:t xml:space="preserve"> See on nii, kui formaat</w:t>
      </w:r>
      <w:r>
        <w:fldChar w:fldCharType="begin"/>
      </w:r>
      <w:r>
        <w:instrText xml:space="preserve"> XE "</w:instrText>
      </w:r>
      <w:r w:rsidRPr="00EC4AA9">
        <w:instrText>formaat</w:instrText>
      </w:r>
      <w:r>
        <w:instrText xml:space="preserve">" \b </w:instrText>
      </w:r>
      <w:r>
        <w:fldChar w:fldCharType="end"/>
      </w:r>
      <w:r>
        <w:t xml:space="preserve"> on </w:t>
      </w:r>
      <w:r>
        <w:rPr>
          <w:i/>
        </w:rPr>
        <w:t xml:space="preserve">win32. </w:t>
      </w:r>
      <w:r>
        <w:t>Kui töörežiim on 64-bitine (</w:t>
      </w:r>
      <w:r>
        <w:rPr>
          <w:i/>
        </w:rPr>
        <w:t>win64</w:t>
      </w:r>
      <w:r>
        <w:t xml:space="preserve">), siis on „laius“ ka 8 baiti, näiteks kui alamprogrammile antakse parameetrina ette </w:t>
      </w:r>
      <w:r>
        <w:rPr>
          <w:i/>
        </w:rPr>
        <w:t>rbx</w:t>
      </w:r>
      <w:r>
        <w:t xml:space="preserve"> (</w:t>
      </w:r>
      <w:r>
        <w:rPr>
          <w:i/>
        </w:rPr>
        <w:t>push rbx</w:t>
      </w:r>
      <w:r>
        <w:t>), siis pärast alamprogrammi tööd tuleb täita direktiiv</w:t>
      </w:r>
      <w:r>
        <w:fldChar w:fldCharType="begin"/>
      </w:r>
      <w:r>
        <w:instrText xml:space="preserve"> XE "</w:instrText>
      </w:r>
      <w:r w:rsidRPr="00D108A2">
        <w:rPr>
          <w:i/>
        </w:rPr>
        <w:instrText>direktiiv</w:instrText>
      </w:r>
      <w:r>
        <w:instrText xml:space="preserve">" \b </w:instrText>
      </w:r>
      <w:r>
        <w:fldChar w:fldCharType="end"/>
      </w:r>
      <w:r>
        <w:t xml:space="preserve"> </w:t>
      </w:r>
      <w:r>
        <w:rPr>
          <w:i/>
        </w:rPr>
        <w:t>add rsp,8.</w:t>
      </w:r>
      <w:r>
        <w:t xml:space="preserve"> </w:t>
      </w:r>
    </w:p>
  </w:footnote>
  <w:footnote w:id="71">
    <w:p w:rsidR="002E603C" w:rsidRDefault="002E603C">
      <w:pPr>
        <w:pStyle w:val="Allmrkusetekst"/>
      </w:pPr>
      <w:r>
        <w:rPr>
          <w:rStyle w:val="Allmrkuseviide"/>
        </w:rPr>
        <w:footnoteRef/>
      </w:r>
      <w:r>
        <w:t xml:space="preserve"> 4 või 8 baiti.</w:t>
      </w:r>
    </w:p>
  </w:footnote>
  <w:footnote w:id="72">
    <w:p w:rsidR="002E603C" w:rsidRDefault="002E603C">
      <w:pPr>
        <w:pStyle w:val="Allmrkusetekst"/>
      </w:pPr>
      <w:r>
        <w:rPr>
          <w:rStyle w:val="Allmrkuseviide"/>
        </w:rPr>
        <w:footnoteRef/>
      </w:r>
      <w:r>
        <w:t xml:space="preserve"> Omistamine </w:t>
      </w:r>
      <w:r>
        <w:rPr>
          <w:i/>
        </w:rPr>
        <w:t xml:space="preserve">a=a+b </w:t>
      </w:r>
      <w:r>
        <w:t>on nüüd assembleris järgmine:</w:t>
      </w:r>
    </w:p>
    <w:p w:rsidR="002E603C" w:rsidRDefault="002E603C">
      <w:pPr>
        <w:pStyle w:val="Allmrkusetekst"/>
      </w:pPr>
      <w:r>
        <w:t>mov eax,a  ;mov eax,dword[ebp-4]</w:t>
      </w:r>
    </w:p>
    <w:p w:rsidR="002E603C" w:rsidRPr="00E95436" w:rsidRDefault="002E603C">
      <w:pPr>
        <w:pStyle w:val="Allmrkusetekst"/>
      </w:pPr>
      <w:r>
        <w:t xml:space="preserve">add eax,b   ;add eax,dword[ebp-8] </w:t>
      </w:r>
    </w:p>
  </w:footnote>
  <w:footnote w:id="73">
    <w:p w:rsidR="002E603C" w:rsidRPr="006279DC" w:rsidRDefault="002E603C" w:rsidP="0080492A">
      <w:pPr>
        <w:pStyle w:val="Allmrkusetekst"/>
      </w:pPr>
      <w:r>
        <w:rPr>
          <w:rStyle w:val="Allmrkuseviide"/>
        </w:rPr>
        <w:footnoteRef/>
      </w:r>
      <w:r>
        <w:t xml:space="preserve"> </w:t>
      </w:r>
      <w:r>
        <w:rPr>
          <w:i/>
        </w:rPr>
        <w:t>C-</w:t>
      </w:r>
      <w:r>
        <w:t xml:space="preserve">programmis näit. </w:t>
      </w:r>
      <w:r>
        <w:rPr>
          <w:i/>
        </w:rPr>
        <w:t>ap</w:t>
      </w:r>
      <w:r>
        <w:t>(</w:t>
      </w:r>
      <w:r>
        <w:rPr>
          <w:i/>
        </w:rPr>
        <w:t>p1</w:t>
      </w:r>
      <w:r>
        <w:t xml:space="preserve">, </w:t>
      </w:r>
      <w:r>
        <w:rPr>
          <w:i/>
        </w:rPr>
        <w:t>p2</w:t>
      </w:r>
      <w:r>
        <w:t xml:space="preserve">, </w:t>
      </w:r>
      <w:r>
        <w:rPr>
          <w:i/>
        </w:rPr>
        <w:t>p3</w:t>
      </w:r>
      <w:r>
        <w:t xml:space="preserve">, </w:t>
      </w:r>
      <w:r>
        <w:rPr>
          <w:i/>
        </w:rPr>
        <w:t>p4</w:t>
      </w:r>
      <w:r>
        <w:t xml:space="preserve">, </w:t>
      </w:r>
      <w:r>
        <w:rPr>
          <w:i/>
        </w:rPr>
        <w:t>p5</w:t>
      </w:r>
      <w:r>
        <w:t>);</w:t>
      </w:r>
    </w:p>
  </w:footnote>
  <w:footnote w:id="74">
    <w:p w:rsidR="002E603C" w:rsidRPr="00A7794B" w:rsidRDefault="002E603C" w:rsidP="0080492A">
      <w:pPr>
        <w:pStyle w:val="Allmrkusetekst"/>
      </w:pPr>
      <w:r>
        <w:rPr>
          <w:rStyle w:val="Allmrkuseviide"/>
        </w:rPr>
        <w:footnoteRef/>
      </w:r>
      <w:r>
        <w:t xml:space="preserve"> Kui täpne olla, siis registris </w:t>
      </w:r>
      <w:r>
        <w:rPr>
          <w:i/>
        </w:rPr>
        <w:t xml:space="preserve">al </w:t>
      </w:r>
      <w:r>
        <w:t>edastatakse enna alamprogrammi pöördumist magasini pandud neljabaidiste elementide arv.</w:t>
      </w:r>
    </w:p>
  </w:footnote>
  <w:footnote w:id="75">
    <w:p w:rsidR="002E603C" w:rsidRPr="00DB641F" w:rsidRDefault="002E603C">
      <w:pPr>
        <w:pStyle w:val="Allmrkusetekst"/>
      </w:pPr>
      <w:r>
        <w:rPr>
          <w:rStyle w:val="Allmrkuseviide"/>
        </w:rPr>
        <w:footnoteRef/>
      </w:r>
      <w:r>
        <w:t xml:space="preserve"> Märgita korrutamisel </w:t>
      </w:r>
      <w:r>
        <w:rPr>
          <w:i/>
        </w:rPr>
        <w:t xml:space="preserve">mul </w:t>
      </w:r>
      <w:r>
        <w:t>kolme-operandi-formaati pole.</w:t>
      </w:r>
    </w:p>
  </w:footnote>
  <w:footnote w:id="76">
    <w:p w:rsidR="002E603C" w:rsidRPr="00B82DFB" w:rsidRDefault="002E603C">
      <w:pPr>
        <w:pStyle w:val="Allmrkusetekst"/>
      </w:pPr>
      <w:r>
        <w:rPr>
          <w:rStyle w:val="Allmrkuseviide"/>
        </w:rPr>
        <w:footnoteRef/>
      </w:r>
      <w:r>
        <w:t xml:space="preserve"> Muide, see on varjatud ohukoht: kasutuskõlblik korrutis peab mahtuma neljale baidile või peab korrutamine andma ületäitumise ent masinas kantakse mittemahtuvad bitid </w:t>
      </w:r>
      <w:r>
        <w:rPr>
          <w:i/>
        </w:rPr>
        <w:t>edx-</w:t>
      </w:r>
      <w:r>
        <w:t>i. Seda teades saab ületäitumist ise kontrollida.</w:t>
      </w:r>
    </w:p>
  </w:footnote>
  <w:footnote w:id="77">
    <w:p w:rsidR="002E603C" w:rsidRDefault="002E603C">
      <w:pPr>
        <w:pStyle w:val="Allmrkusetekst"/>
      </w:pPr>
      <w:r>
        <w:rPr>
          <w:rStyle w:val="Allmrkuseviide"/>
        </w:rPr>
        <w:footnoteRef/>
      </w:r>
      <w:r>
        <w:t xml:space="preserve">Niisiis, 32-bitises masinas on </w:t>
      </w:r>
      <w:r>
        <w:rPr>
          <w:i/>
        </w:rPr>
        <w:t xml:space="preserve">edx </w:t>
      </w:r>
      <w:r>
        <w:t xml:space="preserve">jagamisel sarases rollis korrutamisega – jagatava märgi hoidja rollis. Selle registri nullib või täidab ühtedega (mov edx,-1) kas programmeerija -- või käsk </w:t>
      </w:r>
      <w:r>
        <w:rPr>
          <w:i/>
        </w:rPr>
        <w:t>cdq</w:t>
      </w:r>
      <w:r>
        <w:t xml:space="preserve">. </w:t>
      </w:r>
    </w:p>
  </w:footnote>
  <w:footnote w:id="78">
    <w:p w:rsidR="002E603C" w:rsidRDefault="002E603C">
      <w:pPr>
        <w:pStyle w:val="Allmrkusetekst"/>
      </w:pPr>
      <w:r>
        <w:rPr>
          <w:rStyle w:val="Allmrkuseviide"/>
        </w:rPr>
        <w:footnoteRef/>
      </w:r>
      <w:r>
        <w:t xml:space="preserve"> Masinkoodi-formaadis on kordajale reserveeritid 2 bitti, võimalikud väärtused on 0, 1, 2 ja 3. Täiesti läbinähtavalt kasutatakse neid väärtusi indeksi väärtuse nihutamiseks vasakule (vt. ka meie jaotist 6.2.3).</w:t>
      </w:r>
    </w:p>
  </w:footnote>
  <w:footnote w:id="79">
    <w:p w:rsidR="002E603C" w:rsidRDefault="002E603C">
      <w:pPr>
        <w:pStyle w:val="Allmrkusetekst"/>
      </w:pPr>
      <w:r>
        <w:rPr>
          <w:rStyle w:val="Allmrkuseviide"/>
        </w:rPr>
        <w:footnoteRef/>
      </w:r>
      <w:r>
        <w:t xml:space="preserve"> „Pakk“ paki mõttes – ühte pakki on pandud järjestikku täidetavad käsurea-korraldused.</w:t>
      </w:r>
    </w:p>
  </w:footnote>
  <w:footnote w:id="80">
    <w:p w:rsidR="002E603C" w:rsidRPr="000F166B" w:rsidRDefault="002E603C">
      <w:pPr>
        <w:pStyle w:val="Allmrkusetekst"/>
      </w:pPr>
      <w:r>
        <w:rPr>
          <w:rStyle w:val="Allmrkuseviide"/>
        </w:rPr>
        <w:footnoteRef/>
      </w:r>
      <w:r>
        <w:t xml:space="preserve"> </w:t>
      </w:r>
      <w:r>
        <w:rPr>
          <w:i/>
        </w:rPr>
        <w:t>Batch-</w:t>
      </w:r>
      <w:r>
        <w:t xml:space="preserve">failist veelgi võimalusterohkem on selle edasiarendus – </w:t>
      </w:r>
      <w:r>
        <w:rPr>
          <w:i/>
        </w:rPr>
        <w:t>Makefile-</w:t>
      </w:r>
      <w:r>
        <w:t xml:space="preserve">komplekt. Huvilised leiavad neist </w:t>
      </w:r>
      <w:r>
        <w:rPr>
          <w:i/>
        </w:rPr>
        <w:t>Google</w:t>
      </w:r>
      <w:r>
        <w:t>’i abil ammendava teabe.</w:t>
      </w:r>
    </w:p>
  </w:footnote>
  <w:footnote w:id="81">
    <w:p w:rsidR="002E603C" w:rsidRDefault="002E603C">
      <w:pPr>
        <w:pStyle w:val="Allmrkusetekst"/>
      </w:pPr>
      <w:r>
        <w:rPr>
          <w:rStyle w:val="Allmrkuseviide"/>
        </w:rPr>
        <w:footnoteRef/>
      </w:r>
      <w:r>
        <w:t xml:space="preserve"> Struktureeritud faili sisestamise näite toome graafi käsitlevas peatükis.</w:t>
      </w:r>
    </w:p>
  </w:footnote>
  <w:footnote w:id="82">
    <w:p w:rsidR="002E603C" w:rsidRPr="00281961" w:rsidRDefault="002E603C">
      <w:pPr>
        <w:pStyle w:val="Allmrkusetekst"/>
      </w:pPr>
      <w:r>
        <w:rPr>
          <w:rStyle w:val="Allmrkuseviide"/>
        </w:rPr>
        <w:footnoteRef/>
      </w:r>
      <w:r>
        <w:t xml:space="preserve"> Uue asjana kasutatakse siin struktuurse välja kirjeldust .</w:t>
      </w:r>
      <w:r>
        <w:rPr>
          <w:i/>
        </w:rPr>
        <w:t>bss-</w:t>
      </w:r>
      <w:r>
        <w:t xml:space="preserve">sektsioonis. Erinevused </w:t>
      </w:r>
      <w:r>
        <w:rPr>
          <w:i/>
        </w:rPr>
        <w:t>C-</w:t>
      </w:r>
      <w:r>
        <w:t xml:space="preserve">keelest: andmetüübi nimi on </w:t>
      </w:r>
      <w:r w:rsidRPr="00643519">
        <w:rPr>
          <w:i/>
        </w:rPr>
        <w:t>struc</w:t>
      </w:r>
      <w:r>
        <w:t xml:space="preserve">, </w:t>
      </w:r>
      <w:r w:rsidRPr="00643519">
        <w:t>väljade</w:t>
      </w:r>
      <w:r>
        <w:t xml:space="preserve"> nimed algavad punktiga ja kirjelduse lõpetab </w:t>
      </w:r>
      <w:r>
        <w:rPr>
          <w:i/>
        </w:rPr>
        <w:t xml:space="preserve">endstruc. </w:t>
      </w:r>
      <w:r>
        <w:t xml:space="preserve">Siin on struktuurse tüübi nimi </w:t>
      </w:r>
      <w:r>
        <w:rPr>
          <w:i/>
        </w:rPr>
        <w:t xml:space="preserve">F </w:t>
      </w:r>
      <w:r>
        <w:t xml:space="preserve">ning selle baitide arvu </w:t>
      </w:r>
      <w:r>
        <w:rPr>
          <w:i/>
        </w:rPr>
        <w:t xml:space="preserve">n </w:t>
      </w:r>
      <w:r>
        <w:t xml:space="preserve">saime </w:t>
      </w:r>
      <w:r>
        <w:rPr>
          <w:i/>
        </w:rPr>
        <w:t>C-</w:t>
      </w:r>
      <w:r>
        <w:t xml:space="preserve">s </w:t>
      </w:r>
      <w:r>
        <w:rPr>
          <w:i/>
        </w:rPr>
        <w:t>n=sizeof</w:t>
      </w:r>
      <w:r>
        <w:rPr>
          <w:i/>
        </w:rPr>
        <w:fldChar w:fldCharType="begin"/>
      </w:r>
      <w:r>
        <w:instrText xml:space="preserve"> XE "</w:instrText>
      </w:r>
      <w:r w:rsidRPr="00665B69">
        <w:rPr>
          <w:i/>
        </w:rPr>
        <w:instrText>sizeof</w:instrText>
      </w:r>
      <w:r>
        <w:instrText xml:space="preserve">" \b </w:instrText>
      </w:r>
      <w:r>
        <w:rPr>
          <w:i/>
        </w:rPr>
        <w:fldChar w:fldCharType="end"/>
      </w:r>
      <w:r>
        <w:rPr>
          <w:i/>
        </w:rPr>
        <w:t>(struct F)</w:t>
      </w:r>
      <w:r>
        <w:t xml:space="preserve">, </w:t>
      </w:r>
      <w:r>
        <w:rPr>
          <w:i/>
        </w:rPr>
        <w:t>NASM</w:t>
      </w:r>
      <w:r>
        <w:t xml:space="preserve">is aga </w:t>
      </w:r>
      <w:r>
        <w:rPr>
          <w:i/>
        </w:rPr>
        <w:t>F_size.</w:t>
      </w:r>
      <w:r>
        <w:t xml:space="preserve"> </w:t>
      </w:r>
      <w:r>
        <w:rPr>
          <w:i/>
        </w:rPr>
        <w:t>C-</w:t>
      </w:r>
      <w:r>
        <w:t xml:space="preserve">s adresseeritakse struktuuri </w:t>
      </w:r>
      <w:r>
        <w:rPr>
          <w:i/>
        </w:rPr>
        <w:t xml:space="preserve">F </w:t>
      </w:r>
      <w:r>
        <w:t xml:space="preserve">tüüpi muutuja </w:t>
      </w:r>
      <w:r>
        <w:rPr>
          <w:i/>
        </w:rPr>
        <w:t xml:space="preserve">rec </w:t>
      </w:r>
      <w:r>
        <w:t xml:space="preserve">alamvälju näit. </w:t>
      </w:r>
      <w:r>
        <w:rPr>
          <w:i/>
        </w:rPr>
        <w:t xml:space="preserve">rec→n </w:t>
      </w:r>
      <w:r>
        <w:t xml:space="preserve">või </w:t>
      </w:r>
      <w:r>
        <w:rPr>
          <w:i/>
        </w:rPr>
        <w:t>rec→mf</w:t>
      </w:r>
      <w:r>
        <w:t xml:space="preserve">, </w:t>
      </w:r>
      <w:r>
        <w:rPr>
          <w:i/>
        </w:rPr>
        <w:t>NASM</w:t>
      </w:r>
      <w:r>
        <w:t xml:space="preserve">is aga kui </w:t>
      </w:r>
      <w:r>
        <w:rPr>
          <w:i/>
        </w:rPr>
        <w:t xml:space="preserve">baasaadress+F.n </w:t>
      </w:r>
      <w:r>
        <w:t xml:space="preserve">ja </w:t>
      </w:r>
      <w:r>
        <w:rPr>
          <w:i/>
        </w:rPr>
        <w:t xml:space="preserve">baasaadress+F.mf. </w:t>
      </w:r>
      <w:r>
        <w:t>Nood nimed transleeritakse suhtaadressideks, käesoleval juhul  vastavalt 4 ja 12.</w:t>
      </w:r>
    </w:p>
  </w:footnote>
  <w:footnote w:id="83">
    <w:p w:rsidR="002E603C" w:rsidRDefault="002E603C">
      <w:pPr>
        <w:pStyle w:val="Allmrkusetekst"/>
      </w:pPr>
      <w:r>
        <w:rPr>
          <w:rStyle w:val="Allmrkuseviide"/>
        </w:rPr>
        <w:footnoteRef/>
      </w:r>
      <w:r>
        <w:t xml:space="preserve"> Vt. näit. [Isotamm C], lk. 113 jj.</w:t>
      </w:r>
    </w:p>
  </w:footnote>
  <w:footnote w:id="84">
    <w:p w:rsidR="002E603C" w:rsidRPr="00104C48" w:rsidRDefault="002E603C">
      <w:pPr>
        <w:pStyle w:val="Allmrkusetekst"/>
      </w:pPr>
      <w:r>
        <w:rPr>
          <w:rStyle w:val="Allmrkuseviide"/>
        </w:rPr>
        <w:footnoteRef/>
      </w:r>
      <w:r>
        <w:t xml:space="preserve"> </w:t>
      </w:r>
      <w:r>
        <w:rPr>
          <w:i/>
        </w:rPr>
        <w:t xml:space="preserve">American Standard Code for Information Interchane </w:t>
      </w:r>
      <w:r>
        <w:t>[CD, lk. 21].</w:t>
      </w:r>
    </w:p>
  </w:footnote>
  <w:footnote w:id="85">
    <w:p w:rsidR="002E603C" w:rsidRDefault="002E603C">
      <w:pPr>
        <w:pStyle w:val="Allmrkusetekst"/>
      </w:pPr>
      <w:r>
        <w:rPr>
          <w:rStyle w:val="Allmrkuseviide"/>
        </w:rPr>
        <w:footnoteRef/>
      </w:r>
      <w:r>
        <w:t xml:space="preserve"> Sel juhul, kui oli kasutatud koodiraamatu-süsteemi (see oli valdav): Venelased kasutasid „käsitsi-Vernami“ süsteemi, seal keelestatistika ei aidanud. (vt. näit. [Isotamm C, lk. 103 jj.]).</w:t>
      </w:r>
    </w:p>
  </w:footnote>
  <w:footnote w:id="86">
    <w:p w:rsidR="002E603C" w:rsidRPr="007B7AC7" w:rsidRDefault="002E603C">
      <w:pPr>
        <w:pStyle w:val="Allmrkusetekst"/>
      </w:pPr>
      <w:r>
        <w:rPr>
          <w:rStyle w:val="Allmrkuseviide"/>
        </w:rPr>
        <w:footnoteRef/>
      </w:r>
      <w:r>
        <w:t xml:space="preserve"> Nende grupikäskude sufiks on alati </w:t>
      </w:r>
      <w:r>
        <w:rPr>
          <w:i/>
        </w:rPr>
        <w:t xml:space="preserve">s </w:t>
      </w:r>
      <w:r>
        <w:t>(</w:t>
      </w:r>
      <w:r>
        <w:rPr>
          <w:i/>
        </w:rPr>
        <w:t xml:space="preserve">single, </w:t>
      </w:r>
      <w:r>
        <w:t xml:space="preserve">üksik) ja </w:t>
      </w:r>
      <w:r>
        <w:rPr>
          <w:i/>
        </w:rPr>
        <w:t xml:space="preserve">b </w:t>
      </w:r>
      <w:r>
        <w:t>(</w:t>
      </w:r>
      <w:r>
        <w:rPr>
          <w:i/>
        </w:rPr>
        <w:t>byte</w:t>
      </w:r>
      <w:r>
        <w:t xml:space="preserve">, bait), </w:t>
      </w:r>
      <w:r>
        <w:rPr>
          <w:i/>
        </w:rPr>
        <w:t xml:space="preserve">w </w:t>
      </w:r>
      <w:r>
        <w:t>(</w:t>
      </w:r>
      <w:r>
        <w:rPr>
          <w:i/>
        </w:rPr>
        <w:t>word</w:t>
      </w:r>
      <w:r>
        <w:t xml:space="preserve">, 2 baiti) või </w:t>
      </w:r>
      <w:r>
        <w:rPr>
          <w:i/>
        </w:rPr>
        <w:t xml:space="preserve">d </w:t>
      </w:r>
      <w:r>
        <w:t>(</w:t>
      </w:r>
      <w:r>
        <w:rPr>
          <w:i/>
        </w:rPr>
        <w:t>double word</w:t>
      </w:r>
      <w:r>
        <w:t>, 4 baiti).</w:t>
      </w:r>
    </w:p>
  </w:footnote>
  <w:footnote w:id="87">
    <w:p w:rsidR="002E603C" w:rsidRPr="00507A0A" w:rsidRDefault="002E603C" w:rsidP="00507A0A">
      <w:pPr>
        <w:jc w:val="both"/>
        <w:rPr>
          <w:rFonts w:ascii="Lucida Console" w:hAnsi="Lucida Console"/>
        </w:rPr>
      </w:pPr>
      <w:r>
        <w:rPr>
          <w:rStyle w:val="Allmrkuseviide"/>
        </w:rPr>
        <w:footnoteRef/>
      </w:r>
      <w:r w:rsidRPr="00507A0A">
        <w:rPr>
          <w:sz w:val="20"/>
          <w:szCs w:val="20"/>
        </w:rPr>
        <w:t>käsu prefiks</w:t>
      </w:r>
      <w:r>
        <w:rPr>
          <w:sz w:val="20"/>
          <w:szCs w:val="20"/>
        </w:rPr>
        <w:fldChar w:fldCharType="begin"/>
      </w:r>
      <w:r>
        <w:instrText xml:space="preserve"> XE "</w:instrText>
      </w:r>
      <w:r w:rsidRPr="008931CD">
        <w:instrText>prefiks</w:instrText>
      </w:r>
      <w:r>
        <w:instrText xml:space="preserve">" \b </w:instrText>
      </w:r>
      <w:r>
        <w:rPr>
          <w:sz w:val="20"/>
          <w:szCs w:val="20"/>
        </w:rPr>
        <w:fldChar w:fldCharType="end"/>
      </w:r>
      <w:r w:rsidRPr="00507A0A">
        <w:rPr>
          <w:sz w:val="20"/>
          <w:szCs w:val="20"/>
        </w:rPr>
        <w:t xml:space="preserve"> </w:t>
      </w:r>
      <w:r w:rsidRPr="00507A0A">
        <w:rPr>
          <w:i/>
          <w:sz w:val="20"/>
          <w:szCs w:val="20"/>
        </w:rPr>
        <w:t xml:space="preserve">rep </w:t>
      </w:r>
      <w:r w:rsidRPr="00507A0A">
        <w:rPr>
          <w:sz w:val="20"/>
          <w:szCs w:val="20"/>
        </w:rPr>
        <w:t>to</w:t>
      </w:r>
      <w:r>
        <w:rPr>
          <w:sz w:val="20"/>
          <w:szCs w:val="20"/>
        </w:rPr>
        <w:t>i</w:t>
      </w:r>
      <w:r w:rsidRPr="00507A0A">
        <w:rPr>
          <w:sz w:val="20"/>
          <w:szCs w:val="20"/>
        </w:rPr>
        <w:t>mib nagu tsüklikäsk,</w:t>
      </w:r>
      <w:r>
        <w:rPr>
          <w:sz w:val="20"/>
          <w:szCs w:val="20"/>
        </w:rPr>
        <w:t xml:space="preserve"> </w:t>
      </w:r>
      <w:r w:rsidRPr="00507A0A">
        <w:rPr>
          <w:sz w:val="20"/>
          <w:szCs w:val="20"/>
        </w:rPr>
        <w:t>loendaja on registr</w:t>
      </w:r>
      <w:r>
        <w:rPr>
          <w:sz w:val="20"/>
          <w:szCs w:val="20"/>
        </w:rPr>
        <w:t>i</w:t>
      </w:r>
      <w:r w:rsidRPr="00507A0A">
        <w:rPr>
          <w:sz w:val="20"/>
          <w:szCs w:val="20"/>
        </w:rPr>
        <w:t xml:space="preserve">s </w:t>
      </w:r>
      <w:r w:rsidRPr="00507A0A">
        <w:rPr>
          <w:i/>
          <w:sz w:val="20"/>
          <w:szCs w:val="20"/>
        </w:rPr>
        <w:t>ecx.</w:t>
      </w:r>
    </w:p>
    <w:p w:rsidR="002E603C" w:rsidRDefault="002E603C">
      <w:pPr>
        <w:pStyle w:val="Allmrkusetekst"/>
      </w:pPr>
      <w:r>
        <w:t xml:space="preserve"> </w:t>
      </w:r>
    </w:p>
  </w:footnote>
  <w:footnote w:id="88">
    <w:p w:rsidR="002E603C" w:rsidRPr="002C5274" w:rsidRDefault="002E603C">
      <w:pPr>
        <w:pStyle w:val="Allmrkusetekst"/>
      </w:pPr>
      <w:r>
        <w:rPr>
          <w:rStyle w:val="Allmrkuseviide"/>
        </w:rPr>
        <w:footnoteRef/>
      </w:r>
      <w:r>
        <w:t xml:space="preserve"> </w:t>
      </w:r>
      <w:r>
        <w:rPr>
          <w:i/>
        </w:rPr>
        <w:t>repe</w:t>
      </w:r>
      <w:r>
        <w:t xml:space="preserve">, </w:t>
      </w:r>
      <w:r>
        <w:rPr>
          <w:i/>
        </w:rPr>
        <w:t>repz</w:t>
      </w:r>
      <w:r>
        <w:t xml:space="preserve">: korratakse kuni nulli-lipp </w:t>
      </w:r>
      <w:r>
        <w:rPr>
          <w:i/>
        </w:rPr>
        <w:t xml:space="preserve">ZF </w:t>
      </w:r>
      <w:r>
        <w:t xml:space="preserve">pole heisatud --  aga mitte rohkem, kui </w:t>
      </w:r>
      <w:r>
        <w:rPr>
          <w:i/>
        </w:rPr>
        <w:t xml:space="preserve">ecx </w:t>
      </w:r>
      <w:r>
        <w:t>lubab.</w:t>
      </w:r>
      <w:r>
        <w:rPr>
          <w:i/>
        </w:rPr>
        <w:t xml:space="preserve"> </w:t>
      </w:r>
    </w:p>
  </w:footnote>
  <w:footnote w:id="89">
    <w:p w:rsidR="002E603C" w:rsidRPr="000A4BEC" w:rsidRDefault="002E603C">
      <w:pPr>
        <w:pStyle w:val="Allmrkusetekst"/>
      </w:pPr>
      <w:r>
        <w:rPr>
          <w:rStyle w:val="Allmrkuseviide"/>
        </w:rPr>
        <w:footnoteRef/>
      </w:r>
      <w:r>
        <w:t xml:space="preserve"> Otsimis- ja järjestamiskahendpuu on üks võimalikest abstraktse andmestruktuuri </w:t>
      </w:r>
      <w:r>
        <w:rPr>
          <w:i/>
        </w:rPr>
        <w:t xml:space="preserve">tabel </w:t>
      </w:r>
      <w:r>
        <w:t xml:space="preserve">esitusviisidest. </w:t>
      </w:r>
      <w:r>
        <w:rPr>
          <w:i/>
        </w:rPr>
        <w:t xml:space="preserve">Tabel </w:t>
      </w:r>
      <w:r>
        <w:t xml:space="preserve">on </w:t>
      </w:r>
      <w:r>
        <w:rPr>
          <w:i/>
        </w:rPr>
        <w:t>kirjete</w:t>
      </w:r>
      <w:r>
        <w:t xml:space="preserve"> hulk, </w:t>
      </w:r>
      <w:r w:rsidRPr="000A4BEC">
        <w:rPr>
          <w:i/>
        </w:rPr>
        <w:t>kirje</w:t>
      </w:r>
      <w:r>
        <w:rPr>
          <w:i/>
        </w:rPr>
        <w:t xml:space="preserve"> </w:t>
      </w:r>
      <w:r>
        <w:t xml:space="preserve">koosneb loogilisel tasemel </w:t>
      </w:r>
      <w:r>
        <w:rPr>
          <w:i/>
        </w:rPr>
        <w:t xml:space="preserve">võtmest </w:t>
      </w:r>
      <w:r>
        <w:t xml:space="preserve">ja sellega seotud infost. </w:t>
      </w:r>
      <w:r>
        <w:rPr>
          <w:i/>
        </w:rPr>
        <w:t xml:space="preserve">Võtmed </w:t>
      </w:r>
      <w:r>
        <w:t xml:space="preserve">peavad olema unikaalsete väärtustega; juurdepääs kirjetele (otsimine) toimub </w:t>
      </w:r>
      <w:r w:rsidRPr="00041E6C">
        <w:rPr>
          <w:i/>
        </w:rPr>
        <w:t>võtmete</w:t>
      </w:r>
      <w:r>
        <w:t xml:space="preserve"> abil. Õpikutes on tavaline, et „info“ jäetakse ära – nagu meiegi teeme.</w:t>
      </w:r>
    </w:p>
  </w:footnote>
  <w:footnote w:id="90">
    <w:p w:rsidR="002E603C" w:rsidRDefault="002E603C">
      <w:pPr>
        <w:pStyle w:val="Allmrkusetekst"/>
      </w:pPr>
      <w:r>
        <w:rPr>
          <w:rStyle w:val="Allmrkuseviide"/>
        </w:rPr>
        <w:footnoteRef/>
      </w:r>
      <w:r>
        <w:t xml:space="preserve"> Idee on pärit kahendotsimise algoritmist ([K&amp;R], lk. 58).</w:t>
      </w:r>
    </w:p>
  </w:footnote>
  <w:footnote w:id="91">
    <w:p w:rsidR="002E603C" w:rsidRPr="00E1760A" w:rsidRDefault="002E603C">
      <w:pPr>
        <w:pStyle w:val="Allmrkusetekst"/>
      </w:pPr>
      <w:r>
        <w:rPr>
          <w:rStyle w:val="Allmrkuseviide"/>
        </w:rPr>
        <w:footnoteRef/>
      </w:r>
      <w:r>
        <w:t xml:space="preserve"> Siin on kohane märkida, et </w:t>
      </w:r>
      <w:r>
        <w:rPr>
          <w:i/>
        </w:rPr>
        <w:t>AVL</w:t>
      </w:r>
      <w:r>
        <w:rPr>
          <w:i/>
        </w:rPr>
        <w:fldChar w:fldCharType="begin"/>
      </w:r>
      <w:r>
        <w:instrText xml:space="preserve"> XE "</w:instrText>
      </w:r>
      <w:r w:rsidRPr="001E703C">
        <w:rPr>
          <w:i/>
        </w:rPr>
        <w:instrText>AVL-puu</w:instrText>
      </w:r>
      <w:r>
        <w:instrText xml:space="preserve">" \b </w:instrText>
      </w:r>
      <w:r>
        <w:rPr>
          <w:i/>
        </w:rPr>
        <w:fldChar w:fldCharType="end"/>
      </w:r>
      <w:r>
        <w:rPr>
          <w:i/>
        </w:rPr>
        <w:t xml:space="preserve">-puu </w:t>
      </w:r>
      <w:r>
        <w:t xml:space="preserve">on tasakaalustatud puud tähistav termin. 1962. a. publitseerisid N. Liidu matemaatikud </w:t>
      </w:r>
      <w:r w:rsidRPr="00C425A2">
        <w:t>Georgi Adelson-Velski</w:t>
      </w:r>
      <w:r>
        <w:fldChar w:fldCharType="begin"/>
      </w:r>
      <w:r>
        <w:instrText xml:space="preserve"> XE "</w:instrText>
      </w:r>
      <w:r w:rsidRPr="005C7C41">
        <w:rPr>
          <w:i/>
        </w:rPr>
        <w:instrText>Adelson-Velski, Georgi</w:instrText>
      </w:r>
      <w:r>
        <w:instrText xml:space="preserve">" \b </w:instrText>
      </w:r>
      <w:r>
        <w:fldChar w:fldCharType="end"/>
      </w:r>
      <w:r>
        <w:t xml:space="preserve"> ja </w:t>
      </w:r>
      <w:r w:rsidRPr="00C425A2">
        <w:rPr>
          <w:i/>
        </w:rPr>
        <w:t>Jevgeni Landis</w:t>
      </w:r>
      <w:r>
        <w:rPr>
          <w:i/>
        </w:rPr>
        <w:fldChar w:fldCharType="begin"/>
      </w:r>
      <w:r>
        <w:instrText xml:space="preserve"> XE "</w:instrText>
      </w:r>
      <w:r w:rsidRPr="006728D8">
        <w:rPr>
          <w:i/>
        </w:rPr>
        <w:instrText>Landis, Jevgeni</w:instrText>
      </w:r>
      <w:r>
        <w:instrText xml:space="preserve">" \b </w:instrText>
      </w:r>
      <w:r>
        <w:rPr>
          <w:i/>
        </w:rPr>
        <w:fldChar w:fldCharType="end"/>
      </w:r>
      <w:r>
        <w:t xml:space="preserve"> uurimuse, kus defineeriti tasakaalustatud puu omadused ja anti algoritm iga tipu lisamise või kustutamise puhuseks viivitamatuks puu tasakaalustamiseks. Meie programm nii keerulist tööd ei tee. (vt. [AVL</w:t>
      </w:r>
      <w:r>
        <w:fldChar w:fldCharType="begin"/>
      </w:r>
      <w:r>
        <w:instrText xml:space="preserve"> XE "</w:instrText>
      </w:r>
      <w:r w:rsidRPr="001E703C">
        <w:rPr>
          <w:i/>
        </w:rPr>
        <w:instrText>AVL-puu</w:instrText>
      </w:r>
      <w:r>
        <w:instrText xml:space="preserve">" \b </w:instrText>
      </w:r>
      <w:r>
        <w:fldChar w:fldCharType="end"/>
      </w:r>
      <w:r>
        <w:t xml:space="preserve">]).  </w:t>
      </w:r>
    </w:p>
  </w:footnote>
  <w:footnote w:id="92">
    <w:p w:rsidR="002E603C" w:rsidRPr="00D462C4" w:rsidRDefault="002E603C">
      <w:pPr>
        <w:pStyle w:val="Allmrkusetekst"/>
      </w:pPr>
      <w:r>
        <w:rPr>
          <w:rStyle w:val="Allmrkuseviide"/>
        </w:rPr>
        <w:footnoteRef/>
      </w:r>
      <w:r>
        <w:t xml:space="preserve"> Paralleelnimetus on </w:t>
      </w:r>
      <w:r>
        <w:rPr>
          <w:i/>
        </w:rPr>
        <w:t>vertex.</w:t>
      </w:r>
    </w:p>
  </w:footnote>
  <w:footnote w:id="93">
    <w:p w:rsidR="002E603C" w:rsidRPr="0029626E" w:rsidRDefault="002E603C">
      <w:pPr>
        <w:pStyle w:val="Allmrkusetekst"/>
      </w:pPr>
      <w:r>
        <w:rPr>
          <w:rStyle w:val="Allmrkuseviide"/>
        </w:rPr>
        <w:footnoteRef/>
      </w:r>
      <w:r>
        <w:t xml:space="preserve"> Serv seob tippe; kui tipud </w:t>
      </w:r>
      <w:r w:rsidRPr="0029626E">
        <w:rPr>
          <w:i/>
        </w:rPr>
        <w:t>A</w:t>
      </w:r>
      <w:r w:rsidRPr="0029626E">
        <w:t xml:space="preserve"> ja</w:t>
      </w:r>
      <w:r w:rsidRPr="0029626E">
        <w:rPr>
          <w:i/>
        </w:rPr>
        <w:t xml:space="preserve"> B</w:t>
      </w:r>
      <w:r>
        <w:t xml:space="preserve"> on nii seotud, siis saab liikuda nii </w:t>
      </w:r>
      <w:r>
        <w:rPr>
          <w:i/>
        </w:rPr>
        <w:t>A</w:t>
      </w:r>
      <w:r>
        <w:t xml:space="preserve"> → </w:t>
      </w:r>
      <w:r>
        <w:rPr>
          <w:i/>
        </w:rPr>
        <w:t xml:space="preserve">B </w:t>
      </w:r>
      <w:r>
        <w:t>kui ka vastupidi. Sel juhul öeldakse, et graaf</w:t>
      </w:r>
      <w:r>
        <w:fldChar w:fldCharType="begin"/>
      </w:r>
      <w:r>
        <w:instrText xml:space="preserve"> XE "</w:instrText>
      </w:r>
      <w:r w:rsidRPr="00E03755">
        <w:instrText>graaf</w:instrText>
      </w:r>
      <w:r>
        <w:instrText xml:space="preserve">" \b </w:instrText>
      </w:r>
      <w:r>
        <w:fldChar w:fldCharType="end"/>
      </w:r>
      <w:r>
        <w:t xml:space="preserve"> </w:t>
      </w:r>
      <w:r w:rsidRPr="0029626E">
        <w:rPr>
          <w:i/>
        </w:rPr>
        <w:t>pole</w:t>
      </w:r>
      <w:r>
        <w:t xml:space="preserve"> </w:t>
      </w:r>
      <w:r>
        <w:rPr>
          <w:i/>
        </w:rPr>
        <w:t>orienteeritud.</w:t>
      </w:r>
    </w:p>
  </w:footnote>
  <w:footnote w:id="94">
    <w:p w:rsidR="002E603C" w:rsidRPr="00332662" w:rsidRDefault="002E603C">
      <w:pPr>
        <w:pStyle w:val="Allmrkusetekst"/>
      </w:pPr>
      <w:r>
        <w:rPr>
          <w:rStyle w:val="Allmrkuseviide"/>
        </w:rPr>
        <w:footnoteRef/>
      </w:r>
      <w:r>
        <w:t xml:space="preserve"> Intuitiivselt, suhteliselt tihedas </w:t>
      </w:r>
      <w:r w:rsidRPr="00E61222">
        <w:rPr>
          <w:i/>
        </w:rPr>
        <w:t>n</w:t>
      </w:r>
      <m:oMath>
        <m:r>
          <w:rPr>
            <w:rFonts w:ascii="Cambria Math" w:hAnsi="Cambria Math"/>
          </w:rPr>
          <m:t>×</m:t>
        </m:r>
      </m:oMath>
      <w:r w:rsidRPr="00E61222">
        <w:rPr>
          <w:i/>
        </w:rPr>
        <w:t>n-</w:t>
      </w:r>
      <w:r>
        <w:t xml:space="preserve">maatriksi puhul tuleb teha äksteise sees </w:t>
      </w:r>
      <w:r>
        <w:rPr>
          <w:i/>
        </w:rPr>
        <w:t xml:space="preserve">n </w:t>
      </w:r>
      <w:r>
        <w:t>tsüklit, igaüks indeksitega 1..</w:t>
      </w:r>
      <w:r>
        <w:rPr>
          <w:i/>
        </w:rPr>
        <w:t>n.</w:t>
      </w:r>
      <w:r>
        <w:t xml:space="preserve"> Mullimeetodil vektori järjestamisel tehakse üks tsükkel tsüklis ja ajaline keerukus on </w:t>
      </w:r>
      <w:r>
        <w:rPr>
          <w:i/>
        </w:rPr>
        <w:t>O</w:t>
      </w:r>
      <w:r>
        <w:t>(</w:t>
      </w:r>
      <w:r>
        <w:rPr>
          <w:i/>
        </w:rPr>
        <w:t>n</w:t>
      </w:r>
      <w:r>
        <w:rPr>
          <w:vertAlign w:val="superscript"/>
        </w:rPr>
        <w:t>2</w:t>
      </w:r>
      <w:r>
        <w:t>) ning siit üldistades saame variandi „</w:t>
      </w:r>
      <w:r>
        <w:rPr>
          <w:i/>
        </w:rPr>
        <w:t xml:space="preserve">n </w:t>
      </w:r>
      <w:r>
        <w:t xml:space="preserve">tsüklit tsüklis“ ajaliseks keerukuseks  </w:t>
      </w:r>
      <w:r>
        <w:rPr>
          <w:i/>
        </w:rPr>
        <w:t>O</w:t>
      </w:r>
      <w:r>
        <w:t>(</w:t>
      </w:r>
      <w:r>
        <w:rPr>
          <w:i/>
        </w:rPr>
        <w:t>n</w:t>
      </w:r>
      <w:r>
        <w:rPr>
          <w:i/>
          <w:vertAlign w:val="superscript"/>
        </w:rPr>
        <w:t>n</w:t>
      </w:r>
      <w:r>
        <w:t>).</w:t>
      </w:r>
    </w:p>
  </w:footnote>
  <w:footnote w:id="95">
    <w:p w:rsidR="002E603C" w:rsidRDefault="002E603C">
      <w:pPr>
        <w:pStyle w:val="Allmrkusetekst"/>
      </w:pPr>
      <w:r>
        <w:rPr>
          <w:rStyle w:val="Allmrkuseviide"/>
        </w:rPr>
        <w:footnoteRef/>
      </w:r>
      <w:r>
        <w:t xml:space="preserve"> Heuristikast vt. näit. [Isotamm C], lk. 272 jj.</w:t>
      </w:r>
    </w:p>
  </w:footnote>
  <w:footnote w:id="96">
    <w:p w:rsidR="002E603C" w:rsidRPr="00E95D5A" w:rsidRDefault="002E603C" w:rsidP="00346315">
      <w:pPr>
        <w:pStyle w:val="Allmrkusetekst"/>
        <w:rPr>
          <w:i/>
        </w:rPr>
      </w:pPr>
      <w:r>
        <w:rPr>
          <w:rStyle w:val="Allmrkuseviide"/>
        </w:rPr>
        <w:footnoteRef/>
      </w:r>
      <w:r>
        <w:t xml:space="preserve"> Seda varjunime kasutab </w:t>
      </w:r>
      <w:r>
        <w:rPr>
          <w:i/>
        </w:rPr>
        <w:t>Alexandru Scvortov</w:t>
      </w:r>
      <w:r>
        <w:rPr>
          <w:i/>
        </w:rPr>
        <w:fldChar w:fldCharType="begin"/>
      </w:r>
      <w:r>
        <w:instrText xml:space="preserve"> XE "</w:instrText>
      </w:r>
      <w:r w:rsidRPr="00005CFC">
        <w:rPr>
          <w:i/>
        </w:rPr>
        <w:instrText>Scvortov, Alexandru</w:instrText>
      </w:r>
      <w:r>
        <w:instrText xml:space="preserve">" \b </w:instrText>
      </w:r>
      <w:r>
        <w:rPr>
          <w:i/>
        </w:rPr>
        <w:fldChar w:fldCharType="end"/>
      </w:r>
      <w:r>
        <w:rPr>
          <w:i/>
        </w:rPr>
        <w:t>.</w:t>
      </w:r>
    </w:p>
  </w:footnote>
  <w:footnote w:id="97">
    <w:p w:rsidR="002E603C" w:rsidRDefault="002E603C">
      <w:pPr>
        <w:pStyle w:val="Allmrkusetekst"/>
      </w:pPr>
      <w:r>
        <w:rPr>
          <w:rStyle w:val="Allmrkuseviide"/>
        </w:rPr>
        <w:footnoteRef/>
      </w:r>
      <w:r>
        <w:t xml:space="preserve"> </w:t>
      </w:r>
      <w:r w:rsidRPr="002074E2">
        <w:rPr>
          <w:i/>
        </w:rPr>
        <w:t>#define GRAPHSIZE 2048</w:t>
      </w:r>
      <w:r>
        <w:t xml:space="preserve"> ja </w:t>
      </w:r>
      <w:r w:rsidRPr="002074E2">
        <w:rPr>
          <w:i/>
        </w:rPr>
        <w:t>long dist[GRAPHSIZE][GRAPHSIZE];</w:t>
      </w:r>
    </w:p>
  </w:footnote>
  <w:footnote w:id="98">
    <w:p w:rsidR="002E603C" w:rsidRDefault="002E603C">
      <w:pPr>
        <w:pStyle w:val="Allmrkusetekst"/>
      </w:pPr>
      <w:r>
        <w:rPr>
          <w:rStyle w:val="Allmrkuseviide"/>
        </w:rPr>
        <w:footnoteRef/>
      </w:r>
      <w:r>
        <w:t xml:space="preserve"> Indekseerimise hõlbustamiseks lisasime maatriksisse 0-rea ja 0-veeru, seega on meil (n+1)</w:t>
      </w:r>
      <m:oMath>
        <m:r>
          <w:rPr>
            <w:rFonts w:ascii="Cambria Math" w:hAnsi="Cambria Math"/>
          </w:rPr>
          <m:t>×</m:t>
        </m:r>
      </m:oMath>
      <w:r>
        <w:t>(n+1)-maatriks.</w:t>
      </w:r>
    </w:p>
  </w:footnote>
  <w:footnote w:id="99">
    <w:p w:rsidR="002E603C" w:rsidRPr="00D906BE" w:rsidRDefault="002E603C">
      <w:pPr>
        <w:pStyle w:val="Allmrkusetekst"/>
      </w:pPr>
      <w:r>
        <w:rPr>
          <w:rStyle w:val="Allmrkuseviide"/>
        </w:rPr>
        <w:footnoteRef/>
      </w:r>
      <w:r>
        <w:t xml:space="preserve"> i..k  </w:t>
      </w:r>
      <w:r>
        <w:rPr>
          <w:i/>
        </w:rPr>
        <w:t>floating point notation</w:t>
      </w:r>
      <w:r>
        <w:t xml:space="preserve">, ka </w:t>
      </w:r>
      <w:r>
        <w:rPr>
          <w:i/>
        </w:rPr>
        <w:t>exponential notation</w:t>
      </w:r>
      <w:r>
        <w:t>, eesti k. ujukomaarv, ujupunktarv või liikuva koma arv.</w:t>
      </w:r>
    </w:p>
  </w:footnote>
  <w:footnote w:id="100">
    <w:p w:rsidR="002E603C" w:rsidRPr="00751415" w:rsidRDefault="002E603C">
      <w:pPr>
        <w:pStyle w:val="Allmrkusetekst"/>
        <w:rPr>
          <w:i/>
        </w:rPr>
      </w:pPr>
      <w:r>
        <w:rPr>
          <w:rStyle w:val="Allmrkuseviide"/>
        </w:rPr>
        <w:footnoteRef/>
      </w:r>
      <w:r>
        <w:t xml:space="preserve"> </w:t>
      </w:r>
      <w:r>
        <w:rPr>
          <w:i/>
        </w:rPr>
        <w:t>Institute of Electrical and ElectronicEngineers.</w:t>
      </w:r>
    </w:p>
  </w:footnote>
  <w:footnote w:id="101">
    <w:p w:rsidR="002E603C" w:rsidRPr="00533C60" w:rsidRDefault="002E603C">
      <w:pPr>
        <w:pStyle w:val="Allmrkusetekst"/>
        <w:rPr>
          <w:i/>
        </w:rPr>
      </w:pPr>
      <w:r>
        <w:rPr>
          <w:rStyle w:val="Allmrkuseviide"/>
        </w:rPr>
        <w:footnoteRef/>
      </w:r>
      <w:r>
        <w:t xml:space="preserve"> Vastavalt ühekordse ja topelttäpsusega (ik. </w:t>
      </w:r>
      <w:r>
        <w:rPr>
          <w:i/>
        </w:rPr>
        <w:t xml:space="preserve">single </w:t>
      </w:r>
      <w:r>
        <w:t xml:space="preserve">ja </w:t>
      </w:r>
      <w:r>
        <w:rPr>
          <w:i/>
        </w:rPr>
        <w:t>double precision</w:t>
      </w:r>
      <w:r>
        <w:t xml:space="preserve">). Katsetused näitavad, et meie </w:t>
      </w:r>
      <w:r>
        <w:rPr>
          <w:i/>
        </w:rPr>
        <w:t>NASM</w:t>
      </w:r>
      <w:r>
        <w:rPr>
          <w:i/>
        </w:rPr>
        <w:fldChar w:fldCharType="begin"/>
      </w:r>
      <w:r>
        <w:instrText xml:space="preserve"> XE "</w:instrText>
      </w:r>
      <w:r w:rsidRPr="00BC2BCE">
        <w:rPr>
          <w:i/>
        </w:rPr>
        <w:instrText>NASM</w:instrText>
      </w:r>
      <w:r>
        <w:instrText xml:space="preserve">" \b </w:instrText>
      </w:r>
      <w:r>
        <w:rPr>
          <w:i/>
        </w:rPr>
        <w:fldChar w:fldCharType="end"/>
      </w:r>
      <w:r>
        <w:rPr>
          <w:i/>
        </w:rPr>
        <w:t xml:space="preserve"> </w:t>
      </w:r>
      <w:r>
        <w:t>toetab ainult topelttäpsust (vt. joonis 13.3.1.a).</w:t>
      </w:r>
      <w:r>
        <w:rPr>
          <w:i/>
        </w:rPr>
        <w:t xml:space="preserve"> </w:t>
      </w:r>
    </w:p>
  </w:footnote>
  <w:footnote w:id="102">
    <w:p w:rsidR="002E603C" w:rsidRPr="00FA6688" w:rsidRDefault="002E603C">
      <w:pPr>
        <w:pStyle w:val="Allmrkusetekst"/>
        <w:rPr>
          <w:i/>
        </w:rPr>
      </w:pPr>
      <w:r>
        <w:rPr>
          <w:rStyle w:val="Allmrkuseviide"/>
        </w:rPr>
        <w:footnoteRef/>
      </w:r>
      <w:r>
        <w:t xml:space="preserve"> </w:t>
      </w:r>
      <w:r>
        <w:rPr>
          <w:i/>
        </w:rPr>
        <w:t>st = stack.</w:t>
      </w:r>
    </w:p>
  </w:footnote>
  <w:footnote w:id="103">
    <w:p w:rsidR="002E603C" w:rsidRDefault="002E603C">
      <w:pPr>
        <w:pStyle w:val="Allmrkusetekst"/>
      </w:pPr>
      <w:r>
        <w:rPr>
          <w:rStyle w:val="Allmrkuseviide"/>
        </w:rPr>
        <w:footnoteRef/>
      </w:r>
      <w:r>
        <w:t xml:space="preserve"> Vt. näidet  osas 13.3.2.</w:t>
      </w:r>
    </w:p>
  </w:footnote>
  <w:footnote w:id="104">
    <w:p w:rsidR="002E603C" w:rsidRPr="00176BA7" w:rsidRDefault="002E603C">
      <w:pPr>
        <w:pStyle w:val="Allmrkusetekst"/>
      </w:pPr>
      <w:r>
        <w:rPr>
          <w:rStyle w:val="Allmrkuseviide"/>
        </w:rPr>
        <w:footnoteRef/>
      </w:r>
      <w:r>
        <w:t xml:space="preserve"> </w:t>
      </w:r>
      <w:r>
        <w:rPr>
          <w:i/>
        </w:rPr>
        <w:t xml:space="preserve">x87 </w:t>
      </w:r>
      <w:r>
        <w:t>opereerib lisaks 10-baidiste pakitud kümnendarvudega, ent need ei mahu meie raamatu raamidesse.</w:t>
      </w:r>
    </w:p>
  </w:footnote>
  <w:footnote w:id="105">
    <w:p w:rsidR="002E603C" w:rsidRPr="001B34FC" w:rsidRDefault="002E603C">
      <w:pPr>
        <w:pStyle w:val="Allmrkusetekst"/>
      </w:pPr>
      <w:r>
        <w:rPr>
          <w:rStyle w:val="Allmrkuseviide"/>
        </w:rPr>
        <w:footnoteRef/>
      </w:r>
      <w:r>
        <w:t xml:space="preserve"> Liitmine (</w:t>
      </w:r>
      <w:r>
        <w:rPr>
          <w:i/>
        </w:rPr>
        <w:t>fadd</w:t>
      </w:r>
      <w:r>
        <w:t>), lahutamine (</w:t>
      </w:r>
      <w:r>
        <w:rPr>
          <w:i/>
        </w:rPr>
        <w:t>fsub</w:t>
      </w:r>
      <w:r>
        <w:t>), korrutamine (</w:t>
      </w:r>
      <w:r>
        <w:rPr>
          <w:i/>
        </w:rPr>
        <w:t>fmul</w:t>
      </w:r>
      <w:r>
        <w:t>) ja jagamine (</w:t>
      </w:r>
      <w:r>
        <w:rPr>
          <w:i/>
        </w:rPr>
        <w:t>fdiv</w:t>
      </w:r>
      <w:r>
        <w:t xml:space="preserve">). Tähistame kommentaarides neid üldistatult sümboli </w:t>
      </w:r>
      <w:hyperlink r:id="rId4" w:tooltip="⊕ (disambiguation)" w:history="1">
        <w:r>
          <w:rPr>
            <w:rStyle w:val="Hperlink"/>
            <w:rFonts w:ascii="Cambria Math" w:hAnsi="Cambria Math" w:cs="Cambria Math"/>
          </w:rPr>
          <w:t>⊕</w:t>
        </w:r>
      </w:hyperlink>
      <w:r>
        <w:t xml:space="preserve"> abil, see ov vastavalt kas +, -, × või /.</w:t>
      </w:r>
    </w:p>
  </w:footnote>
  <w:footnote w:id="106">
    <w:p w:rsidR="002E603C" w:rsidRPr="00260022" w:rsidRDefault="002E603C">
      <w:pPr>
        <w:pStyle w:val="Allmrkusetekst"/>
      </w:pPr>
      <w:r>
        <w:rPr>
          <w:rStyle w:val="Allmrkuseviide"/>
        </w:rPr>
        <w:footnoteRef/>
      </w:r>
      <w:r>
        <w:t xml:space="preserve"> Selgus, et lihtne: </w:t>
      </w:r>
      <w:r>
        <w:rPr>
          <w:i/>
        </w:rPr>
        <w:t>push res+4, push res.</w:t>
      </w:r>
    </w:p>
  </w:footnote>
  <w:footnote w:id="107">
    <w:p w:rsidR="002E603C" w:rsidRDefault="002E603C">
      <w:pPr>
        <w:pStyle w:val="Allmrkusetekst"/>
      </w:pPr>
      <w:r>
        <w:rPr>
          <w:rStyle w:val="Allmrkuseviide"/>
        </w:rPr>
        <w:footnoteRef/>
      </w:r>
      <w:r>
        <w:t xml:space="preserve"> Operandid on arvkonstandid.</w:t>
      </w:r>
    </w:p>
  </w:footnote>
  <w:footnote w:id="108">
    <w:p w:rsidR="002E603C" w:rsidRPr="00E12666" w:rsidRDefault="002E603C">
      <w:pPr>
        <w:pStyle w:val="Allmrkusetekst"/>
      </w:pPr>
      <w:r>
        <w:rPr>
          <w:rStyle w:val="Allmrkuseviide"/>
        </w:rPr>
        <w:footnoteRef/>
      </w:r>
      <w:r>
        <w:t xml:space="preserve"> </w:t>
      </w:r>
      <w:r>
        <w:rPr>
          <w:i/>
        </w:rPr>
        <w:t>Shunting yard.</w:t>
      </w:r>
    </w:p>
  </w:footnote>
  <w:footnote w:id="109">
    <w:p w:rsidR="002E603C" w:rsidRPr="00491346" w:rsidRDefault="002E603C">
      <w:pPr>
        <w:pStyle w:val="Allmrkusetekst"/>
      </w:pPr>
      <w:r>
        <w:rPr>
          <w:rStyle w:val="Allmrkuseviide"/>
        </w:rPr>
        <w:footnoteRef/>
      </w:r>
      <w:r>
        <w:t xml:space="preserve"> </w:t>
      </w:r>
      <w:r>
        <w:rPr>
          <w:i/>
        </w:rPr>
        <w:t>First-In-First-Out</w:t>
      </w:r>
      <w:r>
        <w:t>.</w:t>
      </w:r>
    </w:p>
  </w:footnote>
  <w:footnote w:id="110">
    <w:p w:rsidR="002E603C" w:rsidRPr="00401216" w:rsidRDefault="002E603C">
      <w:pPr>
        <w:pStyle w:val="Allmrkusetekst"/>
        <w:rPr>
          <w:i/>
        </w:rPr>
      </w:pPr>
      <w:r>
        <w:rPr>
          <w:rStyle w:val="Allmrkuseviide"/>
        </w:rPr>
        <w:footnoteRef/>
      </w:r>
      <w:r>
        <w:t xml:space="preserve"> </w:t>
      </w:r>
      <w:r>
        <w:rPr>
          <w:i/>
        </w:rPr>
        <w:t>Last-In-First-Out.</w:t>
      </w:r>
    </w:p>
  </w:footnote>
  <w:footnote w:id="111">
    <w:p w:rsidR="002E603C" w:rsidRPr="00323A5D" w:rsidRDefault="002E603C">
      <w:pPr>
        <w:pStyle w:val="Allmrkusetekst"/>
      </w:pPr>
      <w:r>
        <w:rPr>
          <w:rStyle w:val="Allmrkuseviide"/>
        </w:rPr>
        <w:footnoteRef/>
      </w:r>
      <w:r>
        <w:t xml:space="preserve"> i.k. </w:t>
      </w:r>
      <w:r>
        <w:rPr>
          <w:i/>
        </w:rPr>
        <w:t>alignment.</w:t>
      </w:r>
    </w:p>
  </w:footnote>
  <w:footnote w:id="112">
    <w:p w:rsidR="002E603C" w:rsidRPr="00561FE4" w:rsidRDefault="002E603C">
      <w:pPr>
        <w:pStyle w:val="Allmrkusetekst"/>
      </w:pPr>
      <w:r>
        <w:rPr>
          <w:rStyle w:val="Allmrkuseviide"/>
        </w:rPr>
        <w:footnoteRef/>
      </w:r>
      <w:r>
        <w:t xml:space="preserve"> </w:t>
      </w:r>
      <w:r>
        <w:rPr>
          <w:i/>
        </w:rPr>
        <w:t xml:space="preserve">R. Jegerlehner </w:t>
      </w:r>
      <w:r>
        <w:t xml:space="preserve">teatab tabeli joonealuse märkusena, et seda tohib vabalt reprodutseerida ja levitada. Meilt kaks märkust: esiteks, </w:t>
      </w:r>
      <w:r>
        <w:rPr>
          <w:i/>
        </w:rPr>
        <w:t>Jegerlehner</w:t>
      </w:r>
      <w:r>
        <w:t>i tabel on tehtud 16-bitise mudeli jaoks, teiseks: assembleri direktiivide nimed ja semantika on sõltumatud protsessori versioonist.</w:t>
      </w:r>
    </w:p>
  </w:footnote>
  <w:footnote w:id="113">
    <w:p w:rsidR="002E603C" w:rsidRPr="004840D5" w:rsidRDefault="002E603C">
      <w:pPr>
        <w:pStyle w:val="Allmrkusetekst"/>
        <w:rPr>
          <w:i/>
        </w:rPr>
      </w:pPr>
      <w:r>
        <w:rPr>
          <w:rStyle w:val="Allmrkuseviide"/>
        </w:rPr>
        <w:footnoteRef/>
      </w:r>
      <w:r>
        <w:t xml:space="preserve"> </w:t>
      </w:r>
      <w:r>
        <w:rPr>
          <w:i/>
        </w:rPr>
        <w:t xml:space="preserve">Intel </w:t>
      </w:r>
      <w:r>
        <w:t xml:space="preserve">kasutab ka nimetust </w:t>
      </w:r>
      <w:r w:rsidRPr="004840D5">
        <w:rPr>
          <w:rFonts w:ascii="Arial" w:hAnsi="Arial" w:cs="Arial"/>
          <w:i/>
        </w:rPr>
        <w:t>IA-64</w:t>
      </w:r>
      <w:r>
        <w:rPr>
          <w:rFonts w:ascii="Arial" w:hAnsi="Arial" w:cs="Arial"/>
          <w:i/>
        </w:rPr>
        <w:fldChar w:fldCharType="begin"/>
      </w:r>
      <w:r>
        <w:instrText xml:space="preserve"> XE "</w:instrText>
      </w:r>
      <w:r w:rsidRPr="009F11EA">
        <w:rPr>
          <w:rFonts w:ascii="Arial" w:hAnsi="Arial" w:cs="Arial"/>
          <w:i/>
        </w:rPr>
        <w:instrText>IA-64</w:instrText>
      </w:r>
      <w:r>
        <w:instrText xml:space="preserve">" \b </w:instrText>
      </w:r>
      <w:r>
        <w:rPr>
          <w:rFonts w:ascii="Arial" w:hAnsi="Arial" w:cs="Arial"/>
          <w:i/>
        </w:rPr>
        <w:fldChar w:fldCharType="end"/>
      </w:r>
      <w:r>
        <w:rPr>
          <w:rFonts w:ascii="Arial" w:hAnsi="Arial" w:cs="Arial"/>
          <w:sz w:val="30"/>
          <w:szCs w:val="30"/>
        </w:rPr>
        <w:t>.</w:t>
      </w:r>
    </w:p>
  </w:footnote>
  <w:footnote w:id="114">
    <w:p w:rsidR="002E603C" w:rsidRPr="000B364A" w:rsidRDefault="002E603C">
      <w:pPr>
        <w:pStyle w:val="Allmrkusetekst"/>
      </w:pPr>
      <w:r>
        <w:rPr>
          <w:rStyle w:val="Allmrkuseviide"/>
        </w:rPr>
        <w:footnoteRef/>
      </w:r>
      <w:r>
        <w:t xml:space="preserve"> </w:t>
      </w:r>
      <w:r>
        <w:rPr>
          <w:i/>
        </w:rPr>
        <w:t xml:space="preserve">Tavast ja Hanson </w:t>
      </w:r>
      <w:r>
        <w:t xml:space="preserve">[AKS]: </w:t>
      </w:r>
      <w:r>
        <w:rPr>
          <w:i/>
        </w:rPr>
        <w:t xml:space="preserve">legacy system – </w:t>
      </w:r>
      <w:r>
        <w:t>pärandandsüsteem, riistvara, tarkvara, võrk vms, mis jääb käiku pärast uue kasutuselevõttu.</w:t>
      </w:r>
    </w:p>
  </w:footnote>
  <w:footnote w:id="115">
    <w:p w:rsidR="002E603C" w:rsidRPr="00CF24E3" w:rsidRDefault="002E603C">
      <w:pPr>
        <w:pStyle w:val="Allmrkusetekst"/>
      </w:pPr>
      <w:r>
        <w:rPr>
          <w:rStyle w:val="Allmrkuseviide"/>
        </w:rPr>
        <w:footnoteRef/>
      </w:r>
      <w:r>
        <w:t xml:space="preserve"> </w:t>
      </w:r>
      <w:r>
        <w:rPr>
          <w:i/>
        </w:rPr>
        <w:t xml:space="preserve">SIMD architecture --  </w:t>
      </w:r>
      <w:r>
        <w:t xml:space="preserve">ühe käsuvoo ja mitme andmevooga arvutiarhitektuur [AKS, lk.191]. Nii </w:t>
      </w:r>
      <w:r>
        <w:rPr>
          <w:i/>
        </w:rPr>
        <w:t xml:space="preserve">SIMD- </w:t>
      </w:r>
      <w:r>
        <w:t xml:space="preserve">kui ka erinevad </w:t>
      </w:r>
      <w:r>
        <w:rPr>
          <w:i/>
        </w:rPr>
        <w:t>SSE</w:t>
      </w:r>
      <w:r>
        <w:t xml:space="preserve">- käskude komplektid on </w:t>
      </w:r>
      <w:r>
        <w:rPr>
          <w:i/>
        </w:rPr>
        <w:t xml:space="preserve">x86 </w:t>
      </w:r>
      <w:r>
        <w:t xml:space="preserve"> lisakomplektid (</w:t>
      </w:r>
      <w:r>
        <w:rPr>
          <w:i/>
        </w:rPr>
        <w:t>extensions</w:t>
      </w:r>
      <w:r>
        <w:t xml:space="preserve">). Nende tuvastamiseks on </w:t>
      </w:r>
      <w:r>
        <w:rPr>
          <w:i/>
        </w:rPr>
        <w:t>CPUID-</w:t>
      </w:r>
      <w:r>
        <w:t>käsk.</w:t>
      </w:r>
    </w:p>
  </w:footnote>
  <w:footnote w:id="116">
    <w:p w:rsidR="002E603C" w:rsidRPr="00AC2767" w:rsidRDefault="002E603C">
      <w:pPr>
        <w:pStyle w:val="Allmrkusetekst"/>
      </w:pPr>
      <w:r>
        <w:rPr>
          <w:rStyle w:val="Allmrkuseviide"/>
        </w:rPr>
        <w:footnoteRef/>
      </w:r>
      <w:r>
        <w:t xml:space="preserve"> </w:t>
      </w:r>
      <w:r>
        <w:rPr>
          <w:i/>
        </w:rPr>
        <w:t xml:space="preserve">Minimalist GNU for Windows </w:t>
      </w:r>
      <w:r>
        <w:t xml:space="preserve">[MinGW], mis kasutab paketti </w:t>
      </w:r>
      <w:r w:rsidRPr="00D459AE">
        <w:rPr>
          <w:i/>
        </w:rPr>
        <w:t>MSVCRT.DLL</w:t>
      </w:r>
      <w:r>
        <w:rPr>
          <w:i/>
        </w:rPr>
        <w:fldChar w:fldCharType="begin"/>
      </w:r>
      <w:r>
        <w:instrText xml:space="preserve"> XE "</w:instrText>
      </w:r>
      <w:r w:rsidRPr="00F4411C">
        <w:rPr>
          <w:i/>
        </w:rPr>
        <w:instrText>MSVCRT.DLL</w:instrText>
      </w:r>
      <w:r>
        <w:instrText xml:space="preserve">" \b </w:instrText>
      </w:r>
      <w:r>
        <w:rPr>
          <w:i/>
        </w:rPr>
        <w:fldChar w:fldCharType="end"/>
      </w:r>
      <w:r w:rsidRPr="00D459AE">
        <w:rPr>
          <w:i/>
        </w:rPr>
        <w:t>, the Microsoft C runtime library.</w:t>
      </w:r>
      <w:r>
        <w:t xml:space="preserve"> </w:t>
      </w:r>
      <w:r>
        <w:rPr>
          <w:i/>
        </w:rPr>
        <w:t xml:space="preserve">MinGW </w:t>
      </w:r>
      <w:r>
        <w:t xml:space="preserve">projekti algatajana nimetatakse </w:t>
      </w:r>
      <w:r w:rsidRPr="000150C3">
        <w:rPr>
          <w:i/>
        </w:rPr>
        <w:t>Colin Peters</w:t>
      </w:r>
      <w:r>
        <w:rPr>
          <w:i/>
        </w:rPr>
        <w:fldChar w:fldCharType="begin"/>
      </w:r>
      <w:r>
        <w:instrText xml:space="preserve"> XE "</w:instrText>
      </w:r>
      <w:r w:rsidRPr="00B5087E">
        <w:rPr>
          <w:i/>
        </w:rPr>
        <w:instrText>Peters, Colin</w:instrText>
      </w:r>
      <w:r>
        <w:instrText xml:space="preserve">" \b </w:instrText>
      </w:r>
      <w:r>
        <w:rPr>
          <w:i/>
        </w:rPr>
        <w:fldChar w:fldCharType="end"/>
      </w:r>
      <w:r w:rsidRPr="000150C3">
        <w:t>it</w:t>
      </w:r>
      <w:r>
        <w:t xml:space="preserve"> (1998) ning esimese kompilaatori autorina </w:t>
      </w:r>
      <w:r w:rsidRPr="00AC2767">
        <w:rPr>
          <w:i/>
        </w:rPr>
        <w:t>Jan-Jaap van der Heijden</w:t>
      </w:r>
      <w:r>
        <w:rPr>
          <w:i/>
        </w:rPr>
        <w:fldChar w:fldCharType="begin"/>
      </w:r>
      <w:r>
        <w:instrText xml:space="preserve"> XE "</w:instrText>
      </w:r>
      <w:r w:rsidRPr="00531014">
        <w:rPr>
          <w:i/>
        </w:rPr>
        <w:instrText>van der Heijden, Jan-Jaap</w:instrText>
      </w:r>
      <w:r>
        <w:instrText xml:space="preserve">" \b </w:instrText>
      </w:r>
      <w:r>
        <w:rPr>
          <w:i/>
        </w:rPr>
        <w:fldChar w:fldCharType="end"/>
      </w:r>
      <w:r>
        <w:t xml:space="preserve">it. </w:t>
      </w:r>
    </w:p>
  </w:footnote>
  <w:footnote w:id="117">
    <w:p w:rsidR="002E603C" w:rsidRPr="0047198A" w:rsidRDefault="002E603C">
      <w:pPr>
        <w:pStyle w:val="Allmrkusetekst"/>
      </w:pPr>
      <w:r>
        <w:rPr>
          <w:rStyle w:val="Allmrkuseviide"/>
        </w:rPr>
        <w:footnoteRef/>
      </w:r>
      <w:r>
        <w:t xml:space="preserve"> Kui assemblerprogramm kasutab </w:t>
      </w:r>
      <w:r>
        <w:rPr>
          <w:i/>
        </w:rPr>
        <w:t>C-</w:t>
      </w:r>
      <w:r>
        <w:t xml:space="preserve">alamprogramme, siis nende objektfailid saame ka </w:t>
      </w:r>
      <w:r>
        <w:rPr>
          <w:i/>
        </w:rPr>
        <w:t xml:space="preserve">gcc </w:t>
      </w:r>
      <w:r>
        <w:t>abil.</w:t>
      </w:r>
    </w:p>
  </w:footnote>
  <w:footnote w:id="118">
    <w:p w:rsidR="002E603C" w:rsidRPr="00923F1E" w:rsidRDefault="002E603C">
      <w:pPr>
        <w:pStyle w:val="Allmrkusetekst"/>
      </w:pPr>
      <w:r>
        <w:rPr>
          <w:rStyle w:val="Allmrkuseviide"/>
        </w:rPr>
        <w:footnoteRef/>
      </w:r>
      <w:r>
        <w:t xml:space="preserve"> </w:t>
      </w:r>
      <w:r>
        <w:rPr>
          <w:i/>
        </w:rPr>
        <w:t>Command Promp</w:t>
      </w:r>
      <w:r>
        <w:rPr>
          <w:i/>
        </w:rPr>
        <w:fldChar w:fldCharType="begin"/>
      </w:r>
      <w:r>
        <w:instrText xml:space="preserve"> XE "</w:instrText>
      </w:r>
      <w:r w:rsidRPr="00D962F2">
        <w:rPr>
          <w:i/>
        </w:rPr>
        <w:instrText>Command Prompt</w:instrText>
      </w:r>
      <w:r>
        <w:instrText xml:space="preserve">" \b </w:instrText>
      </w:r>
      <w:r>
        <w:rPr>
          <w:i/>
        </w:rPr>
        <w:fldChar w:fldCharType="end"/>
      </w:r>
      <w:r>
        <w:rPr>
          <w:i/>
        </w:rPr>
        <w:t>t</w:t>
      </w:r>
      <w:r>
        <w:t>i akna (</w:t>
      </w:r>
      <w:r>
        <w:rPr>
          <w:i/>
        </w:rPr>
        <w:t>DOS</w:t>
      </w:r>
      <w:r>
        <w:t xml:space="preserve">i akna) saame avada, kui </w:t>
      </w:r>
      <w:r>
        <w:rPr>
          <w:i/>
        </w:rPr>
        <w:t>Windows</w:t>
      </w:r>
      <w:r>
        <w:t xml:space="preserve">i </w:t>
      </w:r>
      <w:r>
        <w:rPr>
          <w:i/>
        </w:rPr>
        <w:t>Start-</w:t>
      </w:r>
      <w:r>
        <w:t xml:space="preserve">menüüs sisestada otsimisaknasse sõna </w:t>
      </w:r>
      <w:r>
        <w:rPr>
          <w:i/>
        </w:rPr>
        <w:t>cmd</w:t>
      </w:r>
      <w:r>
        <w:rPr>
          <w:i/>
        </w:rPr>
        <w:fldChar w:fldCharType="begin"/>
      </w:r>
      <w:r>
        <w:instrText xml:space="preserve"> XE "</w:instrText>
      </w:r>
      <w:r w:rsidRPr="00EF6AA1">
        <w:rPr>
          <w:i/>
        </w:rPr>
        <w:instrText>cmd</w:instrText>
      </w:r>
      <w:r>
        <w:instrText xml:space="preserve">" \b </w:instrText>
      </w:r>
      <w:r>
        <w:rPr>
          <w:i/>
        </w:rPr>
        <w:fldChar w:fldCharType="end"/>
      </w:r>
      <w:r>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6DE"/>
    <w:multiLevelType w:val="multilevel"/>
    <w:tmpl w:val="E0B0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8633F"/>
    <w:multiLevelType w:val="hybridMultilevel"/>
    <w:tmpl w:val="A4C472B2"/>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01CD3B5F"/>
    <w:multiLevelType w:val="hybridMultilevel"/>
    <w:tmpl w:val="F4C494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3B85939"/>
    <w:multiLevelType w:val="hybridMultilevel"/>
    <w:tmpl w:val="3502F680"/>
    <w:lvl w:ilvl="0" w:tplc="7D8285E6">
      <w:start w:val="10"/>
      <w:numFmt w:val="bullet"/>
      <w:lvlText w:val=""/>
      <w:lvlJc w:val="left"/>
      <w:pPr>
        <w:ind w:left="1140" w:hanging="360"/>
      </w:pPr>
      <w:rPr>
        <w:rFonts w:ascii="Wingdings" w:eastAsiaTheme="minorEastAsia" w:hAnsi="Wingdings" w:cs="Times New Roman"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4" w15:restartNumberingAfterBreak="0">
    <w:nsid w:val="05930524"/>
    <w:multiLevelType w:val="multilevel"/>
    <w:tmpl w:val="3B32549C"/>
    <w:lvl w:ilvl="0">
      <w:start w:val="1"/>
      <w:numFmt w:val="decimal"/>
      <w:lvlText w:val="%1."/>
      <w:lvlJc w:val="left"/>
      <w:pPr>
        <w:ind w:left="1080" w:hanging="360"/>
      </w:pPr>
      <w:rPr>
        <w:rFonts w:hint="default"/>
      </w:rPr>
    </w:lvl>
    <w:lvl w:ilvl="1">
      <w:start w:val="2"/>
      <w:numFmt w:val="decimal"/>
      <w:isLgl/>
      <w:lvlText w:val="%1.%2"/>
      <w:lvlJc w:val="left"/>
      <w:pPr>
        <w:ind w:left="2922" w:hanging="720"/>
      </w:pPr>
      <w:rPr>
        <w:rFonts w:hint="default"/>
      </w:rPr>
    </w:lvl>
    <w:lvl w:ilvl="2">
      <w:start w:val="1"/>
      <w:numFmt w:val="decimal"/>
      <w:isLgl/>
      <w:lvlText w:val="%1.%2.%3"/>
      <w:lvlJc w:val="left"/>
      <w:pPr>
        <w:ind w:left="4404" w:hanging="720"/>
      </w:pPr>
      <w:rPr>
        <w:rFonts w:hint="default"/>
        <w:i w:val="0"/>
      </w:rPr>
    </w:lvl>
    <w:lvl w:ilvl="3">
      <w:start w:val="1"/>
      <w:numFmt w:val="decimal"/>
      <w:isLgl/>
      <w:lvlText w:val="%1.%2.%3.%4"/>
      <w:lvlJc w:val="left"/>
      <w:pPr>
        <w:ind w:left="6246" w:hanging="1080"/>
      </w:pPr>
      <w:rPr>
        <w:rFonts w:hint="default"/>
      </w:rPr>
    </w:lvl>
    <w:lvl w:ilvl="4">
      <w:start w:val="1"/>
      <w:numFmt w:val="decimal"/>
      <w:isLgl/>
      <w:lvlText w:val="%1.%2.%3.%4.%5"/>
      <w:lvlJc w:val="left"/>
      <w:pPr>
        <w:ind w:left="8088" w:hanging="1440"/>
      </w:pPr>
      <w:rPr>
        <w:rFonts w:hint="default"/>
      </w:rPr>
    </w:lvl>
    <w:lvl w:ilvl="5">
      <w:start w:val="1"/>
      <w:numFmt w:val="decimal"/>
      <w:isLgl/>
      <w:lvlText w:val="%1.%2.%3.%4.%5.%6"/>
      <w:lvlJc w:val="left"/>
      <w:pPr>
        <w:ind w:left="9570" w:hanging="1440"/>
      </w:pPr>
      <w:rPr>
        <w:rFonts w:hint="default"/>
      </w:rPr>
    </w:lvl>
    <w:lvl w:ilvl="6">
      <w:start w:val="1"/>
      <w:numFmt w:val="decimal"/>
      <w:isLgl/>
      <w:lvlText w:val="%1.%2.%3.%4.%5.%6.%7"/>
      <w:lvlJc w:val="left"/>
      <w:pPr>
        <w:ind w:left="11412" w:hanging="1800"/>
      </w:pPr>
      <w:rPr>
        <w:rFonts w:hint="default"/>
      </w:rPr>
    </w:lvl>
    <w:lvl w:ilvl="7">
      <w:start w:val="1"/>
      <w:numFmt w:val="decimal"/>
      <w:isLgl/>
      <w:lvlText w:val="%1.%2.%3.%4.%5.%6.%7.%8"/>
      <w:lvlJc w:val="left"/>
      <w:pPr>
        <w:ind w:left="13254" w:hanging="2160"/>
      </w:pPr>
      <w:rPr>
        <w:rFonts w:hint="default"/>
      </w:rPr>
    </w:lvl>
    <w:lvl w:ilvl="8">
      <w:start w:val="1"/>
      <w:numFmt w:val="decimal"/>
      <w:isLgl/>
      <w:lvlText w:val="%1.%2.%3.%4.%5.%6.%7.%8.%9"/>
      <w:lvlJc w:val="left"/>
      <w:pPr>
        <w:ind w:left="14736" w:hanging="2160"/>
      </w:pPr>
      <w:rPr>
        <w:rFonts w:hint="default"/>
      </w:rPr>
    </w:lvl>
  </w:abstractNum>
  <w:abstractNum w:abstractNumId="5" w15:restartNumberingAfterBreak="0">
    <w:nsid w:val="097D34B5"/>
    <w:multiLevelType w:val="hybridMultilevel"/>
    <w:tmpl w:val="60A640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DF40B7B"/>
    <w:multiLevelType w:val="hybridMultilevel"/>
    <w:tmpl w:val="37A047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08463E"/>
    <w:multiLevelType w:val="hybridMultilevel"/>
    <w:tmpl w:val="1B5279D4"/>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8" w15:restartNumberingAfterBreak="0">
    <w:nsid w:val="14F77D45"/>
    <w:multiLevelType w:val="hybridMultilevel"/>
    <w:tmpl w:val="4BC8CF86"/>
    <w:lvl w:ilvl="0" w:tplc="D72C314E">
      <w:start w:val="10"/>
      <w:numFmt w:val="bullet"/>
      <w:lvlText w:val=""/>
      <w:lvlJc w:val="left"/>
      <w:pPr>
        <w:ind w:left="1140" w:hanging="360"/>
      </w:pPr>
      <w:rPr>
        <w:rFonts w:ascii="Wingdings" w:eastAsiaTheme="minorEastAsia" w:hAnsi="Wingdings" w:cs="Times New Roman" w:hint="default"/>
        <w:i/>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54C2847"/>
    <w:multiLevelType w:val="hybridMultilevel"/>
    <w:tmpl w:val="CE5661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9D076C3"/>
    <w:multiLevelType w:val="multilevel"/>
    <w:tmpl w:val="B39C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1B2EC4"/>
    <w:multiLevelType w:val="hybridMultilevel"/>
    <w:tmpl w:val="A0DA633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 w15:restartNumberingAfterBreak="0">
    <w:nsid w:val="229608D0"/>
    <w:multiLevelType w:val="hybridMultilevel"/>
    <w:tmpl w:val="A600E4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573642F"/>
    <w:multiLevelType w:val="hybridMultilevel"/>
    <w:tmpl w:val="54E2C8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28AD36C2"/>
    <w:multiLevelType w:val="multilevel"/>
    <w:tmpl w:val="C1E2773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94A3908"/>
    <w:multiLevelType w:val="hybridMultilevel"/>
    <w:tmpl w:val="44D647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EFB1991"/>
    <w:multiLevelType w:val="multilevel"/>
    <w:tmpl w:val="E4DC4C30"/>
    <w:lvl w:ilvl="0">
      <w:start w:val="3"/>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490" w:hanging="1080"/>
      </w:pPr>
      <w:rPr>
        <w:rFonts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6A46BEA"/>
    <w:multiLevelType w:val="hybridMultilevel"/>
    <w:tmpl w:val="5C3010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93444E7"/>
    <w:multiLevelType w:val="hybridMultilevel"/>
    <w:tmpl w:val="41F83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9664E11"/>
    <w:multiLevelType w:val="multilevel"/>
    <w:tmpl w:val="2D8A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219FB"/>
    <w:multiLevelType w:val="hybridMultilevel"/>
    <w:tmpl w:val="CC78B1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C500995"/>
    <w:multiLevelType w:val="multilevel"/>
    <w:tmpl w:val="CB32ED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C6A6855"/>
    <w:multiLevelType w:val="hybridMultilevel"/>
    <w:tmpl w:val="9104F3F4"/>
    <w:lvl w:ilvl="0" w:tplc="D72C314E">
      <w:start w:val="10"/>
      <w:numFmt w:val="bullet"/>
      <w:lvlText w:val=""/>
      <w:lvlJc w:val="left"/>
      <w:pPr>
        <w:ind w:left="1140" w:hanging="360"/>
      </w:pPr>
      <w:rPr>
        <w:rFonts w:ascii="Wingdings" w:eastAsiaTheme="minorEastAsia" w:hAnsi="Wingdings" w:cs="Times New Roman" w:hint="default"/>
        <w:i/>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3" w15:restartNumberingAfterBreak="0">
    <w:nsid w:val="3EBE3FA1"/>
    <w:multiLevelType w:val="multilevel"/>
    <w:tmpl w:val="EC841922"/>
    <w:lvl w:ilvl="0">
      <w:start w:val="1"/>
      <w:numFmt w:val="decimal"/>
      <w:lvlText w:val="%1."/>
      <w:lvlJc w:val="left"/>
      <w:pPr>
        <w:ind w:left="720" w:hanging="360"/>
      </w:pPr>
    </w:lvl>
    <w:lvl w:ilvl="1">
      <w:start w:val="2"/>
      <w:numFmt w:val="decimal"/>
      <w:isLgl/>
      <w:lvlText w:val="%1.%2."/>
      <w:lvlJc w:val="left"/>
      <w:pPr>
        <w:ind w:left="2920" w:hanging="756"/>
      </w:pPr>
      <w:rPr>
        <w:rFonts w:hint="default"/>
      </w:rPr>
    </w:lvl>
    <w:lvl w:ilvl="2">
      <w:start w:val="2"/>
      <w:numFmt w:val="decimal"/>
      <w:isLgl/>
      <w:lvlText w:val="%1.%2.%3."/>
      <w:lvlJc w:val="left"/>
      <w:pPr>
        <w:ind w:left="4724" w:hanging="756"/>
      </w:pPr>
      <w:rPr>
        <w:rFonts w:hint="default"/>
        <w:i w:val="0"/>
      </w:rPr>
    </w:lvl>
    <w:lvl w:ilvl="3">
      <w:start w:val="1"/>
      <w:numFmt w:val="decimal"/>
      <w:isLgl/>
      <w:lvlText w:val="%1.%2.%3.%4."/>
      <w:lvlJc w:val="left"/>
      <w:pPr>
        <w:ind w:left="6852" w:hanging="1080"/>
      </w:pPr>
      <w:rPr>
        <w:rFonts w:hint="default"/>
      </w:rPr>
    </w:lvl>
    <w:lvl w:ilvl="4">
      <w:start w:val="1"/>
      <w:numFmt w:val="decimal"/>
      <w:isLgl/>
      <w:lvlText w:val="%1.%2.%3.%4.%5."/>
      <w:lvlJc w:val="left"/>
      <w:pPr>
        <w:ind w:left="9016" w:hanging="1440"/>
      </w:pPr>
      <w:rPr>
        <w:rFonts w:hint="default"/>
      </w:rPr>
    </w:lvl>
    <w:lvl w:ilvl="5">
      <w:start w:val="1"/>
      <w:numFmt w:val="decimal"/>
      <w:isLgl/>
      <w:lvlText w:val="%1.%2.%3.%4.%5.%6."/>
      <w:lvlJc w:val="left"/>
      <w:pPr>
        <w:ind w:left="10820" w:hanging="1440"/>
      </w:pPr>
      <w:rPr>
        <w:rFonts w:hint="default"/>
      </w:rPr>
    </w:lvl>
    <w:lvl w:ilvl="6">
      <w:start w:val="1"/>
      <w:numFmt w:val="decimal"/>
      <w:isLgl/>
      <w:lvlText w:val="%1.%2.%3.%4.%5.%6.%7."/>
      <w:lvlJc w:val="left"/>
      <w:pPr>
        <w:ind w:left="12984" w:hanging="1800"/>
      </w:pPr>
      <w:rPr>
        <w:rFonts w:hint="default"/>
      </w:rPr>
    </w:lvl>
    <w:lvl w:ilvl="7">
      <w:start w:val="1"/>
      <w:numFmt w:val="decimal"/>
      <w:isLgl/>
      <w:lvlText w:val="%1.%2.%3.%4.%5.%6.%7.%8."/>
      <w:lvlJc w:val="left"/>
      <w:pPr>
        <w:ind w:left="15148" w:hanging="2160"/>
      </w:pPr>
      <w:rPr>
        <w:rFonts w:hint="default"/>
      </w:rPr>
    </w:lvl>
    <w:lvl w:ilvl="8">
      <w:start w:val="1"/>
      <w:numFmt w:val="decimal"/>
      <w:isLgl/>
      <w:lvlText w:val="%1.%2.%3.%4.%5.%6.%7.%8.%9."/>
      <w:lvlJc w:val="left"/>
      <w:pPr>
        <w:ind w:left="16952" w:hanging="2160"/>
      </w:pPr>
      <w:rPr>
        <w:rFonts w:hint="default"/>
      </w:rPr>
    </w:lvl>
  </w:abstractNum>
  <w:abstractNum w:abstractNumId="24" w15:restartNumberingAfterBreak="0">
    <w:nsid w:val="41464C72"/>
    <w:multiLevelType w:val="multilevel"/>
    <w:tmpl w:val="11DC95C8"/>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2450C19"/>
    <w:multiLevelType w:val="hybridMultilevel"/>
    <w:tmpl w:val="7F346D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46A61E8"/>
    <w:multiLevelType w:val="hybridMultilevel"/>
    <w:tmpl w:val="B14C46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5B6164C"/>
    <w:multiLevelType w:val="multilevel"/>
    <w:tmpl w:val="47C2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8D22EA"/>
    <w:multiLevelType w:val="hybridMultilevel"/>
    <w:tmpl w:val="586A2D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8BF0C74"/>
    <w:multiLevelType w:val="multilevel"/>
    <w:tmpl w:val="C6F42856"/>
    <w:lvl w:ilvl="0">
      <w:start w:val="12"/>
      <w:numFmt w:val="decimal"/>
      <w:lvlText w:val="%1."/>
      <w:lvlJc w:val="left"/>
      <w:pPr>
        <w:ind w:left="732" w:hanging="732"/>
      </w:pPr>
      <w:rPr>
        <w:rFonts w:hint="default"/>
        <w:sz w:val="36"/>
      </w:rPr>
    </w:lvl>
    <w:lvl w:ilvl="1">
      <w:start w:val="2"/>
      <w:numFmt w:val="decimal"/>
      <w:lvlText w:val="%1.%2."/>
      <w:lvlJc w:val="left"/>
      <w:pPr>
        <w:ind w:left="1092" w:hanging="732"/>
      </w:pPr>
      <w:rPr>
        <w:rFonts w:hint="default"/>
        <w:sz w:val="36"/>
      </w:rPr>
    </w:lvl>
    <w:lvl w:ilvl="2">
      <w:start w:val="1"/>
      <w:numFmt w:val="decimal"/>
      <w:lvlText w:val="%1.%2.%3."/>
      <w:lvlJc w:val="left"/>
      <w:pPr>
        <w:ind w:left="1800" w:hanging="1080"/>
      </w:pPr>
      <w:rPr>
        <w:rFonts w:hint="default"/>
        <w:sz w:val="36"/>
      </w:rPr>
    </w:lvl>
    <w:lvl w:ilvl="3">
      <w:start w:val="1"/>
      <w:numFmt w:val="decimal"/>
      <w:lvlText w:val="%1.%2.%3.%4."/>
      <w:lvlJc w:val="left"/>
      <w:pPr>
        <w:ind w:left="2520" w:hanging="1440"/>
      </w:pPr>
      <w:rPr>
        <w:rFonts w:hint="default"/>
        <w:sz w:val="36"/>
      </w:rPr>
    </w:lvl>
    <w:lvl w:ilvl="4">
      <w:start w:val="1"/>
      <w:numFmt w:val="decimal"/>
      <w:lvlText w:val="%1.%2.%3.%4.%5."/>
      <w:lvlJc w:val="left"/>
      <w:pPr>
        <w:ind w:left="3240" w:hanging="1800"/>
      </w:pPr>
      <w:rPr>
        <w:rFonts w:hint="default"/>
        <w:sz w:val="36"/>
      </w:rPr>
    </w:lvl>
    <w:lvl w:ilvl="5">
      <w:start w:val="1"/>
      <w:numFmt w:val="decimal"/>
      <w:lvlText w:val="%1.%2.%3.%4.%5.%6."/>
      <w:lvlJc w:val="left"/>
      <w:pPr>
        <w:ind w:left="3600" w:hanging="1800"/>
      </w:pPr>
      <w:rPr>
        <w:rFonts w:hint="default"/>
        <w:sz w:val="36"/>
      </w:rPr>
    </w:lvl>
    <w:lvl w:ilvl="6">
      <w:start w:val="1"/>
      <w:numFmt w:val="decimal"/>
      <w:lvlText w:val="%1.%2.%3.%4.%5.%6.%7."/>
      <w:lvlJc w:val="left"/>
      <w:pPr>
        <w:ind w:left="4320" w:hanging="2160"/>
      </w:pPr>
      <w:rPr>
        <w:rFonts w:hint="default"/>
        <w:sz w:val="36"/>
      </w:rPr>
    </w:lvl>
    <w:lvl w:ilvl="7">
      <w:start w:val="1"/>
      <w:numFmt w:val="decimal"/>
      <w:lvlText w:val="%1.%2.%3.%4.%5.%6.%7.%8."/>
      <w:lvlJc w:val="left"/>
      <w:pPr>
        <w:ind w:left="5040" w:hanging="2520"/>
      </w:pPr>
      <w:rPr>
        <w:rFonts w:hint="default"/>
        <w:sz w:val="36"/>
      </w:rPr>
    </w:lvl>
    <w:lvl w:ilvl="8">
      <w:start w:val="1"/>
      <w:numFmt w:val="decimal"/>
      <w:lvlText w:val="%1.%2.%3.%4.%5.%6.%7.%8.%9."/>
      <w:lvlJc w:val="left"/>
      <w:pPr>
        <w:ind w:left="5760" w:hanging="2880"/>
      </w:pPr>
      <w:rPr>
        <w:rFonts w:hint="default"/>
        <w:sz w:val="36"/>
      </w:rPr>
    </w:lvl>
  </w:abstractNum>
  <w:abstractNum w:abstractNumId="30" w15:restartNumberingAfterBreak="0">
    <w:nsid w:val="536628CC"/>
    <w:multiLevelType w:val="hybridMultilevel"/>
    <w:tmpl w:val="FE0EE54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53DA1409"/>
    <w:multiLevelType w:val="hybridMultilevel"/>
    <w:tmpl w:val="82940394"/>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2" w15:restartNumberingAfterBreak="0">
    <w:nsid w:val="56512FF1"/>
    <w:multiLevelType w:val="hybridMultilevel"/>
    <w:tmpl w:val="92DA4D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1EE2DC6"/>
    <w:multiLevelType w:val="hybridMultilevel"/>
    <w:tmpl w:val="74D6B0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2257593"/>
    <w:multiLevelType w:val="multilevel"/>
    <w:tmpl w:val="A746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81436"/>
    <w:multiLevelType w:val="hybridMultilevel"/>
    <w:tmpl w:val="9B68790C"/>
    <w:lvl w:ilvl="0" w:tplc="04250001">
      <w:start w:val="1"/>
      <w:numFmt w:val="bullet"/>
      <w:lvlText w:val=""/>
      <w:lvlJc w:val="left"/>
      <w:pPr>
        <w:ind w:left="1260" w:hanging="360"/>
      </w:pPr>
      <w:rPr>
        <w:rFonts w:ascii="Symbol" w:hAnsi="Symbol" w:hint="default"/>
      </w:rPr>
    </w:lvl>
    <w:lvl w:ilvl="1" w:tplc="04250003" w:tentative="1">
      <w:start w:val="1"/>
      <w:numFmt w:val="bullet"/>
      <w:lvlText w:val="o"/>
      <w:lvlJc w:val="left"/>
      <w:pPr>
        <w:ind w:left="1980" w:hanging="360"/>
      </w:pPr>
      <w:rPr>
        <w:rFonts w:ascii="Courier New" w:hAnsi="Courier New" w:cs="Courier New" w:hint="default"/>
      </w:rPr>
    </w:lvl>
    <w:lvl w:ilvl="2" w:tplc="04250005" w:tentative="1">
      <w:start w:val="1"/>
      <w:numFmt w:val="bullet"/>
      <w:lvlText w:val=""/>
      <w:lvlJc w:val="left"/>
      <w:pPr>
        <w:ind w:left="2700" w:hanging="360"/>
      </w:pPr>
      <w:rPr>
        <w:rFonts w:ascii="Wingdings" w:hAnsi="Wingdings" w:hint="default"/>
      </w:rPr>
    </w:lvl>
    <w:lvl w:ilvl="3" w:tplc="04250001" w:tentative="1">
      <w:start w:val="1"/>
      <w:numFmt w:val="bullet"/>
      <w:lvlText w:val=""/>
      <w:lvlJc w:val="left"/>
      <w:pPr>
        <w:ind w:left="3420" w:hanging="360"/>
      </w:pPr>
      <w:rPr>
        <w:rFonts w:ascii="Symbol" w:hAnsi="Symbol" w:hint="default"/>
      </w:rPr>
    </w:lvl>
    <w:lvl w:ilvl="4" w:tplc="04250003" w:tentative="1">
      <w:start w:val="1"/>
      <w:numFmt w:val="bullet"/>
      <w:lvlText w:val="o"/>
      <w:lvlJc w:val="left"/>
      <w:pPr>
        <w:ind w:left="4140" w:hanging="360"/>
      </w:pPr>
      <w:rPr>
        <w:rFonts w:ascii="Courier New" w:hAnsi="Courier New" w:cs="Courier New" w:hint="default"/>
      </w:rPr>
    </w:lvl>
    <w:lvl w:ilvl="5" w:tplc="04250005" w:tentative="1">
      <w:start w:val="1"/>
      <w:numFmt w:val="bullet"/>
      <w:lvlText w:val=""/>
      <w:lvlJc w:val="left"/>
      <w:pPr>
        <w:ind w:left="4860" w:hanging="360"/>
      </w:pPr>
      <w:rPr>
        <w:rFonts w:ascii="Wingdings" w:hAnsi="Wingdings" w:hint="default"/>
      </w:rPr>
    </w:lvl>
    <w:lvl w:ilvl="6" w:tplc="04250001" w:tentative="1">
      <w:start w:val="1"/>
      <w:numFmt w:val="bullet"/>
      <w:lvlText w:val=""/>
      <w:lvlJc w:val="left"/>
      <w:pPr>
        <w:ind w:left="5580" w:hanging="360"/>
      </w:pPr>
      <w:rPr>
        <w:rFonts w:ascii="Symbol" w:hAnsi="Symbol" w:hint="default"/>
      </w:rPr>
    </w:lvl>
    <w:lvl w:ilvl="7" w:tplc="04250003" w:tentative="1">
      <w:start w:val="1"/>
      <w:numFmt w:val="bullet"/>
      <w:lvlText w:val="o"/>
      <w:lvlJc w:val="left"/>
      <w:pPr>
        <w:ind w:left="6300" w:hanging="360"/>
      </w:pPr>
      <w:rPr>
        <w:rFonts w:ascii="Courier New" w:hAnsi="Courier New" w:cs="Courier New" w:hint="default"/>
      </w:rPr>
    </w:lvl>
    <w:lvl w:ilvl="8" w:tplc="04250005" w:tentative="1">
      <w:start w:val="1"/>
      <w:numFmt w:val="bullet"/>
      <w:lvlText w:val=""/>
      <w:lvlJc w:val="left"/>
      <w:pPr>
        <w:ind w:left="7020" w:hanging="360"/>
      </w:pPr>
      <w:rPr>
        <w:rFonts w:ascii="Wingdings" w:hAnsi="Wingdings" w:hint="default"/>
      </w:rPr>
    </w:lvl>
  </w:abstractNum>
  <w:abstractNum w:abstractNumId="36" w15:restartNumberingAfterBreak="0">
    <w:nsid w:val="6C45602F"/>
    <w:multiLevelType w:val="multilevel"/>
    <w:tmpl w:val="65EA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17071"/>
    <w:multiLevelType w:val="hybridMultilevel"/>
    <w:tmpl w:val="7D0EF9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F2E0BB8"/>
    <w:multiLevelType w:val="hybridMultilevel"/>
    <w:tmpl w:val="79BCC350"/>
    <w:lvl w:ilvl="0" w:tplc="04250001">
      <w:start w:val="1"/>
      <w:numFmt w:val="bullet"/>
      <w:lvlText w:val=""/>
      <w:lvlJc w:val="left"/>
      <w:pPr>
        <w:ind w:left="960" w:hanging="360"/>
      </w:pPr>
      <w:rPr>
        <w:rFonts w:ascii="Symbol" w:hAnsi="Symbol" w:hint="default"/>
      </w:rPr>
    </w:lvl>
    <w:lvl w:ilvl="1" w:tplc="04250003" w:tentative="1">
      <w:start w:val="1"/>
      <w:numFmt w:val="bullet"/>
      <w:lvlText w:val="o"/>
      <w:lvlJc w:val="left"/>
      <w:pPr>
        <w:ind w:left="1680" w:hanging="360"/>
      </w:pPr>
      <w:rPr>
        <w:rFonts w:ascii="Courier New" w:hAnsi="Courier New" w:cs="Courier New" w:hint="default"/>
      </w:rPr>
    </w:lvl>
    <w:lvl w:ilvl="2" w:tplc="04250005" w:tentative="1">
      <w:start w:val="1"/>
      <w:numFmt w:val="bullet"/>
      <w:lvlText w:val=""/>
      <w:lvlJc w:val="left"/>
      <w:pPr>
        <w:ind w:left="2400" w:hanging="360"/>
      </w:pPr>
      <w:rPr>
        <w:rFonts w:ascii="Wingdings" w:hAnsi="Wingdings" w:hint="default"/>
      </w:rPr>
    </w:lvl>
    <w:lvl w:ilvl="3" w:tplc="04250001" w:tentative="1">
      <w:start w:val="1"/>
      <w:numFmt w:val="bullet"/>
      <w:lvlText w:val=""/>
      <w:lvlJc w:val="left"/>
      <w:pPr>
        <w:ind w:left="3120" w:hanging="360"/>
      </w:pPr>
      <w:rPr>
        <w:rFonts w:ascii="Symbol" w:hAnsi="Symbol" w:hint="default"/>
      </w:rPr>
    </w:lvl>
    <w:lvl w:ilvl="4" w:tplc="04250003" w:tentative="1">
      <w:start w:val="1"/>
      <w:numFmt w:val="bullet"/>
      <w:lvlText w:val="o"/>
      <w:lvlJc w:val="left"/>
      <w:pPr>
        <w:ind w:left="3840" w:hanging="360"/>
      </w:pPr>
      <w:rPr>
        <w:rFonts w:ascii="Courier New" w:hAnsi="Courier New" w:cs="Courier New" w:hint="default"/>
      </w:rPr>
    </w:lvl>
    <w:lvl w:ilvl="5" w:tplc="04250005" w:tentative="1">
      <w:start w:val="1"/>
      <w:numFmt w:val="bullet"/>
      <w:lvlText w:val=""/>
      <w:lvlJc w:val="left"/>
      <w:pPr>
        <w:ind w:left="4560" w:hanging="360"/>
      </w:pPr>
      <w:rPr>
        <w:rFonts w:ascii="Wingdings" w:hAnsi="Wingdings" w:hint="default"/>
      </w:rPr>
    </w:lvl>
    <w:lvl w:ilvl="6" w:tplc="04250001" w:tentative="1">
      <w:start w:val="1"/>
      <w:numFmt w:val="bullet"/>
      <w:lvlText w:val=""/>
      <w:lvlJc w:val="left"/>
      <w:pPr>
        <w:ind w:left="5280" w:hanging="360"/>
      </w:pPr>
      <w:rPr>
        <w:rFonts w:ascii="Symbol" w:hAnsi="Symbol" w:hint="default"/>
      </w:rPr>
    </w:lvl>
    <w:lvl w:ilvl="7" w:tplc="04250003" w:tentative="1">
      <w:start w:val="1"/>
      <w:numFmt w:val="bullet"/>
      <w:lvlText w:val="o"/>
      <w:lvlJc w:val="left"/>
      <w:pPr>
        <w:ind w:left="6000" w:hanging="360"/>
      </w:pPr>
      <w:rPr>
        <w:rFonts w:ascii="Courier New" w:hAnsi="Courier New" w:cs="Courier New" w:hint="default"/>
      </w:rPr>
    </w:lvl>
    <w:lvl w:ilvl="8" w:tplc="04250005" w:tentative="1">
      <w:start w:val="1"/>
      <w:numFmt w:val="bullet"/>
      <w:lvlText w:val=""/>
      <w:lvlJc w:val="left"/>
      <w:pPr>
        <w:ind w:left="6720" w:hanging="360"/>
      </w:pPr>
      <w:rPr>
        <w:rFonts w:ascii="Wingdings" w:hAnsi="Wingdings" w:hint="default"/>
      </w:rPr>
    </w:lvl>
  </w:abstractNum>
  <w:abstractNum w:abstractNumId="39" w15:restartNumberingAfterBreak="0">
    <w:nsid w:val="71C56216"/>
    <w:multiLevelType w:val="multilevel"/>
    <w:tmpl w:val="72A004A4"/>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3056785"/>
    <w:multiLevelType w:val="hybridMultilevel"/>
    <w:tmpl w:val="688C5A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4F24314"/>
    <w:multiLevelType w:val="hybridMultilevel"/>
    <w:tmpl w:val="5B2C3052"/>
    <w:lvl w:ilvl="0" w:tplc="C63C6F40">
      <w:start w:val="11"/>
      <w:numFmt w:val="decimal"/>
      <w:lvlText w:val="%1"/>
      <w:lvlJc w:val="left"/>
      <w:pPr>
        <w:ind w:left="1560" w:hanging="360"/>
      </w:pPr>
      <w:rPr>
        <w:rFonts w:hint="default"/>
      </w:rPr>
    </w:lvl>
    <w:lvl w:ilvl="1" w:tplc="04250019" w:tentative="1">
      <w:start w:val="1"/>
      <w:numFmt w:val="lowerLetter"/>
      <w:lvlText w:val="%2."/>
      <w:lvlJc w:val="left"/>
      <w:pPr>
        <w:ind w:left="2280" w:hanging="360"/>
      </w:pPr>
    </w:lvl>
    <w:lvl w:ilvl="2" w:tplc="0425001B" w:tentative="1">
      <w:start w:val="1"/>
      <w:numFmt w:val="lowerRoman"/>
      <w:lvlText w:val="%3."/>
      <w:lvlJc w:val="right"/>
      <w:pPr>
        <w:ind w:left="3000" w:hanging="180"/>
      </w:pPr>
    </w:lvl>
    <w:lvl w:ilvl="3" w:tplc="0425000F" w:tentative="1">
      <w:start w:val="1"/>
      <w:numFmt w:val="decimal"/>
      <w:lvlText w:val="%4."/>
      <w:lvlJc w:val="left"/>
      <w:pPr>
        <w:ind w:left="3720" w:hanging="360"/>
      </w:pPr>
    </w:lvl>
    <w:lvl w:ilvl="4" w:tplc="04250019" w:tentative="1">
      <w:start w:val="1"/>
      <w:numFmt w:val="lowerLetter"/>
      <w:lvlText w:val="%5."/>
      <w:lvlJc w:val="left"/>
      <w:pPr>
        <w:ind w:left="4440" w:hanging="360"/>
      </w:pPr>
    </w:lvl>
    <w:lvl w:ilvl="5" w:tplc="0425001B" w:tentative="1">
      <w:start w:val="1"/>
      <w:numFmt w:val="lowerRoman"/>
      <w:lvlText w:val="%6."/>
      <w:lvlJc w:val="right"/>
      <w:pPr>
        <w:ind w:left="5160" w:hanging="180"/>
      </w:pPr>
    </w:lvl>
    <w:lvl w:ilvl="6" w:tplc="0425000F" w:tentative="1">
      <w:start w:val="1"/>
      <w:numFmt w:val="decimal"/>
      <w:lvlText w:val="%7."/>
      <w:lvlJc w:val="left"/>
      <w:pPr>
        <w:ind w:left="5880" w:hanging="360"/>
      </w:pPr>
    </w:lvl>
    <w:lvl w:ilvl="7" w:tplc="04250019" w:tentative="1">
      <w:start w:val="1"/>
      <w:numFmt w:val="lowerLetter"/>
      <w:lvlText w:val="%8."/>
      <w:lvlJc w:val="left"/>
      <w:pPr>
        <w:ind w:left="6600" w:hanging="360"/>
      </w:pPr>
    </w:lvl>
    <w:lvl w:ilvl="8" w:tplc="0425001B" w:tentative="1">
      <w:start w:val="1"/>
      <w:numFmt w:val="lowerRoman"/>
      <w:lvlText w:val="%9."/>
      <w:lvlJc w:val="right"/>
      <w:pPr>
        <w:ind w:left="7320" w:hanging="180"/>
      </w:pPr>
    </w:lvl>
  </w:abstractNum>
  <w:abstractNum w:abstractNumId="42" w15:restartNumberingAfterBreak="0">
    <w:nsid w:val="776103C9"/>
    <w:multiLevelType w:val="hybridMultilevel"/>
    <w:tmpl w:val="DC94A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9BC6553"/>
    <w:multiLevelType w:val="hybridMultilevel"/>
    <w:tmpl w:val="68F016B6"/>
    <w:lvl w:ilvl="0" w:tplc="221286D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BA11677"/>
    <w:multiLevelType w:val="hybridMultilevel"/>
    <w:tmpl w:val="0F7C70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27"/>
  </w:num>
  <w:num w:numId="4">
    <w:abstractNumId w:val="39"/>
  </w:num>
  <w:num w:numId="5">
    <w:abstractNumId w:val="14"/>
  </w:num>
  <w:num w:numId="6">
    <w:abstractNumId w:val="24"/>
  </w:num>
  <w:num w:numId="7">
    <w:abstractNumId w:val="1"/>
  </w:num>
  <w:num w:numId="8">
    <w:abstractNumId w:val="35"/>
  </w:num>
  <w:num w:numId="9">
    <w:abstractNumId w:val="11"/>
  </w:num>
  <w:num w:numId="10">
    <w:abstractNumId w:val="4"/>
  </w:num>
  <w:num w:numId="11">
    <w:abstractNumId w:val="41"/>
  </w:num>
  <w:num w:numId="12">
    <w:abstractNumId w:val="30"/>
  </w:num>
  <w:num w:numId="13">
    <w:abstractNumId w:val="38"/>
  </w:num>
  <w:num w:numId="14">
    <w:abstractNumId w:val="9"/>
  </w:num>
  <w:num w:numId="15">
    <w:abstractNumId w:val="12"/>
  </w:num>
  <w:num w:numId="16">
    <w:abstractNumId w:val="16"/>
  </w:num>
  <w:num w:numId="17">
    <w:abstractNumId w:val="42"/>
  </w:num>
  <w:num w:numId="18">
    <w:abstractNumId w:val="20"/>
  </w:num>
  <w:num w:numId="19">
    <w:abstractNumId w:val="2"/>
  </w:num>
  <w:num w:numId="20">
    <w:abstractNumId w:val="5"/>
  </w:num>
  <w:num w:numId="21">
    <w:abstractNumId w:val="13"/>
  </w:num>
  <w:num w:numId="22">
    <w:abstractNumId w:val="21"/>
  </w:num>
  <w:num w:numId="23">
    <w:abstractNumId w:val="43"/>
  </w:num>
  <w:num w:numId="24">
    <w:abstractNumId w:val="18"/>
  </w:num>
  <w:num w:numId="25">
    <w:abstractNumId w:val="6"/>
  </w:num>
  <w:num w:numId="26">
    <w:abstractNumId w:val="32"/>
  </w:num>
  <w:num w:numId="27">
    <w:abstractNumId w:val="29"/>
  </w:num>
  <w:num w:numId="28">
    <w:abstractNumId w:val="17"/>
  </w:num>
  <w:num w:numId="29">
    <w:abstractNumId w:val="31"/>
  </w:num>
  <w:num w:numId="30">
    <w:abstractNumId w:val="25"/>
  </w:num>
  <w:num w:numId="31">
    <w:abstractNumId w:val="40"/>
  </w:num>
  <w:num w:numId="32">
    <w:abstractNumId w:val="7"/>
  </w:num>
  <w:num w:numId="33">
    <w:abstractNumId w:val="33"/>
  </w:num>
  <w:num w:numId="34">
    <w:abstractNumId w:val="26"/>
  </w:num>
  <w:num w:numId="35">
    <w:abstractNumId w:val="36"/>
  </w:num>
  <w:num w:numId="36">
    <w:abstractNumId w:val="19"/>
  </w:num>
  <w:num w:numId="37">
    <w:abstractNumId w:val="10"/>
  </w:num>
  <w:num w:numId="38">
    <w:abstractNumId w:val="0"/>
  </w:num>
  <w:num w:numId="39">
    <w:abstractNumId w:val="34"/>
  </w:num>
  <w:num w:numId="40">
    <w:abstractNumId w:val="22"/>
  </w:num>
  <w:num w:numId="41">
    <w:abstractNumId w:val="8"/>
  </w:num>
  <w:num w:numId="42">
    <w:abstractNumId w:val="3"/>
  </w:num>
  <w:num w:numId="43">
    <w:abstractNumId w:val="28"/>
  </w:num>
  <w:num w:numId="44">
    <w:abstractNumId w:val="15"/>
  </w:num>
  <w:num w:numId="45">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D39"/>
    <w:rsid w:val="00000B51"/>
    <w:rsid w:val="00001381"/>
    <w:rsid w:val="00001488"/>
    <w:rsid w:val="000021D9"/>
    <w:rsid w:val="000022BF"/>
    <w:rsid w:val="0000243C"/>
    <w:rsid w:val="000035E3"/>
    <w:rsid w:val="000039B7"/>
    <w:rsid w:val="00003EA8"/>
    <w:rsid w:val="00003ECC"/>
    <w:rsid w:val="000040F7"/>
    <w:rsid w:val="000043CB"/>
    <w:rsid w:val="00005087"/>
    <w:rsid w:val="00006444"/>
    <w:rsid w:val="000065FE"/>
    <w:rsid w:val="00006A53"/>
    <w:rsid w:val="00006E4F"/>
    <w:rsid w:val="00007EB5"/>
    <w:rsid w:val="00011C86"/>
    <w:rsid w:val="000125DF"/>
    <w:rsid w:val="000130D8"/>
    <w:rsid w:val="00013785"/>
    <w:rsid w:val="00014443"/>
    <w:rsid w:val="000149AD"/>
    <w:rsid w:val="00014A7C"/>
    <w:rsid w:val="000150C3"/>
    <w:rsid w:val="0001588C"/>
    <w:rsid w:val="00015CF8"/>
    <w:rsid w:val="00016C9F"/>
    <w:rsid w:val="000171EF"/>
    <w:rsid w:val="0002191C"/>
    <w:rsid w:val="0002291B"/>
    <w:rsid w:val="00023196"/>
    <w:rsid w:val="000238E3"/>
    <w:rsid w:val="0002438A"/>
    <w:rsid w:val="00024604"/>
    <w:rsid w:val="000249FC"/>
    <w:rsid w:val="00024F2D"/>
    <w:rsid w:val="00026C87"/>
    <w:rsid w:val="0002767B"/>
    <w:rsid w:val="00027799"/>
    <w:rsid w:val="00030962"/>
    <w:rsid w:val="00031D43"/>
    <w:rsid w:val="00031DE1"/>
    <w:rsid w:val="00032414"/>
    <w:rsid w:val="0003312D"/>
    <w:rsid w:val="00033C0B"/>
    <w:rsid w:val="00034E1E"/>
    <w:rsid w:val="00035492"/>
    <w:rsid w:val="00035552"/>
    <w:rsid w:val="000375E5"/>
    <w:rsid w:val="000401FB"/>
    <w:rsid w:val="00040A5B"/>
    <w:rsid w:val="0004169B"/>
    <w:rsid w:val="00041E6C"/>
    <w:rsid w:val="00041E7E"/>
    <w:rsid w:val="00042F4A"/>
    <w:rsid w:val="00043DCA"/>
    <w:rsid w:val="0004494B"/>
    <w:rsid w:val="00044AE7"/>
    <w:rsid w:val="000454DA"/>
    <w:rsid w:val="000454ED"/>
    <w:rsid w:val="0004595B"/>
    <w:rsid w:val="00046044"/>
    <w:rsid w:val="000464CA"/>
    <w:rsid w:val="000467F1"/>
    <w:rsid w:val="00046CAD"/>
    <w:rsid w:val="00047535"/>
    <w:rsid w:val="000476C4"/>
    <w:rsid w:val="00047815"/>
    <w:rsid w:val="000522C7"/>
    <w:rsid w:val="00053BE0"/>
    <w:rsid w:val="00054FB0"/>
    <w:rsid w:val="000558FA"/>
    <w:rsid w:val="0005660C"/>
    <w:rsid w:val="00056ADB"/>
    <w:rsid w:val="00057D4B"/>
    <w:rsid w:val="00060352"/>
    <w:rsid w:val="0006072F"/>
    <w:rsid w:val="00061CB7"/>
    <w:rsid w:val="00065F6E"/>
    <w:rsid w:val="0006623D"/>
    <w:rsid w:val="0006641C"/>
    <w:rsid w:val="00066434"/>
    <w:rsid w:val="00066725"/>
    <w:rsid w:val="000667AE"/>
    <w:rsid w:val="0007149B"/>
    <w:rsid w:val="000717C7"/>
    <w:rsid w:val="00073CAB"/>
    <w:rsid w:val="00073EAF"/>
    <w:rsid w:val="000749EB"/>
    <w:rsid w:val="000755E0"/>
    <w:rsid w:val="00076115"/>
    <w:rsid w:val="000763C5"/>
    <w:rsid w:val="000765D2"/>
    <w:rsid w:val="00076C4F"/>
    <w:rsid w:val="00077B57"/>
    <w:rsid w:val="00077E14"/>
    <w:rsid w:val="0008089F"/>
    <w:rsid w:val="000810D8"/>
    <w:rsid w:val="00081186"/>
    <w:rsid w:val="000816DB"/>
    <w:rsid w:val="00081AC8"/>
    <w:rsid w:val="000836F5"/>
    <w:rsid w:val="00083B3C"/>
    <w:rsid w:val="00083E81"/>
    <w:rsid w:val="000840D4"/>
    <w:rsid w:val="000847BE"/>
    <w:rsid w:val="000852BD"/>
    <w:rsid w:val="000858CD"/>
    <w:rsid w:val="0008614D"/>
    <w:rsid w:val="00090521"/>
    <w:rsid w:val="00091254"/>
    <w:rsid w:val="000914B0"/>
    <w:rsid w:val="0009233E"/>
    <w:rsid w:val="0009282B"/>
    <w:rsid w:val="00092F3E"/>
    <w:rsid w:val="00092FF4"/>
    <w:rsid w:val="000931B8"/>
    <w:rsid w:val="000940F6"/>
    <w:rsid w:val="00096569"/>
    <w:rsid w:val="000975B9"/>
    <w:rsid w:val="000A133D"/>
    <w:rsid w:val="000A13DB"/>
    <w:rsid w:val="000A2A66"/>
    <w:rsid w:val="000A4BEC"/>
    <w:rsid w:val="000A6BB0"/>
    <w:rsid w:val="000B1658"/>
    <w:rsid w:val="000B1AE6"/>
    <w:rsid w:val="000B2C3F"/>
    <w:rsid w:val="000B2D47"/>
    <w:rsid w:val="000B3206"/>
    <w:rsid w:val="000B364A"/>
    <w:rsid w:val="000B3A62"/>
    <w:rsid w:val="000B3DEC"/>
    <w:rsid w:val="000B4697"/>
    <w:rsid w:val="000B6ABA"/>
    <w:rsid w:val="000B72B1"/>
    <w:rsid w:val="000C15C2"/>
    <w:rsid w:val="000C2071"/>
    <w:rsid w:val="000C34F6"/>
    <w:rsid w:val="000C48E2"/>
    <w:rsid w:val="000C5AC8"/>
    <w:rsid w:val="000C6233"/>
    <w:rsid w:val="000C6A27"/>
    <w:rsid w:val="000D1692"/>
    <w:rsid w:val="000D3171"/>
    <w:rsid w:val="000D3CD1"/>
    <w:rsid w:val="000D5740"/>
    <w:rsid w:val="000D5855"/>
    <w:rsid w:val="000D5928"/>
    <w:rsid w:val="000D6E3B"/>
    <w:rsid w:val="000D72EA"/>
    <w:rsid w:val="000E02C2"/>
    <w:rsid w:val="000E033C"/>
    <w:rsid w:val="000E034E"/>
    <w:rsid w:val="000E044A"/>
    <w:rsid w:val="000E0687"/>
    <w:rsid w:val="000E11C8"/>
    <w:rsid w:val="000E1DE0"/>
    <w:rsid w:val="000E238C"/>
    <w:rsid w:val="000E27E0"/>
    <w:rsid w:val="000E2AB1"/>
    <w:rsid w:val="000E3505"/>
    <w:rsid w:val="000E381D"/>
    <w:rsid w:val="000E56D0"/>
    <w:rsid w:val="000F0B31"/>
    <w:rsid w:val="000F166B"/>
    <w:rsid w:val="000F1697"/>
    <w:rsid w:val="000F1912"/>
    <w:rsid w:val="000F2989"/>
    <w:rsid w:val="000F2D83"/>
    <w:rsid w:val="000F3C57"/>
    <w:rsid w:val="000F5E60"/>
    <w:rsid w:val="000F6689"/>
    <w:rsid w:val="000F6EBC"/>
    <w:rsid w:val="000F7894"/>
    <w:rsid w:val="000F7CE7"/>
    <w:rsid w:val="00101690"/>
    <w:rsid w:val="00102D0E"/>
    <w:rsid w:val="00102E4B"/>
    <w:rsid w:val="00103475"/>
    <w:rsid w:val="00103886"/>
    <w:rsid w:val="00104598"/>
    <w:rsid w:val="00104C48"/>
    <w:rsid w:val="00110BA6"/>
    <w:rsid w:val="00111074"/>
    <w:rsid w:val="00111295"/>
    <w:rsid w:val="0011184B"/>
    <w:rsid w:val="00111946"/>
    <w:rsid w:val="00113416"/>
    <w:rsid w:val="00113756"/>
    <w:rsid w:val="001147AC"/>
    <w:rsid w:val="00116230"/>
    <w:rsid w:val="00116B42"/>
    <w:rsid w:val="001170F8"/>
    <w:rsid w:val="00120514"/>
    <w:rsid w:val="00120AA6"/>
    <w:rsid w:val="001224F0"/>
    <w:rsid w:val="00122E44"/>
    <w:rsid w:val="00123A36"/>
    <w:rsid w:val="00124026"/>
    <w:rsid w:val="00124F14"/>
    <w:rsid w:val="001251B9"/>
    <w:rsid w:val="00125758"/>
    <w:rsid w:val="00125D71"/>
    <w:rsid w:val="00126AF2"/>
    <w:rsid w:val="00132503"/>
    <w:rsid w:val="00132CBA"/>
    <w:rsid w:val="00133047"/>
    <w:rsid w:val="00134C79"/>
    <w:rsid w:val="00136B94"/>
    <w:rsid w:val="00137577"/>
    <w:rsid w:val="00141B96"/>
    <w:rsid w:val="001429C3"/>
    <w:rsid w:val="001429CE"/>
    <w:rsid w:val="00142D39"/>
    <w:rsid w:val="001439DF"/>
    <w:rsid w:val="00143BE8"/>
    <w:rsid w:val="00143E66"/>
    <w:rsid w:val="00144387"/>
    <w:rsid w:val="0014446E"/>
    <w:rsid w:val="00145728"/>
    <w:rsid w:val="00145A49"/>
    <w:rsid w:val="00145D3B"/>
    <w:rsid w:val="00146688"/>
    <w:rsid w:val="001478B9"/>
    <w:rsid w:val="00150004"/>
    <w:rsid w:val="001502F1"/>
    <w:rsid w:val="00150D1D"/>
    <w:rsid w:val="001524AB"/>
    <w:rsid w:val="00152728"/>
    <w:rsid w:val="00152C70"/>
    <w:rsid w:val="0015523A"/>
    <w:rsid w:val="001557A3"/>
    <w:rsid w:val="00155FF2"/>
    <w:rsid w:val="001562D6"/>
    <w:rsid w:val="001614D3"/>
    <w:rsid w:val="0016299D"/>
    <w:rsid w:val="00163393"/>
    <w:rsid w:val="001633D3"/>
    <w:rsid w:val="00164022"/>
    <w:rsid w:val="00164475"/>
    <w:rsid w:val="00165C3C"/>
    <w:rsid w:val="00166052"/>
    <w:rsid w:val="001664AF"/>
    <w:rsid w:val="00166C56"/>
    <w:rsid w:val="00166ED6"/>
    <w:rsid w:val="00167733"/>
    <w:rsid w:val="00170009"/>
    <w:rsid w:val="00170079"/>
    <w:rsid w:val="00170386"/>
    <w:rsid w:val="00171C13"/>
    <w:rsid w:val="00171F4F"/>
    <w:rsid w:val="00172F69"/>
    <w:rsid w:val="00173164"/>
    <w:rsid w:val="0017620A"/>
    <w:rsid w:val="00176BA7"/>
    <w:rsid w:val="00180330"/>
    <w:rsid w:val="0018043F"/>
    <w:rsid w:val="0018174D"/>
    <w:rsid w:val="00181B80"/>
    <w:rsid w:val="00182222"/>
    <w:rsid w:val="001823A0"/>
    <w:rsid w:val="001823AF"/>
    <w:rsid w:val="00183794"/>
    <w:rsid w:val="00184D97"/>
    <w:rsid w:val="00187666"/>
    <w:rsid w:val="00191445"/>
    <w:rsid w:val="0019249B"/>
    <w:rsid w:val="001928F9"/>
    <w:rsid w:val="00192F31"/>
    <w:rsid w:val="00193B19"/>
    <w:rsid w:val="0019474B"/>
    <w:rsid w:val="001959C3"/>
    <w:rsid w:val="00195C72"/>
    <w:rsid w:val="00197A36"/>
    <w:rsid w:val="00197B07"/>
    <w:rsid w:val="001A06D9"/>
    <w:rsid w:val="001A13EE"/>
    <w:rsid w:val="001A1A8C"/>
    <w:rsid w:val="001A3558"/>
    <w:rsid w:val="001A4FC7"/>
    <w:rsid w:val="001A5357"/>
    <w:rsid w:val="001A671A"/>
    <w:rsid w:val="001A77A5"/>
    <w:rsid w:val="001A7FB4"/>
    <w:rsid w:val="001B0B55"/>
    <w:rsid w:val="001B198D"/>
    <w:rsid w:val="001B2932"/>
    <w:rsid w:val="001B34FC"/>
    <w:rsid w:val="001B3910"/>
    <w:rsid w:val="001B4F6F"/>
    <w:rsid w:val="001B595E"/>
    <w:rsid w:val="001B7457"/>
    <w:rsid w:val="001C0F41"/>
    <w:rsid w:val="001C2B0E"/>
    <w:rsid w:val="001C506C"/>
    <w:rsid w:val="001C5213"/>
    <w:rsid w:val="001C5C77"/>
    <w:rsid w:val="001C6764"/>
    <w:rsid w:val="001C69AB"/>
    <w:rsid w:val="001C7C75"/>
    <w:rsid w:val="001D02C3"/>
    <w:rsid w:val="001D1D8F"/>
    <w:rsid w:val="001D35D9"/>
    <w:rsid w:val="001D3764"/>
    <w:rsid w:val="001D37B0"/>
    <w:rsid w:val="001D4071"/>
    <w:rsid w:val="001D46C3"/>
    <w:rsid w:val="001D5AC6"/>
    <w:rsid w:val="001E1359"/>
    <w:rsid w:val="001E208A"/>
    <w:rsid w:val="001E20F2"/>
    <w:rsid w:val="001E233E"/>
    <w:rsid w:val="001E28D5"/>
    <w:rsid w:val="001E2E91"/>
    <w:rsid w:val="001E4B7C"/>
    <w:rsid w:val="001E7D4A"/>
    <w:rsid w:val="001F090A"/>
    <w:rsid w:val="001F0F41"/>
    <w:rsid w:val="001F1525"/>
    <w:rsid w:val="001F3547"/>
    <w:rsid w:val="001F38DE"/>
    <w:rsid w:val="001F3901"/>
    <w:rsid w:val="001F5A21"/>
    <w:rsid w:val="001F5A71"/>
    <w:rsid w:val="001F66FC"/>
    <w:rsid w:val="001F6B22"/>
    <w:rsid w:val="001F7504"/>
    <w:rsid w:val="001F7D41"/>
    <w:rsid w:val="0020234A"/>
    <w:rsid w:val="002039D0"/>
    <w:rsid w:val="002052B5"/>
    <w:rsid w:val="0020654B"/>
    <w:rsid w:val="002071E0"/>
    <w:rsid w:val="002074E2"/>
    <w:rsid w:val="002106D5"/>
    <w:rsid w:val="0021072B"/>
    <w:rsid w:val="002109C2"/>
    <w:rsid w:val="002117AD"/>
    <w:rsid w:val="00211BA8"/>
    <w:rsid w:val="002123A6"/>
    <w:rsid w:val="002134A2"/>
    <w:rsid w:val="00213F4C"/>
    <w:rsid w:val="00214DED"/>
    <w:rsid w:val="0021529C"/>
    <w:rsid w:val="00217D20"/>
    <w:rsid w:val="002206AB"/>
    <w:rsid w:val="00220847"/>
    <w:rsid w:val="00220E5E"/>
    <w:rsid w:val="0022212E"/>
    <w:rsid w:val="00222B87"/>
    <w:rsid w:val="00222E1B"/>
    <w:rsid w:val="00222EF9"/>
    <w:rsid w:val="0022400F"/>
    <w:rsid w:val="002243B6"/>
    <w:rsid w:val="00224F29"/>
    <w:rsid w:val="0022610D"/>
    <w:rsid w:val="002276D5"/>
    <w:rsid w:val="00230671"/>
    <w:rsid w:val="002306F5"/>
    <w:rsid w:val="00230C81"/>
    <w:rsid w:val="002334BF"/>
    <w:rsid w:val="0023505E"/>
    <w:rsid w:val="00235DB3"/>
    <w:rsid w:val="002376C0"/>
    <w:rsid w:val="0023793D"/>
    <w:rsid w:val="00241855"/>
    <w:rsid w:val="002421C4"/>
    <w:rsid w:val="00242992"/>
    <w:rsid w:val="00243365"/>
    <w:rsid w:val="00243409"/>
    <w:rsid w:val="002438CF"/>
    <w:rsid w:val="002440E1"/>
    <w:rsid w:val="002470E8"/>
    <w:rsid w:val="00250EDD"/>
    <w:rsid w:val="00250F51"/>
    <w:rsid w:val="00251240"/>
    <w:rsid w:val="00252AFC"/>
    <w:rsid w:val="002538EA"/>
    <w:rsid w:val="00253B12"/>
    <w:rsid w:val="00254247"/>
    <w:rsid w:val="00255241"/>
    <w:rsid w:val="00256A49"/>
    <w:rsid w:val="00260022"/>
    <w:rsid w:val="00260776"/>
    <w:rsid w:val="00261FA7"/>
    <w:rsid w:val="002624A9"/>
    <w:rsid w:val="002625E0"/>
    <w:rsid w:val="00262C12"/>
    <w:rsid w:val="00262D12"/>
    <w:rsid w:val="00263297"/>
    <w:rsid w:val="00263583"/>
    <w:rsid w:val="00263D33"/>
    <w:rsid w:val="00264E5E"/>
    <w:rsid w:val="0027168C"/>
    <w:rsid w:val="00273990"/>
    <w:rsid w:val="00275082"/>
    <w:rsid w:val="0027584F"/>
    <w:rsid w:val="00276743"/>
    <w:rsid w:val="002770E9"/>
    <w:rsid w:val="002773B4"/>
    <w:rsid w:val="00280503"/>
    <w:rsid w:val="002807E3"/>
    <w:rsid w:val="00281961"/>
    <w:rsid w:val="00281D92"/>
    <w:rsid w:val="002826E2"/>
    <w:rsid w:val="00284086"/>
    <w:rsid w:val="00284B48"/>
    <w:rsid w:val="00284BA4"/>
    <w:rsid w:val="00285FD3"/>
    <w:rsid w:val="002867EF"/>
    <w:rsid w:val="002868AF"/>
    <w:rsid w:val="00287BDF"/>
    <w:rsid w:val="00290E6C"/>
    <w:rsid w:val="002924E4"/>
    <w:rsid w:val="00292867"/>
    <w:rsid w:val="0029596C"/>
    <w:rsid w:val="0029626E"/>
    <w:rsid w:val="00297763"/>
    <w:rsid w:val="00297863"/>
    <w:rsid w:val="00297D0C"/>
    <w:rsid w:val="002A0045"/>
    <w:rsid w:val="002A04A9"/>
    <w:rsid w:val="002A1461"/>
    <w:rsid w:val="002A1FF3"/>
    <w:rsid w:val="002A2FD2"/>
    <w:rsid w:val="002A3892"/>
    <w:rsid w:val="002A3F4B"/>
    <w:rsid w:val="002A4C7E"/>
    <w:rsid w:val="002A4E00"/>
    <w:rsid w:val="002A6B78"/>
    <w:rsid w:val="002A6BD0"/>
    <w:rsid w:val="002A79F1"/>
    <w:rsid w:val="002B062F"/>
    <w:rsid w:val="002B08A7"/>
    <w:rsid w:val="002B1B3B"/>
    <w:rsid w:val="002B20D5"/>
    <w:rsid w:val="002B2903"/>
    <w:rsid w:val="002B42EB"/>
    <w:rsid w:val="002B4D2C"/>
    <w:rsid w:val="002B6774"/>
    <w:rsid w:val="002C0699"/>
    <w:rsid w:val="002C0799"/>
    <w:rsid w:val="002C19D4"/>
    <w:rsid w:val="002C1EF6"/>
    <w:rsid w:val="002C231C"/>
    <w:rsid w:val="002C3A9F"/>
    <w:rsid w:val="002C3FFA"/>
    <w:rsid w:val="002C413F"/>
    <w:rsid w:val="002C47F1"/>
    <w:rsid w:val="002C4F4A"/>
    <w:rsid w:val="002C5274"/>
    <w:rsid w:val="002C5900"/>
    <w:rsid w:val="002C63D2"/>
    <w:rsid w:val="002C64DC"/>
    <w:rsid w:val="002C672F"/>
    <w:rsid w:val="002C6F66"/>
    <w:rsid w:val="002C7354"/>
    <w:rsid w:val="002D0B29"/>
    <w:rsid w:val="002D139B"/>
    <w:rsid w:val="002D26AE"/>
    <w:rsid w:val="002D4707"/>
    <w:rsid w:val="002D4E1C"/>
    <w:rsid w:val="002D6A8F"/>
    <w:rsid w:val="002D6D9E"/>
    <w:rsid w:val="002D7A94"/>
    <w:rsid w:val="002D7F7E"/>
    <w:rsid w:val="002E4D77"/>
    <w:rsid w:val="002E603C"/>
    <w:rsid w:val="002E615B"/>
    <w:rsid w:val="002E6673"/>
    <w:rsid w:val="002F0305"/>
    <w:rsid w:val="002F0476"/>
    <w:rsid w:val="002F1B2B"/>
    <w:rsid w:val="002F1C69"/>
    <w:rsid w:val="002F27EC"/>
    <w:rsid w:val="002F2DE9"/>
    <w:rsid w:val="002F3E94"/>
    <w:rsid w:val="002F41DA"/>
    <w:rsid w:val="002F4E4C"/>
    <w:rsid w:val="002F502B"/>
    <w:rsid w:val="002F5EBD"/>
    <w:rsid w:val="002F5F37"/>
    <w:rsid w:val="002F67E1"/>
    <w:rsid w:val="002F6A86"/>
    <w:rsid w:val="002F73C7"/>
    <w:rsid w:val="002F7640"/>
    <w:rsid w:val="002F7B50"/>
    <w:rsid w:val="002F7B95"/>
    <w:rsid w:val="00301DF3"/>
    <w:rsid w:val="003035D7"/>
    <w:rsid w:val="003058FA"/>
    <w:rsid w:val="00305B3B"/>
    <w:rsid w:val="0030690E"/>
    <w:rsid w:val="0030771D"/>
    <w:rsid w:val="00310261"/>
    <w:rsid w:val="00310F53"/>
    <w:rsid w:val="00311170"/>
    <w:rsid w:val="003119B5"/>
    <w:rsid w:val="0031210B"/>
    <w:rsid w:val="00313A0B"/>
    <w:rsid w:val="00313C32"/>
    <w:rsid w:val="00316079"/>
    <w:rsid w:val="00316117"/>
    <w:rsid w:val="00320AB7"/>
    <w:rsid w:val="003210C8"/>
    <w:rsid w:val="003223AA"/>
    <w:rsid w:val="003225C6"/>
    <w:rsid w:val="00323A5D"/>
    <w:rsid w:val="003244B1"/>
    <w:rsid w:val="00324A1C"/>
    <w:rsid w:val="003262BD"/>
    <w:rsid w:val="003270FF"/>
    <w:rsid w:val="00330F1A"/>
    <w:rsid w:val="00331285"/>
    <w:rsid w:val="00332579"/>
    <w:rsid w:val="00332662"/>
    <w:rsid w:val="003327B8"/>
    <w:rsid w:val="00334224"/>
    <w:rsid w:val="00334264"/>
    <w:rsid w:val="00334CD8"/>
    <w:rsid w:val="003356FB"/>
    <w:rsid w:val="00336FF3"/>
    <w:rsid w:val="00337D9E"/>
    <w:rsid w:val="003415BE"/>
    <w:rsid w:val="0034225F"/>
    <w:rsid w:val="00342264"/>
    <w:rsid w:val="003423C3"/>
    <w:rsid w:val="00343BFA"/>
    <w:rsid w:val="00344022"/>
    <w:rsid w:val="00345D73"/>
    <w:rsid w:val="00346315"/>
    <w:rsid w:val="00347BCC"/>
    <w:rsid w:val="00351521"/>
    <w:rsid w:val="00351F54"/>
    <w:rsid w:val="00352EB8"/>
    <w:rsid w:val="0035310A"/>
    <w:rsid w:val="003537A6"/>
    <w:rsid w:val="00353A58"/>
    <w:rsid w:val="00354B34"/>
    <w:rsid w:val="00356A83"/>
    <w:rsid w:val="003576E6"/>
    <w:rsid w:val="00357952"/>
    <w:rsid w:val="00360FAB"/>
    <w:rsid w:val="003612C9"/>
    <w:rsid w:val="003621AE"/>
    <w:rsid w:val="00362440"/>
    <w:rsid w:val="00363217"/>
    <w:rsid w:val="0036375E"/>
    <w:rsid w:val="003639A4"/>
    <w:rsid w:val="00364111"/>
    <w:rsid w:val="00365B06"/>
    <w:rsid w:val="00366E10"/>
    <w:rsid w:val="00367464"/>
    <w:rsid w:val="0036768C"/>
    <w:rsid w:val="00367E08"/>
    <w:rsid w:val="003704B3"/>
    <w:rsid w:val="00371089"/>
    <w:rsid w:val="003717E0"/>
    <w:rsid w:val="00373128"/>
    <w:rsid w:val="00373D7A"/>
    <w:rsid w:val="0037460C"/>
    <w:rsid w:val="00374EFE"/>
    <w:rsid w:val="00375109"/>
    <w:rsid w:val="00376276"/>
    <w:rsid w:val="00376B44"/>
    <w:rsid w:val="00376F22"/>
    <w:rsid w:val="00377CC7"/>
    <w:rsid w:val="00377E98"/>
    <w:rsid w:val="003812DC"/>
    <w:rsid w:val="0038207E"/>
    <w:rsid w:val="00382A39"/>
    <w:rsid w:val="00383A25"/>
    <w:rsid w:val="00385F6C"/>
    <w:rsid w:val="00390E35"/>
    <w:rsid w:val="00390EC6"/>
    <w:rsid w:val="00392A5E"/>
    <w:rsid w:val="00392E43"/>
    <w:rsid w:val="0039306F"/>
    <w:rsid w:val="00393C43"/>
    <w:rsid w:val="0039456E"/>
    <w:rsid w:val="00394AF9"/>
    <w:rsid w:val="003952F7"/>
    <w:rsid w:val="003953C9"/>
    <w:rsid w:val="00396434"/>
    <w:rsid w:val="003A0C42"/>
    <w:rsid w:val="003A0D78"/>
    <w:rsid w:val="003A6035"/>
    <w:rsid w:val="003A6857"/>
    <w:rsid w:val="003B0EC9"/>
    <w:rsid w:val="003B198E"/>
    <w:rsid w:val="003B1C18"/>
    <w:rsid w:val="003B209B"/>
    <w:rsid w:val="003B25A9"/>
    <w:rsid w:val="003B6AAB"/>
    <w:rsid w:val="003C149E"/>
    <w:rsid w:val="003C1EC3"/>
    <w:rsid w:val="003C2704"/>
    <w:rsid w:val="003C2DF9"/>
    <w:rsid w:val="003C2F8E"/>
    <w:rsid w:val="003C4ABF"/>
    <w:rsid w:val="003C4E34"/>
    <w:rsid w:val="003C5507"/>
    <w:rsid w:val="003C594B"/>
    <w:rsid w:val="003C5A40"/>
    <w:rsid w:val="003C7528"/>
    <w:rsid w:val="003C7622"/>
    <w:rsid w:val="003C7A44"/>
    <w:rsid w:val="003D13EB"/>
    <w:rsid w:val="003D1877"/>
    <w:rsid w:val="003D18FA"/>
    <w:rsid w:val="003D210D"/>
    <w:rsid w:val="003D26C1"/>
    <w:rsid w:val="003D4223"/>
    <w:rsid w:val="003D4C6A"/>
    <w:rsid w:val="003D69CA"/>
    <w:rsid w:val="003D6D6C"/>
    <w:rsid w:val="003E02F3"/>
    <w:rsid w:val="003E0329"/>
    <w:rsid w:val="003E17E5"/>
    <w:rsid w:val="003E1A4E"/>
    <w:rsid w:val="003E2209"/>
    <w:rsid w:val="003E35A3"/>
    <w:rsid w:val="003E3A19"/>
    <w:rsid w:val="003E3EBD"/>
    <w:rsid w:val="003E40D3"/>
    <w:rsid w:val="003F04FA"/>
    <w:rsid w:val="003F099C"/>
    <w:rsid w:val="003F102A"/>
    <w:rsid w:val="003F1ECC"/>
    <w:rsid w:val="003F24EA"/>
    <w:rsid w:val="003F2BB2"/>
    <w:rsid w:val="003F3078"/>
    <w:rsid w:val="003F7B3C"/>
    <w:rsid w:val="004001A2"/>
    <w:rsid w:val="004003C6"/>
    <w:rsid w:val="00401216"/>
    <w:rsid w:val="00401276"/>
    <w:rsid w:val="004016CE"/>
    <w:rsid w:val="00402735"/>
    <w:rsid w:val="004027EB"/>
    <w:rsid w:val="0040411A"/>
    <w:rsid w:val="00405E21"/>
    <w:rsid w:val="004065BE"/>
    <w:rsid w:val="00407C73"/>
    <w:rsid w:val="00411D9B"/>
    <w:rsid w:val="00411DCC"/>
    <w:rsid w:val="00412693"/>
    <w:rsid w:val="00413115"/>
    <w:rsid w:val="00413162"/>
    <w:rsid w:val="0041386C"/>
    <w:rsid w:val="00414BD7"/>
    <w:rsid w:val="00417981"/>
    <w:rsid w:val="00420D12"/>
    <w:rsid w:val="00422271"/>
    <w:rsid w:val="004223C7"/>
    <w:rsid w:val="00422681"/>
    <w:rsid w:val="00422822"/>
    <w:rsid w:val="004235AA"/>
    <w:rsid w:val="00424972"/>
    <w:rsid w:val="004249D6"/>
    <w:rsid w:val="00424B85"/>
    <w:rsid w:val="004255CF"/>
    <w:rsid w:val="00426C73"/>
    <w:rsid w:val="00430FD8"/>
    <w:rsid w:val="0043134D"/>
    <w:rsid w:val="00433F22"/>
    <w:rsid w:val="00434676"/>
    <w:rsid w:val="00434B1F"/>
    <w:rsid w:val="00437A25"/>
    <w:rsid w:val="00437CDB"/>
    <w:rsid w:val="00440B13"/>
    <w:rsid w:val="00440B54"/>
    <w:rsid w:val="00440B85"/>
    <w:rsid w:val="00440D7E"/>
    <w:rsid w:val="0044260B"/>
    <w:rsid w:val="00443AEF"/>
    <w:rsid w:val="00443B6E"/>
    <w:rsid w:val="00443E38"/>
    <w:rsid w:val="004452E9"/>
    <w:rsid w:val="00445E30"/>
    <w:rsid w:val="0044689B"/>
    <w:rsid w:val="00447128"/>
    <w:rsid w:val="0044747D"/>
    <w:rsid w:val="00450339"/>
    <w:rsid w:val="00451BA7"/>
    <w:rsid w:val="00451FFD"/>
    <w:rsid w:val="00452F6F"/>
    <w:rsid w:val="0045327C"/>
    <w:rsid w:val="004532A2"/>
    <w:rsid w:val="00453683"/>
    <w:rsid w:val="0045420A"/>
    <w:rsid w:val="00454886"/>
    <w:rsid w:val="004549AE"/>
    <w:rsid w:val="00454E04"/>
    <w:rsid w:val="00455184"/>
    <w:rsid w:val="00455EA9"/>
    <w:rsid w:val="00456B0F"/>
    <w:rsid w:val="00457606"/>
    <w:rsid w:val="00457ECB"/>
    <w:rsid w:val="0046078C"/>
    <w:rsid w:val="00460D79"/>
    <w:rsid w:val="00460EB0"/>
    <w:rsid w:val="004610F3"/>
    <w:rsid w:val="00461D92"/>
    <w:rsid w:val="00462AFF"/>
    <w:rsid w:val="004636E2"/>
    <w:rsid w:val="00463745"/>
    <w:rsid w:val="004649EC"/>
    <w:rsid w:val="004658E4"/>
    <w:rsid w:val="004703CE"/>
    <w:rsid w:val="004704AA"/>
    <w:rsid w:val="0047198A"/>
    <w:rsid w:val="0047236E"/>
    <w:rsid w:val="00472F6A"/>
    <w:rsid w:val="00473D1A"/>
    <w:rsid w:val="004743EF"/>
    <w:rsid w:val="0047595D"/>
    <w:rsid w:val="00476A88"/>
    <w:rsid w:val="00476BD9"/>
    <w:rsid w:val="004777FB"/>
    <w:rsid w:val="00477F17"/>
    <w:rsid w:val="00480AF3"/>
    <w:rsid w:val="004823A1"/>
    <w:rsid w:val="00483B5D"/>
    <w:rsid w:val="00483BAB"/>
    <w:rsid w:val="004840D5"/>
    <w:rsid w:val="00484277"/>
    <w:rsid w:val="0049073F"/>
    <w:rsid w:val="00491346"/>
    <w:rsid w:val="004913E8"/>
    <w:rsid w:val="00491488"/>
    <w:rsid w:val="00491E22"/>
    <w:rsid w:val="00494C97"/>
    <w:rsid w:val="00494D5A"/>
    <w:rsid w:val="00495B8B"/>
    <w:rsid w:val="00495FD6"/>
    <w:rsid w:val="0049694B"/>
    <w:rsid w:val="00497A71"/>
    <w:rsid w:val="004A14D8"/>
    <w:rsid w:val="004A2467"/>
    <w:rsid w:val="004A2863"/>
    <w:rsid w:val="004A2C55"/>
    <w:rsid w:val="004A41A6"/>
    <w:rsid w:val="004A678E"/>
    <w:rsid w:val="004A74EB"/>
    <w:rsid w:val="004A785B"/>
    <w:rsid w:val="004B0355"/>
    <w:rsid w:val="004B3CDA"/>
    <w:rsid w:val="004B48AC"/>
    <w:rsid w:val="004B4D01"/>
    <w:rsid w:val="004B60C0"/>
    <w:rsid w:val="004B7577"/>
    <w:rsid w:val="004C1DDA"/>
    <w:rsid w:val="004C32F8"/>
    <w:rsid w:val="004C50C3"/>
    <w:rsid w:val="004C5B66"/>
    <w:rsid w:val="004C5E45"/>
    <w:rsid w:val="004C628F"/>
    <w:rsid w:val="004C64CF"/>
    <w:rsid w:val="004D03B0"/>
    <w:rsid w:val="004D0DC6"/>
    <w:rsid w:val="004D1BBD"/>
    <w:rsid w:val="004D2CD0"/>
    <w:rsid w:val="004D2FAC"/>
    <w:rsid w:val="004D3DB6"/>
    <w:rsid w:val="004D400C"/>
    <w:rsid w:val="004D4032"/>
    <w:rsid w:val="004D40C2"/>
    <w:rsid w:val="004D4611"/>
    <w:rsid w:val="004D4F2B"/>
    <w:rsid w:val="004D5219"/>
    <w:rsid w:val="004D5288"/>
    <w:rsid w:val="004D548E"/>
    <w:rsid w:val="004D66A8"/>
    <w:rsid w:val="004D6760"/>
    <w:rsid w:val="004D6C67"/>
    <w:rsid w:val="004E0C2F"/>
    <w:rsid w:val="004E273B"/>
    <w:rsid w:val="004E3021"/>
    <w:rsid w:val="004E38C2"/>
    <w:rsid w:val="004E5515"/>
    <w:rsid w:val="004E6F24"/>
    <w:rsid w:val="004E7A27"/>
    <w:rsid w:val="004F07BD"/>
    <w:rsid w:val="004F07EA"/>
    <w:rsid w:val="004F20FD"/>
    <w:rsid w:val="004F399A"/>
    <w:rsid w:val="004F3EC9"/>
    <w:rsid w:val="004F45AA"/>
    <w:rsid w:val="004F4AE6"/>
    <w:rsid w:val="004F4CFD"/>
    <w:rsid w:val="004F518D"/>
    <w:rsid w:val="004F5572"/>
    <w:rsid w:val="004F5991"/>
    <w:rsid w:val="004F7663"/>
    <w:rsid w:val="004F7ED4"/>
    <w:rsid w:val="00500BFC"/>
    <w:rsid w:val="00501520"/>
    <w:rsid w:val="005021A6"/>
    <w:rsid w:val="005032B5"/>
    <w:rsid w:val="00504D74"/>
    <w:rsid w:val="00505366"/>
    <w:rsid w:val="00505C1A"/>
    <w:rsid w:val="00506326"/>
    <w:rsid w:val="005064F4"/>
    <w:rsid w:val="00506A22"/>
    <w:rsid w:val="005070A5"/>
    <w:rsid w:val="005073AB"/>
    <w:rsid w:val="00507887"/>
    <w:rsid w:val="00507A0A"/>
    <w:rsid w:val="005104C0"/>
    <w:rsid w:val="00510C98"/>
    <w:rsid w:val="00511BB0"/>
    <w:rsid w:val="00511C6D"/>
    <w:rsid w:val="00511F00"/>
    <w:rsid w:val="00514682"/>
    <w:rsid w:val="005150E3"/>
    <w:rsid w:val="00515F7F"/>
    <w:rsid w:val="0051606A"/>
    <w:rsid w:val="0051640A"/>
    <w:rsid w:val="00517A65"/>
    <w:rsid w:val="005210C8"/>
    <w:rsid w:val="0052122D"/>
    <w:rsid w:val="00521757"/>
    <w:rsid w:val="00522944"/>
    <w:rsid w:val="0052297C"/>
    <w:rsid w:val="00523EF5"/>
    <w:rsid w:val="005240A0"/>
    <w:rsid w:val="005241CE"/>
    <w:rsid w:val="0053177D"/>
    <w:rsid w:val="00531B1E"/>
    <w:rsid w:val="00532C9F"/>
    <w:rsid w:val="00533C60"/>
    <w:rsid w:val="00534704"/>
    <w:rsid w:val="0053470D"/>
    <w:rsid w:val="00537516"/>
    <w:rsid w:val="00537AD8"/>
    <w:rsid w:val="00541134"/>
    <w:rsid w:val="00541E19"/>
    <w:rsid w:val="00542A01"/>
    <w:rsid w:val="00542FC6"/>
    <w:rsid w:val="005437C6"/>
    <w:rsid w:val="00543821"/>
    <w:rsid w:val="00543F55"/>
    <w:rsid w:val="005443A1"/>
    <w:rsid w:val="00544F91"/>
    <w:rsid w:val="005468C9"/>
    <w:rsid w:val="00550842"/>
    <w:rsid w:val="00550C55"/>
    <w:rsid w:val="00551B86"/>
    <w:rsid w:val="0055350B"/>
    <w:rsid w:val="00553DA7"/>
    <w:rsid w:val="00555067"/>
    <w:rsid w:val="00555213"/>
    <w:rsid w:val="0055529E"/>
    <w:rsid w:val="00555913"/>
    <w:rsid w:val="00556E64"/>
    <w:rsid w:val="00557C9D"/>
    <w:rsid w:val="00557CBC"/>
    <w:rsid w:val="00561616"/>
    <w:rsid w:val="00561C1E"/>
    <w:rsid w:val="00561FE4"/>
    <w:rsid w:val="005636E5"/>
    <w:rsid w:val="0056419E"/>
    <w:rsid w:val="00564D23"/>
    <w:rsid w:val="00565D08"/>
    <w:rsid w:val="00565EA9"/>
    <w:rsid w:val="00566389"/>
    <w:rsid w:val="00566B53"/>
    <w:rsid w:val="00567799"/>
    <w:rsid w:val="00567F60"/>
    <w:rsid w:val="0057024C"/>
    <w:rsid w:val="00570772"/>
    <w:rsid w:val="00571CA9"/>
    <w:rsid w:val="00571E7A"/>
    <w:rsid w:val="005726DA"/>
    <w:rsid w:val="00572991"/>
    <w:rsid w:val="00573382"/>
    <w:rsid w:val="0057401A"/>
    <w:rsid w:val="005758AD"/>
    <w:rsid w:val="00576C14"/>
    <w:rsid w:val="00576D1E"/>
    <w:rsid w:val="00577052"/>
    <w:rsid w:val="005773F4"/>
    <w:rsid w:val="005778BE"/>
    <w:rsid w:val="00577B01"/>
    <w:rsid w:val="00577BD7"/>
    <w:rsid w:val="0058086B"/>
    <w:rsid w:val="0058089C"/>
    <w:rsid w:val="005815F3"/>
    <w:rsid w:val="00582087"/>
    <w:rsid w:val="00582236"/>
    <w:rsid w:val="005823C1"/>
    <w:rsid w:val="00582511"/>
    <w:rsid w:val="005847BC"/>
    <w:rsid w:val="00585081"/>
    <w:rsid w:val="005911A8"/>
    <w:rsid w:val="00592983"/>
    <w:rsid w:val="0059301F"/>
    <w:rsid w:val="005930BC"/>
    <w:rsid w:val="00593362"/>
    <w:rsid w:val="00593D47"/>
    <w:rsid w:val="0059487C"/>
    <w:rsid w:val="005954F2"/>
    <w:rsid w:val="00596580"/>
    <w:rsid w:val="005977F1"/>
    <w:rsid w:val="005A0C07"/>
    <w:rsid w:val="005A1A7D"/>
    <w:rsid w:val="005A298A"/>
    <w:rsid w:val="005A2CFE"/>
    <w:rsid w:val="005A3B92"/>
    <w:rsid w:val="005A4972"/>
    <w:rsid w:val="005A57B6"/>
    <w:rsid w:val="005A601B"/>
    <w:rsid w:val="005A6214"/>
    <w:rsid w:val="005A6420"/>
    <w:rsid w:val="005A77CD"/>
    <w:rsid w:val="005A7889"/>
    <w:rsid w:val="005B027B"/>
    <w:rsid w:val="005B1928"/>
    <w:rsid w:val="005B19A1"/>
    <w:rsid w:val="005B1BA8"/>
    <w:rsid w:val="005B1BBB"/>
    <w:rsid w:val="005B1BD8"/>
    <w:rsid w:val="005B2480"/>
    <w:rsid w:val="005B280A"/>
    <w:rsid w:val="005B2AB0"/>
    <w:rsid w:val="005B3160"/>
    <w:rsid w:val="005B3F6F"/>
    <w:rsid w:val="005B408D"/>
    <w:rsid w:val="005B412C"/>
    <w:rsid w:val="005B451E"/>
    <w:rsid w:val="005B4563"/>
    <w:rsid w:val="005B4576"/>
    <w:rsid w:val="005B5046"/>
    <w:rsid w:val="005B6C26"/>
    <w:rsid w:val="005C013C"/>
    <w:rsid w:val="005C166C"/>
    <w:rsid w:val="005C594B"/>
    <w:rsid w:val="005C6892"/>
    <w:rsid w:val="005C6D0F"/>
    <w:rsid w:val="005C6F1E"/>
    <w:rsid w:val="005D01F3"/>
    <w:rsid w:val="005D0E06"/>
    <w:rsid w:val="005D10E4"/>
    <w:rsid w:val="005D1DAF"/>
    <w:rsid w:val="005D26AC"/>
    <w:rsid w:val="005D2A33"/>
    <w:rsid w:val="005D384C"/>
    <w:rsid w:val="005D3D0A"/>
    <w:rsid w:val="005D3F3B"/>
    <w:rsid w:val="005D42CF"/>
    <w:rsid w:val="005D4925"/>
    <w:rsid w:val="005D4989"/>
    <w:rsid w:val="005D4CF7"/>
    <w:rsid w:val="005D5175"/>
    <w:rsid w:val="005D59CD"/>
    <w:rsid w:val="005D5DE0"/>
    <w:rsid w:val="005D64E5"/>
    <w:rsid w:val="005D6664"/>
    <w:rsid w:val="005D7167"/>
    <w:rsid w:val="005D7548"/>
    <w:rsid w:val="005D7559"/>
    <w:rsid w:val="005D7919"/>
    <w:rsid w:val="005E04E0"/>
    <w:rsid w:val="005E10DE"/>
    <w:rsid w:val="005E16AE"/>
    <w:rsid w:val="005E27A8"/>
    <w:rsid w:val="005E42AA"/>
    <w:rsid w:val="005E437F"/>
    <w:rsid w:val="005F108A"/>
    <w:rsid w:val="005F176B"/>
    <w:rsid w:val="005F188D"/>
    <w:rsid w:val="005F3347"/>
    <w:rsid w:val="005F36C7"/>
    <w:rsid w:val="005F3F51"/>
    <w:rsid w:val="005F57BE"/>
    <w:rsid w:val="005F5A07"/>
    <w:rsid w:val="005F6034"/>
    <w:rsid w:val="005F6243"/>
    <w:rsid w:val="005F731A"/>
    <w:rsid w:val="005F7369"/>
    <w:rsid w:val="005F75B2"/>
    <w:rsid w:val="005F76E6"/>
    <w:rsid w:val="005F7BE7"/>
    <w:rsid w:val="005F7E4D"/>
    <w:rsid w:val="00600371"/>
    <w:rsid w:val="00603EBE"/>
    <w:rsid w:val="006042EA"/>
    <w:rsid w:val="00604DD3"/>
    <w:rsid w:val="006073B8"/>
    <w:rsid w:val="00611016"/>
    <w:rsid w:val="00612347"/>
    <w:rsid w:val="00613800"/>
    <w:rsid w:val="00613FB3"/>
    <w:rsid w:val="0061719C"/>
    <w:rsid w:val="00617938"/>
    <w:rsid w:val="00617E7B"/>
    <w:rsid w:val="00620FA0"/>
    <w:rsid w:val="00621F89"/>
    <w:rsid w:val="006224E6"/>
    <w:rsid w:val="0062274A"/>
    <w:rsid w:val="00623324"/>
    <w:rsid w:val="00623CD3"/>
    <w:rsid w:val="0062425D"/>
    <w:rsid w:val="00625271"/>
    <w:rsid w:val="006254C0"/>
    <w:rsid w:val="0062582F"/>
    <w:rsid w:val="00627083"/>
    <w:rsid w:val="0062712E"/>
    <w:rsid w:val="006279DC"/>
    <w:rsid w:val="00630DE8"/>
    <w:rsid w:val="0063216E"/>
    <w:rsid w:val="00633E27"/>
    <w:rsid w:val="0063438E"/>
    <w:rsid w:val="00634689"/>
    <w:rsid w:val="0063532F"/>
    <w:rsid w:val="0063545D"/>
    <w:rsid w:val="00635D99"/>
    <w:rsid w:val="0063687E"/>
    <w:rsid w:val="0063777D"/>
    <w:rsid w:val="00637ABE"/>
    <w:rsid w:val="00637D9D"/>
    <w:rsid w:val="00640701"/>
    <w:rsid w:val="006409E6"/>
    <w:rsid w:val="00642DD1"/>
    <w:rsid w:val="00643519"/>
    <w:rsid w:val="00643EB6"/>
    <w:rsid w:val="006451AA"/>
    <w:rsid w:val="00645374"/>
    <w:rsid w:val="00646199"/>
    <w:rsid w:val="00647545"/>
    <w:rsid w:val="00647BF3"/>
    <w:rsid w:val="00647EEF"/>
    <w:rsid w:val="0065095D"/>
    <w:rsid w:val="006509A7"/>
    <w:rsid w:val="00651C45"/>
    <w:rsid w:val="00651F50"/>
    <w:rsid w:val="00652342"/>
    <w:rsid w:val="00653375"/>
    <w:rsid w:val="0065337E"/>
    <w:rsid w:val="00654197"/>
    <w:rsid w:val="0065585B"/>
    <w:rsid w:val="006568F0"/>
    <w:rsid w:val="006577DB"/>
    <w:rsid w:val="0065783D"/>
    <w:rsid w:val="00660228"/>
    <w:rsid w:val="00660E7E"/>
    <w:rsid w:val="00661555"/>
    <w:rsid w:val="00662D00"/>
    <w:rsid w:val="006637A4"/>
    <w:rsid w:val="00663E9B"/>
    <w:rsid w:val="00663FE3"/>
    <w:rsid w:val="006658D5"/>
    <w:rsid w:val="00667043"/>
    <w:rsid w:val="00671D86"/>
    <w:rsid w:val="00671EB3"/>
    <w:rsid w:val="006722C4"/>
    <w:rsid w:val="0067257B"/>
    <w:rsid w:val="00672833"/>
    <w:rsid w:val="006729DB"/>
    <w:rsid w:val="00672E53"/>
    <w:rsid w:val="0067435A"/>
    <w:rsid w:val="0067462E"/>
    <w:rsid w:val="00674EE8"/>
    <w:rsid w:val="00675793"/>
    <w:rsid w:val="00677AE0"/>
    <w:rsid w:val="00680CC5"/>
    <w:rsid w:val="00680CE8"/>
    <w:rsid w:val="00680E95"/>
    <w:rsid w:val="00681151"/>
    <w:rsid w:val="00681B65"/>
    <w:rsid w:val="006822DB"/>
    <w:rsid w:val="006828DA"/>
    <w:rsid w:val="0068355D"/>
    <w:rsid w:val="00683973"/>
    <w:rsid w:val="00684F66"/>
    <w:rsid w:val="00686439"/>
    <w:rsid w:val="0068645E"/>
    <w:rsid w:val="0068656D"/>
    <w:rsid w:val="00686B4B"/>
    <w:rsid w:val="00686D58"/>
    <w:rsid w:val="00690E50"/>
    <w:rsid w:val="00691D1F"/>
    <w:rsid w:val="00693AE8"/>
    <w:rsid w:val="00694D2C"/>
    <w:rsid w:val="00694E64"/>
    <w:rsid w:val="00695599"/>
    <w:rsid w:val="00697B5C"/>
    <w:rsid w:val="006A0C28"/>
    <w:rsid w:val="006A2E5E"/>
    <w:rsid w:val="006A529E"/>
    <w:rsid w:val="006A7FBC"/>
    <w:rsid w:val="006B0650"/>
    <w:rsid w:val="006B0D22"/>
    <w:rsid w:val="006B11B6"/>
    <w:rsid w:val="006B1442"/>
    <w:rsid w:val="006B1A2F"/>
    <w:rsid w:val="006B2235"/>
    <w:rsid w:val="006B2AA7"/>
    <w:rsid w:val="006B45D4"/>
    <w:rsid w:val="006B4CB0"/>
    <w:rsid w:val="006B6AD6"/>
    <w:rsid w:val="006B6BBA"/>
    <w:rsid w:val="006B6E62"/>
    <w:rsid w:val="006B6F96"/>
    <w:rsid w:val="006B7AE8"/>
    <w:rsid w:val="006C01D7"/>
    <w:rsid w:val="006C01F6"/>
    <w:rsid w:val="006C161A"/>
    <w:rsid w:val="006C198A"/>
    <w:rsid w:val="006C2BC4"/>
    <w:rsid w:val="006C2E87"/>
    <w:rsid w:val="006C3BA6"/>
    <w:rsid w:val="006C3C57"/>
    <w:rsid w:val="006C54E0"/>
    <w:rsid w:val="006D10B8"/>
    <w:rsid w:val="006D2C34"/>
    <w:rsid w:val="006D3603"/>
    <w:rsid w:val="006D3F39"/>
    <w:rsid w:val="006D44B6"/>
    <w:rsid w:val="006D5B0D"/>
    <w:rsid w:val="006E0032"/>
    <w:rsid w:val="006E0A4F"/>
    <w:rsid w:val="006E104F"/>
    <w:rsid w:val="006E29F9"/>
    <w:rsid w:val="006E3519"/>
    <w:rsid w:val="006E4D6D"/>
    <w:rsid w:val="006E53FD"/>
    <w:rsid w:val="006E5952"/>
    <w:rsid w:val="006E707F"/>
    <w:rsid w:val="006E748C"/>
    <w:rsid w:val="006F2B90"/>
    <w:rsid w:val="006F4B12"/>
    <w:rsid w:val="006F4F38"/>
    <w:rsid w:val="006F508C"/>
    <w:rsid w:val="006F511D"/>
    <w:rsid w:val="006F7950"/>
    <w:rsid w:val="006F7F50"/>
    <w:rsid w:val="0070077B"/>
    <w:rsid w:val="00700B1B"/>
    <w:rsid w:val="00703251"/>
    <w:rsid w:val="00703903"/>
    <w:rsid w:val="00703EA0"/>
    <w:rsid w:val="0070497A"/>
    <w:rsid w:val="00704C6D"/>
    <w:rsid w:val="00704F84"/>
    <w:rsid w:val="00706191"/>
    <w:rsid w:val="00706F76"/>
    <w:rsid w:val="007079E4"/>
    <w:rsid w:val="007112BD"/>
    <w:rsid w:val="007126F9"/>
    <w:rsid w:val="00712CD6"/>
    <w:rsid w:val="00712D90"/>
    <w:rsid w:val="00713104"/>
    <w:rsid w:val="00715621"/>
    <w:rsid w:val="00715E14"/>
    <w:rsid w:val="00716998"/>
    <w:rsid w:val="00717566"/>
    <w:rsid w:val="00720F75"/>
    <w:rsid w:val="007219EC"/>
    <w:rsid w:val="0072200E"/>
    <w:rsid w:val="00723003"/>
    <w:rsid w:val="007231D0"/>
    <w:rsid w:val="007232BE"/>
    <w:rsid w:val="00724328"/>
    <w:rsid w:val="007256E7"/>
    <w:rsid w:val="00726031"/>
    <w:rsid w:val="0073143A"/>
    <w:rsid w:val="00732B40"/>
    <w:rsid w:val="00733E7B"/>
    <w:rsid w:val="007347CA"/>
    <w:rsid w:val="007348EC"/>
    <w:rsid w:val="00735E7C"/>
    <w:rsid w:val="00736996"/>
    <w:rsid w:val="0073754E"/>
    <w:rsid w:val="00737D3C"/>
    <w:rsid w:val="00740B38"/>
    <w:rsid w:val="00741AD5"/>
    <w:rsid w:val="00742403"/>
    <w:rsid w:val="007437D7"/>
    <w:rsid w:val="0074386C"/>
    <w:rsid w:val="007442AF"/>
    <w:rsid w:val="00747158"/>
    <w:rsid w:val="00750F29"/>
    <w:rsid w:val="00751415"/>
    <w:rsid w:val="00751E72"/>
    <w:rsid w:val="007539D8"/>
    <w:rsid w:val="007548C9"/>
    <w:rsid w:val="0075514E"/>
    <w:rsid w:val="0075597F"/>
    <w:rsid w:val="007561B3"/>
    <w:rsid w:val="00756B71"/>
    <w:rsid w:val="00761BAC"/>
    <w:rsid w:val="00763B4F"/>
    <w:rsid w:val="00764300"/>
    <w:rsid w:val="00765044"/>
    <w:rsid w:val="00765657"/>
    <w:rsid w:val="007660FB"/>
    <w:rsid w:val="007669B8"/>
    <w:rsid w:val="0076758A"/>
    <w:rsid w:val="00767F92"/>
    <w:rsid w:val="0077076F"/>
    <w:rsid w:val="007730ED"/>
    <w:rsid w:val="00774105"/>
    <w:rsid w:val="007747BA"/>
    <w:rsid w:val="00774D2D"/>
    <w:rsid w:val="00774E3D"/>
    <w:rsid w:val="00774EC7"/>
    <w:rsid w:val="00775E46"/>
    <w:rsid w:val="00777019"/>
    <w:rsid w:val="00777742"/>
    <w:rsid w:val="00777D9D"/>
    <w:rsid w:val="00780F92"/>
    <w:rsid w:val="00781773"/>
    <w:rsid w:val="00783D09"/>
    <w:rsid w:val="00784817"/>
    <w:rsid w:val="0078728F"/>
    <w:rsid w:val="00787AB4"/>
    <w:rsid w:val="00787ADF"/>
    <w:rsid w:val="007904F4"/>
    <w:rsid w:val="007904FA"/>
    <w:rsid w:val="00791DF5"/>
    <w:rsid w:val="007934FC"/>
    <w:rsid w:val="0079393C"/>
    <w:rsid w:val="00796AE3"/>
    <w:rsid w:val="007A29A7"/>
    <w:rsid w:val="007A2CBC"/>
    <w:rsid w:val="007A43CF"/>
    <w:rsid w:val="007A5668"/>
    <w:rsid w:val="007A5816"/>
    <w:rsid w:val="007A5879"/>
    <w:rsid w:val="007A6657"/>
    <w:rsid w:val="007A7E96"/>
    <w:rsid w:val="007B02E2"/>
    <w:rsid w:val="007B087C"/>
    <w:rsid w:val="007B0ECC"/>
    <w:rsid w:val="007B1864"/>
    <w:rsid w:val="007B1E32"/>
    <w:rsid w:val="007B2503"/>
    <w:rsid w:val="007B28F5"/>
    <w:rsid w:val="007B29E4"/>
    <w:rsid w:val="007B4EAC"/>
    <w:rsid w:val="007B6080"/>
    <w:rsid w:val="007B7AC7"/>
    <w:rsid w:val="007C2F1F"/>
    <w:rsid w:val="007C31D8"/>
    <w:rsid w:val="007C41F4"/>
    <w:rsid w:val="007C4409"/>
    <w:rsid w:val="007C5A23"/>
    <w:rsid w:val="007C66C8"/>
    <w:rsid w:val="007D13F0"/>
    <w:rsid w:val="007D2618"/>
    <w:rsid w:val="007D2A3C"/>
    <w:rsid w:val="007D2D46"/>
    <w:rsid w:val="007D2EE5"/>
    <w:rsid w:val="007D3830"/>
    <w:rsid w:val="007D4063"/>
    <w:rsid w:val="007D5222"/>
    <w:rsid w:val="007D586A"/>
    <w:rsid w:val="007D5B5D"/>
    <w:rsid w:val="007D62BD"/>
    <w:rsid w:val="007D6AD7"/>
    <w:rsid w:val="007D75B1"/>
    <w:rsid w:val="007D7DFF"/>
    <w:rsid w:val="007E021A"/>
    <w:rsid w:val="007E0695"/>
    <w:rsid w:val="007E0932"/>
    <w:rsid w:val="007E0C69"/>
    <w:rsid w:val="007E2215"/>
    <w:rsid w:val="007E3058"/>
    <w:rsid w:val="007E352F"/>
    <w:rsid w:val="007E457A"/>
    <w:rsid w:val="007E550E"/>
    <w:rsid w:val="007E68C2"/>
    <w:rsid w:val="007F1BA7"/>
    <w:rsid w:val="007F3495"/>
    <w:rsid w:val="007F39B7"/>
    <w:rsid w:val="007F46AD"/>
    <w:rsid w:val="007F4BD2"/>
    <w:rsid w:val="007F5C11"/>
    <w:rsid w:val="007F6BCB"/>
    <w:rsid w:val="007F72D8"/>
    <w:rsid w:val="007F7A10"/>
    <w:rsid w:val="0080059F"/>
    <w:rsid w:val="008027AC"/>
    <w:rsid w:val="00803972"/>
    <w:rsid w:val="00803A2C"/>
    <w:rsid w:val="0080492A"/>
    <w:rsid w:val="008056C0"/>
    <w:rsid w:val="008058DE"/>
    <w:rsid w:val="00806389"/>
    <w:rsid w:val="00806475"/>
    <w:rsid w:val="00806877"/>
    <w:rsid w:val="00807C17"/>
    <w:rsid w:val="00807CB3"/>
    <w:rsid w:val="008106BD"/>
    <w:rsid w:val="008121EC"/>
    <w:rsid w:val="00814C08"/>
    <w:rsid w:val="008151DA"/>
    <w:rsid w:val="00815B81"/>
    <w:rsid w:val="00815C06"/>
    <w:rsid w:val="00815EE0"/>
    <w:rsid w:val="00817335"/>
    <w:rsid w:val="0082097F"/>
    <w:rsid w:val="00821682"/>
    <w:rsid w:val="00822B3D"/>
    <w:rsid w:val="0082600B"/>
    <w:rsid w:val="00827C8E"/>
    <w:rsid w:val="00827CD1"/>
    <w:rsid w:val="00830460"/>
    <w:rsid w:val="00831A80"/>
    <w:rsid w:val="00831B76"/>
    <w:rsid w:val="00831EEF"/>
    <w:rsid w:val="00833FFD"/>
    <w:rsid w:val="008348EA"/>
    <w:rsid w:val="00836572"/>
    <w:rsid w:val="00836AC1"/>
    <w:rsid w:val="00836DA5"/>
    <w:rsid w:val="00837B2D"/>
    <w:rsid w:val="00840340"/>
    <w:rsid w:val="008419F1"/>
    <w:rsid w:val="00842102"/>
    <w:rsid w:val="00842A0B"/>
    <w:rsid w:val="008437DD"/>
    <w:rsid w:val="008438E9"/>
    <w:rsid w:val="008441C8"/>
    <w:rsid w:val="0084543F"/>
    <w:rsid w:val="00845644"/>
    <w:rsid w:val="00845DF2"/>
    <w:rsid w:val="00851135"/>
    <w:rsid w:val="00852F0F"/>
    <w:rsid w:val="00852F9A"/>
    <w:rsid w:val="0085326C"/>
    <w:rsid w:val="008544C4"/>
    <w:rsid w:val="00856536"/>
    <w:rsid w:val="00856DFE"/>
    <w:rsid w:val="00857719"/>
    <w:rsid w:val="008607FF"/>
    <w:rsid w:val="00861AFC"/>
    <w:rsid w:val="00862168"/>
    <w:rsid w:val="00863693"/>
    <w:rsid w:val="00863B91"/>
    <w:rsid w:val="008649D0"/>
    <w:rsid w:val="00864A21"/>
    <w:rsid w:val="00865609"/>
    <w:rsid w:val="00871A28"/>
    <w:rsid w:val="00871BA6"/>
    <w:rsid w:val="008726A2"/>
    <w:rsid w:val="00872E34"/>
    <w:rsid w:val="0087621B"/>
    <w:rsid w:val="00876304"/>
    <w:rsid w:val="00876573"/>
    <w:rsid w:val="00876D13"/>
    <w:rsid w:val="00876D6C"/>
    <w:rsid w:val="00877873"/>
    <w:rsid w:val="008831E6"/>
    <w:rsid w:val="00884DDB"/>
    <w:rsid w:val="00885164"/>
    <w:rsid w:val="00886C05"/>
    <w:rsid w:val="0088723E"/>
    <w:rsid w:val="00887D9C"/>
    <w:rsid w:val="008911AA"/>
    <w:rsid w:val="00891417"/>
    <w:rsid w:val="00891F65"/>
    <w:rsid w:val="008924A3"/>
    <w:rsid w:val="0089270B"/>
    <w:rsid w:val="00892F67"/>
    <w:rsid w:val="008932E3"/>
    <w:rsid w:val="00893BCF"/>
    <w:rsid w:val="008946EC"/>
    <w:rsid w:val="008951C9"/>
    <w:rsid w:val="0089775A"/>
    <w:rsid w:val="00897E7D"/>
    <w:rsid w:val="008A054B"/>
    <w:rsid w:val="008A1F1F"/>
    <w:rsid w:val="008A1F59"/>
    <w:rsid w:val="008A3727"/>
    <w:rsid w:val="008A52DA"/>
    <w:rsid w:val="008A6FCA"/>
    <w:rsid w:val="008A7D0D"/>
    <w:rsid w:val="008B0D57"/>
    <w:rsid w:val="008B0D95"/>
    <w:rsid w:val="008B148D"/>
    <w:rsid w:val="008B19E2"/>
    <w:rsid w:val="008B1DBD"/>
    <w:rsid w:val="008B24B2"/>
    <w:rsid w:val="008B260B"/>
    <w:rsid w:val="008B2A57"/>
    <w:rsid w:val="008B32DA"/>
    <w:rsid w:val="008B3469"/>
    <w:rsid w:val="008B36CC"/>
    <w:rsid w:val="008B5145"/>
    <w:rsid w:val="008B5A26"/>
    <w:rsid w:val="008B6A2C"/>
    <w:rsid w:val="008B6BA8"/>
    <w:rsid w:val="008C0EB7"/>
    <w:rsid w:val="008C1B69"/>
    <w:rsid w:val="008C1CBC"/>
    <w:rsid w:val="008C1F4F"/>
    <w:rsid w:val="008C2818"/>
    <w:rsid w:val="008C292F"/>
    <w:rsid w:val="008C3100"/>
    <w:rsid w:val="008C3A54"/>
    <w:rsid w:val="008C675A"/>
    <w:rsid w:val="008C7585"/>
    <w:rsid w:val="008C78EC"/>
    <w:rsid w:val="008D0E97"/>
    <w:rsid w:val="008D0F32"/>
    <w:rsid w:val="008D0F6E"/>
    <w:rsid w:val="008D326B"/>
    <w:rsid w:val="008D4355"/>
    <w:rsid w:val="008D69E7"/>
    <w:rsid w:val="008D6AD3"/>
    <w:rsid w:val="008D7056"/>
    <w:rsid w:val="008D75F3"/>
    <w:rsid w:val="008D7A06"/>
    <w:rsid w:val="008E09F0"/>
    <w:rsid w:val="008E1C90"/>
    <w:rsid w:val="008E1FC0"/>
    <w:rsid w:val="008E2FEA"/>
    <w:rsid w:val="008E3995"/>
    <w:rsid w:val="008E51AD"/>
    <w:rsid w:val="008E534A"/>
    <w:rsid w:val="008E60BD"/>
    <w:rsid w:val="008E70BC"/>
    <w:rsid w:val="008F0129"/>
    <w:rsid w:val="008F0277"/>
    <w:rsid w:val="008F1200"/>
    <w:rsid w:val="008F1DC3"/>
    <w:rsid w:val="008F2636"/>
    <w:rsid w:val="008F26AF"/>
    <w:rsid w:val="008F3432"/>
    <w:rsid w:val="008F4CAF"/>
    <w:rsid w:val="008F5B2F"/>
    <w:rsid w:val="008F5B6A"/>
    <w:rsid w:val="00901022"/>
    <w:rsid w:val="009020E9"/>
    <w:rsid w:val="009025DF"/>
    <w:rsid w:val="0090419A"/>
    <w:rsid w:val="0090521E"/>
    <w:rsid w:val="00906046"/>
    <w:rsid w:val="00906377"/>
    <w:rsid w:val="009066EA"/>
    <w:rsid w:val="009067A3"/>
    <w:rsid w:val="009069F9"/>
    <w:rsid w:val="00907F2D"/>
    <w:rsid w:val="00910F84"/>
    <w:rsid w:val="00911DB7"/>
    <w:rsid w:val="00913FB8"/>
    <w:rsid w:val="009141C7"/>
    <w:rsid w:val="0091569B"/>
    <w:rsid w:val="00915E2D"/>
    <w:rsid w:val="009168BF"/>
    <w:rsid w:val="00920E02"/>
    <w:rsid w:val="009223D6"/>
    <w:rsid w:val="00922FEB"/>
    <w:rsid w:val="00923782"/>
    <w:rsid w:val="00923F1E"/>
    <w:rsid w:val="0092573B"/>
    <w:rsid w:val="009263D7"/>
    <w:rsid w:val="00927C00"/>
    <w:rsid w:val="00930C5B"/>
    <w:rsid w:val="009319A9"/>
    <w:rsid w:val="00931BCD"/>
    <w:rsid w:val="00931EAC"/>
    <w:rsid w:val="00934648"/>
    <w:rsid w:val="009355C7"/>
    <w:rsid w:val="009360B1"/>
    <w:rsid w:val="009365AD"/>
    <w:rsid w:val="00940785"/>
    <w:rsid w:val="009407CA"/>
    <w:rsid w:val="0094109A"/>
    <w:rsid w:val="009416B4"/>
    <w:rsid w:val="009420D8"/>
    <w:rsid w:val="00942B9D"/>
    <w:rsid w:val="00942E16"/>
    <w:rsid w:val="00942E20"/>
    <w:rsid w:val="00942F00"/>
    <w:rsid w:val="00943AA4"/>
    <w:rsid w:val="009452A1"/>
    <w:rsid w:val="00945916"/>
    <w:rsid w:val="00950A7E"/>
    <w:rsid w:val="00950C98"/>
    <w:rsid w:val="009527C2"/>
    <w:rsid w:val="00953886"/>
    <w:rsid w:val="009543CB"/>
    <w:rsid w:val="00954ADE"/>
    <w:rsid w:val="00955AEE"/>
    <w:rsid w:val="00955E5D"/>
    <w:rsid w:val="00956663"/>
    <w:rsid w:val="00956C02"/>
    <w:rsid w:val="0095725F"/>
    <w:rsid w:val="00957A51"/>
    <w:rsid w:val="00961898"/>
    <w:rsid w:val="00962D6A"/>
    <w:rsid w:val="00963AA6"/>
    <w:rsid w:val="00965010"/>
    <w:rsid w:val="00965240"/>
    <w:rsid w:val="009658DC"/>
    <w:rsid w:val="00965FB3"/>
    <w:rsid w:val="009661FA"/>
    <w:rsid w:val="009663E5"/>
    <w:rsid w:val="0096754E"/>
    <w:rsid w:val="009700FB"/>
    <w:rsid w:val="00970353"/>
    <w:rsid w:val="00970C70"/>
    <w:rsid w:val="00974082"/>
    <w:rsid w:val="009745A8"/>
    <w:rsid w:val="009752EF"/>
    <w:rsid w:val="00975ADE"/>
    <w:rsid w:val="009763E3"/>
    <w:rsid w:val="0097797D"/>
    <w:rsid w:val="0098131D"/>
    <w:rsid w:val="00982D85"/>
    <w:rsid w:val="00983C05"/>
    <w:rsid w:val="009849CA"/>
    <w:rsid w:val="009857ED"/>
    <w:rsid w:val="00986FAF"/>
    <w:rsid w:val="00987979"/>
    <w:rsid w:val="00987E35"/>
    <w:rsid w:val="0099066D"/>
    <w:rsid w:val="00990D84"/>
    <w:rsid w:val="00991DCC"/>
    <w:rsid w:val="009932A3"/>
    <w:rsid w:val="00994CB5"/>
    <w:rsid w:val="00994DC0"/>
    <w:rsid w:val="0099587B"/>
    <w:rsid w:val="009A1788"/>
    <w:rsid w:val="009A30E2"/>
    <w:rsid w:val="009A33CF"/>
    <w:rsid w:val="009A3E3C"/>
    <w:rsid w:val="009A7967"/>
    <w:rsid w:val="009A7A15"/>
    <w:rsid w:val="009B0256"/>
    <w:rsid w:val="009B0961"/>
    <w:rsid w:val="009B12CB"/>
    <w:rsid w:val="009B1586"/>
    <w:rsid w:val="009B23DC"/>
    <w:rsid w:val="009B2692"/>
    <w:rsid w:val="009B29FB"/>
    <w:rsid w:val="009B3221"/>
    <w:rsid w:val="009B3804"/>
    <w:rsid w:val="009B3D36"/>
    <w:rsid w:val="009B4334"/>
    <w:rsid w:val="009B59C6"/>
    <w:rsid w:val="009B61BF"/>
    <w:rsid w:val="009B6614"/>
    <w:rsid w:val="009B6901"/>
    <w:rsid w:val="009B69F4"/>
    <w:rsid w:val="009B6EE8"/>
    <w:rsid w:val="009C0C30"/>
    <w:rsid w:val="009C185A"/>
    <w:rsid w:val="009C193A"/>
    <w:rsid w:val="009C25DA"/>
    <w:rsid w:val="009C4941"/>
    <w:rsid w:val="009C6182"/>
    <w:rsid w:val="009C736F"/>
    <w:rsid w:val="009C7C04"/>
    <w:rsid w:val="009D0276"/>
    <w:rsid w:val="009D091D"/>
    <w:rsid w:val="009D0987"/>
    <w:rsid w:val="009D12D1"/>
    <w:rsid w:val="009D1D90"/>
    <w:rsid w:val="009D2246"/>
    <w:rsid w:val="009D2689"/>
    <w:rsid w:val="009D3F87"/>
    <w:rsid w:val="009D567B"/>
    <w:rsid w:val="009D56F6"/>
    <w:rsid w:val="009D619E"/>
    <w:rsid w:val="009D6913"/>
    <w:rsid w:val="009E1887"/>
    <w:rsid w:val="009E1F86"/>
    <w:rsid w:val="009E329F"/>
    <w:rsid w:val="009E39EE"/>
    <w:rsid w:val="009E4B16"/>
    <w:rsid w:val="009E4EBD"/>
    <w:rsid w:val="009E63E0"/>
    <w:rsid w:val="009E7D72"/>
    <w:rsid w:val="009F05EE"/>
    <w:rsid w:val="009F0EC8"/>
    <w:rsid w:val="009F1644"/>
    <w:rsid w:val="009F22E7"/>
    <w:rsid w:val="009F3072"/>
    <w:rsid w:val="009F349D"/>
    <w:rsid w:val="009F38B5"/>
    <w:rsid w:val="009F49F4"/>
    <w:rsid w:val="009F4B37"/>
    <w:rsid w:val="009F4B58"/>
    <w:rsid w:val="009F557D"/>
    <w:rsid w:val="009F597F"/>
    <w:rsid w:val="009F760F"/>
    <w:rsid w:val="00A004B1"/>
    <w:rsid w:val="00A004E9"/>
    <w:rsid w:val="00A01182"/>
    <w:rsid w:val="00A0187B"/>
    <w:rsid w:val="00A01C50"/>
    <w:rsid w:val="00A03642"/>
    <w:rsid w:val="00A03A84"/>
    <w:rsid w:val="00A055AE"/>
    <w:rsid w:val="00A06D80"/>
    <w:rsid w:val="00A06E25"/>
    <w:rsid w:val="00A07457"/>
    <w:rsid w:val="00A07926"/>
    <w:rsid w:val="00A07C1A"/>
    <w:rsid w:val="00A1002F"/>
    <w:rsid w:val="00A104D5"/>
    <w:rsid w:val="00A10934"/>
    <w:rsid w:val="00A11011"/>
    <w:rsid w:val="00A11F42"/>
    <w:rsid w:val="00A122B5"/>
    <w:rsid w:val="00A12D94"/>
    <w:rsid w:val="00A12E7A"/>
    <w:rsid w:val="00A13608"/>
    <w:rsid w:val="00A13632"/>
    <w:rsid w:val="00A13D14"/>
    <w:rsid w:val="00A150CE"/>
    <w:rsid w:val="00A150FE"/>
    <w:rsid w:val="00A15BA3"/>
    <w:rsid w:val="00A16209"/>
    <w:rsid w:val="00A16752"/>
    <w:rsid w:val="00A20B8B"/>
    <w:rsid w:val="00A20CB2"/>
    <w:rsid w:val="00A20D12"/>
    <w:rsid w:val="00A21D1A"/>
    <w:rsid w:val="00A23A82"/>
    <w:rsid w:val="00A2415F"/>
    <w:rsid w:val="00A25B16"/>
    <w:rsid w:val="00A267D4"/>
    <w:rsid w:val="00A3080C"/>
    <w:rsid w:val="00A30D5F"/>
    <w:rsid w:val="00A30FC5"/>
    <w:rsid w:val="00A31D3D"/>
    <w:rsid w:val="00A33107"/>
    <w:rsid w:val="00A343E0"/>
    <w:rsid w:val="00A3464A"/>
    <w:rsid w:val="00A3588C"/>
    <w:rsid w:val="00A37EC8"/>
    <w:rsid w:val="00A41549"/>
    <w:rsid w:val="00A4179A"/>
    <w:rsid w:val="00A421D6"/>
    <w:rsid w:val="00A42484"/>
    <w:rsid w:val="00A42CD1"/>
    <w:rsid w:val="00A43DC4"/>
    <w:rsid w:val="00A44597"/>
    <w:rsid w:val="00A4503C"/>
    <w:rsid w:val="00A453F5"/>
    <w:rsid w:val="00A462B7"/>
    <w:rsid w:val="00A4669C"/>
    <w:rsid w:val="00A4670E"/>
    <w:rsid w:val="00A4787D"/>
    <w:rsid w:val="00A47DE0"/>
    <w:rsid w:val="00A504E4"/>
    <w:rsid w:val="00A51928"/>
    <w:rsid w:val="00A54E1D"/>
    <w:rsid w:val="00A55900"/>
    <w:rsid w:val="00A55DEC"/>
    <w:rsid w:val="00A55FEE"/>
    <w:rsid w:val="00A561F0"/>
    <w:rsid w:val="00A568BF"/>
    <w:rsid w:val="00A57A7F"/>
    <w:rsid w:val="00A57C16"/>
    <w:rsid w:val="00A6070A"/>
    <w:rsid w:val="00A60A7D"/>
    <w:rsid w:val="00A61254"/>
    <w:rsid w:val="00A61485"/>
    <w:rsid w:val="00A61AB8"/>
    <w:rsid w:val="00A63934"/>
    <w:rsid w:val="00A64A4F"/>
    <w:rsid w:val="00A64B2E"/>
    <w:rsid w:val="00A64E0B"/>
    <w:rsid w:val="00A6539B"/>
    <w:rsid w:val="00A65B8D"/>
    <w:rsid w:val="00A65DF6"/>
    <w:rsid w:val="00A66999"/>
    <w:rsid w:val="00A675C4"/>
    <w:rsid w:val="00A71C47"/>
    <w:rsid w:val="00A72A5A"/>
    <w:rsid w:val="00A72BF4"/>
    <w:rsid w:val="00A737DA"/>
    <w:rsid w:val="00A73CDD"/>
    <w:rsid w:val="00A74711"/>
    <w:rsid w:val="00A74F6F"/>
    <w:rsid w:val="00A75407"/>
    <w:rsid w:val="00A75C94"/>
    <w:rsid w:val="00A7610E"/>
    <w:rsid w:val="00A778E5"/>
    <w:rsid w:val="00A7794B"/>
    <w:rsid w:val="00A80D4F"/>
    <w:rsid w:val="00A81FAA"/>
    <w:rsid w:val="00A821D4"/>
    <w:rsid w:val="00A82A74"/>
    <w:rsid w:val="00A83191"/>
    <w:rsid w:val="00A8425A"/>
    <w:rsid w:val="00A84659"/>
    <w:rsid w:val="00A84F5A"/>
    <w:rsid w:val="00A85D1C"/>
    <w:rsid w:val="00A867D5"/>
    <w:rsid w:val="00A869FD"/>
    <w:rsid w:val="00A8733A"/>
    <w:rsid w:val="00A9193B"/>
    <w:rsid w:val="00A91EC3"/>
    <w:rsid w:val="00A922C3"/>
    <w:rsid w:val="00A926F7"/>
    <w:rsid w:val="00A92DBE"/>
    <w:rsid w:val="00A940A2"/>
    <w:rsid w:val="00A952BE"/>
    <w:rsid w:val="00A95497"/>
    <w:rsid w:val="00A96890"/>
    <w:rsid w:val="00A971CC"/>
    <w:rsid w:val="00A975AE"/>
    <w:rsid w:val="00A97F09"/>
    <w:rsid w:val="00AA08E4"/>
    <w:rsid w:val="00AA1AB6"/>
    <w:rsid w:val="00AA1BB3"/>
    <w:rsid w:val="00AA46E1"/>
    <w:rsid w:val="00AA48EC"/>
    <w:rsid w:val="00AA4F6F"/>
    <w:rsid w:val="00AA6B8F"/>
    <w:rsid w:val="00AA76FD"/>
    <w:rsid w:val="00AA7CD8"/>
    <w:rsid w:val="00AB02F5"/>
    <w:rsid w:val="00AB0501"/>
    <w:rsid w:val="00AB05F8"/>
    <w:rsid w:val="00AB0920"/>
    <w:rsid w:val="00AB0922"/>
    <w:rsid w:val="00AB1404"/>
    <w:rsid w:val="00AB1574"/>
    <w:rsid w:val="00AB1DCE"/>
    <w:rsid w:val="00AB1DD5"/>
    <w:rsid w:val="00AB2887"/>
    <w:rsid w:val="00AB5E72"/>
    <w:rsid w:val="00AB6907"/>
    <w:rsid w:val="00AB739E"/>
    <w:rsid w:val="00AB7F43"/>
    <w:rsid w:val="00AB7FD7"/>
    <w:rsid w:val="00AC011B"/>
    <w:rsid w:val="00AC0D68"/>
    <w:rsid w:val="00AC0DB7"/>
    <w:rsid w:val="00AC114F"/>
    <w:rsid w:val="00AC191A"/>
    <w:rsid w:val="00AC2722"/>
    <w:rsid w:val="00AC2767"/>
    <w:rsid w:val="00AC2867"/>
    <w:rsid w:val="00AC39E7"/>
    <w:rsid w:val="00AC4915"/>
    <w:rsid w:val="00AC4A41"/>
    <w:rsid w:val="00AC4DE0"/>
    <w:rsid w:val="00AC54F9"/>
    <w:rsid w:val="00AC6020"/>
    <w:rsid w:val="00AC6971"/>
    <w:rsid w:val="00AC717C"/>
    <w:rsid w:val="00AC7223"/>
    <w:rsid w:val="00AC780F"/>
    <w:rsid w:val="00AD03C4"/>
    <w:rsid w:val="00AD12F6"/>
    <w:rsid w:val="00AD173A"/>
    <w:rsid w:val="00AD1BD2"/>
    <w:rsid w:val="00AD357D"/>
    <w:rsid w:val="00AD478B"/>
    <w:rsid w:val="00AD4DE7"/>
    <w:rsid w:val="00AD5282"/>
    <w:rsid w:val="00AD5F98"/>
    <w:rsid w:val="00AD6A04"/>
    <w:rsid w:val="00AD700B"/>
    <w:rsid w:val="00AE0157"/>
    <w:rsid w:val="00AE2313"/>
    <w:rsid w:val="00AE2DB1"/>
    <w:rsid w:val="00AE3455"/>
    <w:rsid w:val="00AE459D"/>
    <w:rsid w:val="00AE46F6"/>
    <w:rsid w:val="00AE542C"/>
    <w:rsid w:val="00AE7988"/>
    <w:rsid w:val="00AF043C"/>
    <w:rsid w:val="00AF0576"/>
    <w:rsid w:val="00AF077A"/>
    <w:rsid w:val="00AF0DA4"/>
    <w:rsid w:val="00AF1350"/>
    <w:rsid w:val="00AF24DB"/>
    <w:rsid w:val="00AF46A2"/>
    <w:rsid w:val="00AF69F8"/>
    <w:rsid w:val="00AF6D57"/>
    <w:rsid w:val="00AF7468"/>
    <w:rsid w:val="00B00E05"/>
    <w:rsid w:val="00B03005"/>
    <w:rsid w:val="00B03DE7"/>
    <w:rsid w:val="00B05273"/>
    <w:rsid w:val="00B05823"/>
    <w:rsid w:val="00B05A4B"/>
    <w:rsid w:val="00B05FE6"/>
    <w:rsid w:val="00B0636C"/>
    <w:rsid w:val="00B06D20"/>
    <w:rsid w:val="00B10D26"/>
    <w:rsid w:val="00B11553"/>
    <w:rsid w:val="00B12208"/>
    <w:rsid w:val="00B13882"/>
    <w:rsid w:val="00B1450C"/>
    <w:rsid w:val="00B16709"/>
    <w:rsid w:val="00B2131B"/>
    <w:rsid w:val="00B2163C"/>
    <w:rsid w:val="00B21CC8"/>
    <w:rsid w:val="00B21E02"/>
    <w:rsid w:val="00B22490"/>
    <w:rsid w:val="00B22C73"/>
    <w:rsid w:val="00B22CBA"/>
    <w:rsid w:val="00B24AFD"/>
    <w:rsid w:val="00B24FD2"/>
    <w:rsid w:val="00B25AB0"/>
    <w:rsid w:val="00B25DC7"/>
    <w:rsid w:val="00B25F69"/>
    <w:rsid w:val="00B26835"/>
    <w:rsid w:val="00B26C37"/>
    <w:rsid w:val="00B26CF0"/>
    <w:rsid w:val="00B27A82"/>
    <w:rsid w:val="00B300AA"/>
    <w:rsid w:val="00B3123E"/>
    <w:rsid w:val="00B319A8"/>
    <w:rsid w:val="00B32463"/>
    <w:rsid w:val="00B32752"/>
    <w:rsid w:val="00B32D3E"/>
    <w:rsid w:val="00B33D08"/>
    <w:rsid w:val="00B343C8"/>
    <w:rsid w:val="00B3707C"/>
    <w:rsid w:val="00B37161"/>
    <w:rsid w:val="00B37436"/>
    <w:rsid w:val="00B37456"/>
    <w:rsid w:val="00B37FA9"/>
    <w:rsid w:val="00B40FDE"/>
    <w:rsid w:val="00B41221"/>
    <w:rsid w:val="00B41482"/>
    <w:rsid w:val="00B41865"/>
    <w:rsid w:val="00B42DE4"/>
    <w:rsid w:val="00B433E8"/>
    <w:rsid w:val="00B43D40"/>
    <w:rsid w:val="00B44594"/>
    <w:rsid w:val="00B4606E"/>
    <w:rsid w:val="00B4747F"/>
    <w:rsid w:val="00B4792F"/>
    <w:rsid w:val="00B479D9"/>
    <w:rsid w:val="00B47D39"/>
    <w:rsid w:val="00B51405"/>
    <w:rsid w:val="00B52D44"/>
    <w:rsid w:val="00B53090"/>
    <w:rsid w:val="00B53479"/>
    <w:rsid w:val="00B53EB5"/>
    <w:rsid w:val="00B541E5"/>
    <w:rsid w:val="00B54350"/>
    <w:rsid w:val="00B545A4"/>
    <w:rsid w:val="00B54B60"/>
    <w:rsid w:val="00B55611"/>
    <w:rsid w:val="00B6080E"/>
    <w:rsid w:val="00B60B33"/>
    <w:rsid w:val="00B6104E"/>
    <w:rsid w:val="00B61CA1"/>
    <w:rsid w:val="00B63148"/>
    <w:rsid w:val="00B6337B"/>
    <w:rsid w:val="00B63BC9"/>
    <w:rsid w:val="00B652BE"/>
    <w:rsid w:val="00B658DE"/>
    <w:rsid w:val="00B65D9C"/>
    <w:rsid w:val="00B66C21"/>
    <w:rsid w:val="00B673D2"/>
    <w:rsid w:val="00B7173B"/>
    <w:rsid w:val="00B720CA"/>
    <w:rsid w:val="00B7258B"/>
    <w:rsid w:val="00B73053"/>
    <w:rsid w:val="00B74158"/>
    <w:rsid w:val="00B751AF"/>
    <w:rsid w:val="00B7556F"/>
    <w:rsid w:val="00B76BB7"/>
    <w:rsid w:val="00B8116A"/>
    <w:rsid w:val="00B8244A"/>
    <w:rsid w:val="00B824DD"/>
    <w:rsid w:val="00B82855"/>
    <w:rsid w:val="00B82DFB"/>
    <w:rsid w:val="00B82E05"/>
    <w:rsid w:val="00B830B4"/>
    <w:rsid w:val="00B86423"/>
    <w:rsid w:val="00B86ED7"/>
    <w:rsid w:val="00B86F35"/>
    <w:rsid w:val="00B879D8"/>
    <w:rsid w:val="00B87B73"/>
    <w:rsid w:val="00B87F4C"/>
    <w:rsid w:val="00B911D2"/>
    <w:rsid w:val="00B91F9C"/>
    <w:rsid w:val="00B92424"/>
    <w:rsid w:val="00B92919"/>
    <w:rsid w:val="00B93E9B"/>
    <w:rsid w:val="00B95108"/>
    <w:rsid w:val="00B95836"/>
    <w:rsid w:val="00B96FEC"/>
    <w:rsid w:val="00B97838"/>
    <w:rsid w:val="00B97EDB"/>
    <w:rsid w:val="00BA0E7B"/>
    <w:rsid w:val="00BA1567"/>
    <w:rsid w:val="00BA3917"/>
    <w:rsid w:val="00BA39DC"/>
    <w:rsid w:val="00BA3A56"/>
    <w:rsid w:val="00BA3CAD"/>
    <w:rsid w:val="00BA40C3"/>
    <w:rsid w:val="00BA4566"/>
    <w:rsid w:val="00BA53E5"/>
    <w:rsid w:val="00BA5C43"/>
    <w:rsid w:val="00BA61C1"/>
    <w:rsid w:val="00BA61D6"/>
    <w:rsid w:val="00BA6381"/>
    <w:rsid w:val="00BA691E"/>
    <w:rsid w:val="00BA716C"/>
    <w:rsid w:val="00BB0AB3"/>
    <w:rsid w:val="00BB4356"/>
    <w:rsid w:val="00BB45F8"/>
    <w:rsid w:val="00BB5A42"/>
    <w:rsid w:val="00BB6900"/>
    <w:rsid w:val="00BB6BDA"/>
    <w:rsid w:val="00BB74AF"/>
    <w:rsid w:val="00BC26A5"/>
    <w:rsid w:val="00BC2CBA"/>
    <w:rsid w:val="00BC3392"/>
    <w:rsid w:val="00BC5D1C"/>
    <w:rsid w:val="00BC67B9"/>
    <w:rsid w:val="00BC6B3E"/>
    <w:rsid w:val="00BC6E25"/>
    <w:rsid w:val="00BC75B2"/>
    <w:rsid w:val="00BC7847"/>
    <w:rsid w:val="00BD066D"/>
    <w:rsid w:val="00BD26CE"/>
    <w:rsid w:val="00BD2E8D"/>
    <w:rsid w:val="00BD401B"/>
    <w:rsid w:val="00BD4074"/>
    <w:rsid w:val="00BD503E"/>
    <w:rsid w:val="00BD7ED9"/>
    <w:rsid w:val="00BE0507"/>
    <w:rsid w:val="00BE0BA6"/>
    <w:rsid w:val="00BE13EB"/>
    <w:rsid w:val="00BE2C7C"/>
    <w:rsid w:val="00BE306C"/>
    <w:rsid w:val="00BE3FDE"/>
    <w:rsid w:val="00BE5070"/>
    <w:rsid w:val="00BF0BAF"/>
    <w:rsid w:val="00BF2160"/>
    <w:rsid w:val="00BF348E"/>
    <w:rsid w:val="00BF385E"/>
    <w:rsid w:val="00BF4A9D"/>
    <w:rsid w:val="00BF5057"/>
    <w:rsid w:val="00BF679B"/>
    <w:rsid w:val="00BF6D3A"/>
    <w:rsid w:val="00BF7667"/>
    <w:rsid w:val="00BF787A"/>
    <w:rsid w:val="00C009FE"/>
    <w:rsid w:val="00C01536"/>
    <w:rsid w:val="00C01600"/>
    <w:rsid w:val="00C0160C"/>
    <w:rsid w:val="00C034C5"/>
    <w:rsid w:val="00C041B5"/>
    <w:rsid w:val="00C06A5A"/>
    <w:rsid w:val="00C101A9"/>
    <w:rsid w:val="00C1049B"/>
    <w:rsid w:val="00C10E7B"/>
    <w:rsid w:val="00C11947"/>
    <w:rsid w:val="00C11B67"/>
    <w:rsid w:val="00C14008"/>
    <w:rsid w:val="00C14F75"/>
    <w:rsid w:val="00C1532E"/>
    <w:rsid w:val="00C15684"/>
    <w:rsid w:val="00C1623F"/>
    <w:rsid w:val="00C164FE"/>
    <w:rsid w:val="00C1669B"/>
    <w:rsid w:val="00C17A95"/>
    <w:rsid w:val="00C203D7"/>
    <w:rsid w:val="00C2190A"/>
    <w:rsid w:val="00C22B89"/>
    <w:rsid w:val="00C232AC"/>
    <w:rsid w:val="00C24A41"/>
    <w:rsid w:val="00C24C22"/>
    <w:rsid w:val="00C25239"/>
    <w:rsid w:val="00C2697C"/>
    <w:rsid w:val="00C272F9"/>
    <w:rsid w:val="00C301B5"/>
    <w:rsid w:val="00C317A5"/>
    <w:rsid w:val="00C320E6"/>
    <w:rsid w:val="00C32B6A"/>
    <w:rsid w:val="00C3376A"/>
    <w:rsid w:val="00C33ED8"/>
    <w:rsid w:val="00C359FE"/>
    <w:rsid w:val="00C365FF"/>
    <w:rsid w:val="00C37C94"/>
    <w:rsid w:val="00C406F4"/>
    <w:rsid w:val="00C40E7F"/>
    <w:rsid w:val="00C41AB0"/>
    <w:rsid w:val="00C41FEA"/>
    <w:rsid w:val="00C425A2"/>
    <w:rsid w:val="00C44DB8"/>
    <w:rsid w:val="00C460D1"/>
    <w:rsid w:val="00C462C1"/>
    <w:rsid w:val="00C46317"/>
    <w:rsid w:val="00C46610"/>
    <w:rsid w:val="00C506F8"/>
    <w:rsid w:val="00C512A6"/>
    <w:rsid w:val="00C54B24"/>
    <w:rsid w:val="00C55405"/>
    <w:rsid w:val="00C56702"/>
    <w:rsid w:val="00C570BF"/>
    <w:rsid w:val="00C635FE"/>
    <w:rsid w:val="00C6486E"/>
    <w:rsid w:val="00C6640F"/>
    <w:rsid w:val="00C67A72"/>
    <w:rsid w:val="00C67E35"/>
    <w:rsid w:val="00C716D5"/>
    <w:rsid w:val="00C72306"/>
    <w:rsid w:val="00C72664"/>
    <w:rsid w:val="00C7458E"/>
    <w:rsid w:val="00C747A3"/>
    <w:rsid w:val="00C7601B"/>
    <w:rsid w:val="00C76F56"/>
    <w:rsid w:val="00C77D61"/>
    <w:rsid w:val="00C804CD"/>
    <w:rsid w:val="00C823E8"/>
    <w:rsid w:val="00C8318B"/>
    <w:rsid w:val="00C8322E"/>
    <w:rsid w:val="00C83581"/>
    <w:rsid w:val="00C84056"/>
    <w:rsid w:val="00C853CC"/>
    <w:rsid w:val="00C85DAE"/>
    <w:rsid w:val="00C86430"/>
    <w:rsid w:val="00C86E81"/>
    <w:rsid w:val="00C92221"/>
    <w:rsid w:val="00C93182"/>
    <w:rsid w:val="00C931A1"/>
    <w:rsid w:val="00C931C4"/>
    <w:rsid w:val="00C936EE"/>
    <w:rsid w:val="00C937FC"/>
    <w:rsid w:val="00C9382D"/>
    <w:rsid w:val="00C94317"/>
    <w:rsid w:val="00C955A8"/>
    <w:rsid w:val="00C96105"/>
    <w:rsid w:val="00C96AE5"/>
    <w:rsid w:val="00C96DAE"/>
    <w:rsid w:val="00C97EEA"/>
    <w:rsid w:val="00CA16BD"/>
    <w:rsid w:val="00CA23EF"/>
    <w:rsid w:val="00CA2DBD"/>
    <w:rsid w:val="00CA34B5"/>
    <w:rsid w:val="00CA3B55"/>
    <w:rsid w:val="00CA46B4"/>
    <w:rsid w:val="00CA4C0A"/>
    <w:rsid w:val="00CA599C"/>
    <w:rsid w:val="00CA65C1"/>
    <w:rsid w:val="00CA678F"/>
    <w:rsid w:val="00CA7845"/>
    <w:rsid w:val="00CA7A6F"/>
    <w:rsid w:val="00CB1714"/>
    <w:rsid w:val="00CB222C"/>
    <w:rsid w:val="00CB24B4"/>
    <w:rsid w:val="00CB34B5"/>
    <w:rsid w:val="00CB3AC9"/>
    <w:rsid w:val="00CB5588"/>
    <w:rsid w:val="00CB5A5F"/>
    <w:rsid w:val="00CB667B"/>
    <w:rsid w:val="00CB6F48"/>
    <w:rsid w:val="00CB70A8"/>
    <w:rsid w:val="00CB7570"/>
    <w:rsid w:val="00CB7B63"/>
    <w:rsid w:val="00CC0627"/>
    <w:rsid w:val="00CC1E1C"/>
    <w:rsid w:val="00CC1F01"/>
    <w:rsid w:val="00CC4268"/>
    <w:rsid w:val="00CC7CD1"/>
    <w:rsid w:val="00CD05D0"/>
    <w:rsid w:val="00CD1015"/>
    <w:rsid w:val="00CD10E1"/>
    <w:rsid w:val="00CD170C"/>
    <w:rsid w:val="00CD238B"/>
    <w:rsid w:val="00CD26FE"/>
    <w:rsid w:val="00CD2B2D"/>
    <w:rsid w:val="00CD3D0C"/>
    <w:rsid w:val="00CD4700"/>
    <w:rsid w:val="00CD52FC"/>
    <w:rsid w:val="00CD6676"/>
    <w:rsid w:val="00CD7D11"/>
    <w:rsid w:val="00CD7FE8"/>
    <w:rsid w:val="00CE0601"/>
    <w:rsid w:val="00CE217E"/>
    <w:rsid w:val="00CE2582"/>
    <w:rsid w:val="00CE53CA"/>
    <w:rsid w:val="00CE5422"/>
    <w:rsid w:val="00CE6605"/>
    <w:rsid w:val="00CE7D5D"/>
    <w:rsid w:val="00CE7D71"/>
    <w:rsid w:val="00CF0162"/>
    <w:rsid w:val="00CF24E3"/>
    <w:rsid w:val="00CF46EF"/>
    <w:rsid w:val="00CF4A65"/>
    <w:rsid w:val="00CF670C"/>
    <w:rsid w:val="00CF68E9"/>
    <w:rsid w:val="00D00F9E"/>
    <w:rsid w:val="00D02630"/>
    <w:rsid w:val="00D0463B"/>
    <w:rsid w:val="00D04BF7"/>
    <w:rsid w:val="00D0585F"/>
    <w:rsid w:val="00D0673D"/>
    <w:rsid w:val="00D10122"/>
    <w:rsid w:val="00D1060B"/>
    <w:rsid w:val="00D106A7"/>
    <w:rsid w:val="00D10C90"/>
    <w:rsid w:val="00D11A35"/>
    <w:rsid w:val="00D13022"/>
    <w:rsid w:val="00D13DE9"/>
    <w:rsid w:val="00D14D94"/>
    <w:rsid w:val="00D14F00"/>
    <w:rsid w:val="00D155AA"/>
    <w:rsid w:val="00D16837"/>
    <w:rsid w:val="00D17585"/>
    <w:rsid w:val="00D1793B"/>
    <w:rsid w:val="00D2199D"/>
    <w:rsid w:val="00D21AE5"/>
    <w:rsid w:val="00D223BC"/>
    <w:rsid w:val="00D235BB"/>
    <w:rsid w:val="00D2468D"/>
    <w:rsid w:val="00D26B47"/>
    <w:rsid w:val="00D27F1A"/>
    <w:rsid w:val="00D317A1"/>
    <w:rsid w:val="00D31C19"/>
    <w:rsid w:val="00D320F1"/>
    <w:rsid w:val="00D324B4"/>
    <w:rsid w:val="00D3284E"/>
    <w:rsid w:val="00D3448A"/>
    <w:rsid w:val="00D35997"/>
    <w:rsid w:val="00D36518"/>
    <w:rsid w:val="00D407D2"/>
    <w:rsid w:val="00D4086B"/>
    <w:rsid w:val="00D40D78"/>
    <w:rsid w:val="00D410D7"/>
    <w:rsid w:val="00D4155E"/>
    <w:rsid w:val="00D4277B"/>
    <w:rsid w:val="00D42B8E"/>
    <w:rsid w:val="00D4300A"/>
    <w:rsid w:val="00D43558"/>
    <w:rsid w:val="00D455B7"/>
    <w:rsid w:val="00D459AE"/>
    <w:rsid w:val="00D45C04"/>
    <w:rsid w:val="00D462C4"/>
    <w:rsid w:val="00D46790"/>
    <w:rsid w:val="00D47F16"/>
    <w:rsid w:val="00D51BBA"/>
    <w:rsid w:val="00D54857"/>
    <w:rsid w:val="00D55C60"/>
    <w:rsid w:val="00D564C8"/>
    <w:rsid w:val="00D56584"/>
    <w:rsid w:val="00D569D4"/>
    <w:rsid w:val="00D56D1C"/>
    <w:rsid w:val="00D57217"/>
    <w:rsid w:val="00D576A6"/>
    <w:rsid w:val="00D61185"/>
    <w:rsid w:val="00D61801"/>
    <w:rsid w:val="00D61ED7"/>
    <w:rsid w:val="00D63C9B"/>
    <w:rsid w:val="00D646F7"/>
    <w:rsid w:val="00D654F6"/>
    <w:rsid w:val="00D65AAD"/>
    <w:rsid w:val="00D67A41"/>
    <w:rsid w:val="00D70A45"/>
    <w:rsid w:val="00D70AC3"/>
    <w:rsid w:val="00D70C83"/>
    <w:rsid w:val="00D71215"/>
    <w:rsid w:val="00D717B0"/>
    <w:rsid w:val="00D72406"/>
    <w:rsid w:val="00D73467"/>
    <w:rsid w:val="00D73AAC"/>
    <w:rsid w:val="00D73F1B"/>
    <w:rsid w:val="00D74C2A"/>
    <w:rsid w:val="00D75015"/>
    <w:rsid w:val="00D75B87"/>
    <w:rsid w:val="00D76D1F"/>
    <w:rsid w:val="00D774BA"/>
    <w:rsid w:val="00D77553"/>
    <w:rsid w:val="00D775A1"/>
    <w:rsid w:val="00D80399"/>
    <w:rsid w:val="00D809BD"/>
    <w:rsid w:val="00D810A4"/>
    <w:rsid w:val="00D8134E"/>
    <w:rsid w:val="00D819BB"/>
    <w:rsid w:val="00D841C0"/>
    <w:rsid w:val="00D84D1B"/>
    <w:rsid w:val="00D84EFD"/>
    <w:rsid w:val="00D85610"/>
    <w:rsid w:val="00D85D2A"/>
    <w:rsid w:val="00D8692D"/>
    <w:rsid w:val="00D902CE"/>
    <w:rsid w:val="00D906BE"/>
    <w:rsid w:val="00D9096F"/>
    <w:rsid w:val="00D91350"/>
    <w:rsid w:val="00D9297A"/>
    <w:rsid w:val="00D92A86"/>
    <w:rsid w:val="00D92E3F"/>
    <w:rsid w:val="00D93A2E"/>
    <w:rsid w:val="00D94887"/>
    <w:rsid w:val="00D9659D"/>
    <w:rsid w:val="00D97635"/>
    <w:rsid w:val="00D97834"/>
    <w:rsid w:val="00D9792B"/>
    <w:rsid w:val="00DA08A5"/>
    <w:rsid w:val="00DA08EB"/>
    <w:rsid w:val="00DA2157"/>
    <w:rsid w:val="00DA37B2"/>
    <w:rsid w:val="00DA4084"/>
    <w:rsid w:val="00DA41F8"/>
    <w:rsid w:val="00DA6CA4"/>
    <w:rsid w:val="00DA734B"/>
    <w:rsid w:val="00DA7ECC"/>
    <w:rsid w:val="00DB15DE"/>
    <w:rsid w:val="00DB175E"/>
    <w:rsid w:val="00DB17DF"/>
    <w:rsid w:val="00DB1815"/>
    <w:rsid w:val="00DB1910"/>
    <w:rsid w:val="00DB1FEB"/>
    <w:rsid w:val="00DB340B"/>
    <w:rsid w:val="00DB4660"/>
    <w:rsid w:val="00DB48D3"/>
    <w:rsid w:val="00DB4E49"/>
    <w:rsid w:val="00DB62E4"/>
    <w:rsid w:val="00DB641F"/>
    <w:rsid w:val="00DB6D2C"/>
    <w:rsid w:val="00DB7ECF"/>
    <w:rsid w:val="00DC012E"/>
    <w:rsid w:val="00DC0B79"/>
    <w:rsid w:val="00DC10A8"/>
    <w:rsid w:val="00DC1331"/>
    <w:rsid w:val="00DC284F"/>
    <w:rsid w:val="00DC4AD8"/>
    <w:rsid w:val="00DD0FC7"/>
    <w:rsid w:val="00DD1C05"/>
    <w:rsid w:val="00DD214B"/>
    <w:rsid w:val="00DD3E39"/>
    <w:rsid w:val="00DD4A8B"/>
    <w:rsid w:val="00DD4CE3"/>
    <w:rsid w:val="00DD4D08"/>
    <w:rsid w:val="00DD5467"/>
    <w:rsid w:val="00DD5CA8"/>
    <w:rsid w:val="00DD7009"/>
    <w:rsid w:val="00DD742E"/>
    <w:rsid w:val="00DD79EF"/>
    <w:rsid w:val="00DE0152"/>
    <w:rsid w:val="00DE0AAC"/>
    <w:rsid w:val="00DE10C4"/>
    <w:rsid w:val="00DE1329"/>
    <w:rsid w:val="00DE1DAB"/>
    <w:rsid w:val="00DE2DB0"/>
    <w:rsid w:val="00DE32ED"/>
    <w:rsid w:val="00DE3536"/>
    <w:rsid w:val="00DE46A4"/>
    <w:rsid w:val="00DE4D44"/>
    <w:rsid w:val="00DE5710"/>
    <w:rsid w:val="00DE5A3B"/>
    <w:rsid w:val="00DE5EDF"/>
    <w:rsid w:val="00DE6E4B"/>
    <w:rsid w:val="00DE720E"/>
    <w:rsid w:val="00DF0677"/>
    <w:rsid w:val="00DF17E2"/>
    <w:rsid w:val="00DF2709"/>
    <w:rsid w:val="00DF2DED"/>
    <w:rsid w:val="00DF424C"/>
    <w:rsid w:val="00DF448C"/>
    <w:rsid w:val="00DF6068"/>
    <w:rsid w:val="00DF76F9"/>
    <w:rsid w:val="00DF7719"/>
    <w:rsid w:val="00DF795D"/>
    <w:rsid w:val="00E035D7"/>
    <w:rsid w:val="00E04689"/>
    <w:rsid w:val="00E04E1A"/>
    <w:rsid w:val="00E05512"/>
    <w:rsid w:val="00E056C3"/>
    <w:rsid w:val="00E05A90"/>
    <w:rsid w:val="00E05BA5"/>
    <w:rsid w:val="00E05BE2"/>
    <w:rsid w:val="00E079F0"/>
    <w:rsid w:val="00E101B0"/>
    <w:rsid w:val="00E10D25"/>
    <w:rsid w:val="00E1136D"/>
    <w:rsid w:val="00E1160C"/>
    <w:rsid w:val="00E12666"/>
    <w:rsid w:val="00E131CE"/>
    <w:rsid w:val="00E135A8"/>
    <w:rsid w:val="00E14053"/>
    <w:rsid w:val="00E145BC"/>
    <w:rsid w:val="00E1494B"/>
    <w:rsid w:val="00E15030"/>
    <w:rsid w:val="00E16445"/>
    <w:rsid w:val="00E1667A"/>
    <w:rsid w:val="00E16C38"/>
    <w:rsid w:val="00E16E73"/>
    <w:rsid w:val="00E1760A"/>
    <w:rsid w:val="00E20CB2"/>
    <w:rsid w:val="00E20DCC"/>
    <w:rsid w:val="00E20E75"/>
    <w:rsid w:val="00E22616"/>
    <w:rsid w:val="00E237F0"/>
    <w:rsid w:val="00E239D8"/>
    <w:rsid w:val="00E2631C"/>
    <w:rsid w:val="00E27AE1"/>
    <w:rsid w:val="00E30137"/>
    <w:rsid w:val="00E30795"/>
    <w:rsid w:val="00E30BA6"/>
    <w:rsid w:val="00E32F38"/>
    <w:rsid w:val="00E3396F"/>
    <w:rsid w:val="00E35EE5"/>
    <w:rsid w:val="00E363DB"/>
    <w:rsid w:val="00E36952"/>
    <w:rsid w:val="00E36F3A"/>
    <w:rsid w:val="00E4012A"/>
    <w:rsid w:val="00E40FC2"/>
    <w:rsid w:val="00E41084"/>
    <w:rsid w:val="00E42183"/>
    <w:rsid w:val="00E43C19"/>
    <w:rsid w:val="00E43D7E"/>
    <w:rsid w:val="00E44758"/>
    <w:rsid w:val="00E45579"/>
    <w:rsid w:val="00E458FA"/>
    <w:rsid w:val="00E46994"/>
    <w:rsid w:val="00E472B6"/>
    <w:rsid w:val="00E50349"/>
    <w:rsid w:val="00E5183C"/>
    <w:rsid w:val="00E51A5B"/>
    <w:rsid w:val="00E5254A"/>
    <w:rsid w:val="00E53597"/>
    <w:rsid w:val="00E54DF9"/>
    <w:rsid w:val="00E5551C"/>
    <w:rsid w:val="00E55A0D"/>
    <w:rsid w:val="00E55C82"/>
    <w:rsid w:val="00E5631C"/>
    <w:rsid w:val="00E57185"/>
    <w:rsid w:val="00E57CFD"/>
    <w:rsid w:val="00E60C9C"/>
    <w:rsid w:val="00E60CCE"/>
    <w:rsid w:val="00E61222"/>
    <w:rsid w:val="00E61A7F"/>
    <w:rsid w:val="00E63043"/>
    <w:rsid w:val="00E632A5"/>
    <w:rsid w:val="00E6357C"/>
    <w:rsid w:val="00E63AF2"/>
    <w:rsid w:val="00E64B51"/>
    <w:rsid w:val="00E66C9A"/>
    <w:rsid w:val="00E67262"/>
    <w:rsid w:val="00E67EDE"/>
    <w:rsid w:val="00E705EE"/>
    <w:rsid w:val="00E708B1"/>
    <w:rsid w:val="00E70F23"/>
    <w:rsid w:val="00E717FF"/>
    <w:rsid w:val="00E7406E"/>
    <w:rsid w:val="00E75C39"/>
    <w:rsid w:val="00E76BA3"/>
    <w:rsid w:val="00E76F0E"/>
    <w:rsid w:val="00E772A0"/>
    <w:rsid w:val="00E81703"/>
    <w:rsid w:val="00E82C72"/>
    <w:rsid w:val="00E8404C"/>
    <w:rsid w:val="00E84806"/>
    <w:rsid w:val="00E85852"/>
    <w:rsid w:val="00E8608B"/>
    <w:rsid w:val="00E86AC2"/>
    <w:rsid w:val="00E9309B"/>
    <w:rsid w:val="00E94012"/>
    <w:rsid w:val="00E95012"/>
    <w:rsid w:val="00E950C5"/>
    <w:rsid w:val="00E95436"/>
    <w:rsid w:val="00E95C51"/>
    <w:rsid w:val="00E95D5A"/>
    <w:rsid w:val="00E96A24"/>
    <w:rsid w:val="00E96E16"/>
    <w:rsid w:val="00E97171"/>
    <w:rsid w:val="00EA0678"/>
    <w:rsid w:val="00EA10F9"/>
    <w:rsid w:val="00EA13BB"/>
    <w:rsid w:val="00EA1CB9"/>
    <w:rsid w:val="00EA2FA4"/>
    <w:rsid w:val="00EA30C6"/>
    <w:rsid w:val="00EA3FBD"/>
    <w:rsid w:val="00EA52EC"/>
    <w:rsid w:val="00EA5BA0"/>
    <w:rsid w:val="00EA5CAE"/>
    <w:rsid w:val="00EA6C55"/>
    <w:rsid w:val="00EA6DF1"/>
    <w:rsid w:val="00EA7045"/>
    <w:rsid w:val="00EB04A4"/>
    <w:rsid w:val="00EB227F"/>
    <w:rsid w:val="00EB4B33"/>
    <w:rsid w:val="00EB4B42"/>
    <w:rsid w:val="00EB682B"/>
    <w:rsid w:val="00EB7144"/>
    <w:rsid w:val="00EC295D"/>
    <w:rsid w:val="00EC30CF"/>
    <w:rsid w:val="00EC4668"/>
    <w:rsid w:val="00EC4F68"/>
    <w:rsid w:val="00EC5AEE"/>
    <w:rsid w:val="00EC7A9A"/>
    <w:rsid w:val="00ED1331"/>
    <w:rsid w:val="00ED1939"/>
    <w:rsid w:val="00ED29D9"/>
    <w:rsid w:val="00ED3413"/>
    <w:rsid w:val="00ED3B68"/>
    <w:rsid w:val="00ED4A2D"/>
    <w:rsid w:val="00ED5C75"/>
    <w:rsid w:val="00ED6097"/>
    <w:rsid w:val="00ED7B40"/>
    <w:rsid w:val="00EE0482"/>
    <w:rsid w:val="00EE0B2F"/>
    <w:rsid w:val="00EE4C22"/>
    <w:rsid w:val="00EE52E1"/>
    <w:rsid w:val="00EE5D7D"/>
    <w:rsid w:val="00EE685C"/>
    <w:rsid w:val="00EE73BC"/>
    <w:rsid w:val="00EE75C0"/>
    <w:rsid w:val="00EF0527"/>
    <w:rsid w:val="00EF0B98"/>
    <w:rsid w:val="00EF0D56"/>
    <w:rsid w:val="00EF293A"/>
    <w:rsid w:val="00EF3D47"/>
    <w:rsid w:val="00EF4A3A"/>
    <w:rsid w:val="00EF4F7C"/>
    <w:rsid w:val="00EF6222"/>
    <w:rsid w:val="00EF6E61"/>
    <w:rsid w:val="00EF74FA"/>
    <w:rsid w:val="00EF780A"/>
    <w:rsid w:val="00F00BCD"/>
    <w:rsid w:val="00F011F4"/>
    <w:rsid w:val="00F022FC"/>
    <w:rsid w:val="00F02EA1"/>
    <w:rsid w:val="00F035B7"/>
    <w:rsid w:val="00F037C5"/>
    <w:rsid w:val="00F04CAB"/>
    <w:rsid w:val="00F05D4C"/>
    <w:rsid w:val="00F05E3D"/>
    <w:rsid w:val="00F064DB"/>
    <w:rsid w:val="00F066B0"/>
    <w:rsid w:val="00F06B95"/>
    <w:rsid w:val="00F06CD6"/>
    <w:rsid w:val="00F07D24"/>
    <w:rsid w:val="00F1048B"/>
    <w:rsid w:val="00F109C8"/>
    <w:rsid w:val="00F13744"/>
    <w:rsid w:val="00F14A72"/>
    <w:rsid w:val="00F14EEB"/>
    <w:rsid w:val="00F17E38"/>
    <w:rsid w:val="00F17FF6"/>
    <w:rsid w:val="00F2074E"/>
    <w:rsid w:val="00F2172C"/>
    <w:rsid w:val="00F2173E"/>
    <w:rsid w:val="00F21C26"/>
    <w:rsid w:val="00F25337"/>
    <w:rsid w:val="00F26266"/>
    <w:rsid w:val="00F2660E"/>
    <w:rsid w:val="00F26D45"/>
    <w:rsid w:val="00F277F5"/>
    <w:rsid w:val="00F3022E"/>
    <w:rsid w:val="00F30C06"/>
    <w:rsid w:val="00F314FA"/>
    <w:rsid w:val="00F32175"/>
    <w:rsid w:val="00F33518"/>
    <w:rsid w:val="00F3358D"/>
    <w:rsid w:val="00F3412C"/>
    <w:rsid w:val="00F36222"/>
    <w:rsid w:val="00F36249"/>
    <w:rsid w:val="00F40470"/>
    <w:rsid w:val="00F4166B"/>
    <w:rsid w:val="00F43633"/>
    <w:rsid w:val="00F44433"/>
    <w:rsid w:val="00F4453C"/>
    <w:rsid w:val="00F453FB"/>
    <w:rsid w:val="00F45CC6"/>
    <w:rsid w:val="00F46390"/>
    <w:rsid w:val="00F475CC"/>
    <w:rsid w:val="00F47FCE"/>
    <w:rsid w:val="00F50525"/>
    <w:rsid w:val="00F518E9"/>
    <w:rsid w:val="00F51F09"/>
    <w:rsid w:val="00F52AF6"/>
    <w:rsid w:val="00F52E6D"/>
    <w:rsid w:val="00F53098"/>
    <w:rsid w:val="00F53A70"/>
    <w:rsid w:val="00F54380"/>
    <w:rsid w:val="00F54662"/>
    <w:rsid w:val="00F56685"/>
    <w:rsid w:val="00F568D2"/>
    <w:rsid w:val="00F62B3B"/>
    <w:rsid w:val="00F66B56"/>
    <w:rsid w:val="00F673A1"/>
    <w:rsid w:val="00F67F2D"/>
    <w:rsid w:val="00F71066"/>
    <w:rsid w:val="00F713DB"/>
    <w:rsid w:val="00F72506"/>
    <w:rsid w:val="00F7261F"/>
    <w:rsid w:val="00F72FE3"/>
    <w:rsid w:val="00F73DEF"/>
    <w:rsid w:val="00F7544D"/>
    <w:rsid w:val="00F761D5"/>
    <w:rsid w:val="00F7688E"/>
    <w:rsid w:val="00F76F01"/>
    <w:rsid w:val="00F77384"/>
    <w:rsid w:val="00F80544"/>
    <w:rsid w:val="00F817AF"/>
    <w:rsid w:val="00F81EC7"/>
    <w:rsid w:val="00F824F9"/>
    <w:rsid w:val="00F83908"/>
    <w:rsid w:val="00F848D2"/>
    <w:rsid w:val="00F85AA1"/>
    <w:rsid w:val="00F85B84"/>
    <w:rsid w:val="00F85D3D"/>
    <w:rsid w:val="00F86237"/>
    <w:rsid w:val="00F864CB"/>
    <w:rsid w:val="00F86CCB"/>
    <w:rsid w:val="00F877D5"/>
    <w:rsid w:val="00F90796"/>
    <w:rsid w:val="00F9115F"/>
    <w:rsid w:val="00F91255"/>
    <w:rsid w:val="00F91750"/>
    <w:rsid w:val="00F94165"/>
    <w:rsid w:val="00F94792"/>
    <w:rsid w:val="00F95C91"/>
    <w:rsid w:val="00FA0DD4"/>
    <w:rsid w:val="00FA2435"/>
    <w:rsid w:val="00FA2A49"/>
    <w:rsid w:val="00FA39B1"/>
    <w:rsid w:val="00FA5252"/>
    <w:rsid w:val="00FA6688"/>
    <w:rsid w:val="00FA746B"/>
    <w:rsid w:val="00FB0B68"/>
    <w:rsid w:val="00FB172D"/>
    <w:rsid w:val="00FB2ED1"/>
    <w:rsid w:val="00FB31BA"/>
    <w:rsid w:val="00FB32AF"/>
    <w:rsid w:val="00FB33C3"/>
    <w:rsid w:val="00FB422A"/>
    <w:rsid w:val="00FB476E"/>
    <w:rsid w:val="00FB5276"/>
    <w:rsid w:val="00FB56E0"/>
    <w:rsid w:val="00FB5F54"/>
    <w:rsid w:val="00FB6EE3"/>
    <w:rsid w:val="00FB7482"/>
    <w:rsid w:val="00FC030B"/>
    <w:rsid w:val="00FC1F5B"/>
    <w:rsid w:val="00FC2E46"/>
    <w:rsid w:val="00FC3C21"/>
    <w:rsid w:val="00FC6650"/>
    <w:rsid w:val="00FC7248"/>
    <w:rsid w:val="00FC7875"/>
    <w:rsid w:val="00FC7C7F"/>
    <w:rsid w:val="00FD11F7"/>
    <w:rsid w:val="00FD1B18"/>
    <w:rsid w:val="00FD1C81"/>
    <w:rsid w:val="00FD1E13"/>
    <w:rsid w:val="00FD29A4"/>
    <w:rsid w:val="00FD2ED3"/>
    <w:rsid w:val="00FD2F15"/>
    <w:rsid w:val="00FD35A9"/>
    <w:rsid w:val="00FD3877"/>
    <w:rsid w:val="00FD4BFA"/>
    <w:rsid w:val="00FD534E"/>
    <w:rsid w:val="00FD53EF"/>
    <w:rsid w:val="00FD6469"/>
    <w:rsid w:val="00FD79C8"/>
    <w:rsid w:val="00FE04CC"/>
    <w:rsid w:val="00FE06DF"/>
    <w:rsid w:val="00FE093B"/>
    <w:rsid w:val="00FE18F8"/>
    <w:rsid w:val="00FE3822"/>
    <w:rsid w:val="00FE3BC5"/>
    <w:rsid w:val="00FE472C"/>
    <w:rsid w:val="00FE5092"/>
    <w:rsid w:val="00FE5F68"/>
    <w:rsid w:val="00FE6710"/>
    <w:rsid w:val="00FE6736"/>
    <w:rsid w:val="00FE73EC"/>
    <w:rsid w:val="00FF0444"/>
    <w:rsid w:val="00FF0F46"/>
    <w:rsid w:val="00FF4A4E"/>
    <w:rsid w:val="00FF4B20"/>
    <w:rsid w:val="00FF4CD0"/>
    <w:rsid w:val="00FF4F04"/>
    <w:rsid w:val="00FF5EFC"/>
    <w:rsid w:val="00FF6215"/>
    <w:rsid w:val="00FF69F6"/>
    <w:rsid w:val="00FF70E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EAD1B6-12B3-4DDC-86E9-B0AEE201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t-EE"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F108A"/>
  </w:style>
  <w:style w:type="paragraph" w:styleId="Pealkiri1">
    <w:name w:val="heading 1"/>
    <w:basedOn w:val="Normaallaad"/>
    <w:next w:val="Normaallaad"/>
    <w:link w:val="Pealkiri1Mrk"/>
    <w:uiPriority w:val="9"/>
    <w:qFormat/>
    <w:rsid w:val="00637D9D"/>
    <w:pPr>
      <w:keepNext/>
      <w:keepLines/>
      <w:spacing w:before="360" w:after="40" w:line="240" w:lineRule="auto"/>
      <w:outlineLvl w:val="0"/>
    </w:pPr>
    <w:rPr>
      <w:rFonts w:eastAsiaTheme="majorEastAsia" w:cstheme="majorBidi"/>
      <w:color w:val="538135" w:themeColor="accent6" w:themeShade="BF"/>
      <w:sz w:val="40"/>
      <w:szCs w:val="40"/>
    </w:rPr>
  </w:style>
  <w:style w:type="paragraph" w:styleId="Pealkiri2">
    <w:name w:val="heading 2"/>
    <w:basedOn w:val="Normaallaad"/>
    <w:next w:val="Normaallaad"/>
    <w:link w:val="Pealkiri2Mrk"/>
    <w:uiPriority w:val="9"/>
    <w:unhideWhenUsed/>
    <w:qFormat/>
    <w:rsid w:val="00637D9D"/>
    <w:pPr>
      <w:keepNext/>
      <w:keepLines/>
      <w:spacing w:before="80" w:after="0" w:line="240" w:lineRule="auto"/>
      <w:outlineLvl w:val="1"/>
    </w:pPr>
    <w:rPr>
      <w:rFonts w:eastAsiaTheme="majorEastAsia" w:cstheme="majorBidi"/>
      <w:color w:val="538135" w:themeColor="accent6" w:themeShade="BF"/>
      <w:sz w:val="36"/>
      <w:szCs w:val="28"/>
    </w:rPr>
  </w:style>
  <w:style w:type="paragraph" w:styleId="Pealkiri3">
    <w:name w:val="heading 3"/>
    <w:basedOn w:val="Normaallaad"/>
    <w:next w:val="Normaallaad"/>
    <w:link w:val="Pealkiri3Mrk"/>
    <w:uiPriority w:val="9"/>
    <w:unhideWhenUsed/>
    <w:qFormat/>
    <w:rsid w:val="00637D9D"/>
    <w:pPr>
      <w:keepNext/>
      <w:keepLines/>
      <w:spacing w:before="80" w:after="0" w:line="240" w:lineRule="auto"/>
      <w:outlineLvl w:val="2"/>
    </w:pPr>
    <w:rPr>
      <w:rFonts w:eastAsiaTheme="majorEastAsia" w:cstheme="majorBidi"/>
      <w:color w:val="538135" w:themeColor="accent6" w:themeShade="BF"/>
      <w:sz w:val="32"/>
    </w:rPr>
  </w:style>
  <w:style w:type="paragraph" w:styleId="Pealkiri4">
    <w:name w:val="heading 4"/>
    <w:basedOn w:val="Normaallaad"/>
    <w:next w:val="Normaallaad"/>
    <w:link w:val="Pealkiri4Mrk"/>
    <w:uiPriority w:val="9"/>
    <w:unhideWhenUsed/>
    <w:qFormat/>
    <w:rsid w:val="005F108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Pealkiri5">
    <w:name w:val="heading 5"/>
    <w:basedOn w:val="Normaallaad"/>
    <w:next w:val="Normaallaad"/>
    <w:link w:val="Pealkiri5Mrk"/>
    <w:uiPriority w:val="9"/>
    <w:semiHidden/>
    <w:unhideWhenUsed/>
    <w:qFormat/>
    <w:rsid w:val="005F108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Pealkiri6">
    <w:name w:val="heading 6"/>
    <w:basedOn w:val="Normaallaad"/>
    <w:next w:val="Normaallaad"/>
    <w:link w:val="Pealkiri6Mrk"/>
    <w:uiPriority w:val="9"/>
    <w:semiHidden/>
    <w:unhideWhenUsed/>
    <w:qFormat/>
    <w:rsid w:val="005F108A"/>
    <w:pPr>
      <w:keepNext/>
      <w:keepLines/>
      <w:spacing w:before="40" w:after="0"/>
      <w:outlineLvl w:val="5"/>
    </w:pPr>
    <w:rPr>
      <w:rFonts w:asciiTheme="majorHAnsi" w:eastAsiaTheme="majorEastAsia" w:hAnsiTheme="majorHAnsi" w:cstheme="majorBidi"/>
      <w:color w:val="70AD47" w:themeColor="accent6"/>
    </w:rPr>
  </w:style>
  <w:style w:type="paragraph" w:styleId="Pealkiri7">
    <w:name w:val="heading 7"/>
    <w:basedOn w:val="Normaallaad"/>
    <w:next w:val="Normaallaad"/>
    <w:link w:val="Pealkiri7Mrk"/>
    <w:uiPriority w:val="9"/>
    <w:semiHidden/>
    <w:unhideWhenUsed/>
    <w:qFormat/>
    <w:rsid w:val="005F108A"/>
    <w:pPr>
      <w:keepNext/>
      <w:keepLines/>
      <w:spacing w:before="40" w:after="0"/>
      <w:outlineLvl w:val="6"/>
    </w:pPr>
    <w:rPr>
      <w:rFonts w:asciiTheme="majorHAnsi" w:eastAsiaTheme="majorEastAsia" w:hAnsiTheme="majorHAnsi" w:cstheme="majorBidi"/>
      <w:b/>
      <w:bCs/>
      <w:color w:val="70AD47" w:themeColor="accent6"/>
    </w:rPr>
  </w:style>
  <w:style w:type="paragraph" w:styleId="Pealkiri8">
    <w:name w:val="heading 8"/>
    <w:basedOn w:val="Normaallaad"/>
    <w:next w:val="Normaallaad"/>
    <w:link w:val="Pealkiri8Mrk"/>
    <w:uiPriority w:val="9"/>
    <w:semiHidden/>
    <w:unhideWhenUsed/>
    <w:qFormat/>
    <w:rsid w:val="005F108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Pealkiri9">
    <w:name w:val="heading 9"/>
    <w:basedOn w:val="Normaallaad"/>
    <w:next w:val="Normaallaad"/>
    <w:link w:val="Pealkiri9Mrk"/>
    <w:uiPriority w:val="9"/>
    <w:semiHidden/>
    <w:unhideWhenUsed/>
    <w:qFormat/>
    <w:rsid w:val="005F108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37D9D"/>
    <w:rPr>
      <w:rFonts w:eastAsiaTheme="majorEastAsia" w:cstheme="majorBidi"/>
      <w:color w:val="538135" w:themeColor="accent6" w:themeShade="BF"/>
      <w:sz w:val="40"/>
      <w:szCs w:val="40"/>
    </w:rPr>
  </w:style>
  <w:style w:type="paragraph" w:styleId="Loendilik">
    <w:name w:val="List Paragraph"/>
    <w:basedOn w:val="Normaallaad"/>
    <w:uiPriority w:val="34"/>
    <w:qFormat/>
    <w:rsid w:val="00142D39"/>
    <w:pPr>
      <w:ind w:left="720"/>
      <w:contextualSpacing/>
    </w:pPr>
  </w:style>
  <w:style w:type="paragraph" w:styleId="Allmrkusetekst">
    <w:name w:val="footnote text"/>
    <w:basedOn w:val="Normaallaad"/>
    <w:link w:val="AllmrkusetekstMrk"/>
    <w:uiPriority w:val="99"/>
    <w:unhideWhenUsed/>
    <w:rsid w:val="000931B8"/>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31B8"/>
    <w:rPr>
      <w:sz w:val="20"/>
      <w:szCs w:val="20"/>
    </w:rPr>
  </w:style>
  <w:style w:type="character" w:styleId="Allmrkuseviide">
    <w:name w:val="footnote reference"/>
    <w:basedOn w:val="Liguvaikefont"/>
    <w:uiPriority w:val="99"/>
    <w:unhideWhenUsed/>
    <w:rsid w:val="000931B8"/>
    <w:rPr>
      <w:vertAlign w:val="superscript"/>
    </w:rPr>
  </w:style>
  <w:style w:type="character" w:styleId="Hperlink">
    <w:name w:val="Hyperlink"/>
    <w:basedOn w:val="Liguvaikefont"/>
    <w:uiPriority w:val="99"/>
    <w:unhideWhenUsed/>
    <w:rsid w:val="00E95012"/>
    <w:rPr>
      <w:color w:val="0000FF"/>
      <w:u w:val="single"/>
    </w:rPr>
  </w:style>
  <w:style w:type="character" w:customStyle="1" w:styleId="UnresolvedMention1">
    <w:name w:val="Unresolved Mention1"/>
    <w:basedOn w:val="Liguvaikefont"/>
    <w:uiPriority w:val="99"/>
    <w:semiHidden/>
    <w:unhideWhenUsed/>
    <w:rsid w:val="00E95012"/>
    <w:rPr>
      <w:color w:val="808080"/>
      <w:shd w:val="clear" w:color="auto" w:fill="E6E6E6"/>
    </w:rPr>
  </w:style>
  <w:style w:type="character" w:customStyle="1" w:styleId="Pealkiri2Mrk">
    <w:name w:val="Pealkiri 2 Märk"/>
    <w:basedOn w:val="Liguvaikefont"/>
    <w:link w:val="Pealkiri2"/>
    <w:uiPriority w:val="9"/>
    <w:rsid w:val="00637D9D"/>
    <w:rPr>
      <w:rFonts w:eastAsiaTheme="majorEastAsia" w:cstheme="majorBidi"/>
      <w:color w:val="538135" w:themeColor="accent6" w:themeShade="BF"/>
      <w:sz w:val="36"/>
      <w:szCs w:val="28"/>
    </w:rPr>
  </w:style>
  <w:style w:type="paragraph" w:styleId="Lpumrkusetekst">
    <w:name w:val="endnote text"/>
    <w:basedOn w:val="Normaallaad"/>
    <w:link w:val="LpumrkusetekstMrk"/>
    <w:uiPriority w:val="99"/>
    <w:semiHidden/>
    <w:unhideWhenUsed/>
    <w:rsid w:val="00F14A72"/>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F14A72"/>
    <w:rPr>
      <w:sz w:val="20"/>
      <w:szCs w:val="20"/>
    </w:rPr>
  </w:style>
  <w:style w:type="character" w:styleId="Lpumrkuseviide">
    <w:name w:val="endnote reference"/>
    <w:basedOn w:val="Liguvaikefont"/>
    <w:uiPriority w:val="99"/>
    <w:semiHidden/>
    <w:unhideWhenUsed/>
    <w:rsid w:val="00F14A72"/>
    <w:rPr>
      <w:vertAlign w:val="superscript"/>
    </w:rPr>
  </w:style>
  <w:style w:type="character" w:customStyle="1" w:styleId="Pealkiri3Mrk">
    <w:name w:val="Pealkiri 3 Märk"/>
    <w:basedOn w:val="Liguvaikefont"/>
    <w:link w:val="Pealkiri3"/>
    <w:uiPriority w:val="9"/>
    <w:rsid w:val="00637D9D"/>
    <w:rPr>
      <w:rFonts w:eastAsiaTheme="majorEastAsia" w:cstheme="majorBidi"/>
      <w:color w:val="538135" w:themeColor="accent6" w:themeShade="BF"/>
      <w:sz w:val="32"/>
    </w:rPr>
  </w:style>
  <w:style w:type="paragraph" w:styleId="Jutumullitekst">
    <w:name w:val="Balloon Text"/>
    <w:basedOn w:val="Normaallaad"/>
    <w:link w:val="JutumullitekstMrk"/>
    <w:uiPriority w:val="99"/>
    <w:semiHidden/>
    <w:unhideWhenUsed/>
    <w:rsid w:val="006509A7"/>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6509A7"/>
    <w:rPr>
      <w:rFonts w:ascii="Segoe UI" w:hAnsi="Segoe UI" w:cs="Segoe UI"/>
      <w:sz w:val="18"/>
      <w:szCs w:val="18"/>
    </w:rPr>
  </w:style>
  <w:style w:type="character" w:customStyle="1" w:styleId="UnresolvedMention2">
    <w:name w:val="Unresolved Mention2"/>
    <w:basedOn w:val="Liguvaikefont"/>
    <w:uiPriority w:val="99"/>
    <w:semiHidden/>
    <w:unhideWhenUsed/>
    <w:rsid w:val="00134C79"/>
    <w:rPr>
      <w:color w:val="808080"/>
      <w:shd w:val="clear" w:color="auto" w:fill="E6E6E6"/>
    </w:rPr>
  </w:style>
  <w:style w:type="paragraph" w:styleId="Normaallaadveeb">
    <w:name w:val="Normal (Web)"/>
    <w:basedOn w:val="Normaallaad"/>
    <w:uiPriority w:val="99"/>
    <w:unhideWhenUsed/>
    <w:rsid w:val="000A6BB0"/>
    <w:pPr>
      <w:spacing w:before="100" w:beforeAutospacing="1" w:after="100" w:afterAutospacing="1" w:line="240" w:lineRule="auto"/>
    </w:pPr>
    <w:rPr>
      <w:rFonts w:eastAsia="Times New Roman"/>
      <w:lang w:eastAsia="et-EE"/>
    </w:rPr>
  </w:style>
  <w:style w:type="paragraph" w:styleId="Pis">
    <w:name w:val="header"/>
    <w:basedOn w:val="Normaallaad"/>
    <w:link w:val="PisMrk"/>
    <w:uiPriority w:val="99"/>
    <w:unhideWhenUsed/>
    <w:rsid w:val="00243409"/>
    <w:pPr>
      <w:tabs>
        <w:tab w:val="center" w:pos="4513"/>
        <w:tab w:val="right" w:pos="9026"/>
      </w:tabs>
      <w:spacing w:after="0" w:line="240" w:lineRule="auto"/>
    </w:pPr>
  </w:style>
  <w:style w:type="character" w:customStyle="1" w:styleId="PisMrk">
    <w:name w:val="Päis Märk"/>
    <w:basedOn w:val="Liguvaikefont"/>
    <w:link w:val="Pis"/>
    <w:uiPriority w:val="99"/>
    <w:rsid w:val="00243409"/>
  </w:style>
  <w:style w:type="paragraph" w:styleId="Jalus">
    <w:name w:val="footer"/>
    <w:basedOn w:val="Normaallaad"/>
    <w:link w:val="JalusMrk"/>
    <w:uiPriority w:val="99"/>
    <w:unhideWhenUsed/>
    <w:rsid w:val="00243409"/>
    <w:pPr>
      <w:tabs>
        <w:tab w:val="center" w:pos="4513"/>
        <w:tab w:val="right" w:pos="9026"/>
      </w:tabs>
      <w:spacing w:after="0" w:line="240" w:lineRule="auto"/>
    </w:pPr>
  </w:style>
  <w:style w:type="character" w:customStyle="1" w:styleId="JalusMrk">
    <w:name w:val="Jalus Märk"/>
    <w:basedOn w:val="Liguvaikefont"/>
    <w:link w:val="Jalus"/>
    <w:uiPriority w:val="99"/>
    <w:rsid w:val="00243409"/>
  </w:style>
  <w:style w:type="paragraph" w:styleId="Vahedeta">
    <w:name w:val="No Spacing"/>
    <w:uiPriority w:val="1"/>
    <w:qFormat/>
    <w:rsid w:val="005F108A"/>
    <w:pPr>
      <w:spacing w:after="0" w:line="240" w:lineRule="auto"/>
    </w:pPr>
  </w:style>
  <w:style w:type="paragraph" w:customStyle="1" w:styleId="Standard">
    <w:name w:val="Standard"/>
    <w:rsid w:val="0062712E"/>
    <w:pPr>
      <w:suppressAutoHyphens/>
      <w:autoSpaceDN w:val="0"/>
      <w:spacing w:after="0" w:line="240" w:lineRule="auto"/>
      <w:textAlignment w:val="baseline"/>
    </w:pPr>
    <w:rPr>
      <w:rFonts w:eastAsia="Times New Roman"/>
      <w:kern w:val="3"/>
    </w:rPr>
  </w:style>
  <w:style w:type="paragraph" w:customStyle="1" w:styleId="Footnote">
    <w:name w:val="Footnote"/>
    <w:basedOn w:val="Standard"/>
    <w:rsid w:val="0062712E"/>
    <w:pPr>
      <w:suppressLineNumbers/>
      <w:ind w:left="283" w:hanging="283"/>
    </w:pPr>
    <w:rPr>
      <w:sz w:val="20"/>
      <w:szCs w:val="20"/>
    </w:rPr>
  </w:style>
  <w:style w:type="numbering" w:customStyle="1" w:styleId="WWNum4">
    <w:name w:val="WWNum4"/>
    <w:basedOn w:val="Loendita"/>
    <w:rsid w:val="0062712E"/>
    <w:pPr>
      <w:numPr>
        <w:numId w:val="4"/>
      </w:numPr>
    </w:pPr>
  </w:style>
  <w:style w:type="numbering" w:customStyle="1" w:styleId="WWNum5">
    <w:name w:val="WWNum5"/>
    <w:basedOn w:val="Loendita"/>
    <w:rsid w:val="0062712E"/>
    <w:pPr>
      <w:numPr>
        <w:numId w:val="5"/>
      </w:numPr>
    </w:pPr>
  </w:style>
  <w:style w:type="numbering" w:customStyle="1" w:styleId="WWNum6">
    <w:name w:val="WWNum6"/>
    <w:basedOn w:val="Loendita"/>
    <w:rsid w:val="0062712E"/>
    <w:pPr>
      <w:numPr>
        <w:numId w:val="6"/>
      </w:numPr>
    </w:pPr>
  </w:style>
  <w:style w:type="character" w:customStyle="1" w:styleId="UnresolvedMention">
    <w:name w:val="Unresolved Mention"/>
    <w:basedOn w:val="Liguvaikefont"/>
    <w:uiPriority w:val="99"/>
    <w:semiHidden/>
    <w:unhideWhenUsed/>
    <w:rsid w:val="0045327C"/>
    <w:rPr>
      <w:color w:val="808080"/>
      <w:shd w:val="clear" w:color="auto" w:fill="E6E6E6"/>
    </w:rPr>
  </w:style>
  <w:style w:type="character" w:customStyle="1" w:styleId="apple-converted-space">
    <w:name w:val="apple-converted-space"/>
    <w:basedOn w:val="Liguvaikefont"/>
    <w:rsid w:val="009D6913"/>
  </w:style>
  <w:style w:type="character" w:styleId="Tugev">
    <w:name w:val="Strong"/>
    <w:basedOn w:val="Liguvaikefont"/>
    <w:uiPriority w:val="22"/>
    <w:qFormat/>
    <w:rsid w:val="005F108A"/>
    <w:rPr>
      <w:b/>
      <w:bCs/>
    </w:rPr>
  </w:style>
  <w:style w:type="paragraph" w:styleId="HTML-eelvormindatud">
    <w:name w:val="HTML Preformatted"/>
    <w:basedOn w:val="Normaallaad"/>
    <w:link w:val="HTML-eelvormindatudMrk"/>
    <w:uiPriority w:val="99"/>
    <w:semiHidden/>
    <w:unhideWhenUsed/>
    <w:rsid w:val="009E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semiHidden/>
    <w:rsid w:val="009E4EBD"/>
    <w:rPr>
      <w:rFonts w:ascii="Courier New" w:eastAsia="Times New Roman" w:hAnsi="Courier New" w:cs="Courier New"/>
      <w:sz w:val="20"/>
      <w:szCs w:val="20"/>
      <w:lang w:eastAsia="et-EE"/>
    </w:rPr>
  </w:style>
  <w:style w:type="character" w:customStyle="1" w:styleId="b">
    <w:name w:val="b"/>
    <w:basedOn w:val="Liguvaikefont"/>
    <w:rsid w:val="009E4EBD"/>
  </w:style>
  <w:style w:type="character" w:styleId="Rhutus">
    <w:name w:val="Emphasis"/>
    <w:basedOn w:val="Liguvaikefont"/>
    <w:uiPriority w:val="20"/>
    <w:qFormat/>
    <w:rsid w:val="005F108A"/>
    <w:rPr>
      <w:i/>
      <w:iCs/>
      <w:color w:val="70AD47" w:themeColor="accent6"/>
    </w:rPr>
  </w:style>
  <w:style w:type="character" w:styleId="HTML-sisestaja">
    <w:name w:val="HTML Typewriter"/>
    <w:basedOn w:val="Liguvaikefont"/>
    <w:uiPriority w:val="99"/>
    <w:semiHidden/>
    <w:unhideWhenUsed/>
    <w:rsid w:val="009E4EBD"/>
    <w:rPr>
      <w:rFonts w:ascii="Courier New" w:eastAsia="Times New Roman" w:hAnsi="Courier New" w:cs="Courier New"/>
      <w:sz w:val="20"/>
      <w:szCs w:val="20"/>
    </w:rPr>
  </w:style>
  <w:style w:type="character" w:customStyle="1" w:styleId="author">
    <w:name w:val="author"/>
    <w:basedOn w:val="Liguvaikefont"/>
    <w:rsid w:val="00E145BC"/>
  </w:style>
  <w:style w:type="character" w:styleId="Klastatudhperlink">
    <w:name w:val="FollowedHyperlink"/>
    <w:basedOn w:val="Liguvaikefont"/>
    <w:uiPriority w:val="99"/>
    <w:semiHidden/>
    <w:unhideWhenUsed/>
    <w:rsid w:val="009A7967"/>
    <w:rPr>
      <w:color w:val="954F72" w:themeColor="followedHyperlink"/>
      <w:u w:val="single"/>
    </w:rPr>
  </w:style>
  <w:style w:type="character" w:customStyle="1" w:styleId="Pealkiri4Mrk">
    <w:name w:val="Pealkiri 4 Märk"/>
    <w:basedOn w:val="Liguvaikefont"/>
    <w:link w:val="Pealkiri4"/>
    <w:uiPriority w:val="9"/>
    <w:rsid w:val="005F108A"/>
    <w:rPr>
      <w:rFonts w:asciiTheme="majorHAnsi" w:eastAsiaTheme="majorEastAsia" w:hAnsiTheme="majorHAnsi" w:cstheme="majorBidi"/>
      <w:color w:val="70AD47" w:themeColor="accent6"/>
      <w:sz w:val="22"/>
      <w:szCs w:val="22"/>
    </w:rPr>
  </w:style>
  <w:style w:type="character" w:styleId="HTML-kood">
    <w:name w:val="HTML Code"/>
    <w:basedOn w:val="Liguvaikefont"/>
    <w:uiPriority w:val="99"/>
    <w:semiHidden/>
    <w:unhideWhenUsed/>
    <w:rsid w:val="004027EB"/>
    <w:rPr>
      <w:rFonts w:ascii="Courier New" w:eastAsia="Times New Roman" w:hAnsi="Courier New" w:cs="Courier New"/>
      <w:sz w:val="20"/>
      <w:szCs w:val="20"/>
    </w:rPr>
  </w:style>
  <w:style w:type="table" w:styleId="Kontuurtabel">
    <w:name w:val="Table Grid"/>
    <w:basedOn w:val="Normaaltabel"/>
    <w:uiPriority w:val="39"/>
    <w:rsid w:val="0069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04595B"/>
    <w:rPr>
      <w:color w:val="808080"/>
    </w:rPr>
  </w:style>
  <w:style w:type="character" w:customStyle="1" w:styleId="Pealkiri5Mrk">
    <w:name w:val="Pealkiri 5 Märk"/>
    <w:basedOn w:val="Liguvaikefont"/>
    <w:link w:val="Pealkiri5"/>
    <w:uiPriority w:val="9"/>
    <w:semiHidden/>
    <w:rsid w:val="005F108A"/>
    <w:rPr>
      <w:rFonts w:asciiTheme="majorHAnsi" w:eastAsiaTheme="majorEastAsia" w:hAnsiTheme="majorHAnsi" w:cstheme="majorBidi"/>
      <w:i/>
      <w:iCs/>
      <w:color w:val="70AD47" w:themeColor="accent6"/>
      <w:sz w:val="22"/>
      <w:szCs w:val="22"/>
    </w:rPr>
  </w:style>
  <w:style w:type="character" w:customStyle="1" w:styleId="Pealkiri6Mrk">
    <w:name w:val="Pealkiri 6 Märk"/>
    <w:basedOn w:val="Liguvaikefont"/>
    <w:link w:val="Pealkiri6"/>
    <w:uiPriority w:val="9"/>
    <w:semiHidden/>
    <w:rsid w:val="005F108A"/>
    <w:rPr>
      <w:rFonts w:asciiTheme="majorHAnsi" w:eastAsiaTheme="majorEastAsia" w:hAnsiTheme="majorHAnsi" w:cstheme="majorBidi"/>
      <w:color w:val="70AD47" w:themeColor="accent6"/>
    </w:rPr>
  </w:style>
  <w:style w:type="character" w:customStyle="1" w:styleId="Pealkiri7Mrk">
    <w:name w:val="Pealkiri 7 Märk"/>
    <w:basedOn w:val="Liguvaikefont"/>
    <w:link w:val="Pealkiri7"/>
    <w:uiPriority w:val="9"/>
    <w:semiHidden/>
    <w:rsid w:val="005F108A"/>
    <w:rPr>
      <w:rFonts w:asciiTheme="majorHAnsi" w:eastAsiaTheme="majorEastAsia" w:hAnsiTheme="majorHAnsi" w:cstheme="majorBidi"/>
      <w:b/>
      <w:bCs/>
      <w:color w:val="70AD47" w:themeColor="accent6"/>
    </w:rPr>
  </w:style>
  <w:style w:type="character" w:customStyle="1" w:styleId="Pealkiri8Mrk">
    <w:name w:val="Pealkiri 8 Märk"/>
    <w:basedOn w:val="Liguvaikefont"/>
    <w:link w:val="Pealkiri8"/>
    <w:uiPriority w:val="9"/>
    <w:semiHidden/>
    <w:rsid w:val="005F108A"/>
    <w:rPr>
      <w:rFonts w:asciiTheme="majorHAnsi" w:eastAsiaTheme="majorEastAsia" w:hAnsiTheme="majorHAnsi" w:cstheme="majorBidi"/>
      <w:b/>
      <w:bCs/>
      <w:i/>
      <w:iCs/>
      <w:color w:val="70AD47" w:themeColor="accent6"/>
      <w:sz w:val="20"/>
      <w:szCs w:val="20"/>
    </w:rPr>
  </w:style>
  <w:style w:type="character" w:customStyle="1" w:styleId="Pealkiri9Mrk">
    <w:name w:val="Pealkiri 9 Märk"/>
    <w:basedOn w:val="Liguvaikefont"/>
    <w:link w:val="Pealkiri9"/>
    <w:uiPriority w:val="9"/>
    <w:semiHidden/>
    <w:rsid w:val="005F108A"/>
    <w:rPr>
      <w:rFonts w:asciiTheme="majorHAnsi" w:eastAsiaTheme="majorEastAsia" w:hAnsiTheme="majorHAnsi" w:cstheme="majorBidi"/>
      <w:i/>
      <w:iCs/>
      <w:color w:val="70AD47" w:themeColor="accent6"/>
      <w:sz w:val="20"/>
      <w:szCs w:val="20"/>
    </w:rPr>
  </w:style>
  <w:style w:type="paragraph" w:styleId="Pealdis">
    <w:name w:val="caption"/>
    <w:basedOn w:val="Normaallaad"/>
    <w:next w:val="Normaallaad"/>
    <w:uiPriority w:val="35"/>
    <w:semiHidden/>
    <w:unhideWhenUsed/>
    <w:qFormat/>
    <w:rsid w:val="005F108A"/>
    <w:pPr>
      <w:spacing w:line="240" w:lineRule="auto"/>
    </w:pPr>
    <w:rPr>
      <w:b/>
      <w:bCs/>
      <w:smallCaps/>
      <w:color w:val="595959" w:themeColor="text1" w:themeTint="A6"/>
    </w:rPr>
  </w:style>
  <w:style w:type="paragraph" w:styleId="Pealkiri">
    <w:name w:val="Title"/>
    <w:basedOn w:val="Normaallaad"/>
    <w:next w:val="Normaallaad"/>
    <w:link w:val="PealkiriMrk"/>
    <w:uiPriority w:val="10"/>
    <w:qFormat/>
    <w:rsid w:val="005F108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ealkiriMrk">
    <w:name w:val="Pealkiri Märk"/>
    <w:basedOn w:val="Liguvaikefont"/>
    <w:link w:val="Pealkiri"/>
    <w:uiPriority w:val="10"/>
    <w:rsid w:val="005F108A"/>
    <w:rPr>
      <w:rFonts w:asciiTheme="majorHAnsi" w:eastAsiaTheme="majorEastAsia" w:hAnsiTheme="majorHAnsi" w:cstheme="majorBidi"/>
      <w:color w:val="262626" w:themeColor="text1" w:themeTint="D9"/>
      <w:spacing w:val="-15"/>
      <w:sz w:val="96"/>
      <w:szCs w:val="96"/>
    </w:rPr>
  </w:style>
  <w:style w:type="paragraph" w:styleId="Alapealkiri">
    <w:name w:val="Subtitle"/>
    <w:basedOn w:val="Normaallaad"/>
    <w:next w:val="Normaallaad"/>
    <w:link w:val="AlapealkiriMrk"/>
    <w:uiPriority w:val="11"/>
    <w:qFormat/>
    <w:rsid w:val="005F108A"/>
    <w:pPr>
      <w:numPr>
        <w:ilvl w:val="1"/>
      </w:numPr>
      <w:spacing w:line="240" w:lineRule="auto"/>
    </w:pPr>
    <w:rPr>
      <w:rFonts w:asciiTheme="majorHAnsi" w:eastAsiaTheme="majorEastAsia" w:hAnsiTheme="majorHAnsi" w:cstheme="majorBidi"/>
      <w:sz w:val="30"/>
      <w:szCs w:val="30"/>
    </w:rPr>
  </w:style>
  <w:style w:type="character" w:customStyle="1" w:styleId="AlapealkiriMrk">
    <w:name w:val="Alapealkiri Märk"/>
    <w:basedOn w:val="Liguvaikefont"/>
    <w:link w:val="Alapealkiri"/>
    <w:uiPriority w:val="11"/>
    <w:rsid w:val="005F108A"/>
    <w:rPr>
      <w:rFonts w:asciiTheme="majorHAnsi" w:eastAsiaTheme="majorEastAsia" w:hAnsiTheme="majorHAnsi" w:cstheme="majorBidi"/>
      <w:sz w:val="30"/>
      <w:szCs w:val="30"/>
    </w:rPr>
  </w:style>
  <w:style w:type="paragraph" w:styleId="Tsitaat">
    <w:name w:val="Quote"/>
    <w:basedOn w:val="Normaallaad"/>
    <w:next w:val="Normaallaad"/>
    <w:link w:val="TsitaatMrk"/>
    <w:uiPriority w:val="29"/>
    <w:qFormat/>
    <w:rsid w:val="005F108A"/>
    <w:pPr>
      <w:spacing w:before="160"/>
      <w:ind w:left="720" w:right="720"/>
      <w:jc w:val="center"/>
    </w:pPr>
    <w:rPr>
      <w:i/>
      <w:iCs/>
      <w:color w:val="262626" w:themeColor="text1" w:themeTint="D9"/>
    </w:rPr>
  </w:style>
  <w:style w:type="character" w:customStyle="1" w:styleId="TsitaatMrk">
    <w:name w:val="Tsitaat Märk"/>
    <w:basedOn w:val="Liguvaikefont"/>
    <w:link w:val="Tsitaat"/>
    <w:uiPriority w:val="29"/>
    <w:rsid w:val="005F108A"/>
    <w:rPr>
      <w:i/>
      <w:iCs/>
      <w:color w:val="262626" w:themeColor="text1" w:themeTint="D9"/>
    </w:rPr>
  </w:style>
  <w:style w:type="paragraph" w:styleId="Tugevtsitaat">
    <w:name w:val="Intense Quote"/>
    <w:basedOn w:val="Normaallaad"/>
    <w:next w:val="Normaallaad"/>
    <w:link w:val="TugevtsitaatMrk"/>
    <w:uiPriority w:val="30"/>
    <w:qFormat/>
    <w:rsid w:val="005F108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TugevtsitaatMrk">
    <w:name w:val="Tugev tsitaat Märk"/>
    <w:basedOn w:val="Liguvaikefont"/>
    <w:link w:val="Tugevtsitaat"/>
    <w:uiPriority w:val="30"/>
    <w:rsid w:val="005F108A"/>
    <w:rPr>
      <w:rFonts w:asciiTheme="majorHAnsi" w:eastAsiaTheme="majorEastAsia" w:hAnsiTheme="majorHAnsi" w:cstheme="majorBidi"/>
      <w:i/>
      <w:iCs/>
      <w:color w:val="70AD47" w:themeColor="accent6"/>
      <w:sz w:val="32"/>
      <w:szCs w:val="32"/>
    </w:rPr>
  </w:style>
  <w:style w:type="character" w:styleId="Vaevumrgatavrhutus">
    <w:name w:val="Subtle Emphasis"/>
    <w:basedOn w:val="Liguvaikefont"/>
    <w:uiPriority w:val="19"/>
    <w:qFormat/>
    <w:rsid w:val="005F108A"/>
    <w:rPr>
      <w:i/>
      <w:iCs/>
    </w:rPr>
  </w:style>
  <w:style w:type="character" w:styleId="Tugevrhutus">
    <w:name w:val="Intense Emphasis"/>
    <w:basedOn w:val="Liguvaikefont"/>
    <w:uiPriority w:val="21"/>
    <w:qFormat/>
    <w:rsid w:val="005F108A"/>
    <w:rPr>
      <w:b/>
      <w:bCs/>
      <w:i/>
      <w:iCs/>
    </w:rPr>
  </w:style>
  <w:style w:type="character" w:styleId="Vaevumrgatavviide">
    <w:name w:val="Subtle Reference"/>
    <w:basedOn w:val="Liguvaikefont"/>
    <w:uiPriority w:val="31"/>
    <w:qFormat/>
    <w:rsid w:val="005F108A"/>
    <w:rPr>
      <w:smallCaps/>
      <w:color w:val="595959" w:themeColor="text1" w:themeTint="A6"/>
    </w:rPr>
  </w:style>
  <w:style w:type="character" w:styleId="Tugevviide">
    <w:name w:val="Intense Reference"/>
    <w:basedOn w:val="Liguvaikefont"/>
    <w:uiPriority w:val="32"/>
    <w:qFormat/>
    <w:rsid w:val="005F108A"/>
    <w:rPr>
      <w:b/>
      <w:bCs/>
      <w:smallCaps/>
      <w:color w:val="70AD47" w:themeColor="accent6"/>
    </w:rPr>
  </w:style>
  <w:style w:type="character" w:styleId="Raamatupealkiri">
    <w:name w:val="Book Title"/>
    <w:basedOn w:val="Liguvaikefont"/>
    <w:uiPriority w:val="33"/>
    <w:qFormat/>
    <w:rsid w:val="005F108A"/>
    <w:rPr>
      <w:b/>
      <w:bCs/>
      <w:caps w:val="0"/>
      <w:smallCaps/>
      <w:spacing w:val="7"/>
      <w:sz w:val="21"/>
      <w:szCs w:val="21"/>
    </w:rPr>
  </w:style>
  <w:style w:type="paragraph" w:styleId="Sisukorrapealkiri">
    <w:name w:val="TOC Heading"/>
    <w:basedOn w:val="Pealkiri1"/>
    <w:next w:val="Normaallaad"/>
    <w:uiPriority w:val="39"/>
    <w:unhideWhenUsed/>
    <w:qFormat/>
    <w:rsid w:val="005F108A"/>
    <w:pPr>
      <w:outlineLvl w:val="9"/>
    </w:pPr>
  </w:style>
  <w:style w:type="character" w:customStyle="1" w:styleId="mw-headline">
    <w:name w:val="mw-headline"/>
    <w:basedOn w:val="Liguvaikefont"/>
    <w:rsid w:val="00B319A8"/>
  </w:style>
  <w:style w:type="paragraph" w:styleId="Kehatekst">
    <w:name w:val="Body Text"/>
    <w:basedOn w:val="Normaallaad"/>
    <w:link w:val="KehatekstMrk"/>
    <w:uiPriority w:val="1"/>
    <w:qFormat/>
    <w:rsid w:val="003704B3"/>
    <w:pPr>
      <w:widowControl w:val="0"/>
      <w:autoSpaceDE w:val="0"/>
      <w:autoSpaceDN w:val="0"/>
      <w:spacing w:after="0" w:line="240" w:lineRule="auto"/>
    </w:pPr>
    <w:rPr>
      <w:rFonts w:ascii="Arial Narrow" w:eastAsia="Arial Narrow" w:hAnsi="Arial Narrow" w:cs="Arial Narrow"/>
      <w:sz w:val="18"/>
      <w:szCs w:val="18"/>
      <w:lang w:val="en-US"/>
    </w:rPr>
  </w:style>
  <w:style w:type="character" w:customStyle="1" w:styleId="KehatekstMrk">
    <w:name w:val="Kehatekst Märk"/>
    <w:basedOn w:val="Liguvaikefont"/>
    <w:link w:val="Kehatekst"/>
    <w:uiPriority w:val="1"/>
    <w:rsid w:val="003704B3"/>
    <w:rPr>
      <w:rFonts w:ascii="Arial Narrow" w:eastAsia="Arial Narrow" w:hAnsi="Arial Narrow" w:cs="Arial Narrow"/>
      <w:sz w:val="18"/>
      <w:szCs w:val="18"/>
      <w:lang w:val="en-US"/>
    </w:rPr>
  </w:style>
  <w:style w:type="paragraph" w:customStyle="1" w:styleId="TableParagraph">
    <w:name w:val="Table Paragraph"/>
    <w:basedOn w:val="Normaallaad"/>
    <w:uiPriority w:val="1"/>
    <w:qFormat/>
    <w:rsid w:val="003704B3"/>
    <w:pPr>
      <w:widowControl w:val="0"/>
      <w:autoSpaceDE w:val="0"/>
      <w:autoSpaceDN w:val="0"/>
      <w:spacing w:after="0" w:line="240" w:lineRule="auto"/>
    </w:pPr>
    <w:rPr>
      <w:rFonts w:ascii="Arial Narrow" w:eastAsia="Arial Narrow" w:hAnsi="Arial Narrow" w:cs="Arial Narrow"/>
      <w:sz w:val="22"/>
      <w:szCs w:val="22"/>
      <w:lang w:val="en-US"/>
    </w:rPr>
  </w:style>
  <w:style w:type="paragraph" w:styleId="SK1">
    <w:name w:val="toc 1"/>
    <w:basedOn w:val="Normaallaad"/>
    <w:next w:val="Normaallaad"/>
    <w:autoRedefine/>
    <w:uiPriority w:val="39"/>
    <w:unhideWhenUsed/>
    <w:rsid w:val="00A23A82"/>
    <w:pPr>
      <w:spacing w:after="100"/>
    </w:pPr>
  </w:style>
  <w:style w:type="paragraph" w:styleId="SK2">
    <w:name w:val="toc 2"/>
    <w:basedOn w:val="Normaallaad"/>
    <w:next w:val="Normaallaad"/>
    <w:autoRedefine/>
    <w:uiPriority w:val="39"/>
    <w:unhideWhenUsed/>
    <w:rsid w:val="00A23A82"/>
    <w:pPr>
      <w:spacing w:after="100"/>
      <w:ind w:left="240"/>
    </w:pPr>
  </w:style>
  <w:style w:type="paragraph" w:styleId="SK3">
    <w:name w:val="toc 3"/>
    <w:basedOn w:val="Normaallaad"/>
    <w:next w:val="Normaallaad"/>
    <w:autoRedefine/>
    <w:uiPriority w:val="39"/>
    <w:unhideWhenUsed/>
    <w:rsid w:val="00A23A82"/>
    <w:pPr>
      <w:spacing w:after="100"/>
      <w:ind w:left="480"/>
    </w:pPr>
  </w:style>
  <w:style w:type="character" w:customStyle="1" w:styleId="FootnoteCharacters">
    <w:name w:val="Footnote Characters"/>
    <w:rsid w:val="00987979"/>
    <w:rPr>
      <w:vertAlign w:val="superscript"/>
    </w:rPr>
  </w:style>
  <w:style w:type="paragraph" w:styleId="SK4">
    <w:name w:val="toc 4"/>
    <w:basedOn w:val="Normaallaad"/>
    <w:next w:val="Normaallaad"/>
    <w:autoRedefine/>
    <w:uiPriority w:val="39"/>
    <w:unhideWhenUsed/>
    <w:rsid w:val="007C2F1F"/>
    <w:pPr>
      <w:spacing w:after="100" w:line="259" w:lineRule="auto"/>
      <w:ind w:left="660"/>
    </w:pPr>
    <w:rPr>
      <w:rFonts w:asciiTheme="minorHAnsi" w:hAnsiTheme="minorHAnsi" w:cstheme="minorBidi"/>
      <w:sz w:val="22"/>
      <w:szCs w:val="22"/>
      <w:lang w:eastAsia="et-EE"/>
    </w:rPr>
  </w:style>
  <w:style w:type="paragraph" w:styleId="SK5">
    <w:name w:val="toc 5"/>
    <w:basedOn w:val="Normaallaad"/>
    <w:next w:val="Normaallaad"/>
    <w:autoRedefine/>
    <w:uiPriority w:val="39"/>
    <w:unhideWhenUsed/>
    <w:rsid w:val="007C2F1F"/>
    <w:pPr>
      <w:spacing w:after="100" w:line="259" w:lineRule="auto"/>
      <w:ind w:left="880"/>
    </w:pPr>
    <w:rPr>
      <w:rFonts w:asciiTheme="minorHAnsi" w:hAnsiTheme="minorHAnsi" w:cstheme="minorBidi"/>
      <w:sz w:val="22"/>
      <w:szCs w:val="22"/>
      <w:lang w:eastAsia="et-EE"/>
    </w:rPr>
  </w:style>
  <w:style w:type="paragraph" w:styleId="SK6">
    <w:name w:val="toc 6"/>
    <w:basedOn w:val="Normaallaad"/>
    <w:next w:val="Normaallaad"/>
    <w:autoRedefine/>
    <w:uiPriority w:val="39"/>
    <w:unhideWhenUsed/>
    <w:rsid w:val="007C2F1F"/>
    <w:pPr>
      <w:spacing w:after="100" w:line="259" w:lineRule="auto"/>
      <w:ind w:left="1100"/>
    </w:pPr>
    <w:rPr>
      <w:rFonts w:asciiTheme="minorHAnsi" w:hAnsiTheme="minorHAnsi" w:cstheme="minorBidi"/>
      <w:sz w:val="22"/>
      <w:szCs w:val="22"/>
      <w:lang w:eastAsia="et-EE"/>
    </w:rPr>
  </w:style>
  <w:style w:type="paragraph" w:styleId="SK7">
    <w:name w:val="toc 7"/>
    <w:basedOn w:val="Normaallaad"/>
    <w:next w:val="Normaallaad"/>
    <w:autoRedefine/>
    <w:uiPriority w:val="39"/>
    <w:unhideWhenUsed/>
    <w:rsid w:val="007C2F1F"/>
    <w:pPr>
      <w:spacing w:after="100" w:line="259" w:lineRule="auto"/>
      <w:ind w:left="1320"/>
    </w:pPr>
    <w:rPr>
      <w:rFonts w:asciiTheme="minorHAnsi" w:hAnsiTheme="minorHAnsi" w:cstheme="minorBidi"/>
      <w:sz w:val="22"/>
      <w:szCs w:val="22"/>
      <w:lang w:eastAsia="et-EE"/>
    </w:rPr>
  </w:style>
  <w:style w:type="paragraph" w:styleId="SK8">
    <w:name w:val="toc 8"/>
    <w:basedOn w:val="Normaallaad"/>
    <w:next w:val="Normaallaad"/>
    <w:autoRedefine/>
    <w:uiPriority w:val="39"/>
    <w:unhideWhenUsed/>
    <w:rsid w:val="007C2F1F"/>
    <w:pPr>
      <w:spacing w:after="100" w:line="259" w:lineRule="auto"/>
      <w:ind w:left="1540"/>
    </w:pPr>
    <w:rPr>
      <w:rFonts w:asciiTheme="minorHAnsi" w:hAnsiTheme="minorHAnsi" w:cstheme="minorBidi"/>
      <w:sz w:val="22"/>
      <w:szCs w:val="22"/>
      <w:lang w:eastAsia="et-EE"/>
    </w:rPr>
  </w:style>
  <w:style w:type="paragraph" w:styleId="SK9">
    <w:name w:val="toc 9"/>
    <w:basedOn w:val="Normaallaad"/>
    <w:next w:val="Normaallaad"/>
    <w:autoRedefine/>
    <w:uiPriority w:val="39"/>
    <w:unhideWhenUsed/>
    <w:rsid w:val="007C2F1F"/>
    <w:pPr>
      <w:spacing w:after="100" w:line="259" w:lineRule="auto"/>
      <w:ind w:left="1760"/>
    </w:pPr>
    <w:rPr>
      <w:rFonts w:asciiTheme="minorHAnsi" w:hAnsiTheme="minorHAnsi" w:cstheme="minorBidi"/>
      <w:sz w:val="22"/>
      <w:szCs w:val="22"/>
      <w:lang w:eastAsia="et-EE"/>
    </w:rPr>
  </w:style>
  <w:style w:type="paragraph" w:customStyle="1" w:styleId="submitted">
    <w:name w:val="submitted"/>
    <w:basedOn w:val="Normaallaad"/>
    <w:rsid w:val="00351F54"/>
    <w:pPr>
      <w:spacing w:before="100" w:beforeAutospacing="1" w:after="100" w:afterAutospacing="1" w:line="240" w:lineRule="auto"/>
    </w:pPr>
    <w:rPr>
      <w:rFonts w:eastAsia="Times New Roman"/>
      <w:lang w:eastAsia="et-EE"/>
    </w:rPr>
  </w:style>
  <w:style w:type="paragraph" w:customStyle="1" w:styleId="label">
    <w:name w:val="label"/>
    <w:basedOn w:val="Normaallaad"/>
    <w:rsid w:val="00351F54"/>
    <w:pPr>
      <w:spacing w:before="100" w:beforeAutospacing="1" w:after="100" w:afterAutospacing="1" w:line="240" w:lineRule="auto"/>
    </w:pPr>
    <w:rPr>
      <w:rFonts w:eastAsia="Times New Roman"/>
      <w:lang w:eastAsia="et-EE"/>
    </w:rPr>
  </w:style>
  <w:style w:type="character" w:customStyle="1" w:styleId="fontstyle01">
    <w:name w:val="fontstyle01"/>
    <w:basedOn w:val="Liguvaikefont"/>
    <w:rsid w:val="00AF6D57"/>
    <w:rPr>
      <w:rFonts w:ascii="Times New Roman" w:hAnsi="Times New Roman" w:cs="Times New Roman" w:hint="default"/>
      <w:b w:val="0"/>
      <w:bCs w:val="0"/>
      <w:i w:val="0"/>
      <w:iCs w:val="0"/>
      <w:color w:val="000000"/>
      <w:sz w:val="24"/>
      <w:szCs w:val="24"/>
    </w:rPr>
  </w:style>
  <w:style w:type="character" w:customStyle="1" w:styleId="fontstyle21">
    <w:name w:val="fontstyle21"/>
    <w:basedOn w:val="Liguvaikefont"/>
    <w:rsid w:val="003C5A40"/>
    <w:rPr>
      <w:rFonts w:ascii="Times New Roman" w:hAnsi="Times New Roman" w:cs="Times New Roman" w:hint="default"/>
      <w:b w:val="0"/>
      <w:bCs w:val="0"/>
      <w:i w:val="0"/>
      <w:iCs w:val="0"/>
      <w:color w:val="000000"/>
      <w:sz w:val="22"/>
      <w:szCs w:val="22"/>
    </w:rPr>
  </w:style>
  <w:style w:type="paragraph" w:styleId="Register1">
    <w:name w:val="index 1"/>
    <w:basedOn w:val="Normaallaad"/>
    <w:next w:val="Normaallaad"/>
    <w:autoRedefine/>
    <w:uiPriority w:val="99"/>
    <w:semiHidden/>
    <w:unhideWhenUsed/>
    <w:rsid w:val="00E55C82"/>
    <w:pPr>
      <w:spacing w:after="0" w:line="240" w:lineRule="auto"/>
      <w:ind w:left="240" w:hanging="240"/>
    </w:pPr>
  </w:style>
  <w:style w:type="paragraph" w:styleId="Register2">
    <w:name w:val="index 2"/>
    <w:basedOn w:val="Normaallaad"/>
    <w:next w:val="Normaallaad"/>
    <w:autoRedefine/>
    <w:uiPriority w:val="99"/>
    <w:semiHidden/>
    <w:unhideWhenUsed/>
    <w:rsid w:val="00E55C82"/>
    <w:pPr>
      <w:spacing w:after="0" w:line="240" w:lineRule="auto"/>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6555">
      <w:bodyDiv w:val="1"/>
      <w:marLeft w:val="0"/>
      <w:marRight w:val="0"/>
      <w:marTop w:val="0"/>
      <w:marBottom w:val="0"/>
      <w:divBdr>
        <w:top w:val="none" w:sz="0" w:space="0" w:color="auto"/>
        <w:left w:val="none" w:sz="0" w:space="0" w:color="auto"/>
        <w:bottom w:val="none" w:sz="0" w:space="0" w:color="auto"/>
        <w:right w:val="none" w:sz="0" w:space="0" w:color="auto"/>
      </w:divBdr>
    </w:div>
    <w:div w:id="138039047">
      <w:bodyDiv w:val="1"/>
      <w:marLeft w:val="0"/>
      <w:marRight w:val="0"/>
      <w:marTop w:val="0"/>
      <w:marBottom w:val="0"/>
      <w:divBdr>
        <w:top w:val="none" w:sz="0" w:space="0" w:color="auto"/>
        <w:left w:val="none" w:sz="0" w:space="0" w:color="auto"/>
        <w:bottom w:val="none" w:sz="0" w:space="0" w:color="auto"/>
        <w:right w:val="none" w:sz="0" w:space="0" w:color="auto"/>
      </w:divBdr>
    </w:div>
    <w:div w:id="204370807">
      <w:bodyDiv w:val="1"/>
      <w:marLeft w:val="0"/>
      <w:marRight w:val="0"/>
      <w:marTop w:val="0"/>
      <w:marBottom w:val="0"/>
      <w:divBdr>
        <w:top w:val="none" w:sz="0" w:space="0" w:color="auto"/>
        <w:left w:val="none" w:sz="0" w:space="0" w:color="auto"/>
        <w:bottom w:val="none" w:sz="0" w:space="0" w:color="auto"/>
        <w:right w:val="none" w:sz="0" w:space="0" w:color="auto"/>
      </w:divBdr>
    </w:div>
    <w:div w:id="215364292">
      <w:bodyDiv w:val="1"/>
      <w:marLeft w:val="0"/>
      <w:marRight w:val="0"/>
      <w:marTop w:val="0"/>
      <w:marBottom w:val="0"/>
      <w:divBdr>
        <w:top w:val="none" w:sz="0" w:space="0" w:color="auto"/>
        <w:left w:val="none" w:sz="0" w:space="0" w:color="auto"/>
        <w:bottom w:val="none" w:sz="0" w:space="0" w:color="auto"/>
        <w:right w:val="none" w:sz="0" w:space="0" w:color="auto"/>
      </w:divBdr>
    </w:div>
    <w:div w:id="272905191">
      <w:bodyDiv w:val="1"/>
      <w:marLeft w:val="0"/>
      <w:marRight w:val="0"/>
      <w:marTop w:val="0"/>
      <w:marBottom w:val="0"/>
      <w:divBdr>
        <w:top w:val="none" w:sz="0" w:space="0" w:color="auto"/>
        <w:left w:val="none" w:sz="0" w:space="0" w:color="auto"/>
        <w:bottom w:val="none" w:sz="0" w:space="0" w:color="auto"/>
        <w:right w:val="none" w:sz="0" w:space="0" w:color="auto"/>
      </w:divBdr>
      <w:divsChild>
        <w:div w:id="1267688989">
          <w:marLeft w:val="0"/>
          <w:marRight w:val="0"/>
          <w:marTop w:val="0"/>
          <w:marBottom w:val="0"/>
          <w:divBdr>
            <w:top w:val="none" w:sz="0" w:space="0" w:color="auto"/>
            <w:left w:val="none" w:sz="0" w:space="0" w:color="auto"/>
            <w:bottom w:val="none" w:sz="0" w:space="0" w:color="auto"/>
            <w:right w:val="none" w:sz="0" w:space="0" w:color="auto"/>
          </w:divBdr>
          <w:divsChild>
            <w:div w:id="1070152423">
              <w:marLeft w:val="0"/>
              <w:marRight w:val="0"/>
              <w:marTop w:val="0"/>
              <w:marBottom w:val="0"/>
              <w:divBdr>
                <w:top w:val="none" w:sz="0" w:space="0" w:color="auto"/>
                <w:left w:val="none" w:sz="0" w:space="0" w:color="auto"/>
                <w:bottom w:val="none" w:sz="0" w:space="0" w:color="auto"/>
                <w:right w:val="none" w:sz="0" w:space="0" w:color="auto"/>
              </w:divBdr>
              <w:divsChild>
                <w:div w:id="1632245453">
                  <w:marLeft w:val="0"/>
                  <w:marRight w:val="0"/>
                  <w:marTop w:val="0"/>
                  <w:marBottom w:val="0"/>
                  <w:divBdr>
                    <w:top w:val="none" w:sz="0" w:space="0" w:color="auto"/>
                    <w:left w:val="none" w:sz="0" w:space="0" w:color="auto"/>
                    <w:bottom w:val="none" w:sz="0" w:space="0" w:color="auto"/>
                    <w:right w:val="none" w:sz="0" w:space="0" w:color="auto"/>
                  </w:divBdr>
                  <w:divsChild>
                    <w:div w:id="2722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24960">
      <w:bodyDiv w:val="1"/>
      <w:marLeft w:val="0"/>
      <w:marRight w:val="0"/>
      <w:marTop w:val="0"/>
      <w:marBottom w:val="0"/>
      <w:divBdr>
        <w:top w:val="none" w:sz="0" w:space="0" w:color="auto"/>
        <w:left w:val="none" w:sz="0" w:space="0" w:color="auto"/>
        <w:bottom w:val="none" w:sz="0" w:space="0" w:color="auto"/>
        <w:right w:val="none" w:sz="0" w:space="0" w:color="auto"/>
      </w:divBdr>
      <w:divsChild>
        <w:div w:id="1578322559">
          <w:marLeft w:val="0"/>
          <w:marRight w:val="0"/>
          <w:marTop w:val="0"/>
          <w:marBottom w:val="0"/>
          <w:divBdr>
            <w:top w:val="none" w:sz="0" w:space="0" w:color="auto"/>
            <w:left w:val="none" w:sz="0" w:space="0" w:color="auto"/>
            <w:bottom w:val="none" w:sz="0" w:space="0" w:color="auto"/>
            <w:right w:val="none" w:sz="0" w:space="0" w:color="auto"/>
          </w:divBdr>
        </w:div>
      </w:divsChild>
    </w:div>
    <w:div w:id="315761575">
      <w:bodyDiv w:val="1"/>
      <w:marLeft w:val="0"/>
      <w:marRight w:val="0"/>
      <w:marTop w:val="0"/>
      <w:marBottom w:val="0"/>
      <w:divBdr>
        <w:top w:val="none" w:sz="0" w:space="0" w:color="auto"/>
        <w:left w:val="none" w:sz="0" w:space="0" w:color="auto"/>
        <w:bottom w:val="none" w:sz="0" w:space="0" w:color="auto"/>
        <w:right w:val="none" w:sz="0" w:space="0" w:color="auto"/>
      </w:divBdr>
    </w:div>
    <w:div w:id="395586401">
      <w:bodyDiv w:val="1"/>
      <w:marLeft w:val="0"/>
      <w:marRight w:val="0"/>
      <w:marTop w:val="0"/>
      <w:marBottom w:val="0"/>
      <w:divBdr>
        <w:top w:val="none" w:sz="0" w:space="0" w:color="auto"/>
        <w:left w:val="none" w:sz="0" w:space="0" w:color="auto"/>
        <w:bottom w:val="none" w:sz="0" w:space="0" w:color="auto"/>
        <w:right w:val="none" w:sz="0" w:space="0" w:color="auto"/>
      </w:divBdr>
      <w:divsChild>
        <w:div w:id="1173225868">
          <w:marLeft w:val="0"/>
          <w:marRight w:val="0"/>
          <w:marTop w:val="0"/>
          <w:marBottom w:val="0"/>
          <w:divBdr>
            <w:top w:val="none" w:sz="0" w:space="0" w:color="auto"/>
            <w:left w:val="none" w:sz="0" w:space="0" w:color="auto"/>
            <w:bottom w:val="none" w:sz="0" w:space="0" w:color="auto"/>
            <w:right w:val="none" w:sz="0" w:space="0" w:color="auto"/>
          </w:divBdr>
        </w:div>
        <w:div w:id="1689795055">
          <w:marLeft w:val="0"/>
          <w:marRight w:val="0"/>
          <w:marTop w:val="0"/>
          <w:marBottom w:val="0"/>
          <w:divBdr>
            <w:top w:val="none" w:sz="0" w:space="0" w:color="auto"/>
            <w:left w:val="none" w:sz="0" w:space="0" w:color="auto"/>
            <w:bottom w:val="none" w:sz="0" w:space="0" w:color="auto"/>
            <w:right w:val="none" w:sz="0" w:space="0" w:color="auto"/>
          </w:divBdr>
        </w:div>
      </w:divsChild>
    </w:div>
    <w:div w:id="435056163">
      <w:bodyDiv w:val="1"/>
      <w:marLeft w:val="0"/>
      <w:marRight w:val="0"/>
      <w:marTop w:val="0"/>
      <w:marBottom w:val="0"/>
      <w:divBdr>
        <w:top w:val="none" w:sz="0" w:space="0" w:color="auto"/>
        <w:left w:val="none" w:sz="0" w:space="0" w:color="auto"/>
        <w:bottom w:val="none" w:sz="0" w:space="0" w:color="auto"/>
        <w:right w:val="none" w:sz="0" w:space="0" w:color="auto"/>
      </w:divBdr>
    </w:div>
    <w:div w:id="439838831">
      <w:bodyDiv w:val="1"/>
      <w:marLeft w:val="0"/>
      <w:marRight w:val="0"/>
      <w:marTop w:val="0"/>
      <w:marBottom w:val="0"/>
      <w:divBdr>
        <w:top w:val="none" w:sz="0" w:space="0" w:color="auto"/>
        <w:left w:val="none" w:sz="0" w:space="0" w:color="auto"/>
        <w:bottom w:val="none" w:sz="0" w:space="0" w:color="auto"/>
        <w:right w:val="none" w:sz="0" w:space="0" w:color="auto"/>
      </w:divBdr>
    </w:div>
    <w:div w:id="518203597">
      <w:bodyDiv w:val="1"/>
      <w:marLeft w:val="0"/>
      <w:marRight w:val="0"/>
      <w:marTop w:val="0"/>
      <w:marBottom w:val="0"/>
      <w:divBdr>
        <w:top w:val="none" w:sz="0" w:space="0" w:color="auto"/>
        <w:left w:val="none" w:sz="0" w:space="0" w:color="auto"/>
        <w:bottom w:val="none" w:sz="0" w:space="0" w:color="auto"/>
        <w:right w:val="none" w:sz="0" w:space="0" w:color="auto"/>
      </w:divBdr>
      <w:divsChild>
        <w:div w:id="2048139701">
          <w:marLeft w:val="0"/>
          <w:marRight w:val="0"/>
          <w:marTop w:val="0"/>
          <w:marBottom w:val="0"/>
          <w:divBdr>
            <w:top w:val="none" w:sz="0" w:space="0" w:color="auto"/>
            <w:left w:val="none" w:sz="0" w:space="0" w:color="auto"/>
            <w:bottom w:val="none" w:sz="0" w:space="0" w:color="auto"/>
            <w:right w:val="none" w:sz="0" w:space="0" w:color="auto"/>
          </w:divBdr>
          <w:divsChild>
            <w:div w:id="8178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8623">
      <w:bodyDiv w:val="1"/>
      <w:marLeft w:val="0"/>
      <w:marRight w:val="0"/>
      <w:marTop w:val="0"/>
      <w:marBottom w:val="0"/>
      <w:divBdr>
        <w:top w:val="none" w:sz="0" w:space="0" w:color="auto"/>
        <w:left w:val="none" w:sz="0" w:space="0" w:color="auto"/>
        <w:bottom w:val="none" w:sz="0" w:space="0" w:color="auto"/>
        <w:right w:val="none" w:sz="0" w:space="0" w:color="auto"/>
      </w:divBdr>
    </w:div>
    <w:div w:id="559437482">
      <w:bodyDiv w:val="1"/>
      <w:marLeft w:val="0"/>
      <w:marRight w:val="0"/>
      <w:marTop w:val="0"/>
      <w:marBottom w:val="0"/>
      <w:divBdr>
        <w:top w:val="none" w:sz="0" w:space="0" w:color="auto"/>
        <w:left w:val="none" w:sz="0" w:space="0" w:color="auto"/>
        <w:bottom w:val="none" w:sz="0" w:space="0" w:color="auto"/>
        <w:right w:val="none" w:sz="0" w:space="0" w:color="auto"/>
      </w:divBdr>
    </w:div>
    <w:div w:id="572856223">
      <w:bodyDiv w:val="1"/>
      <w:marLeft w:val="0"/>
      <w:marRight w:val="0"/>
      <w:marTop w:val="0"/>
      <w:marBottom w:val="0"/>
      <w:divBdr>
        <w:top w:val="none" w:sz="0" w:space="0" w:color="auto"/>
        <w:left w:val="none" w:sz="0" w:space="0" w:color="auto"/>
        <w:bottom w:val="none" w:sz="0" w:space="0" w:color="auto"/>
        <w:right w:val="none" w:sz="0" w:space="0" w:color="auto"/>
      </w:divBdr>
      <w:divsChild>
        <w:div w:id="2055153070">
          <w:marLeft w:val="0"/>
          <w:marRight w:val="0"/>
          <w:marTop w:val="0"/>
          <w:marBottom w:val="0"/>
          <w:divBdr>
            <w:top w:val="none" w:sz="0" w:space="0" w:color="auto"/>
            <w:left w:val="none" w:sz="0" w:space="0" w:color="auto"/>
            <w:bottom w:val="none" w:sz="0" w:space="0" w:color="auto"/>
            <w:right w:val="none" w:sz="0" w:space="0" w:color="auto"/>
          </w:divBdr>
        </w:div>
      </w:divsChild>
    </w:div>
    <w:div w:id="603345017">
      <w:bodyDiv w:val="1"/>
      <w:marLeft w:val="0"/>
      <w:marRight w:val="0"/>
      <w:marTop w:val="0"/>
      <w:marBottom w:val="0"/>
      <w:divBdr>
        <w:top w:val="none" w:sz="0" w:space="0" w:color="auto"/>
        <w:left w:val="none" w:sz="0" w:space="0" w:color="auto"/>
        <w:bottom w:val="none" w:sz="0" w:space="0" w:color="auto"/>
        <w:right w:val="none" w:sz="0" w:space="0" w:color="auto"/>
      </w:divBdr>
    </w:div>
    <w:div w:id="619530781">
      <w:bodyDiv w:val="1"/>
      <w:marLeft w:val="0"/>
      <w:marRight w:val="0"/>
      <w:marTop w:val="0"/>
      <w:marBottom w:val="0"/>
      <w:divBdr>
        <w:top w:val="none" w:sz="0" w:space="0" w:color="auto"/>
        <w:left w:val="none" w:sz="0" w:space="0" w:color="auto"/>
        <w:bottom w:val="none" w:sz="0" w:space="0" w:color="auto"/>
        <w:right w:val="none" w:sz="0" w:space="0" w:color="auto"/>
      </w:divBdr>
    </w:div>
    <w:div w:id="674504744">
      <w:bodyDiv w:val="1"/>
      <w:marLeft w:val="0"/>
      <w:marRight w:val="0"/>
      <w:marTop w:val="0"/>
      <w:marBottom w:val="0"/>
      <w:divBdr>
        <w:top w:val="none" w:sz="0" w:space="0" w:color="auto"/>
        <w:left w:val="none" w:sz="0" w:space="0" w:color="auto"/>
        <w:bottom w:val="none" w:sz="0" w:space="0" w:color="auto"/>
        <w:right w:val="none" w:sz="0" w:space="0" w:color="auto"/>
      </w:divBdr>
      <w:divsChild>
        <w:div w:id="1971133062">
          <w:marLeft w:val="0"/>
          <w:marRight w:val="0"/>
          <w:marTop w:val="0"/>
          <w:marBottom w:val="0"/>
          <w:divBdr>
            <w:top w:val="none" w:sz="0" w:space="0" w:color="auto"/>
            <w:left w:val="none" w:sz="0" w:space="0" w:color="auto"/>
            <w:bottom w:val="none" w:sz="0" w:space="0" w:color="auto"/>
            <w:right w:val="none" w:sz="0" w:space="0" w:color="auto"/>
          </w:divBdr>
        </w:div>
      </w:divsChild>
    </w:div>
    <w:div w:id="749959739">
      <w:bodyDiv w:val="1"/>
      <w:marLeft w:val="0"/>
      <w:marRight w:val="0"/>
      <w:marTop w:val="0"/>
      <w:marBottom w:val="0"/>
      <w:divBdr>
        <w:top w:val="none" w:sz="0" w:space="0" w:color="auto"/>
        <w:left w:val="none" w:sz="0" w:space="0" w:color="auto"/>
        <w:bottom w:val="none" w:sz="0" w:space="0" w:color="auto"/>
        <w:right w:val="none" w:sz="0" w:space="0" w:color="auto"/>
      </w:divBdr>
    </w:div>
    <w:div w:id="777799998">
      <w:bodyDiv w:val="1"/>
      <w:marLeft w:val="0"/>
      <w:marRight w:val="0"/>
      <w:marTop w:val="0"/>
      <w:marBottom w:val="0"/>
      <w:divBdr>
        <w:top w:val="none" w:sz="0" w:space="0" w:color="auto"/>
        <w:left w:val="none" w:sz="0" w:space="0" w:color="auto"/>
        <w:bottom w:val="none" w:sz="0" w:space="0" w:color="auto"/>
        <w:right w:val="none" w:sz="0" w:space="0" w:color="auto"/>
      </w:divBdr>
    </w:div>
    <w:div w:id="785732593">
      <w:bodyDiv w:val="1"/>
      <w:marLeft w:val="0"/>
      <w:marRight w:val="0"/>
      <w:marTop w:val="0"/>
      <w:marBottom w:val="0"/>
      <w:divBdr>
        <w:top w:val="none" w:sz="0" w:space="0" w:color="auto"/>
        <w:left w:val="none" w:sz="0" w:space="0" w:color="auto"/>
        <w:bottom w:val="none" w:sz="0" w:space="0" w:color="auto"/>
        <w:right w:val="none" w:sz="0" w:space="0" w:color="auto"/>
      </w:divBdr>
    </w:div>
    <w:div w:id="909120145">
      <w:bodyDiv w:val="1"/>
      <w:marLeft w:val="0"/>
      <w:marRight w:val="0"/>
      <w:marTop w:val="0"/>
      <w:marBottom w:val="0"/>
      <w:divBdr>
        <w:top w:val="none" w:sz="0" w:space="0" w:color="auto"/>
        <w:left w:val="none" w:sz="0" w:space="0" w:color="auto"/>
        <w:bottom w:val="none" w:sz="0" w:space="0" w:color="auto"/>
        <w:right w:val="none" w:sz="0" w:space="0" w:color="auto"/>
      </w:divBdr>
    </w:div>
    <w:div w:id="920792606">
      <w:bodyDiv w:val="1"/>
      <w:marLeft w:val="0"/>
      <w:marRight w:val="0"/>
      <w:marTop w:val="0"/>
      <w:marBottom w:val="0"/>
      <w:divBdr>
        <w:top w:val="none" w:sz="0" w:space="0" w:color="auto"/>
        <w:left w:val="none" w:sz="0" w:space="0" w:color="auto"/>
        <w:bottom w:val="none" w:sz="0" w:space="0" w:color="auto"/>
        <w:right w:val="none" w:sz="0" w:space="0" w:color="auto"/>
      </w:divBdr>
    </w:div>
    <w:div w:id="936325794">
      <w:bodyDiv w:val="1"/>
      <w:marLeft w:val="0"/>
      <w:marRight w:val="0"/>
      <w:marTop w:val="0"/>
      <w:marBottom w:val="0"/>
      <w:divBdr>
        <w:top w:val="none" w:sz="0" w:space="0" w:color="auto"/>
        <w:left w:val="none" w:sz="0" w:space="0" w:color="auto"/>
        <w:bottom w:val="none" w:sz="0" w:space="0" w:color="auto"/>
        <w:right w:val="none" w:sz="0" w:space="0" w:color="auto"/>
      </w:divBdr>
    </w:div>
    <w:div w:id="954170534">
      <w:bodyDiv w:val="1"/>
      <w:marLeft w:val="0"/>
      <w:marRight w:val="0"/>
      <w:marTop w:val="0"/>
      <w:marBottom w:val="0"/>
      <w:divBdr>
        <w:top w:val="none" w:sz="0" w:space="0" w:color="auto"/>
        <w:left w:val="none" w:sz="0" w:space="0" w:color="auto"/>
        <w:bottom w:val="none" w:sz="0" w:space="0" w:color="auto"/>
        <w:right w:val="none" w:sz="0" w:space="0" w:color="auto"/>
      </w:divBdr>
    </w:div>
    <w:div w:id="982926868">
      <w:bodyDiv w:val="1"/>
      <w:marLeft w:val="0"/>
      <w:marRight w:val="0"/>
      <w:marTop w:val="0"/>
      <w:marBottom w:val="0"/>
      <w:divBdr>
        <w:top w:val="none" w:sz="0" w:space="0" w:color="auto"/>
        <w:left w:val="none" w:sz="0" w:space="0" w:color="auto"/>
        <w:bottom w:val="none" w:sz="0" w:space="0" w:color="auto"/>
        <w:right w:val="none" w:sz="0" w:space="0" w:color="auto"/>
      </w:divBdr>
    </w:div>
    <w:div w:id="997612225">
      <w:bodyDiv w:val="1"/>
      <w:marLeft w:val="0"/>
      <w:marRight w:val="0"/>
      <w:marTop w:val="0"/>
      <w:marBottom w:val="0"/>
      <w:divBdr>
        <w:top w:val="none" w:sz="0" w:space="0" w:color="auto"/>
        <w:left w:val="none" w:sz="0" w:space="0" w:color="auto"/>
        <w:bottom w:val="none" w:sz="0" w:space="0" w:color="auto"/>
        <w:right w:val="none" w:sz="0" w:space="0" w:color="auto"/>
      </w:divBdr>
    </w:div>
    <w:div w:id="1011569657">
      <w:bodyDiv w:val="1"/>
      <w:marLeft w:val="0"/>
      <w:marRight w:val="0"/>
      <w:marTop w:val="0"/>
      <w:marBottom w:val="0"/>
      <w:divBdr>
        <w:top w:val="none" w:sz="0" w:space="0" w:color="auto"/>
        <w:left w:val="none" w:sz="0" w:space="0" w:color="auto"/>
        <w:bottom w:val="none" w:sz="0" w:space="0" w:color="auto"/>
        <w:right w:val="none" w:sz="0" w:space="0" w:color="auto"/>
      </w:divBdr>
    </w:div>
    <w:div w:id="1066026565">
      <w:bodyDiv w:val="1"/>
      <w:marLeft w:val="0"/>
      <w:marRight w:val="0"/>
      <w:marTop w:val="0"/>
      <w:marBottom w:val="0"/>
      <w:divBdr>
        <w:top w:val="none" w:sz="0" w:space="0" w:color="auto"/>
        <w:left w:val="none" w:sz="0" w:space="0" w:color="auto"/>
        <w:bottom w:val="none" w:sz="0" w:space="0" w:color="auto"/>
        <w:right w:val="none" w:sz="0" w:space="0" w:color="auto"/>
      </w:divBdr>
    </w:div>
    <w:div w:id="1147016552">
      <w:bodyDiv w:val="1"/>
      <w:marLeft w:val="0"/>
      <w:marRight w:val="0"/>
      <w:marTop w:val="0"/>
      <w:marBottom w:val="0"/>
      <w:divBdr>
        <w:top w:val="none" w:sz="0" w:space="0" w:color="auto"/>
        <w:left w:val="none" w:sz="0" w:space="0" w:color="auto"/>
        <w:bottom w:val="none" w:sz="0" w:space="0" w:color="auto"/>
        <w:right w:val="none" w:sz="0" w:space="0" w:color="auto"/>
      </w:divBdr>
    </w:div>
    <w:div w:id="1250887748">
      <w:bodyDiv w:val="1"/>
      <w:marLeft w:val="0"/>
      <w:marRight w:val="0"/>
      <w:marTop w:val="0"/>
      <w:marBottom w:val="0"/>
      <w:divBdr>
        <w:top w:val="none" w:sz="0" w:space="0" w:color="auto"/>
        <w:left w:val="none" w:sz="0" w:space="0" w:color="auto"/>
        <w:bottom w:val="none" w:sz="0" w:space="0" w:color="auto"/>
        <w:right w:val="none" w:sz="0" w:space="0" w:color="auto"/>
      </w:divBdr>
    </w:div>
    <w:div w:id="1261525664">
      <w:bodyDiv w:val="1"/>
      <w:marLeft w:val="0"/>
      <w:marRight w:val="0"/>
      <w:marTop w:val="0"/>
      <w:marBottom w:val="0"/>
      <w:divBdr>
        <w:top w:val="none" w:sz="0" w:space="0" w:color="auto"/>
        <w:left w:val="none" w:sz="0" w:space="0" w:color="auto"/>
        <w:bottom w:val="none" w:sz="0" w:space="0" w:color="auto"/>
        <w:right w:val="none" w:sz="0" w:space="0" w:color="auto"/>
      </w:divBdr>
    </w:div>
    <w:div w:id="1369144531">
      <w:bodyDiv w:val="1"/>
      <w:marLeft w:val="0"/>
      <w:marRight w:val="0"/>
      <w:marTop w:val="0"/>
      <w:marBottom w:val="0"/>
      <w:divBdr>
        <w:top w:val="none" w:sz="0" w:space="0" w:color="auto"/>
        <w:left w:val="none" w:sz="0" w:space="0" w:color="auto"/>
        <w:bottom w:val="none" w:sz="0" w:space="0" w:color="auto"/>
        <w:right w:val="none" w:sz="0" w:space="0" w:color="auto"/>
      </w:divBdr>
    </w:div>
    <w:div w:id="1445080703">
      <w:bodyDiv w:val="1"/>
      <w:marLeft w:val="0"/>
      <w:marRight w:val="0"/>
      <w:marTop w:val="0"/>
      <w:marBottom w:val="0"/>
      <w:divBdr>
        <w:top w:val="none" w:sz="0" w:space="0" w:color="auto"/>
        <w:left w:val="none" w:sz="0" w:space="0" w:color="auto"/>
        <w:bottom w:val="none" w:sz="0" w:space="0" w:color="auto"/>
        <w:right w:val="none" w:sz="0" w:space="0" w:color="auto"/>
      </w:divBdr>
    </w:div>
    <w:div w:id="1519469246">
      <w:bodyDiv w:val="1"/>
      <w:marLeft w:val="0"/>
      <w:marRight w:val="0"/>
      <w:marTop w:val="0"/>
      <w:marBottom w:val="0"/>
      <w:divBdr>
        <w:top w:val="none" w:sz="0" w:space="0" w:color="auto"/>
        <w:left w:val="none" w:sz="0" w:space="0" w:color="auto"/>
        <w:bottom w:val="none" w:sz="0" w:space="0" w:color="auto"/>
        <w:right w:val="none" w:sz="0" w:space="0" w:color="auto"/>
      </w:divBdr>
    </w:div>
    <w:div w:id="1525823250">
      <w:bodyDiv w:val="1"/>
      <w:marLeft w:val="0"/>
      <w:marRight w:val="0"/>
      <w:marTop w:val="0"/>
      <w:marBottom w:val="0"/>
      <w:divBdr>
        <w:top w:val="none" w:sz="0" w:space="0" w:color="auto"/>
        <w:left w:val="none" w:sz="0" w:space="0" w:color="auto"/>
        <w:bottom w:val="none" w:sz="0" w:space="0" w:color="auto"/>
        <w:right w:val="none" w:sz="0" w:space="0" w:color="auto"/>
      </w:divBdr>
    </w:div>
    <w:div w:id="1570991689">
      <w:bodyDiv w:val="1"/>
      <w:marLeft w:val="0"/>
      <w:marRight w:val="0"/>
      <w:marTop w:val="0"/>
      <w:marBottom w:val="0"/>
      <w:divBdr>
        <w:top w:val="none" w:sz="0" w:space="0" w:color="auto"/>
        <w:left w:val="none" w:sz="0" w:space="0" w:color="auto"/>
        <w:bottom w:val="none" w:sz="0" w:space="0" w:color="auto"/>
        <w:right w:val="none" w:sz="0" w:space="0" w:color="auto"/>
      </w:divBdr>
    </w:div>
    <w:div w:id="1585796159">
      <w:bodyDiv w:val="1"/>
      <w:marLeft w:val="0"/>
      <w:marRight w:val="0"/>
      <w:marTop w:val="0"/>
      <w:marBottom w:val="0"/>
      <w:divBdr>
        <w:top w:val="none" w:sz="0" w:space="0" w:color="auto"/>
        <w:left w:val="none" w:sz="0" w:space="0" w:color="auto"/>
        <w:bottom w:val="none" w:sz="0" w:space="0" w:color="auto"/>
        <w:right w:val="none" w:sz="0" w:space="0" w:color="auto"/>
      </w:divBdr>
    </w:div>
    <w:div w:id="1624384116">
      <w:bodyDiv w:val="1"/>
      <w:marLeft w:val="0"/>
      <w:marRight w:val="0"/>
      <w:marTop w:val="0"/>
      <w:marBottom w:val="0"/>
      <w:divBdr>
        <w:top w:val="none" w:sz="0" w:space="0" w:color="auto"/>
        <w:left w:val="none" w:sz="0" w:space="0" w:color="auto"/>
        <w:bottom w:val="none" w:sz="0" w:space="0" w:color="auto"/>
        <w:right w:val="none" w:sz="0" w:space="0" w:color="auto"/>
      </w:divBdr>
      <w:divsChild>
        <w:div w:id="543103204">
          <w:marLeft w:val="0"/>
          <w:marRight w:val="0"/>
          <w:marTop w:val="0"/>
          <w:marBottom w:val="0"/>
          <w:divBdr>
            <w:top w:val="none" w:sz="0" w:space="0" w:color="auto"/>
            <w:left w:val="none" w:sz="0" w:space="0" w:color="auto"/>
            <w:bottom w:val="none" w:sz="0" w:space="0" w:color="auto"/>
            <w:right w:val="none" w:sz="0" w:space="0" w:color="auto"/>
          </w:divBdr>
        </w:div>
      </w:divsChild>
    </w:div>
    <w:div w:id="1675302046">
      <w:bodyDiv w:val="1"/>
      <w:marLeft w:val="0"/>
      <w:marRight w:val="0"/>
      <w:marTop w:val="0"/>
      <w:marBottom w:val="0"/>
      <w:divBdr>
        <w:top w:val="none" w:sz="0" w:space="0" w:color="auto"/>
        <w:left w:val="none" w:sz="0" w:space="0" w:color="auto"/>
        <w:bottom w:val="none" w:sz="0" w:space="0" w:color="auto"/>
        <w:right w:val="none" w:sz="0" w:space="0" w:color="auto"/>
      </w:divBdr>
    </w:div>
    <w:div w:id="1743990499">
      <w:bodyDiv w:val="1"/>
      <w:marLeft w:val="0"/>
      <w:marRight w:val="0"/>
      <w:marTop w:val="0"/>
      <w:marBottom w:val="0"/>
      <w:divBdr>
        <w:top w:val="none" w:sz="0" w:space="0" w:color="auto"/>
        <w:left w:val="none" w:sz="0" w:space="0" w:color="auto"/>
        <w:bottom w:val="none" w:sz="0" w:space="0" w:color="auto"/>
        <w:right w:val="none" w:sz="0" w:space="0" w:color="auto"/>
      </w:divBdr>
    </w:div>
    <w:div w:id="1752656623">
      <w:bodyDiv w:val="1"/>
      <w:marLeft w:val="0"/>
      <w:marRight w:val="0"/>
      <w:marTop w:val="0"/>
      <w:marBottom w:val="0"/>
      <w:divBdr>
        <w:top w:val="none" w:sz="0" w:space="0" w:color="auto"/>
        <w:left w:val="none" w:sz="0" w:space="0" w:color="auto"/>
        <w:bottom w:val="none" w:sz="0" w:space="0" w:color="auto"/>
        <w:right w:val="none" w:sz="0" w:space="0" w:color="auto"/>
      </w:divBdr>
    </w:div>
    <w:div w:id="1760519807">
      <w:bodyDiv w:val="1"/>
      <w:marLeft w:val="0"/>
      <w:marRight w:val="0"/>
      <w:marTop w:val="0"/>
      <w:marBottom w:val="0"/>
      <w:divBdr>
        <w:top w:val="none" w:sz="0" w:space="0" w:color="auto"/>
        <w:left w:val="none" w:sz="0" w:space="0" w:color="auto"/>
        <w:bottom w:val="none" w:sz="0" w:space="0" w:color="auto"/>
        <w:right w:val="none" w:sz="0" w:space="0" w:color="auto"/>
      </w:divBdr>
    </w:div>
    <w:div w:id="1761179523">
      <w:bodyDiv w:val="1"/>
      <w:marLeft w:val="0"/>
      <w:marRight w:val="0"/>
      <w:marTop w:val="0"/>
      <w:marBottom w:val="0"/>
      <w:divBdr>
        <w:top w:val="none" w:sz="0" w:space="0" w:color="auto"/>
        <w:left w:val="none" w:sz="0" w:space="0" w:color="auto"/>
        <w:bottom w:val="none" w:sz="0" w:space="0" w:color="auto"/>
        <w:right w:val="none" w:sz="0" w:space="0" w:color="auto"/>
      </w:divBdr>
    </w:div>
    <w:div w:id="1802839422">
      <w:bodyDiv w:val="1"/>
      <w:marLeft w:val="0"/>
      <w:marRight w:val="0"/>
      <w:marTop w:val="0"/>
      <w:marBottom w:val="0"/>
      <w:divBdr>
        <w:top w:val="none" w:sz="0" w:space="0" w:color="auto"/>
        <w:left w:val="none" w:sz="0" w:space="0" w:color="auto"/>
        <w:bottom w:val="none" w:sz="0" w:space="0" w:color="auto"/>
        <w:right w:val="none" w:sz="0" w:space="0" w:color="auto"/>
      </w:divBdr>
    </w:div>
    <w:div w:id="1817986167">
      <w:bodyDiv w:val="1"/>
      <w:marLeft w:val="0"/>
      <w:marRight w:val="0"/>
      <w:marTop w:val="0"/>
      <w:marBottom w:val="0"/>
      <w:divBdr>
        <w:top w:val="none" w:sz="0" w:space="0" w:color="auto"/>
        <w:left w:val="none" w:sz="0" w:space="0" w:color="auto"/>
        <w:bottom w:val="none" w:sz="0" w:space="0" w:color="auto"/>
        <w:right w:val="none" w:sz="0" w:space="0" w:color="auto"/>
      </w:divBdr>
    </w:div>
    <w:div w:id="1883011468">
      <w:bodyDiv w:val="1"/>
      <w:marLeft w:val="0"/>
      <w:marRight w:val="0"/>
      <w:marTop w:val="0"/>
      <w:marBottom w:val="0"/>
      <w:divBdr>
        <w:top w:val="none" w:sz="0" w:space="0" w:color="auto"/>
        <w:left w:val="none" w:sz="0" w:space="0" w:color="auto"/>
        <w:bottom w:val="none" w:sz="0" w:space="0" w:color="auto"/>
        <w:right w:val="none" w:sz="0" w:space="0" w:color="auto"/>
      </w:divBdr>
    </w:div>
    <w:div w:id="1905287620">
      <w:bodyDiv w:val="1"/>
      <w:marLeft w:val="0"/>
      <w:marRight w:val="0"/>
      <w:marTop w:val="0"/>
      <w:marBottom w:val="0"/>
      <w:divBdr>
        <w:top w:val="none" w:sz="0" w:space="0" w:color="auto"/>
        <w:left w:val="none" w:sz="0" w:space="0" w:color="auto"/>
        <w:bottom w:val="none" w:sz="0" w:space="0" w:color="auto"/>
        <w:right w:val="none" w:sz="0" w:space="0" w:color="auto"/>
      </w:divBdr>
    </w:div>
    <w:div w:id="1927684663">
      <w:bodyDiv w:val="1"/>
      <w:marLeft w:val="0"/>
      <w:marRight w:val="0"/>
      <w:marTop w:val="0"/>
      <w:marBottom w:val="0"/>
      <w:divBdr>
        <w:top w:val="none" w:sz="0" w:space="0" w:color="auto"/>
        <w:left w:val="none" w:sz="0" w:space="0" w:color="auto"/>
        <w:bottom w:val="none" w:sz="0" w:space="0" w:color="auto"/>
        <w:right w:val="none" w:sz="0" w:space="0" w:color="auto"/>
      </w:divBdr>
    </w:div>
    <w:div w:id="1934390342">
      <w:bodyDiv w:val="1"/>
      <w:marLeft w:val="0"/>
      <w:marRight w:val="0"/>
      <w:marTop w:val="0"/>
      <w:marBottom w:val="0"/>
      <w:divBdr>
        <w:top w:val="none" w:sz="0" w:space="0" w:color="auto"/>
        <w:left w:val="none" w:sz="0" w:space="0" w:color="auto"/>
        <w:bottom w:val="none" w:sz="0" w:space="0" w:color="auto"/>
        <w:right w:val="none" w:sz="0" w:space="0" w:color="auto"/>
      </w:divBdr>
    </w:div>
    <w:div w:id="1969774942">
      <w:bodyDiv w:val="1"/>
      <w:marLeft w:val="0"/>
      <w:marRight w:val="0"/>
      <w:marTop w:val="0"/>
      <w:marBottom w:val="0"/>
      <w:divBdr>
        <w:top w:val="none" w:sz="0" w:space="0" w:color="auto"/>
        <w:left w:val="none" w:sz="0" w:space="0" w:color="auto"/>
        <w:bottom w:val="none" w:sz="0" w:space="0" w:color="auto"/>
        <w:right w:val="none" w:sz="0" w:space="0" w:color="auto"/>
      </w:divBdr>
    </w:div>
    <w:div w:id="1984848641">
      <w:bodyDiv w:val="1"/>
      <w:marLeft w:val="0"/>
      <w:marRight w:val="0"/>
      <w:marTop w:val="0"/>
      <w:marBottom w:val="0"/>
      <w:divBdr>
        <w:top w:val="none" w:sz="0" w:space="0" w:color="auto"/>
        <w:left w:val="none" w:sz="0" w:space="0" w:color="auto"/>
        <w:bottom w:val="none" w:sz="0" w:space="0" w:color="auto"/>
        <w:right w:val="none" w:sz="0" w:space="0" w:color="auto"/>
      </w:divBdr>
      <w:divsChild>
        <w:div w:id="1334724816">
          <w:marLeft w:val="0"/>
          <w:marRight w:val="0"/>
          <w:marTop w:val="0"/>
          <w:marBottom w:val="0"/>
          <w:divBdr>
            <w:top w:val="none" w:sz="0" w:space="0" w:color="auto"/>
            <w:left w:val="none" w:sz="0" w:space="0" w:color="auto"/>
            <w:bottom w:val="none" w:sz="0" w:space="0" w:color="auto"/>
            <w:right w:val="none" w:sz="0" w:space="0" w:color="auto"/>
          </w:divBdr>
          <w:divsChild>
            <w:div w:id="1184132025">
              <w:marLeft w:val="0"/>
              <w:marRight w:val="0"/>
              <w:marTop w:val="0"/>
              <w:marBottom w:val="0"/>
              <w:divBdr>
                <w:top w:val="none" w:sz="0" w:space="0" w:color="auto"/>
                <w:left w:val="none" w:sz="0" w:space="0" w:color="auto"/>
                <w:bottom w:val="none" w:sz="0" w:space="0" w:color="auto"/>
                <w:right w:val="none" w:sz="0" w:space="0" w:color="auto"/>
              </w:divBdr>
              <w:divsChild>
                <w:div w:id="1428884162">
                  <w:marLeft w:val="0"/>
                  <w:marRight w:val="0"/>
                  <w:marTop w:val="0"/>
                  <w:marBottom w:val="0"/>
                  <w:divBdr>
                    <w:top w:val="none" w:sz="0" w:space="0" w:color="auto"/>
                    <w:left w:val="none" w:sz="0" w:space="0" w:color="auto"/>
                    <w:bottom w:val="none" w:sz="0" w:space="0" w:color="auto"/>
                    <w:right w:val="none" w:sz="0" w:space="0" w:color="auto"/>
                  </w:divBdr>
                  <w:divsChild>
                    <w:div w:id="21012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70569">
      <w:bodyDiv w:val="1"/>
      <w:marLeft w:val="0"/>
      <w:marRight w:val="0"/>
      <w:marTop w:val="0"/>
      <w:marBottom w:val="0"/>
      <w:divBdr>
        <w:top w:val="none" w:sz="0" w:space="0" w:color="auto"/>
        <w:left w:val="none" w:sz="0" w:space="0" w:color="auto"/>
        <w:bottom w:val="none" w:sz="0" w:space="0" w:color="auto"/>
        <w:right w:val="none" w:sz="0" w:space="0" w:color="auto"/>
      </w:divBdr>
    </w:div>
    <w:div w:id="2070419423">
      <w:bodyDiv w:val="1"/>
      <w:marLeft w:val="0"/>
      <w:marRight w:val="0"/>
      <w:marTop w:val="0"/>
      <w:marBottom w:val="0"/>
      <w:divBdr>
        <w:top w:val="none" w:sz="0" w:space="0" w:color="auto"/>
        <w:left w:val="none" w:sz="0" w:space="0" w:color="auto"/>
        <w:bottom w:val="none" w:sz="0" w:space="0" w:color="auto"/>
        <w:right w:val="none" w:sz="0" w:space="0" w:color="auto"/>
      </w:divBdr>
    </w:div>
    <w:div w:id="21466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hyperlink" Target="https://www.quora.com/What-is-the-typical-size-of-cache-memory%203.04.19" TargetMode="External"/><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hyperlink" Target="https://et.wikipedia.org/wiki/Ameerika" TargetMode="External"/><Relationship Id="rId68" Type="http://schemas.openxmlformats.org/officeDocument/2006/relationships/image" Target="media/image53.png"/><Relationship Id="rId84" Type="http://schemas.openxmlformats.org/officeDocument/2006/relationships/hyperlink" Target="https://en.wikipedia.org/wiki/%E2%8A%95_(disambiguation)" TargetMode="External"/><Relationship Id="rId89" Type="http://schemas.openxmlformats.org/officeDocument/2006/relationships/hyperlink" Target="https://en.wikipedia.org/wiki/%E2%8A%95_(disambiguation)" TargetMode="External"/><Relationship Id="rId112" Type="http://schemas.openxmlformats.org/officeDocument/2006/relationships/hyperlink" Target="http://nasm.ateh10.net/" TargetMode="External"/><Relationship Id="rId133" Type="http://schemas.openxmlformats.org/officeDocument/2006/relationships/hyperlink" Target="http://people.idsia.ch/~juergen/bauer.html" TargetMode="External"/><Relationship Id="rId138" Type="http://schemas.openxmlformats.org/officeDocument/2006/relationships/hyperlink" Target="http://www.maths.surrey.ac.uk/hosted-sites/R.Knott/Fibonacci/fibBio.html" TargetMode="External"/><Relationship Id="rId154" Type="http://schemas.openxmlformats.org/officeDocument/2006/relationships/hyperlink" Target="https://en.wikipedia.org/wiki/Richard_Stallman" TargetMode="External"/><Relationship Id="rId159" Type="http://schemas.openxmlformats.org/officeDocument/2006/relationships/hyperlink" Target="http://www.cs.virginia.edu/~ww6r/CS4630/lectures/Executable_File_Format.pdf" TargetMode="External"/><Relationship Id="rId170" Type="http://schemas.openxmlformats.org/officeDocument/2006/relationships/hyperlink" Target="http://arvutikomponendid.blogspot.com/2017/11/arvutite-komponendid-ja-arhitektuur.html%203.08.17" TargetMode="External"/><Relationship Id="rId16" Type="http://schemas.openxmlformats.org/officeDocument/2006/relationships/image" Target="media/image6.jpg"/><Relationship Id="rId107" Type="http://schemas.openxmlformats.org/officeDocument/2006/relationships/hyperlink" Target="http://downloads.sourceforge.net/project/mingw/Installer/mingw-get-setup.exe" TargetMode="External"/><Relationship Id="rId11" Type="http://schemas.openxmlformats.org/officeDocument/2006/relationships/image" Target="media/image3.jpg"/><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jpg"/><Relationship Id="rId74" Type="http://schemas.openxmlformats.org/officeDocument/2006/relationships/image" Target="media/image59.png"/><Relationship Id="rId79" Type="http://schemas.openxmlformats.org/officeDocument/2006/relationships/image" Target="media/image64.jpg"/><Relationship Id="rId102" Type="http://schemas.openxmlformats.org/officeDocument/2006/relationships/image" Target="media/image54.png"/><Relationship Id="rId123" Type="http://schemas.openxmlformats.org/officeDocument/2006/relationships/hyperlink" Target="https://www.codeproject.com/Articles/45788/The-Real-Protected-Long-mode-assembly-tutorial-for-PCs" TargetMode="External"/><Relationship Id="rId128" Type="http://schemas.openxmlformats.org/officeDocument/2006/relationships/hyperlink" Target="https://www.google.ee/search?q=fibonacci&amp;ie=UTF-8&amp;hl=et" TargetMode="External"/><Relationship Id="rId144" Type="http://schemas.openxmlformats.org/officeDocument/2006/relationships/hyperlink" Target="http://www.mingw.org/wiki/InstallationHOWTOforMinGW" TargetMode="External"/><Relationship Id="rId149" Type="http://schemas.openxmlformats.org/officeDocument/2006/relationships/hyperlink" Target="https://history-computer.com/ModernComputer/Electronic/PDP-11.html" TargetMode="External"/><Relationship Id="rId5" Type="http://schemas.openxmlformats.org/officeDocument/2006/relationships/webSettings" Target="webSettings.xml"/><Relationship Id="rId90" Type="http://schemas.openxmlformats.org/officeDocument/2006/relationships/image" Target="media/image65.jpg"/><Relationship Id="rId95" Type="http://schemas.openxmlformats.org/officeDocument/2006/relationships/image" Target="media/image70.jpg"/><Relationship Id="rId160" Type="http://schemas.openxmlformats.org/officeDocument/2006/relationships/hyperlink" Target="https://en.wikipedia.org/wiki/.bss" TargetMode="External"/><Relationship Id="rId165" Type="http://schemas.openxmlformats.org/officeDocument/2006/relationships/hyperlink" Target="https://en.wikipedia.org/wiki/X86_instruction_listings" TargetMode="Externa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49.jpg"/><Relationship Id="rId69" Type="http://schemas.openxmlformats.org/officeDocument/2006/relationships/image" Target="media/image54.jpg"/><Relationship Id="rId113" Type="http://schemas.openxmlformats.org/officeDocument/2006/relationships/hyperlink" Target="https://www.coursehero.com/file/p164i55/Adelson-Velski-%C4%B1-and-Landis-1-introduced-in-1962-a-criterion-for-constructing/" TargetMode="External"/><Relationship Id="rId118" Type="http://schemas.openxmlformats.org/officeDocument/2006/relationships/hyperlink" Target="http://pacman128.github.io/static/pcasm-book.pdf" TargetMode="External"/><Relationship Id="rId134" Type="http://schemas.openxmlformats.org/officeDocument/2006/relationships/hyperlink" Target="http://spike.scu.edu.au/~barry/interrupts.html" TargetMode="External"/><Relationship Id="rId139" Type="http://schemas.openxmlformats.org/officeDocument/2006/relationships/hyperlink" Target="http://www.hyperernews.org/HyperNews/get/computig/lang-list.html" TargetMode="External"/><Relationship Id="rId80" Type="http://schemas.openxmlformats.org/officeDocument/2006/relationships/hyperlink" Target="https://en.wikipedia.org/wiki/%E2%8A%95_(disambiguation)" TargetMode="External"/><Relationship Id="rId85" Type="http://schemas.openxmlformats.org/officeDocument/2006/relationships/hyperlink" Target="https://en.wikipedia.org/wiki/%E2%8A%95_(disambiguation)" TargetMode="External"/><Relationship Id="rId150" Type="http://schemas.openxmlformats.org/officeDocument/2006/relationships/hyperlink" Target="http://www.cs.princeton.edu/courses/archive/spr16/cos217/lectures/16_MachineLang.pdf" TargetMode="External"/><Relationship Id="rId155" Type="http://schemas.openxmlformats.org/officeDocument/2006/relationships/hyperlink" Target="https://books.google.ee/books?id=7arN6Ht59u4C&amp;pg=PA34&amp;lpg=PA34&amp;dq=how+to+use+edx:eax&amp;source=bl&amp;ots=cvaCZMiQuB&amp;sig=ACfU3U0274Rvh1uxVOzxurycs2YQqqSzmw&amp;hl=et&amp;sa=X&amp;ved=2ahUKEwiD9qHcxKXiAhVsposKHa1eC7w4ChDoATABegQICBAB" TargetMode="External"/><Relationship Id="rId171" Type="http://schemas.openxmlformats.org/officeDocument/2006/relationships/footer" Target="footer1.xml"/><Relationship Id="rId12" Type="http://schemas.openxmlformats.org/officeDocument/2006/relationships/hyperlink" Target="http://kodu.ut.ee/~isotamm/" TargetMode="External"/><Relationship Id="rId17" Type="http://schemas.openxmlformats.org/officeDocument/2006/relationships/image" Target="media/image7.jpg"/><Relationship Id="rId33" Type="http://schemas.openxmlformats.org/officeDocument/2006/relationships/image" Target="media/image23.jpg"/><Relationship Id="rId38" Type="http://schemas.openxmlformats.org/officeDocument/2006/relationships/image" Target="media/image28.jpg"/><Relationship Id="rId59" Type="http://schemas.openxmlformats.org/officeDocument/2006/relationships/hyperlink" Target="https://et.wikipedia.org/wiki/476" TargetMode="External"/><Relationship Id="rId103" Type="http://schemas.openxmlformats.org/officeDocument/2006/relationships/image" Target="media/image76.png"/><Relationship Id="rId108" Type="http://schemas.openxmlformats.org/officeDocument/2006/relationships/image" Target="media/image78.png"/><Relationship Id="rId124" Type="http://schemas.openxmlformats.org/officeDocument/2006/relationships/hyperlink" Target="https://compprog.wordpress.com/2007/12/01/one-source-shortest-path-dijkstras-algorithm/" TargetMode="External"/><Relationship Id="rId129" Type="http://schemas.openxmlformats.org/officeDocument/2006/relationships/hyperlink" Target="http://www-history.mcs.st-andrews.ac.uk/Biographies/Fibonacci.html" TargetMode="External"/><Relationship Id="rId54" Type="http://schemas.openxmlformats.org/officeDocument/2006/relationships/image" Target="media/image44.jpg"/><Relationship Id="rId70" Type="http://schemas.openxmlformats.org/officeDocument/2006/relationships/image" Target="media/image55.jpg"/><Relationship Id="rId75" Type="http://schemas.openxmlformats.org/officeDocument/2006/relationships/image" Target="media/image60.jpg"/><Relationship Id="rId91" Type="http://schemas.openxmlformats.org/officeDocument/2006/relationships/image" Target="media/image66.jpg"/><Relationship Id="rId96" Type="http://schemas.openxmlformats.org/officeDocument/2006/relationships/image" Target="media/image71.jpg"/><Relationship Id="rId140" Type="http://schemas.openxmlformats.org/officeDocument/2006/relationships/hyperlink" Target="http://letterfrequency.org/letter-frequency-by-language/" TargetMode="External"/><Relationship Id="rId145" Type="http://schemas.openxmlformats.org/officeDocument/2006/relationships/hyperlink" Target="https://sourceforge.net/projects/mingw-w64/" TargetMode="External"/><Relationship Id="rId161" Type="http://schemas.openxmlformats.org/officeDocument/2006/relationships/hyperlink" Target="https://en.wikipedia.org/wiki/X86_calling_conventions" TargetMode="External"/><Relationship Id="rId166" Type="http://schemas.openxmlformats.org/officeDocument/2006/relationships/hyperlink" Target="http://cs.lmu.edu/~ray/notes/x86assembl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6" Type="http://schemas.openxmlformats.org/officeDocument/2006/relationships/hyperlink" Target="http://nasm.ateh10.net/NASM2015.zip" TargetMode="External"/><Relationship Id="rId114" Type="http://schemas.openxmlformats.org/officeDocument/2006/relationships/hyperlink" Target="https://en.wikipedia.org/wiki/AVL_tree" TargetMode="External"/><Relationship Id="rId119" Type="http://schemas.openxmlformats.org/officeDocument/2006/relationships/hyperlink" Target="https://www-user.tu-chemnitz.de/~heha/viewchm.php/hs/x86.chm/x86.htm" TargetMode="External"/><Relationship Id="rId127" Type="http://schemas.openxmlformats.org/officeDocument/2006/relationships/hyperlink" Target="http://compprog.files.wordpress.com/2008/01/dijkstra.c" TargetMode="External"/><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hyperlink" Target="https://et.wikipedia.org/wiki/1500" TargetMode="External"/><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hyperlink" Target="https://en.wikipedia.org/wiki/%E2%8A%95_(disambiguation)" TargetMode="External"/><Relationship Id="rId86" Type="http://schemas.openxmlformats.org/officeDocument/2006/relationships/hyperlink" Target="https://en.wikipedia.org/wiki/%E2%8A%95_(disambiguation)" TargetMode="External"/><Relationship Id="rId94" Type="http://schemas.openxmlformats.org/officeDocument/2006/relationships/image" Target="media/image69.jpg"/><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hyperlink" Target="https://www.codeproject.com/Article.aspx?tag=198374984522076986&amp;_z=9375446" TargetMode="External"/><Relationship Id="rId130" Type="http://schemas.openxmlformats.org/officeDocument/2006/relationships/hyperlink" Target="https://en.wikibooks.org/wiki/X86_Assembly/GAS_Syntax%2012.04.19" TargetMode="External"/><Relationship Id="rId135" Type="http://schemas.openxmlformats.org/officeDocument/2006/relationships/hyperlink" Target="http://www.jegerlehner.ch/intel/IntelCodeTable.pdf" TargetMode="External"/><Relationship Id="rId143" Type="http://schemas.openxmlformats.org/officeDocument/2006/relationships/hyperlink" Target="http://www.mingw.org/" TargetMode="External"/><Relationship Id="rId148" Type="http://schemas.openxmlformats.org/officeDocument/2006/relationships/hyperlink" Target="https://www.nasm.us/" TargetMode="External"/><Relationship Id="rId151" Type="http://schemas.openxmlformats.org/officeDocument/2006/relationships/hyperlink" Target="https://cs.lmu.edu/~ray/notes/nasmtutorial/" TargetMode="External"/><Relationship Id="rId156" Type="http://schemas.openxmlformats.org/officeDocument/2006/relationships/hyperlink" Target="https://www.chiark.greenend.org.uk/~sgtatham/" TargetMode="External"/><Relationship Id="rId164" Type="http://schemas.openxmlformats.org/officeDocument/2006/relationships/hyperlink" Target="https://en.wikipedia.org/wiki/Netwide_Assembler" TargetMode="External"/><Relationship Id="rId169" Type="http://schemas.openxmlformats.org/officeDocument/2006/relationships/hyperlink" Target="http://flint.cs.yale.edu/cs421/papers/x86-asm/asm.html" TargetMode="External"/><Relationship Id="rId4" Type="http://schemas.openxmlformats.org/officeDocument/2006/relationships/settings" Target="settings.xml"/><Relationship Id="rId9" Type="http://schemas.openxmlformats.org/officeDocument/2006/relationships/image" Target="media/image1.jpg"/><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gif"/><Relationship Id="rId39" Type="http://schemas.openxmlformats.org/officeDocument/2006/relationships/image" Target="media/image29.jpg"/><Relationship Id="rId109" Type="http://schemas.openxmlformats.org/officeDocument/2006/relationships/image" Target="media/image79.pn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1.jpg"/><Relationship Id="rId97" Type="http://schemas.openxmlformats.org/officeDocument/2006/relationships/image" Target="media/image72.jpg"/><Relationship Id="rId104" Type="http://schemas.openxmlformats.org/officeDocument/2006/relationships/image" Target="media/image560.png"/><Relationship Id="rId120" Type="http://schemas.openxmlformats.org/officeDocument/2006/relationships/hyperlink" Target="https://medium.com/@bchen720/steps-of-compiling-a-c-program-7a9a531eb9f8" TargetMode="External"/><Relationship Id="rId125" Type="http://schemas.openxmlformats.org/officeDocument/2006/relationships/hyperlink" Target="https://docs.microsoft.com/en-us/cpp/c-runtime-library/c-run-time-library-reference?view=vs-2019" TargetMode="External"/><Relationship Id="rId141" Type="http://schemas.openxmlformats.org/officeDocument/2006/relationships/hyperlink" Target="https://software.intel.com/en-us/articles/introduction-to-x64-assembly" TargetMode="External"/><Relationship Id="rId146" Type="http://schemas.openxmlformats.org/officeDocument/2006/relationships/hyperlink" Target="https://en.wikipedia.org/wiki/MinGW" TargetMode="External"/><Relationship Id="rId167" Type="http://schemas.openxmlformats.org/officeDocument/2006/relationships/hyperlink" Target="https://c9x.me/x86/html/file_module_x86_id_5.html" TargetMode="External"/><Relationship Id="rId7" Type="http://schemas.openxmlformats.org/officeDocument/2006/relationships/endnotes" Target="endnotes.xml"/><Relationship Id="rId71" Type="http://schemas.openxmlformats.org/officeDocument/2006/relationships/image" Target="media/image56.jpg"/><Relationship Id="rId92" Type="http://schemas.openxmlformats.org/officeDocument/2006/relationships/image" Target="media/image67.jpg"/><Relationship Id="rId162" Type="http://schemas.openxmlformats.org/officeDocument/2006/relationships/hyperlink" Target="https://en.wikipedia.org/wiki/X86_calling_conventions%2013.04.19" TargetMode="Externa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1.jpg"/><Relationship Id="rId87" Type="http://schemas.openxmlformats.org/officeDocument/2006/relationships/hyperlink" Target="https://en.wikipedia.org/wiki/%E2%8A%95_(disambiguation)" TargetMode="External"/><Relationship Id="rId110" Type="http://schemas.openxmlformats.org/officeDocument/2006/relationships/hyperlink" Target="http://home.agh.edu.pl/~amrozek/x87.pdf" TargetMode="External"/><Relationship Id="rId115" Type="http://schemas.openxmlformats.org/officeDocument/2006/relationships/hyperlink" Target="https://www.howtogeek.com/56958/htg-explains-how-uefi-will-replace-the-bios/" TargetMode="External"/><Relationship Id="rId131" Type="http://schemas.openxmlformats.org/officeDocument/2006/relationships/hyperlink" Target="http://www.geeksforgeeks.org/memory-layout-of-c-program/" TargetMode="External"/><Relationship Id="rId136" Type="http://schemas.openxmlformats.org/officeDocument/2006/relationships/hyperlink" Target="https://et.wikipedia.org/wiki/Keskaeg" TargetMode="External"/><Relationship Id="rId157" Type="http://schemas.openxmlformats.org/officeDocument/2006/relationships/hyperlink" Target="https://www.lifewire.com/dos-commands-4070427" TargetMode="External"/><Relationship Id="rId61" Type="http://schemas.openxmlformats.org/officeDocument/2006/relationships/hyperlink" Target="https://et.wikipedia.org/wiki/1492" TargetMode="External"/><Relationship Id="rId82" Type="http://schemas.openxmlformats.org/officeDocument/2006/relationships/hyperlink" Target="https://en.wikipedia.org/wiki/%E2%8A%95_(disambiguation)" TargetMode="External"/><Relationship Id="rId152" Type="http://schemas.openxmlformats.org/officeDocument/2006/relationships/hyperlink" Target="https://compprog.wordpress.com/2007/12/01/one-source-shortest-path-dijkstras-algorithm/" TargetMode="External"/><Relationship Id="rId173"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hyperlink" Target="http://www.geeksforgeeks.org/wp-content/uploads/Memory-Layout.gif" TargetMode="External"/><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2.jpg"/><Relationship Id="rId100" Type="http://schemas.openxmlformats.org/officeDocument/2006/relationships/image" Target="media/image52.png"/><Relationship Id="rId105" Type="http://schemas.openxmlformats.org/officeDocument/2006/relationships/image" Target="media/image77.png"/><Relationship Id="rId126" Type="http://schemas.openxmlformats.org/officeDocument/2006/relationships/hyperlink" Target="http://cryptowiki.net/index.php?title=Vernam_cipher" TargetMode="External"/><Relationship Id="rId147" Type="http://schemas.openxmlformats.org/officeDocument/2006/relationships/hyperlink" Target="http://www.intel-assembler.it/portale/5/motorola-fpu-programming/68881-68882-68040-command-reference.asp" TargetMode="External"/><Relationship Id="rId168" Type="http://schemas.openxmlformats.org/officeDocument/2006/relationships/hyperlink" Target="http://www.intel-assembler.it/portale/5/The-8087-Instruction-Set/A-one-line-description-of-x87-instructions.asp" TargetMode="External"/><Relationship Id="rId8" Type="http://schemas.openxmlformats.org/officeDocument/2006/relationships/hyperlink" Target="http://www.tyk.ee" TargetMode="External"/><Relationship Id="rId51" Type="http://schemas.openxmlformats.org/officeDocument/2006/relationships/image" Target="media/image41.jpg"/><Relationship Id="rId72" Type="http://schemas.openxmlformats.org/officeDocument/2006/relationships/image" Target="media/image57.jpg"/><Relationship Id="rId93" Type="http://schemas.openxmlformats.org/officeDocument/2006/relationships/image" Target="media/image68.jpg"/><Relationship Id="rId98" Type="http://schemas.openxmlformats.org/officeDocument/2006/relationships/image" Target="media/image73.jpg"/><Relationship Id="rId121" Type="http://schemas.openxmlformats.org/officeDocument/2006/relationships/hyperlink" Target="http://www.c-jump.com/CIS77/CIS77syllabus.htm" TargetMode="External"/><Relationship Id="rId142" Type="http://schemas.openxmlformats.org/officeDocument/2006/relationships/hyperlink" Target="https://en.wikipedia.org/wiki/Longest_path_problem" TargetMode="External"/><Relationship Id="rId163" Type="http://schemas.openxmlformats.org/officeDocument/2006/relationships/hyperlink" Target="https://en.wikipedia.org/wiki/MMX_(instruction_set)" TargetMode="Externa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6.jpg"/><Relationship Id="rId67" Type="http://schemas.openxmlformats.org/officeDocument/2006/relationships/image" Target="media/image52.jpg"/><Relationship Id="rId116" Type="http://schemas.openxmlformats.org/officeDocument/2006/relationships/hyperlink" Target="http://arvutikomponendid.blogspot.com/2017/11/arvutite-komponendid-ja-arhitektuur.html" TargetMode="External"/><Relationship Id="rId137" Type="http://schemas.openxmlformats.org/officeDocument/2006/relationships/hyperlink" Target="http://kodu.ut.ee/~isotamm/C-Programming-Ebook.pdf" TargetMode="External"/><Relationship Id="rId158" Type="http://schemas.openxmlformats.org/officeDocument/2006/relationships/hyperlink" Target="https://www.codeproject.com/Articles/1116188/Basic-Practices-in-Assembly-Language-Programming" TargetMode="External"/><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hyperlink" Target="https://et.wikipedia.org/wiki/Kolumbus" TargetMode="External"/><Relationship Id="rId83" Type="http://schemas.openxmlformats.org/officeDocument/2006/relationships/hyperlink" Target="https://en.wikipedia.org/wiki/%E2%8A%95_(disambiguation)" TargetMode="External"/><Relationship Id="rId88" Type="http://schemas.openxmlformats.org/officeDocument/2006/relationships/hyperlink" Target="https://en.wikipedia.org/wiki/%E2%8A%95_(disambiguation)" TargetMode="External"/><Relationship Id="rId111" Type="http://schemas.openxmlformats.org/officeDocument/2006/relationships/hyperlink" Target="https://en.wikibooks.org/wiki/X86_Assembly/x86_Assemblers%207.04.19" TargetMode="External"/><Relationship Id="rId132" Type="http://schemas.openxmlformats.org/officeDocument/2006/relationships/hyperlink" Target="https://github.com/dbohdan/compilers-targeting-c" TargetMode="External"/><Relationship Id="rId153" Type="http://schemas.openxmlformats.org/officeDocument/2006/relationships/hyperlink" Target="http://www.science.smith.edu/dftwiki/index.php/CSC231_Floating-Point_Assembly_Exampl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crazyprogrammer.com/" TargetMode="External"/><Relationship Id="rId2" Type="http://schemas.openxmlformats.org/officeDocument/2006/relationships/hyperlink" Target="https://www.codeproject.com/" TargetMode="External"/><Relationship Id="rId1" Type="http://schemas.openxmlformats.org/officeDocument/2006/relationships/hyperlink" Target="http://kodu.ut.ee/~isotamm/C-Programming-Ebook.pdf" TargetMode="External"/><Relationship Id="rId4" Type="http://schemas.openxmlformats.org/officeDocument/2006/relationships/hyperlink" Target="https://en.wikipedia.org/wiki/%E2%8A%95_(disambig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6553-DE1D-4089-9B7A-41559A2A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16834</TotalTime>
  <Pages>279</Pages>
  <Words>35893</Words>
  <Characters>208180</Characters>
  <Application>Microsoft Office Word</Application>
  <DocSecurity>0</DocSecurity>
  <Lines>1734</Lines>
  <Paragraphs>487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 Isotamm</dc:creator>
  <cp:keywords/>
  <dc:description/>
  <cp:lastModifiedBy>Anne Villems</cp:lastModifiedBy>
  <cp:revision>206</cp:revision>
  <cp:lastPrinted>2017-11-08T10:06:00Z</cp:lastPrinted>
  <dcterms:created xsi:type="dcterms:W3CDTF">2019-08-12T18:04:00Z</dcterms:created>
  <dcterms:modified xsi:type="dcterms:W3CDTF">2019-11-05T15:35:00Z</dcterms:modified>
</cp:coreProperties>
</file>